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BE1" w:rsidRDefault="00995BE1" w:rsidP="00995BE1">
      <w:pPr>
        <w:pStyle w:val="libCenterBold1"/>
        <w:rPr>
          <w:rtl/>
          <w:lang w:bidi="fa-IR"/>
        </w:rPr>
      </w:pPr>
      <w:r>
        <w:rPr>
          <w:rtl/>
          <w:lang w:bidi="fa-IR"/>
        </w:rPr>
        <w:t>آ</w:t>
      </w:r>
      <w:r w:rsidR="007C1100">
        <w:rPr>
          <w:rtl/>
          <w:lang w:bidi="fa-IR"/>
        </w:rPr>
        <w:t>یی</w:t>
      </w:r>
      <w:r>
        <w:rPr>
          <w:rtl/>
          <w:lang w:bidi="fa-IR"/>
        </w:rPr>
        <w:t>نه رمضان</w:t>
      </w:r>
    </w:p>
    <w:p w:rsidR="00995BE1" w:rsidRDefault="00995BE1" w:rsidP="00995BE1">
      <w:pPr>
        <w:pStyle w:val="libCenterBold2"/>
        <w:rPr>
          <w:rFonts w:hint="cs"/>
          <w:rtl/>
          <w:lang w:bidi="fa-IR"/>
        </w:rPr>
      </w:pPr>
      <w:r>
        <w:rPr>
          <w:rFonts w:hint="cs"/>
          <w:rtl/>
          <w:lang w:bidi="fa-IR"/>
        </w:rPr>
        <w:t>مؤلف</w:t>
      </w:r>
      <w:r w:rsidR="00B713A2">
        <w:rPr>
          <w:rFonts w:hint="cs"/>
          <w:rtl/>
          <w:lang w:bidi="fa-IR"/>
        </w:rPr>
        <w:t xml:space="preserve">: </w:t>
      </w:r>
      <w:r>
        <w:rPr>
          <w:rtl/>
          <w:lang w:bidi="fa-IR"/>
        </w:rPr>
        <w:t xml:space="preserve">محمد </w:t>
      </w:r>
      <w:r w:rsidR="00DD38D2">
        <w:rPr>
          <w:rFonts w:hint="cs"/>
          <w:rtl/>
          <w:lang w:bidi="fa-IR"/>
        </w:rPr>
        <w:t>ی</w:t>
      </w:r>
      <w:r>
        <w:rPr>
          <w:rtl/>
          <w:lang w:bidi="fa-IR"/>
        </w:rPr>
        <w:t>حس</w:t>
      </w:r>
      <w:r w:rsidR="007C1100">
        <w:rPr>
          <w:rtl/>
          <w:lang w:bidi="fa-IR"/>
        </w:rPr>
        <w:t>ی</w:t>
      </w:r>
      <w:r>
        <w:rPr>
          <w:rtl/>
          <w:lang w:bidi="fa-IR"/>
        </w:rPr>
        <w:t>ن فلاح زاده</w:t>
      </w:r>
    </w:p>
    <w:p w:rsidR="00DF2ED8" w:rsidRDefault="00DF2ED8" w:rsidP="00DF2ED8">
      <w:pPr>
        <w:pStyle w:val="libNormal0"/>
        <w:rPr>
          <w:rFonts w:hint="cs"/>
          <w:rtl/>
          <w:lang w:bidi="fa-IR"/>
        </w:rPr>
      </w:pPr>
    </w:p>
    <w:p w:rsidR="00DF2ED8" w:rsidRDefault="00DF2ED8" w:rsidP="00DF2ED8">
      <w:pPr>
        <w:pStyle w:val="libNormal"/>
        <w:rPr>
          <w:rFonts w:hint="cs"/>
          <w:rtl/>
          <w:lang w:bidi="fa-IR"/>
        </w:rPr>
      </w:pPr>
    </w:p>
    <w:p w:rsidR="00DF2ED8" w:rsidRDefault="00DF2ED8" w:rsidP="00DF2ED8">
      <w:pPr>
        <w:pStyle w:val="libNormal"/>
        <w:rPr>
          <w:rFonts w:hint="cs"/>
          <w:rtl/>
          <w:lang w:bidi="fa-IR"/>
        </w:rPr>
      </w:pPr>
    </w:p>
    <w:p w:rsidR="00DF2ED8" w:rsidRPr="006E7FD2" w:rsidRDefault="00DF2ED8" w:rsidP="00DF2ED8">
      <w:pPr>
        <w:pStyle w:val="libNotice"/>
        <w:rPr>
          <w:rtl/>
        </w:rPr>
      </w:pPr>
      <w:r w:rsidRPr="006E7FD2">
        <w:rPr>
          <w:rFonts w:hint="cs"/>
          <w:rtl/>
        </w:rPr>
        <w:t xml:space="preserve">این کتاب توسط مؤسسه فرهنگی - اسلامی شبکة الامامین الحسنین </w:t>
      </w:r>
      <w:r w:rsidRPr="006E7FD2">
        <w:rPr>
          <w:rStyle w:val="libAlaemChar"/>
          <w:rtl/>
        </w:rPr>
        <w:t>عليهم</w:t>
      </w:r>
      <w:r w:rsidRPr="006E7FD2">
        <w:rPr>
          <w:rStyle w:val="libAlaemChar"/>
          <w:rFonts w:hint="cs"/>
          <w:rtl/>
        </w:rPr>
        <w:t>ا</w:t>
      </w:r>
      <w:r w:rsidRPr="006E7FD2">
        <w:rPr>
          <w:rStyle w:val="libAlaemChar"/>
          <w:rtl/>
        </w:rPr>
        <w:t>‌السلام</w:t>
      </w:r>
      <w:r w:rsidRPr="006E7FD2">
        <w:rPr>
          <w:rFonts w:hint="cs"/>
          <w:rtl/>
        </w:rPr>
        <w:t xml:space="preserve"> بصورت الکترونیکی برای مخاطبین گرامی منتشر شده است.</w:t>
      </w:r>
    </w:p>
    <w:p w:rsidR="00DF2ED8" w:rsidRPr="006E7FD2" w:rsidRDefault="00DF2ED8" w:rsidP="00DF2ED8">
      <w:pPr>
        <w:pStyle w:val="libNotice"/>
        <w:rPr>
          <w:rtl/>
        </w:rPr>
      </w:pPr>
      <w:r w:rsidRPr="006E7FD2">
        <w:rPr>
          <w:rFonts w:hint="cs"/>
          <w:rtl/>
        </w:rPr>
        <w:t xml:space="preserve">لازم به ذکر است تصحیح اشتباهات تایپی احتمالی، روی این کتاب انجام نگردیده است. </w:t>
      </w:r>
    </w:p>
    <w:p w:rsidR="00DF2ED8" w:rsidRPr="00DF2ED8" w:rsidRDefault="00DF2ED8" w:rsidP="00DF2ED8">
      <w:pPr>
        <w:pStyle w:val="libNormal"/>
        <w:rPr>
          <w:rtl/>
          <w:lang w:bidi="fa-IR"/>
        </w:rPr>
      </w:pPr>
    </w:p>
    <w:p w:rsidR="007C1100" w:rsidRDefault="00995BE1" w:rsidP="008A2F1E">
      <w:pPr>
        <w:pStyle w:val="Heading1Center"/>
        <w:rPr>
          <w:rtl/>
          <w:lang w:bidi="fa-IR"/>
        </w:rPr>
      </w:pPr>
      <w:r>
        <w:rPr>
          <w:rtl/>
          <w:lang w:bidi="fa-IR"/>
        </w:rPr>
        <w:br w:type="page"/>
      </w:r>
      <w:bookmarkStart w:id="0" w:name="_Toc424375950"/>
      <w:r>
        <w:rPr>
          <w:rtl/>
          <w:lang w:bidi="fa-IR"/>
        </w:rPr>
        <w:lastRenderedPageBreak/>
        <w:t>پ</w:t>
      </w:r>
      <w:r w:rsidR="007C1100">
        <w:rPr>
          <w:rtl/>
          <w:lang w:bidi="fa-IR"/>
        </w:rPr>
        <w:t>ی</w:t>
      </w:r>
      <w:r>
        <w:rPr>
          <w:rtl/>
          <w:lang w:bidi="fa-IR"/>
        </w:rPr>
        <w:t>شگفتار</w:t>
      </w:r>
      <w:bookmarkEnd w:id="0"/>
    </w:p>
    <w:p w:rsidR="00995BE1" w:rsidRDefault="00995BE1" w:rsidP="00995BE1">
      <w:pPr>
        <w:pStyle w:val="libNormal"/>
        <w:rPr>
          <w:rtl/>
          <w:lang w:bidi="fa-IR"/>
        </w:rPr>
      </w:pPr>
      <w:r>
        <w:rPr>
          <w:rtl/>
          <w:lang w:bidi="fa-IR"/>
        </w:rPr>
        <w:t>باسمه تعال</w:t>
      </w:r>
      <w:r w:rsidR="007C1100">
        <w:rPr>
          <w:rtl/>
          <w:lang w:bidi="fa-IR"/>
        </w:rPr>
        <w:t>ی</w:t>
      </w:r>
    </w:p>
    <w:p w:rsidR="00995BE1" w:rsidRDefault="00995BE1" w:rsidP="00995BE1">
      <w:pPr>
        <w:pStyle w:val="libNormal"/>
        <w:rPr>
          <w:rtl/>
          <w:lang w:bidi="fa-IR"/>
        </w:rPr>
      </w:pPr>
      <w:r>
        <w:rPr>
          <w:rtl/>
          <w:lang w:bidi="fa-IR"/>
        </w:rPr>
        <w:t>عظمت و شرافت زمانها و زم</w:t>
      </w:r>
      <w:r w:rsidR="007C1100">
        <w:rPr>
          <w:rtl/>
          <w:lang w:bidi="fa-IR"/>
        </w:rPr>
        <w:t>ی</w:t>
      </w:r>
      <w:r>
        <w:rPr>
          <w:rtl/>
          <w:lang w:bidi="fa-IR"/>
        </w:rPr>
        <w:t xml:space="preserve">نها </w:t>
      </w:r>
      <w:r w:rsidR="007C1100">
        <w:rPr>
          <w:rtl/>
          <w:lang w:bidi="fa-IR"/>
        </w:rPr>
        <w:t>ی</w:t>
      </w:r>
      <w:r>
        <w:rPr>
          <w:rtl/>
          <w:lang w:bidi="fa-IR"/>
        </w:rPr>
        <w:t>کسان ن</w:t>
      </w:r>
      <w:r w:rsidR="007C1100">
        <w:rPr>
          <w:rtl/>
          <w:lang w:bidi="fa-IR"/>
        </w:rPr>
        <w:t>ی</w:t>
      </w:r>
      <w:r>
        <w:rPr>
          <w:rtl/>
          <w:lang w:bidi="fa-IR"/>
        </w:rPr>
        <w:t>ست</w:t>
      </w:r>
      <w:r w:rsidR="00B713A2">
        <w:rPr>
          <w:rtl/>
          <w:lang w:bidi="fa-IR"/>
        </w:rPr>
        <w:t xml:space="preserve">. </w:t>
      </w:r>
      <w:r>
        <w:rPr>
          <w:rtl/>
          <w:lang w:bidi="fa-IR"/>
        </w:rPr>
        <w:t>در تمام زم</w:t>
      </w:r>
      <w:r w:rsidR="007C1100">
        <w:rPr>
          <w:rtl/>
          <w:lang w:bidi="fa-IR"/>
        </w:rPr>
        <w:t>ی</w:t>
      </w:r>
      <w:r>
        <w:rPr>
          <w:rtl/>
          <w:lang w:bidi="fa-IR"/>
        </w:rPr>
        <w:t>ن</w:t>
      </w:r>
      <w:r w:rsidR="00B713A2">
        <w:rPr>
          <w:rtl/>
          <w:lang w:bidi="fa-IR"/>
        </w:rPr>
        <w:t xml:space="preserve">، </w:t>
      </w:r>
      <w:r>
        <w:rPr>
          <w:rtl/>
          <w:lang w:bidi="fa-IR"/>
        </w:rPr>
        <w:t>مکه را حرم خدا و در همه زمان</w:t>
      </w:r>
      <w:r w:rsidR="00B713A2">
        <w:rPr>
          <w:rtl/>
          <w:lang w:bidi="fa-IR"/>
        </w:rPr>
        <w:t xml:space="preserve">، </w:t>
      </w:r>
      <w:r>
        <w:rPr>
          <w:rtl/>
          <w:lang w:bidi="fa-IR"/>
        </w:rPr>
        <w:t>ماه رمضان را «ماه خدا» نام</w:t>
      </w:r>
      <w:r w:rsidR="007C1100">
        <w:rPr>
          <w:rtl/>
          <w:lang w:bidi="fa-IR"/>
        </w:rPr>
        <w:t>ی</w:t>
      </w:r>
      <w:r>
        <w:rPr>
          <w:rtl/>
          <w:lang w:bidi="fa-IR"/>
        </w:rPr>
        <w:t>ده</w:t>
      </w:r>
      <w:r w:rsidR="007C1100">
        <w:rPr>
          <w:rtl/>
          <w:lang w:bidi="fa-IR"/>
        </w:rPr>
        <w:t xml:space="preserve"> </w:t>
      </w:r>
      <w:r>
        <w:rPr>
          <w:rtl/>
          <w:lang w:bidi="fa-IR"/>
        </w:rPr>
        <w:t>اند</w:t>
      </w:r>
      <w:r w:rsidR="00B713A2">
        <w:rPr>
          <w:rtl/>
          <w:lang w:bidi="fa-IR"/>
        </w:rPr>
        <w:t xml:space="preserve">. </w:t>
      </w:r>
    </w:p>
    <w:p w:rsidR="00995BE1" w:rsidRDefault="00995BE1" w:rsidP="00995BE1">
      <w:pPr>
        <w:pStyle w:val="libNormal"/>
        <w:rPr>
          <w:rtl/>
          <w:lang w:bidi="fa-IR"/>
        </w:rPr>
      </w:pPr>
      <w:r>
        <w:rPr>
          <w:rtl/>
          <w:lang w:bidi="fa-IR"/>
        </w:rPr>
        <w:t>روزه</w:t>
      </w:r>
      <w:r w:rsidR="007C1100">
        <w:rPr>
          <w:rtl/>
          <w:lang w:bidi="fa-IR"/>
        </w:rPr>
        <w:t xml:space="preserve"> </w:t>
      </w:r>
      <w:r>
        <w:rPr>
          <w:rtl/>
          <w:lang w:bidi="fa-IR"/>
        </w:rPr>
        <w:t>داران ماه خدا و زائران حرم خدا هر دو از م</w:t>
      </w:r>
      <w:r w:rsidR="007C1100">
        <w:rPr>
          <w:rtl/>
          <w:lang w:bidi="fa-IR"/>
        </w:rPr>
        <w:t>ی</w:t>
      </w:r>
      <w:r>
        <w:rPr>
          <w:rtl/>
          <w:lang w:bidi="fa-IR"/>
        </w:rPr>
        <w:t>همانان پروردگارند</w:t>
      </w:r>
      <w:r w:rsidR="00B713A2">
        <w:rPr>
          <w:rtl/>
          <w:lang w:bidi="fa-IR"/>
        </w:rPr>
        <w:t xml:space="preserve">. </w:t>
      </w:r>
    </w:p>
    <w:p w:rsidR="00995BE1" w:rsidRDefault="00995BE1" w:rsidP="00995BE1">
      <w:pPr>
        <w:pStyle w:val="libNormal"/>
        <w:rPr>
          <w:rtl/>
          <w:lang w:bidi="fa-IR"/>
        </w:rPr>
      </w:pPr>
      <w:r>
        <w:rPr>
          <w:rtl/>
          <w:lang w:bidi="fa-IR"/>
        </w:rPr>
        <w:t>ا</w:t>
      </w:r>
      <w:r w:rsidR="007C1100">
        <w:rPr>
          <w:rtl/>
          <w:lang w:bidi="fa-IR"/>
        </w:rPr>
        <w:t>ی</w:t>
      </w:r>
      <w:r>
        <w:rPr>
          <w:rtl/>
          <w:lang w:bidi="fa-IR"/>
        </w:rPr>
        <w:t>ن ماه و آن شهر دارا</w:t>
      </w:r>
      <w:r w:rsidR="007C1100">
        <w:rPr>
          <w:rtl/>
          <w:lang w:bidi="fa-IR"/>
        </w:rPr>
        <w:t>ی</w:t>
      </w:r>
      <w:r>
        <w:rPr>
          <w:rtl/>
          <w:lang w:bidi="fa-IR"/>
        </w:rPr>
        <w:t xml:space="preserve"> و</w:t>
      </w:r>
      <w:r w:rsidR="007C1100">
        <w:rPr>
          <w:rtl/>
          <w:lang w:bidi="fa-IR"/>
        </w:rPr>
        <w:t>ی</w:t>
      </w:r>
      <w:r>
        <w:rPr>
          <w:rtl/>
          <w:lang w:bidi="fa-IR"/>
        </w:rPr>
        <w:t>ژگ</w:t>
      </w:r>
      <w:r w:rsidR="007C1100">
        <w:rPr>
          <w:rtl/>
          <w:lang w:bidi="fa-IR"/>
        </w:rPr>
        <w:t>ی</w:t>
      </w:r>
      <w:r>
        <w:rPr>
          <w:rtl/>
          <w:lang w:bidi="fa-IR"/>
        </w:rPr>
        <w:t>ها</w:t>
      </w:r>
      <w:r w:rsidR="007C1100">
        <w:rPr>
          <w:rtl/>
          <w:lang w:bidi="fa-IR"/>
        </w:rPr>
        <w:t>یی</w:t>
      </w:r>
      <w:r>
        <w:rPr>
          <w:rtl/>
          <w:lang w:bidi="fa-IR"/>
        </w:rPr>
        <w:t xml:space="preserve"> است که احکام و آداب و</w:t>
      </w:r>
      <w:r w:rsidR="007C1100">
        <w:rPr>
          <w:rtl/>
          <w:lang w:bidi="fa-IR"/>
        </w:rPr>
        <w:t>ی</w:t>
      </w:r>
      <w:r>
        <w:rPr>
          <w:rtl/>
          <w:lang w:bidi="fa-IR"/>
        </w:rPr>
        <w:t>ژه</w:t>
      </w:r>
      <w:r w:rsidR="007C1100">
        <w:rPr>
          <w:rtl/>
          <w:lang w:bidi="fa-IR"/>
        </w:rPr>
        <w:t xml:space="preserve"> </w:t>
      </w:r>
      <w:r>
        <w:rPr>
          <w:rtl/>
          <w:lang w:bidi="fa-IR"/>
        </w:rPr>
        <w:t>ا</w:t>
      </w:r>
      <w:r w:rsidR="007C1100">
        <w:rPr>
          <w:rtl/>
          <w:lang w:bidi="fa-IR"/>
        </w:rPr>
        <w:t>ی</w:t>
      </w:r>
      <w:r>
        <w:rPr>
          <w:rtl/>
          <w:lang w:bidi="fa-IR"/>
        </w:rPr>
        <w:t xml:space="preserve"> را به خود اختصاص داده است</w:t>
      </w:r>
      <w:r w:rsidR="00B713A2">
        <w:rPr>
          <w:rtl/>
          <w:lang w:bidi="fa-IR"/>
        </w:rPr>
        <w:t xml:space="preserve">. </w:t>
      </w:r>
    </w:p>
    <w:p w:rsidR="00995BE1" w:rsidRDefault="00995BE1" w:rsidP="00995BE1">
      <w:pPr>
        <w:pStyle w:val="libNormal"/>
        <w:rPr>
          <w:rtl/>
          <w:lang w:bidi="fa-IR"/>
        </w:rPr>
      </w:pPr>
      <w:r>
        <w:rPr>
          <w:rtl/>
          <w:lang w:bidi="fa-IR"/>
        </w:rPr>
        <w:t>از ا</w:t>
      </w:r>
      <w:r w:rsidR="007C1100">
        <w:rPr>
          <w:rtl/>
          <w:lang w:bidi="fa-IR"/>
        </w:rPr>
        <w:t>ی</w:t>
      </w:r>
      <w:r>
        <w:rPr>
          <w:rtl/>
          <w:lang w:bidi="fa-IR"/>
        </w:rPr>
        <w:t>ن رو بر آن شد</w:t>
      </w:r>
      <w:r w:rsidR="007C1100">
        <w:rPr>
          <w:rtl/>
          <w:lang w:bidi="fa-IR"/>
        </w:rPr>
        <w:t>ی</w:t>
      </w:r>
      <w:r>
        <w:rPr>
          <w:rtl/>
          <w:lang w:bidi="fa-IR"/>
        </w:rPr>
        <w:t>م نوشته حاضر را برا</w:t>
      </w:r>
      <w:r w:rsidR="007C1100">
        <w:rPr>
          <w:rtl/>
          <w:lang w:bidi="fa-IR"/>
        </w:rPr>
        <w:t>ی</w:t>
      </w:r>
      <w:r>
        <w:rPr>
          <w:rtl/>
          <w:lang w:bidi="fa-IR"/>
        </w:rPr>
        <w:t xml:space="preserve"> علاقمندان</w:t>
      </w:r>
      <w:r w:rsidR="00B713A2">
        <w:rPr>
          <w:rtl/>
          <w:lang w:bidi="fa-IR"/>
        </w:rPr>
        <w:t xml:space="preserve">، </w:t>
      </w:r>
      <w:r>
        <w:rPr>
          <w:rtl/>
          <w:lang w:bidi="fa-IR"/>
        </w:rPr>
        <w:t>آماده کن</w:t>
      </w:r>
      <w:r w:rsidR="007C1100">
        <w:rPr>
          <w:rtl/>
          <w:lang w:bidi="fa-IR"/>
        </w:rPr>
        <w:t>ی</w:t>
      </w:r>
      <w:r>
        <w:rPr>
          <w:rtl/>
          <w:lang w:bidi="fa-IR"/>
        </w:rPr>
        <w:t>م</w:t>
      </w:r>
      <w:r w:rsidR="00B713A2">
        <w:rPr>
          <w:rtl/>
          <w:lang w:bidi="fa-IR"/>
        </w:rPr>
        <w:t xml:space="preserve">، </w:t>
      </w:r>
      <w:r>
        <w:rPr>
          <w:rtl/>
          <w:lang w:bidi="fa-IR"/>
        </w:rPr>
        <w:t>ول</w:t>
      </w:r>
      <w:r w:rsidR="007C1100">
        <w:rPr>
          <w:rtl/>
          <w:lang w:bidi="fa-IR"/>
        </w:rPr>
        <w:t>ی</w:t>
      </w:r>
      <w:r>
        <w:rPr>
          <w:rtl/>
          <w:lang w:bidi="fa-IR"/>
        </w:rPr>
        <w:t xml:space="preserve"> از آنجا که از وقت تصم</w:t>
      </w:r>
      <w:r w:rsidR="007C1100">
        <w:rPr>
          <w:rtl/>
          <w:lang w:bidi="fa-IR"/>
        </w:rPr>
        <w:t>ی</w:t>
      </w:r>
      <w:r>
        <w:rPr>
          <w:rtl/>
          <w:lang w:bidi="fa-IR"/>
        </w:rPr>
        <w:t>م</w:t>
      </w:r>
      <w:r w:rsidR="007C1100">
        <w:rPr>
          <w:rtl/>
          <w:lang w:bidi="fa-IR"/>
        </w:rPr>
        <w:t xml:space="preserve"> </w:t>
      </w:r>
      <w:r>
        <w:rPr>
          <w:rtl/>
          <w:lang w:bidi="fa-IR"/>
        </w:rPr>
        <w:t>گ</w:t>
      </w:r>
      <w:r w:rsidR="007C1100">
        <w:rPr>
          <w:rtl/>
          <w:lang w:bidi="fa-IR"/>
        </w:rPr>
        <w:t>ی</w:t>
      </w:r>
      <w:r>
        <w:rPr>
          <w:rtl/>
          <w:lang w:bidi="fa-IR"/>
        </w:rPr>
        <w:t>ر</w:t>
      </w:r>
      <w:r w:rsidR="007C1100">
        <w:rPr>
          <w:rtl/>
          <w:lang w:bidi="fa-IR"/>
        </w:rPr>
        <w:t>ی</w:t>
      </w:r>
      <w:r>
        <w:rPr>
          <w:rtl/>
          <w:lang w:bidi="fa-IR"/>
        </w:rPr>
        <w:t xml:space="preserve"> تا ماه رمضان فاصله چندان</w:t>
      </w:r>
      <w:r w:rsidR="007C1100">
        <w:rPr>
          <w:rtl/>
          <w:lang w:bidi="fa-IR"/>
        </w:rPr>
        <w:t>ی</w:t>
      </w:r>
      <w:r>
        <w:rPr>
          <w:rtl/>
          <w:lang w:bidi="fa-IR"/>
        </w:rPr>
        <w:t xml:space="preserve"> نبود</w:t>
      </w:r>
      <w:r w:rsidR="00B713A2">
        <w:rPr>
          <w:rtl/>
          <w:lang w:bidi="fa-IR"/>
        </w:rPr>
        <w:t xml:space="preserve">، </w:t>
      </w:r>
      <w:r>
        <w:rPr>
          <w:rtl/>
          <w:lang w:bidi="fa-IR"/>
        </w:rPr>
        <w:t>ب</w:t>
      </w:r>
      <w:r w:rsidR="007C1100">
        <w:rPr>
          <w:rtl/>
          <w:lang w:bidi="fa-IR"/>
        </w:rPr>
        <w:t>ی</w:t>
      </w:r>
      <w:r>
        <w:rPr>
          <w:rtl/>
          <w:lang w:bidi="fa-IR"/>
        </w:rPr>
        <w:t>شتر مطالب آن را از متنها</w:t>
      </w:r>
      <w:r w:rsidR="007C1100">
        <w:rPr>
          <w:rtl/>
          <w:lang w:bidi="fa-IR"/>
        </w:rPr>
        <w:t>یی</w:t>
      </w:r>
      <w:r>
        <w:rPr>
          <w:rtl/>
          <w:lang w:bidi="fa-IR"/>
        </w:rPr>
        <w:t xml:space="preserve"> برگرفت</w:t>
      </w:r>
      <w:r w:rsidR="007C1100">
        <w:rPr>
          <w:rtl/>
          <w:lang w:bidi="fa-IR"/>
        </w:rPr>
        <w:t>ی</w:t>
      </w:r>
      <w:r>
        <w:rPr>
          <w:rtl/>
          <w:lang w:bidi="fa-IR"/>
        </w:rPr>
        <w:t>م که پ</w:t>
      </w:r>
      <w:r w:rsidR="007C1100">
        <w:rPr>
          <w:rtl/>
          <w:lang w:bidi="fa-IR"/>
        </w:rPr>
        <w:t>ی</w:t>
      </w:r>
      <w:r>
        <w:rPr>
          <w:rtl/>
          <w:lang w:bidi="fa-IR"/>
        </w:rPr>
        <w:t>شتر منتشر شده و در دسترس اهل مطالعه قرار گرفته بود</w:t>
      </w:r>
      <w:r w:rsidR="00B713A2">
        <w:rPr>
          <w:rtl/>
          <w:lang w:bidi="fa-IR"/>
        </w:rPr>
        <w:t xml:space="preserve">. </w:t>
      </w:r>
    </w:p>
    <w:p w:rsidR="00995BE1" w:rsidRDefault="00995BE1" w:rsidP="00995BE1">
      <w:pPr>
        <w:pStyle w:val="libNormal"/>
        <w:rPr>
          <w:rtl/>
          <w:lang w:bidi="fa-IR"/>
        </w:rPr>
      </w:pPr>
      <w:r>
        <w:rPr>
          <w:rtl/>
          <w:lang w:bidi="fa-IR"/>
        </w:rPr>
        <w:t>سع</w:t>
      </w:r>
      <w:r w:rsidR="007C1100">
        <w:rPr>
          <w:rtl/>
          <w:lang w:bidi="fa-IR"/>
        </w:rPr>
        <w:t>ی</w:t>
      </w:r>
      <w:r>
        <w:rPr>
          <w:rtl/>
          <w:lang w:bidi="fa-IR"/>
        </w:rPr>
        <w:t xml:space="preserve"> ما در ته</w:t>
      </w:r>
      <w:r w:rsidR="007C1100">
        <w:rPr>
          <w:rtl/>
          <w:lang w:bidi="fa-IR"/>
        </w:rPr>
        <w:t>ی</w:t>
      </w:r>
      <w:r>
        <w:rPr>
          <w:rtl/>
          <w:lang w:bidi="fa-IR"/>
        </w:rPr>
        <w:t>ه ا</w:t>
      </w:r>
      <w:r w:rsidR="007C1100">
        <w:rPr>
          <w:rtl/>
          <w:lang w:bidi="fa-IR"/>
        </w:rPr>
        <w:t>ی</w:t>
      </w:r>
      <w:r>
        <w:rPr>
          <w:rtl/>
          <w:lang w:bidi="fa-IR"/>
        </w:rPr>
        <w:t>ن مجموعه آن است که مطالب را گز</w:t>
      </w:r>
      <w:r w:rsidR="007C1100">
        <w:rPr>
          <w:rtl/>
          <w:lang w:bidi="fa-IR"/>
        </w:rPr>
        <w:t>ی</w:t>
      </w:r>
      <w:r>
        <w:rPr>
          <w:rtl/>
          <w:lang w:bidi="fa-IR"/>
        </w:rPr>
        <w:t>نش کرده با نظم و ترت</w:t>
      </w:r>
      <w:r w:rsidR="007C1100">
        <w:rPr>
          <w:rtl/>
          <w:lang w:bidi="fa-IR"/>
        </w:rPr>
        <w:t>ی</w:t>
      </w:r>
      <w:r>
        <w:rPr>
          <w:rtl/>
          <w:lang w:bidi="fa-IR"/>
        </w:rPr>
        <w:t>ب و ز</w:t>
      </w:r>
      <w:r w:rsidR="007C1100">
        <w:rPr>
          <w:rtl/>
          <w:lang w:bidi="fa-IR"/>
        </w:rPr>
        <w:t>ی</w:t>
      </w:r>
      <w:r>
        <w:rPr>
          <w:rtl/>
          <w:lang w:bidi="fa-IR"/>
        </w:rPr>
        <w:t>ر عنوان مربوط به خود ب</w:t>
      </w:r>
      <w:r w:rsidR="007C1100">
        <w:rPr>
          <w:rtl/>
          <w:lang w:bidi="fa-IR"/>
        </w:rPr>
        <w:t>ی</w:t>
      </w:r>
      <w:r>
        <w:rPr>
          <w:rtl/>
          <w:lang w:bidi="fa-IR"/>
        </w:rPr>
        <w:t>اور</w:t>
      </w:r>
      <w:r w:rsidR="007C1100">
        <w:rPr>
          <w:rtl/>
          <w:lang w:bidi="fa-IR"/>
        </w:rPr>
        <w:t>ی</w:t>
      </w:r>
      <w:r>
        <w:rPr>
          <w:rtl/>
          <w:lang w:bidi="fa-IR"/>
        </w:rPr>
        <w:t>م و ا</w:t>
      </w:r>
      <w:r w:rsidR="007C1100">
        <w:rPr>
          <w:rtl/>
          <w:lang w:bidi="fa-IR"/>
        </w:rPr>
        <w:t>ی</w:t>
      </w:r>
      <w:r>
        <w:rPr>
          <w:rtl/>
          <w:lang w:bidi="fa-IR"/>
        </w:rPr>
        <w:t>نک آن را در چهار بخش سامان م</w:t>
      </w:r>
      <w:r w:rsidR="007C1100">
        <w:rPr>
          <w:rtl/>
          <w:lang w:bidi="fa-IR"/>
        </w:rPr>
        <w:t xml:space="preserve">ی </w:t>
      </w:r>
      <w:r>
        <w:rPr>
          <w:rtl/>
          <w:lang w:bidi="fa-IR"/>
        </w:rPr>
        <w:t>ده</w:t>
      </w:r>
      <w:r w:rsidR="007C1100">
        <w:rPr>
          <w:rtl/>
          <w:lang w:bidi="fa-IR"/>
        </w:rPr>
        <w:t>ی</w:t>
      </w:r>
      <w:r>
        <w:rPr>
          <w:rtl/>
          <w:lang w:bidi="fa-IR"/>
        </w:rPr>
        <w:t>م</w:t>
      </w:r>
      <w:r w:rsidR="00B713A2">
        <w:rPr>
          <w:rtl/>
          <w:lang w:bidi="fa-IR"/>
        </w:rPr>
        <w:t xml:space="preserve">: </w:t>
      </w:r>
    </w:p>
    <w:p w:rsidR="00995BE1" w:rsidRDefault="00995BE1" w:rsidP="00995BE1">
      <w:pPr>
        <w:pStyle w:val="libNormal"/>
        <w:rPr>
          <w:rtl/>
          <w:lang w:bidi="fa-IR"/>
        </w:rPr>
      </w:pPr>
      <w:r>
        <w:rPr>
          <w:rtl/>
          <w:lang w:bidi="fa-IR"/>
        </w:rPr>
        <w:t>بخش اوّل</w:t>
      </w:r>
      <w:r w:rsidR="00B713A2">
        <w:rPr>
          <w:rtl/>
          <w:lang w:bidi="fa-IR"/>
        </w:rPr>
        <w:t xml:space="preserve">: </w:t>
      </w:r>
      <w:r>
        <w:rPr>
          <w:rtl/>
          <w:lang w:bidi="fa-IR"/>
        </w:rPr>
        <w:t>در محضر ماه مبارک رمضان</w:t>
      </w:r>
      <w:r w:rsidR="00B713A2">
        <w:rPr>
          <w:rtl/>
          <w:lang w:bidi="fa-IR"/>
        </w:rPr>
        <w:t xml:space="preserve">. </w:t>
      </w:r>
    </w:p>
    <w:p w:rsidR="00995BE1" w:rsidRDefault="00995BE1" w:rsidP="00995BE1">
      <w:pPr>
        <w:pStyle w:val="libNormal"/>
        <w:rPr>
          <w:rtl/>
          <w:lang w:bidi="fa-IR"/>
        </w:rPr>
      </w:pPr>
      <w:r>
        <w:rPr>
          <w:rtl/>
          <w:lang w:bidi="fa-IR"/>
        </w:rPr>
        <w:t>بخش دوّم</w:t>
      </w:r>
      <w:r w:rsidR="00B713A2">
        <w:rPr>
          <w:rtl/>
          <w:lang w:bidi="fa-IR"/>
        </w:rPr>
        <w:t xml:space="preserve">: </w:t>
      </w:r>
      <w:r>
        <w:rPr>
          <w:rtl/>
          <w:lang w:bidi="fa-IR"/>
        </w:rPr>
        <w:t>مناسبتها</w:t>
      </w:r>
      <w:r w:rsidR="00B713A2">
        <w:rPr>
          <w:rtl/>
          <w:lang w:bidi="fa-IR"/>
        </w:rPr>
        <w:t xml:space="preserve">. </w:t>
      </w:r>
    </w:p>
    <w:p w:rsidR="00995BE1" w:rsidRDefault="00995BE1" w:rsidP="00995BE1">
      <w:pPr>
        <w:pStyle w:val="libNormal"/>
        <w:rPr>
          <w:rtl/>
          <w:lang w:bidi="fa-IR"/>
        </w:rPr>
      </w:pPr>
      <w:r>
        <w:rPr>
          <w:rtl/>
          <w:lang w:bidi="fa-IR"/>
        </w:rPr>
        <w:t>بخش سوم</w:t>
      </w:r>
      <w:r w:rsidR="00B713A2">
        <w:rPr>
          <w:rtl/>
          <w:lang w:bidi="fa-IR"/>
        </w:rPr>
        <w:t xml:space="preserve">: </w:t>
      </w:r>
      <w:r>
        <w:rPr>
          <w:rtl/>
          <w:lang w:bidi="fa-IR"/>
        </w:rPr>
        <w:t>احکام روزه</w:t>
      </w:r>
      <w:r w:rsidR="00B713A2">
        <w:rPr>
          <w:rtl/>
          <w:lang w:bidi="fa-IR"/>
        </w:rPr>
        <w:t xml:space="preserve">. </w:t>
      </w:r>
    </w:p>
    <w:p w:rsidR="00995BE1" w:rsidRDefault="00995BE1" w:rsidP="00995BE1">
      <w:pPr>
        <w:pStyle w:val="libNormal"/>
        <w:rPr>
          <w:rtl/>
          <w:lang w:bidi="fa-IR"/>
        </w:rPr>
      </w:pPr>
      <w:r>
        <w:rPr>
          <w:rtl/>
          <w:lang w:bidi="fa-IR"/>
        </w:rPr>
        <w:t>بخش چهارم</w:t>
      </w:r>
      <w:r w:rsidR="00B713A2">
        <w:rPr>
          <w:rtl/>
          <w:lang w:bidi="fa-IR"/>
        </w:rPr>
        <w:t xml:space="preserve">: </w:t>
      </w:r>
      <w:r>
        <w:rPr>
          <w:rtl/>
          <w:lang w:bidi="fa-IR"/>
        </w:rPr>
        <w:t>ادع</w:t>
      </w:r>
      <w:r w:rsidR="007C1100">
        <w:rPr>
          <w:rtl/>
          <w:lang w:bidi="fa-IR"/>
        </w:rPr>
        <w:t>ی</w:t>
      </w:r>
      <w:r>
        <w:rPr>
          <w:rtl/>
          <w:lang w:bidi="fa-IR"/>
        </w:rPr>
        <w:t>ه و آداب ماه رمضان</w:t>
      </w:r>
      <w:r w:rsidR="00B713A2">
        <w:rPr>
          <w:rtl/>
          <w:lang w:bidi="fa-IR"/>
        </w:rPr>
        <w:t xml:space="preserve">. </w:t>
      </w:r>
    </w:p>
    <w:p w:rsidR="00995BE1" w:rsidRDefault="00995BE1" w:rsidP="00995BE1">
      <w:pPr>
        <w:pStyle w:val="libNormal"/>
        <w:rPr>
          <w:rtl/>
          <w:lang w:bidi="fa-IR"/>
        </w:rPr>
      </w:pPr>
      <w:r>
        <w:rPr>
          <w:rtl/>
          <w:lang w:bidi="fa-IR"/>
        </w:rPr>
        <w:t>انتشار ا</w:t>
      </w:r>
      <w:r w:rsidR="007C1100">
        <w:rPr>
          <w:rtl/>
          <w:lang w:bidi="fa-IR"/>
        </w:rPr>
        <w:t>ی</w:t>
      </w:r>
      <w:r>
        <w:rPr>
          <w:rtl/>
          <w:lang w:bidi="fa-IR"/>
        </w:rPr>
        <w:t>ن دفتر</w:t>
      </w:r>
      <w:r w:rsidR="00B713A2">
        <w:rPr>
          <w:rtl/>
          <w:lang w:bidi="fa-IR"/>
        </w:rPr>
        <w:t xml:space="preserve">، </w:t>
      </w:r>
      <w:r>
        <w:rPr>
          <w:rtl/>
          <w:lang w:bidi="fa-IR"/>
        </w:rPr>
        <w:t>گام اوّل ا</w:t>
      </w:r>
      <w:r w:rsidR="007C1100">
        <w:rPr>
          <w:rtl/>
          <w:lang w:bidi="fa-IR"/>
        </w:rPr>
        <w:t>ی</w:t>
      </w:r>
      <w:r>
        <w:rPr>
          <w:rtl/>
          <w:lang w:bidi="fa-IR"/>
        </w:rPr>
        <w:t>ن راه است و ام</w:t>
      </w:r>
      <w:r w:rsidR="007C1100">
        <w:rPr>
          <w:rtl/>
          <w:lang w:bidi="fa-IR"/>
        </w:rPr>
        <w:t>ی</w:t>
      </w:r>
      <w:r>
        <w:rPr>
          <w:rtl/>
          <w:lang w:bidi="fa-IR"/>
        </w:rPr>
        <w:t>دوار</w:t>
      </w:r>
      <w:r w:rsidR="007C1100">
        <w:rPr>
          <w:rtl/>
          <w:lang w:bidi="fa-IR"/>
        </w:rPr>
        <w:t>ی</w:t>
      </w:r>
      <w:r>
        <w:rPr>
          <w:rtl/>
          <w:lang w:bidi="fa-IR"/>
        </w:rPr>
        <w:t>م که اهل دقّت و نظر</w:t>
      </w:r>
      <w:r w:rsidR="00B713A2">
        <w:rPr>
          <w:rtl/>
          <w:lang w:bidi="fa-IR"/>
        </w:rPr>
        <w:t xml:space="preserve">، </w:t>
      </w:r>
      <w:r>
        <w:rPr>
          <w:rtl/>
          <w:lang w:bidi="fa-IR"/>
        </w:rPr>
        <w:t>ما را از راهنما</w:t>
      </w:r>
      <w:r w:rsidR="007C1100">
        <w:rPr>
          <w:rtl/>
          <w:lang w:bidi="fa-IR"/>
        </w:rPr>
        <w:t>یی</w:t>
      </w:r>
      <w:r>
        <w:rPr>
          <w:rtl/>
          <w:lang w:bidi="fa-IR"/>
        </w:rPr>
        <w:t>ها</w:t>
      </w:r>
      <w:r w:rsidR="007C1100">
        <w:rPr>
          <w:rtl/>
          <w:lang w:bidi="fa-IR"/>
        </w:rPr>
        <w:t>ی</w:t>
      </w:r>
      <w:r>
        <w:rPr>
          <w:rtl/>
          <w:lang w:bidi="fa-IR"/>
        </w:rPr>
        <w:t xml:space="preserve"> خود بهره</w:t>
      </w:r>
      <w:r w:rsidR="007C1100">
        <w:rPr>
          <w:rtl/>
          <w:lang w:bidi="fa-IR"/>
        </w:rPr>
        <w:t xml:space="preserve"> </w:t>
      </w:r>
      <w:r>
        <w:rPr>
          <w:rtl/>
          <w:lang w:bidi="fa-IR"/>
        </w:rPr>
        <w:t>مند سازند</w:t>
      </w:r>
      <w:r w:rsidR="00B713A2">
        <w:rPr>
          <w:rtl/>
          <w:lang w:bidi="fa-IR"/>
        </w:rPr>
        <w:t xml:space="preserve">. </w:t>
      </w:r>
      <w:r>
        <w:rPr>
          <w:rtl/>
          <w:lang w:bidi="fa-IR"/>
        </w:rPr>
        <w:t>تا در آ</w:t>
      </w:r>
      <w:r w:rsidR="007C1100">
        <w:rPr>
          <w:rtl/>
          <w:lang w:bidi="fa-IR"/>
        </w:rPr>
        <w:t>ی</w:t>
      </w:r>
      <w:r>
        <w:rPr>
          <w:rtl/>
          <w:lang w:bidi="fa-IR"/>
        </w:rPr>
        <w:t>نده بتوان</w:t>
      </w:r>
      <w:r w:rsidR="007C1100">
        <w:rPr>
          <w:rtl/>
          <w:lang w:bidi="fa-IR"/>
        </w:rPr>
        <w:t>ی</w:t>
      </w:r>
      <w:r>
        <w:rPr>
          <w:rtl/>
          <w:lang w:bidi="fa-IR"/>
        </w:rPr>
        <w:t>م کتاب</w:t>
      </w:r>
      <w:r w:rsidR="007C1100">
        <w:rPr>
          <w:rtl/>
          <w:lang w:bidi="fa-IR"/>
        </w:rPr>
        <w:t>ی</w:t>
      </w:r>
      <w:r>
        <w:rPr>
          <w:rtl/>
          <w:lang w:bidi="fa-IR"/>
        </w:rPr>
        <w:t xml:space="preserve"> سودمندتر تقد</w:t>
      </w:r>
      <w:r w:rsidR="007C1100">
        <w:rPr>
          <w:rtl/>
          <w:lang w:bidi="fa-IR"/>
        </w:rPr>
        <w:t>ی</w:t>
      </w:r>
      <w:r>
        <w:rPr>
          <w:rtl/>
          <w:lang w:bidi="fa-IR"/>
        </w:rPr>
        <w:t>م نما</w:t>
      </w:r>
      <w:r w:rsidR="007C1100">
        <w:rPr>
          <w:rtl/>
          <w:lang w:bidi="fa-IR"/>
        </w:rPr>
        <w:t>یی</w:t>
      </w:r>
      <w:r>
        <w:rPr>
          <w:rtl/>
          <w:lang w:bidi="fa-IR"/>
        </w:rPr>
        <w:t>م</w:t>
      </w:r>
      <w:r w:rsidR="00B713A2">
        <w:rPr>
          <w:rtl/>
          <w:lang w:bidi="fa-IR"/>
        </w:rPr>
        <w:t xml:space="preserve">. </w:t>
      </w:r>
    </w:p>
    <w:p w:rsidR="00995BE1" w:rsidRDefault="007C1100" w:rsidP="00995BE1">
      <w:pPr>
        <w:pStyle w:val="libNormal"/>
        <w:rPr>
          <w:rtl/>
          <w:lang w:bidi="fa-IR"/>
        </w:rPr>
      </w:pPr>
      <w:r>
        <w:rPr>
          <w:rtl/>
          <w:lang w:bidi="fa-IR"/>
        </w:rPr>
        <w:t>ی</w:t>
      </w:r>
      <w:r w:rsidR="00995BE1">
        <w:rPr>
          <w:rtl/>
          <w:lang w:bidi="fa-IR"/>
        </w:rPr>
        <w:t>ادآور</w:t>
      </w:r>
      <w:r>
        <w:rPr>
          <w:rtl/>
          <w:lang w:bidi="fa-IR"/>
        </w:rPr>
        <w:t>ی</w:t>
      </w:r>
      <w:r w:rsidR="00995BE1">
        <w:rPr>
          <w:rtl/>
          <w:lang w:bidi="fa-IR"/>
        </w:rPr>
        <w:t xml:space="preserve"> دو نکته</w:t>
      </w:r>
      <w:r w:rsidR="00B713A2">
        <w:rPr>
          <w:rtl/>
          <w:lang w:bidi="fa-IR"/>
        </w:rPr>
        <w:t xml:space="preserve">: </w:t>
      </w:r>
    </w:p>
    <w:p w:rsidR="00995BE1" w:rsidRDefault="00995BE1" w:rsidP="00995BE1">
      <w:pPr>
        <w:pStyle w:val="libNormal"/>
        <w:rPr>
          <w:rtl/>
          <w:lang w:bidi="fa-IR"/>
        </w:rPr>
      </w:pPr>
      <w:r>
        <w:rPr>
          <w:rtl/>
          <w:lang w:bidi="fa-IR"/>
        </w:rPr>
        <w:lastRenderedPageBreak/>
        <w:t>1- بخش دوّم ا</w:t>
      </w:r>
      <w:r w:rsidR="007C1100">
        <w:rPr>
          <w:rtl/>
          <w:lang w:bidi="fa-IR"/>
        </w:rPr>
        <w:t>ی</w:t>
      </w:r>
      <w:r>
        <w:rPr>
          <w:rtl/>
          <w:lang w:bidi="fa-IR"/>
        </w:rPr>
        <w:t>ن کتاب</w:t>
      </w:r>
      <w:r w:rsidR="008A2F1E">
        <w:rPr>
          <w:rtl/>
          <w:lang w:bidi="fa-IR"/>
        </w:rPr>
        <w:t xml:space="preserve"> (</w:t>
      </w:r>
      <w:r>
        <w:rPr>
          <w:rtl/>
          <w:lang w:bidi="fa-IR"/>
        </w:rPr>
        <w:t>احکام</w:t>
      </w:r>
      <w:r w:rsidR="008A2F1E">
        <w:rPr>
          <w:rtl/>
          <w:lang w:bidi="fa-IR"/>
        </w:rPr>
        <w:t xml:space="preserve">) </w:t>
      </w:r>
      <w:r>
        <w:rPr>
          <w:rtl/>
          <w:lang w:bidi="fa-IR"/>
        </w:rPr>
        <w:t>مطابق با فتاوا</w:t>
      </w:r>
      <w:r w:rsidR="007C1100">
        <w:rPr>
          <w:rtl/>
          <w:lang w:bidi="fa-IR"/>
        </w:rPr>
        <w:t>ی</w:t>
      </w:r>
      <w:r>
        <w:rPr>
          <w:rtl/>
          <w:lang w:bidi="fa-IR"/>
        </w:rPr>
        <w:t xml:space="preserve"> حضرت امام خم</w:t>
      </w:r>
      <w:r w:rsidR="007C1100">
        <w:rPr>
          <w:rtl/>
          <w:lang w:bidi="fa-IR"/>
        </w:rPr>
        <w:t>ی</w:t>
      </w:r>
      <w:r>
        <w:rPr>
          <w:rtl/>
          <w:lang w:bidi="fa-IR"/>
        </w:rPr>
        <w:t>ن</w:t>
      </w:r>
      <w:r w:rsidR="007C1100">
        <w:rPr>
          <w:rtl/>
          <w:lang w:bidi="fa-IR"/>
        </w:rPr>
        <w:t>ی</w:t>
      </w:r>
      <w:r>
        <w:rPr>
          <w:rtl/>
          <w:lang w:bidi="fa-IR"/>
        </w:rPr>
        <w:t xml:space="preserve"> قدس سره م</w:t>
      </w:r>
      <w:r w:rsidR="007C1100">
        <w:rPr>
          <w:rtl/>
          <w:lang w:bidi="fa-IR"/>
        </w:rPr>
        <w:t xml:space="preserve">ی </w:t>
      </w:r>
      <w:r>
        <w:rPr>
          <w:rtl/>
          <w:lang w:bidi="fa-IR"/>
        </w:rPr>
        <w:t>باشد</w:t>
      </w:r>
      <w:r w:rsidR="00B713A2">
        <w:rPr>
          <w:rtl/>
          <w:lang w:bidi="fa-IR"/>
        </w:rPr>
        <w:t xml:space="preserve">. </w:t>
      </w:r>
      <w:r>
        <w:rPr>
          <w:rtl/>
          <w:lang w:bidi="fa-IR"/>
        </w:rPr>
        <w:t>و موارد</w:t>
      </w:r>
      <w:r w:rsidR="007C1100">
        <w:rPr>
          <w:rtl/>
          <w:lang w:bidi="fa-IR"/>
        </w:rPr>
        <w:t>ی</w:t>
      </w:r>
      <w:r>
        <w:rPr>
          <w:rtl/>
          <w:lang w:bidi="fa-IR"/>
        </w:rPr>
        <w:t xml:space="preserve"> که با فتاوا</w:t>
      </w:r>
      <w:r w:rsidR="007C1100">
        <w:rPr>
          <w:rtl/>
          <w:lang w:bidi="fa-IR"/>
        </w:rPr>
        <w:t>ی</w:t>
      </w:r>
      <w:r>
        <w:rPr>
          <w:rtl/>
          <w:lang w:bidi="fa-IR"/>
        </w:rPr>
        <w:t xml:space="preserve"> سا</w:t>
      </w:r>
      <w:r w:rsidR="007C1100">
        <w:rPr>
          <w:rtl/>
          <w:lang w:bidi="fa-IR"/>
        </w:rPr>
        <w:t>ی</w:t>
      </w:r>
      <w:r>
        <w:rPr>
          <w:rtl/>
          <w:lang w:bidi="fa-IR"/>
        </w:rPr>
        <w:t>ر مراجع تفاوت دارد و اختلاف فتوا به حدّ</w:t>
      </w:r>
      <w:r w:rsidR="007C1100">
        <w:rPr>
          <w:rtl/>
          <w:lang w:bidi="fa-IR"/>
        </w:rPr>
        <w:t>ی</w:t>
      </w:r>
      <w:r>
        <w:rPr>
          <w:rtl/>
          <w:lang w:bidi="fa-IR"/>
        </w:rPr>
        <w:t xml:space="preserve"> است که عمل به متن کتاب موجب بطلان عمل </w:t>
      </w:r>
      <w:r w:rsidR="007C1100">
        <w:rPr>
          <w:rtl/>
          <w:lang w:bidi="fa-IR"/>
        </w:rPr>
        <w:t>ی</w:t>
      </w:r>
      <w:r>
        <w:rPr>
          <w:rtl/>
          <w:lang w:bidi="fa-IR"/>
        </w:rPr>
        <w:t>ا ترک واجب</w:t>
      </w:r>
      <w:r w:rsidR="007C1100">
        <w:rPr>
          <w:rtl/>
          <w:lang w:bidi="fa-IR"/>
        </w:rPr>
        <w:t>ی</w:t>
      </w:r>
      <w:r>
        <w:rPr>
          <w:rtl/>
          <w:lang w:bidi="fa-IR"/>
        </w:rPr>
        <w:t xml:space="preserve"> برا</w:t>
      </w:r>
      <w:r w:rsidR="007C1100">
        <w:rPr>
          <w:rtl/>
          <w:lang w:bidi="fa-IR"/>
        </w:rPr>
        <w:t>ی</w:t>
      </w:r>
      <w:r>
        <w:rPr>
          <w:rtl/>
          <w:lang w:bidi="fa-IR"/>
        </w:rPr>
        <w:t xml:space="preserve"> مقلّدان سا</w:t>
      </w:r>
      <w:r w:rsidR="007C1100">
        <w:rPr>
          <w:rtl/>
          <w:lang w:bidi="fa-IR"/>
        </w:rPr>
        <w:t>ی</w:t>
      </w:r>
      <w:r>
        <w:rPr>
          <w:rtl/>
          <w:lang w:bidi="fa-IR"/>
        </w:rPr>
        <w:t>ر مراجع م</w:t>
      </w:r>
      <w:r w:rsidR="007C1100">
        <w:rPr>
          <w:rtl/>
          <w:lang w:bidi="fa-IR"/>
        </w:rPr>
        <w:t xml:space="preserve">ی </w:t>
      </w:r>
      <w:r>
        <w:rPr>
          <w:rtl/>
          <w:lang w:bidi="fa-IR"/>
        </w:rPr>
        <w:t>باشد</w:t>
      </w:r>
      <w:r w:rsidR="00B713A2">
        <w:rPr>
          <w:rtl/>
          <w:lang w:bidi="fa-IR"/>
        </w:rPr>
        <w:t xml:space="preserve">، </w:t>
      </w:r>
      <w:r>
        <w:rPr>
          <w:rtl/>
          <w:lang w:bidi="fa-IR"/>
        </w:rPr>
        <w:t>فتاوا</w:t>
      </w:r>
      <w:r w:rsidR="007C1100">
        <w:rPr>
          <w:rtl/>
          <w:lang w:bidi="fa-IR"/>
        </w:rPr>
        <w:t>ی</w:t>
      </w:r>
      <w:r>
        <w:rPr>
          <w:rtl/>
          <w:lang w:bidi="fa-IR"/>
        </w:rPr>
        <w:t xml:space="preserve"> مراجع بزرگ تقل</w:t>
      </w:r>
      <w:r w:rsidR="007C1100">
        <w:rPr>
          <w:rtl/>
          <w:lang w:bidi="fa-IR"/>
        </w:rPr>
        <w:t>ی</w:t>
      </w:r>
      <w:r>
        <w:rPr>
          <w:rtl/>
          <w:lang w:bidi="fa-IR"/>
        </w:rPr>
        <w:t>د در پا</w:t>
      </w:r>
      <w:r w:rsidR="007C1100">
        <w:rPr>
          <w:rtl/>
          <w:lang w:bidi="fa-IR"/>
        </w:rPr>
        <w:t>ی</w:t>
      </w:r>
      <w:r>
        <w:rPr>
          <w:rtl/>
          <w:lang w:bidi="fa-IR"/>
        </w:rPr>
        <w:t>ان همان صفحه آورده شده است تا برا</w:t>
      </w:r>
      <w:r w:rsidR="007C1100">
        <w:rPr>
          <w:rtl/>
          <w:lang w:bidi="fa-IR"/>
        </w:rPr>
        <w:t>ی</w:t>
      </w:r>
      <w:r>
        <w:rPr>
          <w:rtl/>
          <w:lang w:bidi="fa-IR"/>
        </w:rPr>
        <w:t xml:space="preserve"> مقلّدان آن بزرگواران ن</w:t>
      </w:r>
      <w:r w:rsidR="007C1100">
        <w:rPr>
          <w:rtl/>
          <w:lang w:bidi="fa-IR"/>
        </w:rPr>
        <w:t>ی</w:t>
      </w:r>
      <w:r>
        <w:rPr>
          <w:rtl/>
          <w:lang w:bidi="fa-IR"/>
        </w:rPr>
        <w:t>ز مف</w:t>
      </w:r>
      <w:r w:rsidR="007C1100">
        <w:rPr>
          <w:rtl/>
          <w:lang w:bidi="fa-IR"/>
        </w:rPr>
        <w:t>ی</w:t>
      </w:r>
      <w:r>
        <w:rPr>
          <w:rtl/>
          <w:lang w:bidi="fa-IR"/>
        </w:rPr>
        <w:t>د باشد</w:t>
      </w:r>
      <w:r w:rsidR="00B713A2">
        <w:rPr>
          <w:rtl/>
          <w:lang w:bidi="fa-IR"/>
        </w:rPr>
        <w:t xml:space="preserve">. </w:t>
      </w:r>
    </w:p>
    <w:p w:rsidR="00995BE1" w:rsidRDefault="00995BE1" w:rsidP="00995BE1">
      <w:pPr>
        <w:pStyle w:val="libNormal"/>
        <w:rPr>
          <w:rtl/>
          <w:lang w:bidi="fa-IR"/>
        </w:rPr>
      </w:pPr>
      <w:r>
        <w:rPr>
          <w:rtl/>
          <w:lang w:bidi="fa-IR"/>
        </w:rPr>
        <w:t>2- با کمال احترام به مقام مراجع عظام تقل</w:t>
      </w:r>
      <w:r w:rsidR="007C1100">
        <w:rPr>
          <w:rtl/>
          <w:lang w:bidi="fa-IR"/>
        </w:rPr>
        <w:t>ی</w:t>
      </w:r>
      <w:r>
        <w:rPr>
          <w:rtl/>
          <w:lang w:bidi="fa-IR"/>
        </w:rPr>
        <w:t>د</w:t>
      </w:r>
      <w:r w:rsidR="00B713A2">
        <w:rPr>
          <w:rtl/>
          <w:lang w:bidi="fa-IR"/>
        </w:rPr>
        <w:t xml:space="preserve">، </w:t>
      </w:r>
      <w:r>
        <w:rPr>
          <w:rtl/>
          <w:lang w:bidi="fa-IR"/>
        </w:rPr>
        <w:t>جهت حفظ اختصار</w:t>
      </w:r>
      <w:r w:rsidR="00B713A2">
        <w:rPr>
          <w:rtl/>
          <w:lang w:bidi="fa-IR"/>
        </w:rPr>
        <w:t xml:space="preserve">، </w:t>
      </w:r>
      <w:r>
        <w:rPr>
          <w:rtl/>
          <w:lang w:bidi="fa-IR"/>
        </w:rPr>
        <w:t>در حواش</w:t>
      </w:r>
      <w:r w:rsidR="007C1100">
        <w:rPr>
          <w:rtl/>
          <w:lang w:bidi="fa-IR"/>
        </w:rPr>
        <w:t>ی</w:t>
      </w:r>
      <w:r>
        <w:rPr>
          <w:rtl/>
          <w:lang w:bidi="fa-IR"/>
        </w:rPr>
        <w:t xml:space="preserve"> کتاب</w:t>
      </w:r>
      <w:r w:rsidR="00B713A2">
        <w:rPr>
          <w:rtl/>
          <w:lang w:bidi="fa-IR"/>
        </w:rPr>
        <w:t xml:space="preserve">، </w:t>
      </w:r>
      <w:r>
        <w:rPr>
          <w:rtl/>
          <w:lang w:bidi="fa-IR"/>
        </w:rPr>
        <w:t>تنها به لقب معروف آنان اکتفا شده است</w:t>
      </w:r>
      <w:r w:rsidR="00B713A2">
        <w:rPr>
          <w:rtl/>
          <w:lang w:bidi="fa-IR"/>
        </w:rPr>
        <w:t xml:space="preserve">. </w:t>
      </w:r>
    </w:p>
    <w:p w:rsidR="00995BE1" w:rsidRDefault="00995BE1" w:rsidP="00995BE1">
      <w:pPr>
        <w:pStyle w:val="libNormal"/>
        <w:rPr>
          <w:rtl/>
          <w:lang w:bidi="fa-IR"/>
        </w:rPr>
      </w:pPr>
      <w:r>
        <w:rPr>
          <w:rtl/>
          <w:lang w:bidi="fa-IR"/>
        </w:rPr>
        <w:t>ربّنا تقبّل منّا إنّک أنتَ السَم</w:t>
      </w:r>
      <w:r w:rsidR="007C1100">
        <w:rPr>
          <w:rtl/>
          <w:lang w:bidi="fa-IR"/>
        </w:rPr>
        <w:t>ی</w:t>
      </w:r>
      <w:r>
        <w:rPr>
          <w:rtl/>
          <w:lang w:bidi="fa-IR"/>
        </w:rPr>
        <w:t>عُ العَل</w:t>
      </w:r>
      <w:r w:rsidR="007C1100">
        <w:rPr>
          <w:rtl/>
          <w:lang w:bidi="fa-IR"/>
        </w:rPr>
        <w:t>ی</w:t>
      </w:r>
      <w:r>
        <w:rPr>
          <w:rtl/>
          <w:lang w:bidi="fa-IR"/>
        </w:rPr>
        <w:t>م</w:t>
      </w:r>
    </w:p>
    <w:p w:rsidR="00995BE1" w:rsidRDefault="00995BE1" w:rsidP="00995BE1">
      <w:pPr>
        <w:pStyle w:val="libNormal"/>
        <w:rPr>
          <w:rtl/>
          <w:lang w:bidi="fa-IR"/>
        </w:rPr>
      </w:pPr>
      <w:r>
        <w:rPr>
          <w:rtl/>
          <w:lang w:bidi="fa-IR"/>
        </w:rPr>
        <w:t>معاونت آموزش و تحق</w:t>
      </w:r>
      <w:r w:rsidR="007C1100">
        <w:rPr>
          <w:rtl/>
          <w:lang w:bidi="fa-IR"/>
        </w:rPr>
        <w:t>ی</w:t>
      </w:r>
      <w:r>
        <w:rPr>
          <w:rtl/>
          <w:lang w:bidi="fa-IR"/>
        </w:rPr>
        <w:t>قات بعثه مقام معظّم رهبر</w:t>
      </w:r>
      <w:r w:rsidR="007C1100">
        <w:rPr>
          <w:rtl/>
          <w:lang w:bidi="fa-IR"/>
        </w:rPr>
        <w:t>ی</w:t>
      </w:r>
    </w:p>
    <w:p w:rsidR="007C1100" w:rsidRDefault="00995BE1" w:rsidP="00995BE1">
      <w:pPr>
        <w:pStyle w:val="libNormal"/>
        <w:rPr>
          <w:rtl/>
          <w:lang w:bidi="fa-IR"/>
        </w:rPr>
      </w:pPr>
      <w:r>
        <w:rPr>
          <w:rtl/>
          <w:lang w:bidi="fa-IR"/>
        </w:rPr>
        <w:t>پا</w:t>
      </w:r>
      <w:r w:rsidR="007C1100">
        <w:rPr>
          <w:rtl/>
          <w:lang w:bidi="fa-IR"/>
        </w:rPr>
        <w:t>یی</w:t>
      </w:r>
      <w:r>
        <w:rPr>
          <w:rtl/>
          <w:lang w:bidi="fa-IR"/>
        </w:rPr>
        <w:t>ز 1377 ه</w:t>
      </w:r>
      <w:r w:rsidR="00B713A2">
        <w:rPr>
          <w:rtl/>
          <w:lang w:bidi="fa-IR"/>
        </w:rPr>
        <w:t xml:space="preserve">. </w:t>
      </w:r>
      <w:r>
        <w:rPr>
          <w:rtl/>
          <w:lang w:bidi="fa-IR"/>
        </w:rPr>
        <w:t>ش</w:t>
      </w:r>
      <w:r w:rsidR="00B713A2">
        <w:rPr>
          <w:rtl/>
          <w:lang w:bidi="fa-IR"/>
        </w:rPr>
        <w:t xml:space="preserve">. </w:t>
      </w:r>
    </w:p>
    <w:p w:rsidR="007C1100" w:rsidRDefault="008A2F1E" w:rsidP="008A74FB">
      <w:pPr>
        <w:pStyle w:val="Heading1Center"/>
        <w:rPr>
          <w:rtl/>
          <w:lang w:bidi="fa-IR"/>
        </w:rPr>
      </w:pPr>
      <w:r>
        <w:rPr>
          <w:rtl/>
          <w:lang w:bidi="fa-IR"/>
        </w:rPr>
        <w:br w:type="page"/>
      </w:r>
      <w:bookmarkStart w:id="1" w:name="_Toc424375951"/>
      <w:r w:rsidR="00995BE1">
        <w:rPr>
          <w:rtl/>
          <w:lang w:bidi="fa-IR"/>
        </w:rPr>
        <w:lastRenderedPageBreak/>
        <w:t>سلام بر رمضان</w:t>
      </w:r>
      <w:bookmarkEnd w:id="1"/>
      <w:r w:rsidR="007C1100">
        <w:rPr>
          <w:rtl/>
          <w:lang w:bidi="fa-IR"/>
        </w:rPr>
        <w:t xml:space="preserve"> </w:t>
      </w:r>
    </w:p>
    <w:p w:rsidR="00995BE1" w:rsidRDefault="00995BE1" w:rsidP="00995BE1">
      <w:pPr>
        <w:pStyle w:val="libNormal"/>
        <w:rPr>
          <w:rtl/>
          <w:lang w:bidi="fa-IR"/>
        </w:rPr>
      </w:pPr>
      <w:r>
        <w:rPr>
          <w:rtl/>
          <w:lang w:bidi="fa-IR"/>
        </w:rPr>
        <w:t>رمضان</w:t>
      </w:r>
      <w:r w:rsidR="00B713A2">
        <w:rPr>
          <w:rtl/>
          <w:lang w:bidi="fa-IR"/>
        </w:rPr>
        <w:t xml:space="preserve">، </w:t>
      </w:r>
      <w:r>
        <w:rPr>
          <w:rtl/>
          <w:lang w:bidi="fa-IR"/>
        </w:rPr>
        <w:t>دعوت است و تو مهمان</w:t>
      </w:r>
      <w:r w:rsidR="00B713A2">
        <w:rPr>
          <w:rtl/>
          <w:lang w:bidi="fa-IR"/>
        </w:rPr>
        <w:t xml:space="preserve">. </w:t>
      </w:r>
    </w:p>
    <w:p w:rsidR="00995BE1" w:rsidRDefault="00995BE1" w:rsidP="00995BE1">
      <w:pPr>
        <w:pStyle w:val="libNormal"/>
        <w:rPr>
          <w:rtl/>
          <w:lang w:bidi="fa-IR"/>
        </w:rPr>
      </w:pPr>
      <w:r>
        <w:rPr>
          <w:rtl/>
          <w:lang w:bidi="fa-IR"/>
        </w:rPr>
        <w:t>رمضان دعوت</w:t>
      </w:r>
      <w:r w:rsidR="007C1100">
        <w:rPr>
          <w:rtl/>
          <w:lang w:bidi="fa-IR"/>
        </w:rPr>
        <w:t>ی</w:t>
      </w:r>
      <w:r>
        <w:rPr>
          <w:rtl/>
          <w:lang w:bidi="fa-IR"/>
        </w:rPr>
        <w:t xml:space="preserve"> است معنو</w:t>
      </w:r>
      <w:r w:rsidR="007C1100">
        <w:rPr>
          <w:rtl/>
          <w:lang w:bidi="fa-IR"/>
        </w:rPr>
        <w:t>ی</w:t>
      </w:r>
      <w:r>
        <w:rPr>
          <w:rtl/>
          <w:lang w:bidi="fa-IR"/>
        </w:rPr>
        <w:t xml:space="preserve"> و تو م</w:t>
      </w:r>
      <w:r w:rsidR="007C1100">
        <w:rPr>
          <w:rtl/>
          <w:lang w:bidi="fa-IR"/>
        </w:rPr>
        <w:t>ی</w:t>
      </w:r>
      <w:r>
        <w:rPr>
          <w:rtl/>
          <w:lang w:bidi="fa-IR"/>
        </w:rPr>
        <w:t>همان خدا</w:t>
      </w:r>
      <w:r w:rsidR="007C1100">
        <w:rPr>
          <w:rtl/>
          <w:lang w:bidi="fa-IR"/>
        </w:rPr>
        <w:t>یی</w:t>
      </w:r>
      <w:r w:rsidR="00B713A2">
        <w:rPr>
          <w:rtl/>
          <w:lang w:bidi="fa-IR"/>
        </w:rPr>
        <w:t xml:space="preserve">. </w:t>
      </w:r>
    </w:p>
    <w:p w:rsidR="00995BE1" w:rsidRDefault="00995BE1" w:rsidP="00995BE1">
      <w:pPr>
        <w:pStyle w:val="libNormal"/>
        <w:rPr>
          <w:rtl/>
          <w:lang w:bidi="fa-IR"/>
        </w:rPr>
      </w:pPr>
      <w:r>
        <w:rPr>
          <w:rtl/>
          <w:lang w:bidi="fa-IR"/>
        </w:rPr>
        <w:t>مگر نه ا</w:t>
      </w:r>
      <w:r w:rsidR="007C1100">
        <w:rPr>
          <w:rtl/>
          <w:lang w:bidi="fa-IR"/>
        </w:rPr>
        <w:t>ی</w:t>
      </w:r>
      <w:r>
        <w:rPr>
          <w:rtl/>
          <w:lang w:bidi="fa-IR"/>
        </w:rPr>
        <w:t>نکه مهمان با</w:t>
      </w:r>
      <w:r w:rsidR="007C1100">
        <w:rPr>
          <w:rtl/>
          <w:lang w:bidi="fa-IR"/>
        </w:rPr>
        <w:t>ی</w:t>
      </w:r>
      <w:r>
        <w:rPr>
          <w:rtl/>
          <w:lang w:bidi="fa-IR"/>
        </w:rPr>
        <w:t>د به دلخواه صاحبخانه رفتار کند</w:t>
      </w:r>
      <w:r w:rsidR="00B713A2">
        <w:rPr>
          <w:rtl/>
          <w:lang w:bidi="fa-IR"/>
        </w:rPr>
        <w:t xml:space="preserve">؟ </w:t>
      </w:r>
    </w:p>
    <w:p w:rsidR="00995BE1" w:rsidRDefault="00995BE1" w:rsidP="00995BE1">
      <w:pPr>
        <w:pStyle w:val="libNormal"/>
        <w:rPr>
          <w:rtl/>
          <w:lang w:bidi="fa-IR"/>
        </w:rPr>
      </w:pPr>
      <w:r>
        <w:rPr>
          <w:rtl/>
          <w:lang w:bidi="fa-IR"/>
        </w:rPr>
        <w:t>مگر نه ا</w:t>
      </w:r>
      <w:r w:rsidR="007C1100">
        <w:rPr>
          <w:rtl/>
          <w:lang w:bidi="fa-IR"/>
        </w:rPr>
        <w:t>ی</w:t>
      </w:r>
      <w:r>
        <w:rPr>
          <w:rtl/>
          <w:lang w:bidi="fa-IR"/>
        </w:rPr>
        <w:t>نکه هر چه را م</w:t>
      </w:r>
      <w:r w:rsidR="007C1100">
        <w:rPr>
          <w:rtl/>
          <w:lang w:bidi="fa-IR"/>
        </w:rPr>
        <w:t>ی</w:t>
      </w:r>
      <w:r>
        <w:rPr>
          <w:rtl/>
          <w:lang w:bidi="fa-IR"/>
        </w:rPr>
        <w:t>زبان آورد با</w:t>
      </w:r>
      <w:r w:rsidR="007C1100">
        <w:rPr>
          <w:rtl/>
          <w:lang w:bidi="fa-IR"/>
        </w:rPr>
        <w:t>ی</w:t>
      </w:r>
      <w:r>
        <w:rPr>
          <w:rtl/>
          <w:lang w:bidi="fa-IR"/>
        </w:rPr>
        <w:t>د تناول کرد و هر جا که او گفت</w:t>
      </w:r>
      <w:r w:rsidR="00B713A2">
        <w:rPr>
          <w:rtl/>
          <w:lang w:bidi="fa-IR"/>
        </w:rPr>
        <w:t xml:space="preserve">، </w:t>
      </w:r>
      <w:r>
        <w:rPr>
          <w:rtl/>
          <w:lang w:bidi="fa-IR"/>
        </w:rPr>
        <w:t>آرم</w:t>
      </w:r>
      <w:r w:rsidR="007C1100">
        <w:rPr>
          <w:rtl/>
          <w:lang w:bidi="fa-IR"/>
        </w:rPr>
        <w:t>ی</w:t>
      </w:r>
      <w:r>
        <w:rPr>
          <w:rtl/>
          <w:lang w:bidi="fa-IR"/>
        </w:rPr>
        <w:t>د</w:t>
      </w:r>
      <w:r w:rsidR="00B713A2">
        <w:rPr>
          <w:rtl/>
          <w:lang w:bidi="fa-IR"/>
        </w:rPr>
        <w:t xml:space="preserve">؟! ... </w:t>
      </w:r>
    </w:p>
    <w:p w:rsidR="00995BE1" w:rsidRDefault="00995BE1" w:rsidP="00995BE1">
      <w:pPr>
        <w:pStyle w:val="libNormal"/>
        <w:rPr>
          <w:rtl/>
          <w:lang w:bidi="fa-IR"/>
        </w:rPr>
      </w:pPr>
      <w:r>
        <w:rPr>
          <w:rtl/>
          <w:lang w:bidi="fa-IR"/>
        </w:rPr>
        <w:t>تو ا</w:t>
      </w:r>
      <w:r w:rsidR="007C1100">
        <w:rPr>
          <w:rtl/>
          <w:lang w:bidi="fa-IR"/>
        </w:rPr>
        <w:t>ی</w:t>
      </w:r>
      <w:r>
        <w:rPr>
          <w:rtl/>
          <w:lang w:bidi="fa-IR"/>
        </w:rPr>
        <w:t>نک</w:t>
      </w:r>
      <w:r w:rsidR="00B713A2">
        <w:rPr>
          <w:rtl/>
          <w:lang w:bidi="fa-IR"/>
        </w:rPr>
        <w:t xml:space="preserve">، </w:t>
      </w:r>
      <w:r>
        <w:rPr>
          <w:rtl/>
          <w:lang w:bidi="fa-IR"/>
        </w:rPr>
        <w:t>در کجا</w:t>
      </w:r>
      <w:r w:rsidR="007C1100">
        <w:rPr>
          <w:rtl/>
          <w:lang w:bidi="fa-IR"/>
        </w:rPr>
        <w:t>ی</w:t>
      </w:r>
      <w:r>
        <w:rPr>
          <w:rtl/>
          <w:lang w:bidi="fa-IR"/>
        </w:rPr>
        <w:t xml:space="preserve"> جهان</w:t>
      </w:r>
      <w:r w:rsidR="007C1100">
        <w:rPr>
          <w:rtl/>
          <w:lang w:bidi="fa-IR"/>
        </w:rPr>
        <w:t>ی</w:t>
      </w:r>
      <w:r w:rsidR="00B713A2">
        <w:rPr>
          <w:rtl/>
          <w:lang w:bidi="fa-IR"/>
        </w:rPr>
        <w:t xml:space="preserve">؟ </w:t>
      </w:r>
      <w:r>
        <w:rPr>
          <w:rtl/>
          <w:lang w:bidi="fa-IR"/>
        </w:rPr>
        <w:t>و جا</w:t>
      </w:r>
      <w:r w:rsidR="007C1100">
        <w:rPr>
          <w:rtl/>
          <w:lang w:bidi="fa-IR"/>
        </w:rPr>
        <w:t>ی</w:t>
      </w:r>
      <w:r>
        <w:rPr>
          <w:rtl/>
          <w:lang w:bidi="fa-IR"/>
        </w:rPr>
        <w:t>گاه تو در پهنه خلقت کجاست</w:t>
      </w:r>
      <w:r w:rsidR="00B713A2">
        <w:rPr>
          <w:rtl/>
          <w:lang w:bidi="fa-IR"/>
        </w:rPr>
        <w:t xml:space="preserve">؟ </w:t>
      </w:r>
    </w:p>
    <w:p w:rsidR="00995BE1" w:rsidRDefault="00995BE1" w:rsidP="00995BE1">
      <w:pPr>
        <w:pStyle w:val="libNormal"/>
        <w:rPr>
          <w:rtl/>
          <w:lang w:bidi="fa-IR"/>
        </w:rPr>
      </w:pPr>
      <w:r>
        <w:rPr>
          <w:rtl/>
          <w:lang w:bidi="fa-IR"/>
        </w:rPr>
        <w:t>برا</w:t>
      </w:r>
      <w:r w:rsidR="007C1100">
        <w:rPr>
          <w:rtl/>
          <w:lang w:bidi="fa-IR"/>
        </w:rPr>
        <w:t>ی</w:t>
      </w:r>
      <w:r>
        <w:rPr>
          <w:rtl/>
          <w:lang w:bidi="fa-IR"/>
        </w:rPr>
        <w:t xml:space="preserve"> چه آمده</w:t>
      </w:r>
      <w:r w:rsidR="007C1100">
        <w:rPr>
          <w:rtl/>
          <w:lang w:bidi="fa-IR"/>
        </w:rPr>
        <w:t xml:space="preserve"> </w:t>
      </w:r>
      <w:r>
        <w:rPr>
          <w:rtl/>
          <w:lang w:bidi="fa-IR"/>
        </w:rPr>
        <w:t>ا</w:t>
      </w:r>
      <w:r w:rsidR="007C1100">
        <w:rPr>
          <w:rtl/>
          <w:lang w:bidi="fa-IR"/>
        </w:rPr>
        <w:t>ی</w:t>
      </w:r>
      <w:r w:rsidR="00B713A2">
        <w:rPr>
          <w:rtl/>
          <w:lang w:bidi="fa-IR"/>
        </w:rPr>
        <w:t xml:space="preserve">؟ </w:t>
      </w:r>
    </w:p>
    <w:p w:rsidR="00995BE1" w:rsidRDefault="00995BE1" w:rsidP="00995BE1">
      <w:pPr>
        <w:pStyle w:val="libNormal"/>
        <w:rPr>
          <w:rtl/>
          <w:lang w:bidi="fa-IR"/>
        </w:rPr>
      </w:pPr>
      <w:r>
        <w:rPr>
          <w:rtl/>
          <w:lang w:bidi="fa-IR"/>
        </w:rPr>
        <w:t>از کجا آمده</w:t>
      </w:r>
      <w:r w:rsidR="007C1100">
        <w:rPr>
          <w:rtl/>
          <w:lang w:bidi="fa-IR"/>
        </w:rPr>
        <w:t xml:space="preserve"> </w:t>
      </w:r>
      <w:r>
        <w:rPr>
          <w:rtl/>
          <w:lang w:bidi="fa-IR"/>
        </w:rPr>
        <w:t>ا</w:t>
      </w:r>
      <w:r w:rsidR="007C1100">
        <w:rPr>
          <w:rtl/>
          <w:lang w:bidi="fa-IR"/>
        </w:rPr>
        <w:t>ی</w:t>
      </w:r>
      <w:r>
        <w:rPr>
          <w:rtl/>
          <w:lang w:bidi="fa-IR"/>
        </w:rPr>
        <w:t xml:space="preserve"> و به کجا خواه</w:t>
      </w:r>
      <w:r w:rsidR="007C1100">
        <w:rPr>
          <w:rtl/>
          <w:lang w:bidi="fa-IR"/>
        </w:rPr>
        <w:t>ی</w:t>
      </w:r>
      <w:r>
        <w:rPr>
          <w:rtl/>
          <w:lang w:bidi="fa-IR"/>
        </w:rPr>
        <w:t xml:space="preserve"> رفت</w:t>
      </w:r>
      <w:r w:rsidR="00B713A2">
        <w:rPr>
          <w:rtl/>
          <w:lang w:bidi="fa-IR"/>
        </w:rPr>
        <w:t xml:space="preserve">؟ </w:t>
      </w:r>
    </w:p>
    <w:p w:rsidR="00995BE1" w:rsidRDefault="00995BE1" w:rsidP="00995BE1">
      <w:pPr>
        <w:pStyle w:val="libNormal"/>
        <w:rPr>
          <w:rtl/>
          <w:lang w:bidi="fa-IR"/>
        </w:rPr>
      </w:pPr>
      <w:r>
        <w:rPr>
          <w:rtl/>
          <w:lang w:bidi="fa-IR"/>
        </w:rPr>
        <w:t>تا کجا م</w:t>
      </w:r>
      <w:r w:rsidR="007C1100">
        <w:rPr>
          <w:rtl/>
          <w:lang w:bidi="fa-IR"/>
        </w:rPr>
        <w:t xml:space="preserve">ی </w:t>
      </w:r>
      <w:r>
        <w:rPr>
          <w:rtl/>
          <w:lang w:bidi="fa-IR"/>
        </w:rPr>
        <w:t>توان</w:t>
      </w:r>
      <w:r w:rsidR="007C1100">
        <w:rPr>
          <w:rtl/>
          <w:lang w:bidi="fa-IR"/>
        </w:rPr>
        <w:t>ی</w:t>
      </w:r>
      <w:r>
        <w:rPr>
          <w:rtl/>
          <w:lang w:bidi="fa-IR"/>
        </w:rPr>
        <w:t xml:space="preserve"> پرواز کن</w:t>
      </w:r>
      <w:r w:rsidR="007C1100">
        <w:rPr>
          <w:rtl/>
          <w:lang w:bidi="fa-IR"/>
        </w:rPr>
        <w:t>ی</w:t>
      </w:r>
      <w:r>
        <w:rPr>
          <w:rtl/>
          <w:lang w:bidi="fa-IR"/>
        </w:rPr>
        <w:t xml:space="preserve"> و با کدام بال و پر و به سو</w:t>
      </w:r>
      <w:r w:rsidR="007C1100">
        <w:rPr>
          <w:rtl/>
          <w:lang w:bidi="fa-IR"/>
        </w:rPr>
        <w:t>ی</w:t>
      </w:r>
      <w:r>
        <w:rPr>
          <w:rtl/>
          <w:lang w:bidi="fa-IR"/>
        </w:rPr>
        <w:t xml:space="preserve"> کدام مقصود و در کدام جهت</w:t>
      </w:r>
      <w:r w:rsidR="00B713A2">
        <w:rPr>
          <w:rtl/>
          <w:lang w:bidi="fa-IR"/>
        </w:rPr>
        <w:t xml:space="preserve">؟ </w:t>
      </w:r>
    </w:p>
    <w:p w:rsidR="00995BE1" w:rsidRDefault="00995BE1" w:rsidP="00995BE1">
      <w:pPr>
        <w:pStyle w:val="libNormal"/>
        <w:rPr>
          <w:rtl/>
          <w:lang w:bidi="fa-IR"/>
        </w:rPr>
      </w:pPr>
      <w:r>
        <w:rPr>
          <w:rtl/>
          <w:lang w:bidi="fa-IR"/>
        </w:rPr>
        <w:t>آ</w:t>
      </w:r>
      <w:r w:rsidR="007C1100">
        <w:rPr>
          <w:rtl/>
          <w:lang w:bidi="fa-IR"/>
        </w:rPr>
        <w:t>ی</w:t>
      </w:r>
      <w:r>
        <w:rPr>
          <w:rtl/>
          <w:lang w:bidi="fa-IR"/>
        </w:rPr>
        <w:t>ا خود را شناخته</w:t>
      </w:r>
      <w:r w:rsidR="007C1100">
        <w:rPr>
          <w:rtl/>
          <w:lang w:bidi="fa-IR"/>
        </w:rPr>
        <w:t xml:space="preserve"> </w:t>
      </w:r>
      <w:r>
        <w:rPr>
          <w:rtl/>
          <w:lang w:bidi="fa-IR"/>
        </w:rPr>
        <w:t>ا</w:t>
      </w:r>
      <w:r w:rsidR="007C1100">
        <w:rPr>
          <w:rtl/>
          <w:lang w:bidi="fa-IR"/>
        </w:rPr>
        <w:t>ی</w:t>
      </w:r>
      <w:r>
        <w:rPr>
          <w:rtl/>
          <w:lang w:bidi="fa-IR"/>
        </w:rPr>
        <w:t xml:space="preserve"> تا بدان</w:t>
      </w:r>
      <w:r w:rsidR="007C1100">
        <w:rPr>
          <w:rtl/>
          <w:lang w:bidi="fa-IR"/>
        </w:rPr>
        <w:t>ی</w:t>
      </w:r>
      <w:r>
        <w:rPr>
          <w:rtl/>
          <w:lang w:bidi="fa-IR"/>
        </w:rPr>
        <w:t xml:space="preserve"> که برا</w:t>
      </w:r>
      <w:r w:rsidR="007C1100">
        <w:rPr>
          <w:rtl/>
          <w:lang w:bidi="fa-IR"/>
        </w:rPr>
        <w:t>ی</w:t>
      </w:r>
      <w:r>
        <w:rPr>
          <w:rtl/>
          <w:lang w:bidi="fa-IR"/>
        </w:rPr>
        <w:t xml:space="preserve"> چه کار</w:t>
      </w:r>
      <w:r w:rsidR="007C1100">
        <w:rPr>
          <w:rtl/>
          <w:lang w:bidi="fa-IR"/>
        </w:rPr>
        <w:t>ی</w:t>
      </w:r>
      <w:r w:rsidR="00B713A2">
        <w:rPr>
          <w:rtl/>
          <w:lang w:bidi="fa-IR"/>
        </w:rPr>
        <w:t xml:space="preserve">؟ </w:t>
      </w:r>
    </w:p>
    <w:p w:rsidR="00995BE1" w:rsidRDefault="00995BE1" w:rsidP="00995BE1">
      <w:pPr>
        <w:pStyle w:val="libNormal"/>
        <w:rPr>
          <w:rtl/>
          <w:lang w:bidi="fa-IR"/>
        </w:rPr>
      </w:pPr>
      <w:r>
        <w:rPr>
          <w:rtl/>
          <w:lang w:bidi="fa-IR"/>
        </w:rPr>
        <w:t>آ</w:t>
      </w:r>
      <w:r w:rsidR="007C1100">
        <w:rPr>
          <w:rtl/>
          <w:lang w:bidi="fa-IR"/>
        </w:rPr>
        <w:t>ی</w:t>
      </w:r>
      <w:r>
        <w:rPr>
          <w:rtl/>
          <w:lang w:bidi="fa-IR"/>
        </w:rPr>
        <w:t>ا استعدادها</w:t>
      </w:r>
      <w:r w:rsidR="007C1100">
        <w:rPr>
          <w:rtl/>
          <w:lang w:bidi="fa-IR"/>
        </w:rPr>
        <w:t>ی</w:t>
      </w:r>
      <w:r>
        <w:rPr>
          <w:rtl/>
          <w:lang w:bidi="fa-IR"/>
        </w:rPr>
        <w:t>ت را بازشناس</w:t>
      </w:r>
      <w:r w:rsidR="007C1100">
        <w:rPr>
          <w:rtl/>
          <w:lang w:bidi="fa-IR"/>
        </w:rPr>
        <w:t>ی</w:t>
      </w:r>
      <w:r>
        <w:rPr>
          <w:rtl/>
          <w:lang w:bidi="fa-IR"/>
        </w:rPr>
        <w:t xml:space="preserve"> کرده</w:t>
      </w:r>
      <w:r w:rsidR="007C1100">
        <w:rPr>
          <w:rtl/>
          <w:lang w:bidi="fa-IR"/>
        </w:rPr>
        <w:t xml:space="preserve"> </w:t>
      </w:r>
      <w:r>
        <w:rPr>
          <w:rtl/>
          <w:lang w:bidi="fa-IR"/>
        </w:rPr>
        <w:t>ا</w:t>
      </w:r>
      <w:r w:rsidR="007C1100">
        <w:rPr>
          <w:rtl/>
          <w:lang w:bidi="fa-IR"/>
        </w:rPr>
        <w:t>ی</w:t>
      </w:r>
      <w:r>
        <w:rPr>
          <w:rtl/>
          <w:lang w:bidi="fa-IR"/>
        </w:rPr>
        <w:t xml:space="preserve"> که بدان</w:t>
      </w:r>
      <w:r w:rsidR="007C1100">
        <w:rPr>
          <w:rtl/>
          <w:lang w:bidi="fa-IR"/>
        </w:rPr>
        <w:t>ی</w:t>
      </w:r>
      <w:r>
        <w:rPr>
          <w:rtl/>
          <w:lang w:bidi="fa-IR"/>
        </w:rPr>
        <w:t xml:space="preserve"> تا کجا م</w:t>
      </w:r>
      <w:r w:rsidR="007C1100">
        <w:rPr>
          <w:rtl/>
          <w:lang w:bidi="fa-IR"/>
        </w:rPr>
        <w:t xml:space="preserve">ی </w:t>
      </w:r>
      <w:r>
        <w:rPr>
          <w:rtl/>
          <w:lang w:bidi="fa-IR"/>
        </w:rPr>
        <w:t>توان</w:t>
      </w:r>
      <w:r w:rsidR="007C1100">
        <w:rPr>
          <w:rtl/>
          <w:lang w:bidi="fa-IR"/>
        </w:rPr>
        <w:t>ی</w:t>
      </w:r>
      <w:r>
        <w:rPr>
          <w:rtl/>
          <w:lang w:bidi="fa-IR"/>
        </w:rPr>
        <w:t xml:space="preserve"> پ</w:t>
      </w:r>
      <w:r w:rsidR="007C1100">
        <w:rPr>
          <w:rtl/>
          <w:lang w:bidi="fa-IR"/>
        </w:rPr>
        <w:t>ی</w:t>
      </w:r>
      <w:r>
        <w:rPr>
          <w:rtl/>
          <w:lang w:bidi="fa-IR"/>
        </w:rPr>
        <w:t>ش برو</w:t>
      </w:r>
      <w:r w:rsidR="007C1100">
        <w:rPr>
          <w:rtl/>
          <w:lang w:bidi="fa-IR"/>
        </w:rPr>
        <w:t>ی</w:t>
      </w:r>
      <w:r w:rsidR="00B713A2">
        <w:rPr>
          <w:rtl/>
          <w:lang w:bidi="fa-IR"/>
        </w:rPr>
        <w:t xml:space="preserve">؟ </w:t>
      </w:r>
    </w:p>
    <w:p w:rsidR="00995BE1" w:rsidRDefault="00995BE1" w:rsidP="00995BE1">
      <w:pPr>
        <w:pStyle w:val="libNormal"/>
        <w:rPr>
          <w:rtl/>
          <w:lang w:bidi="fa-IR"/>
        </w:rPr>
      </w:pPr>
      <w:r>
        <w:rPr>
          <w:rtl/>
          <w:lang w:bidi="fa-IR"/>
        </w:rPr>
        <w:t>و</w:t>
      </w:r>
      <w:r w:rsidR="00B713A2">
        <w:rPr>
          <w:rtl/>
          <w:lang w:bidi="fa-IR"/>
        </w:rPr>
        <w:t xml:space="preserve">... </w:t>
      </w:r>
      <w:r>
        <w:rPr>
          <w:rtl/>
          <w:lang w:bidi="fa-IR"/>
        </w:rPr>
        <w:t>اساساً مال ا</w:t>
      </w:r>
      <w:r w:rsidR="007C1100">
        <w:rPr>
          <w:rtl/>
          <w:lang w:bidi="fa-IR"/>
        </w:rPr>
        <w:t>ی</w:t>
      </w:r>
      <w:r>
        <w:rPr>
          <w:rtl/>
          <w:lang w:bidi="fa-IR"/>
        </w:rPr>
        <w:t>ن جهان</w:t>
      </w:r>
      <w:r w:rsidR="007C1100">
        <w:rPr>
          <w:rtl/>
          <w:lang w:bidi="fa-IR"/>
        </w:rPr>
        <w:t>ی</w:t>
      </w:r>
      <w:r>
        <w:rPr>
          <w:rtl/>
          <w:lang w:bidi="fa-IR"/>
        </w:rPr>
        <w:t xml:space="preserve"> </w:t>
      </w:r>
      <w:r w:rsidR="007C1100">
        <w:rPr>
          <w:rtl/>
          <w:lang w:bidi="fa-IR"/>
        </w:rPr>
        <w:t>ی</w:t>
      </w:r>
      <w:r>
        <w:rPr>
          <w:rtl/>
          <w:lang w:bidi="fa-IR"/>
        </w:rPr>
        <w:t>ا متعلّق به آن جهان</w:t>
      </w:r>
      <w:r w:rsidR="00B713A2">
        <w:rPr>
          <w:rtl/>
          <w:lang w:bidi="fa-IR"/>
        </w:rPr>
        <w:t xml:space="preserve">؟ </w:t>
      </w:r>
    </w:p>
    <w:p w:rsidR="00995BE1" w:rsidRDefault="00995BE1" w:rsidP="00995BE1">
      <w:pPr>
        <w:pStyle w:val="libNormal"/>
        <w:rPr>
          <w:rtl/>
          <w:lang w:bidi="fa-IR"/>
        </w:rPr>
      </w:pPr>
      <w:r>
        <w:rPr>
          <w:rtl/>
          <w:lang w:bidi="fa-IR"/>
        </w:rPr>
        <w:t>برا</w:t>
      </w:r>
      <w:r w:rsidR="007C1100">
        <w:rPr>
          <w:rtl/>
          <w:lang w:bidi="fa-IR"/>
        </w:rPr>
        <w:t>ی</w:t>
      </w:r>
      <w:r>
        <w:rPr>
          <w:rtl/>
          <w:lang w:bidi="fa-IR"/>
        </w:rPr>
        <w:t xml:space="preserve"> بقا</w:t>
      </w:r>
      <w:r w:rsidR="007C1100">
        <w:rPr>
          <w:rtl/>
          <w:lang w:bidi="fa-IR"/>
        </w:rPr>
        <w:t>یی</w:t>
      </w:r>
      <w:r>
        <w:rPr>
          <w:rtl/>
          <w:lang w:bidi="fa-IR"/>
        </w:rPr>
        <w:t xml:space="preserve"> </w:t>
      </w:r>
      <w:r w:rsidR="007C1100">
        <w:rPr>
          <w:rtl/>
          <w:lang w:bidi="fa-IR"/>
        </w:rPr>
        <w:t>ی</w:t>
      </w:r>
      <w:r>
        <w:rPr>
          <w:rtl/>
          <w:lang w:bidi="fa-IR"/>
        </w:rPr>
        <w:t>ا فنا</w:t>
      </w:r>
      <w:r w:rsidR="00B713A2">
        <w:rPr>
          <w:rtl/>
          <w:lang w:bidi="fa-IR"/>
        </w:rPr>
        <w:t xml:space="preserve">؟ </w:t>
      </w:r>
    </w:p>
    <w:p w:rsidR="00995BE1" w:rsidRDefault="00995BE1" w:rsidP="00995BE1">
      <w:pPr>
        <w:pStyle w:val="libNormal"/>
        <w:rPr>
          <w:rtl/>
          <w:lang w:bidi="fa-IR"/>
        </w:rPr>
      </w:pPr>
      <w:r>
        <w:rPr>
          <w:rtl/>
          <w:lang w:bidi="fa-IR"/>
        </w:rPr>
        <w:t>برا</w:t>
      </w:r>
      <w:r w:rsidR="007C1100">
        <w:rPr>
          <w:rtl/>
          <w:lang w:bidi="fa-IR"/>
        </w:rPr>
        <w:t xml:space="preserve">ی </w:t>
      </w:r>
      <w:r>
        <w:rPr>
          <w:rtl/>
          <w:lang w:bidi="fa-IR"/>
        </w:rPr>
        <w:t>ماندن</w:t>
      </w:r>
      <w:r w:rsidR="007C1100">
        <w:rPr>
          <w:rtl/>
          <w:lang w:bidi="fa-IR"/>
        </w:rPr>
        <w:t xml:space="preserve"> ی</w:t>
      </w:r>
      <w:r>
        <w:rPr>
          <w:rtl/>
          <w:lang w:bidi="fa-IR"/>
        </w:rPr>
        <w:t>ارفتن</w:t>
      </w:r>
      <w:r w:rsidR="00B713A2">
        <w:rPr>
          <w:rtl/>
          <w:lang w:bidi="fa-IR"/>
        </w:rPr>
        <w:t xml:space="preserve">؟ </w:t>
      </w:r>
      <w:r>
        <w:rPr>
          <w:rtl/>
          <w:lang w:bidi="fa-IR"/>
        </w:rPr>
        <w:t>برا</w:t>
      </w:r>
      <w:r w:rsidR="007C1100">
        <w:rPr>
          <w:rtl/>
          <w:lang w:bidi="fa-IR"/>
        </w:rPr>
        <w:t xml:space="preserve">ی </w:t>
      </w:r>
      <w:r>
        <w:rPr>
          <w:rtl/>
          <w:lang w:bidi="fa-IR"/>
        </w:rPr>
        <w:t>عروج</w:t>
      </w:r>
      <w:r w:rsidR="007C1100">
        <w:rPr>
          <w:rtl/>
          <w:lang w:bidi="fa-IR"/>
        </w:rPr>
        <w:t xml:space="preserve"> ی</w:t>
      </w:r>
      <w:r>
        <w:rPr>
          <w:rtl/>
          <w:lang w:bidi="fa-IR"/>
        </w:rPr>
        <w:t>اسقوط</w:t>
      </w:r>
      <w:r w:rsidR="00B713A2">
        <w:rPr>
          <w:rtl/>
          <w:lang w:bidi="fa-IR"/>
        </w:rPr>
        <w:t xml:space="preserve">؟ </w:t>
      </w:r>
      <w:r>
        <w:rPr>
          <w:rtl/>
          <w:lang w:bidi="fa-IR"/>
        </w:rPr>
        <w:t>برا</w:t>
      </w:r>
      <w:r w:rsidR="007C1100">
        <w:rPr>
          <w:rtl/>
          <w:lang w:bidi="fa-IR"/>
        </w:rPr>
        <w:t xml:space="preserve">ی </w:t>
      </w:r>
      <w:r>
        <w:rPr>
          <w:rtl/>
          <w:lang w:bidi="fa-IR"/>
        </w:rPr>
        <w:t>صعود</w:t>
      </w:r>
      <w:r w:rsidR="007C1100">
        <w:rPr>
          <w:rtl/>
          <w:lang w:bidi="fa-IR"/>
        </w:rPr>
        <w:t>ی</w:t>
      </w:r>
      <w:r>
        <w:rPr>
          <w:rtl/>
          <w:lang w:bidi="fa-IR"/>
        </w:rPr>
        <w:t>ا برا</w:t>
      </w:r>
      <w:r w:rsidR="007C1100">
        <w:rPr>
          <w:rtl/>
          <w:lang w:bidi="fa-IR"/>
        </w:rPr>
        <w:t>ی</w:t>
      </w:r>
      <w:r>
        <w:rPr>
          <w:rtl/>
          <w:lang w:bidi="fa-IR"/>
        </w:rPr>
        <w:t xml:space="preserve"> هبوط</w:t>
      </w:r>
      <w:r w:rsidR="00B713A2">
        <w:rPr>
          <w:rtl/>
          <w:lang w:bidi="fa-IR"/>
        </w:rPr>
        <w:t xml:space="preserve">؟ ... </w:t>
      </w:r>
    </w:p>
    <w:p w:rsidR="00995BE1" w:rsidRDefault="00995BE1" w:rsidP="00995BE1">
      <w:pPr>
        <w:pStyle w:val="libNormal"/>
        <w:rPr>
          <w:rtl/>
          <w:lang w:bidi="fa-IR"/>
        </w:rPr>
      </w:pPr>
      <w:r>
        <w:rPr>
          <w:rtl/>
          <w:lang w:bidi="fa-IR"/>
        </w:rPr>
        <w:t>ه</w:t>
      </w:r>
      <w:r w:rsidR="007C1100">
        <w:rPr>
          <w:rtl/>
          <w:lang w:bidi="fa-IR"/>
        </w:rPr>
        <w:t>ی</w:t>
      </w:r>
      <w:r>
        <w:rPr>
          <w:rtl/>
          <w:lang w:bidi="fa-IR"/>
        </w:rPr>
        <w:t>چ اند</w:t>
      </w:r>
      <w:r w:rsidR="007C1100">
        <w:rPr>
          <w:rtl/>
          <w:lang w:bidi="fa-IR"/>
        </w:rPr>
        <w:t>ی</w:t>
      </w:r>
      <w:r>
        <w:rPr>
          <w:rtl/>
          <w:lang w:bidi="fa-IR"/>
        </w:rPr>
        <w:t>ش</w:t>
      </w:r>
      <w:r w:rsidR="007C1100">
        <w:rPr>
          <w:rtl/>
          <w:lang w:bidi="fa-IR"/>
        </w:rPr>
        <w:t>ی</w:t>
      </w:r>
      <w:r>
        <w:rPr>
          <w:rtl/>
          <w:lang w:bidi="fa-IR"/>
        </w:rPr>
        <w:t>ده</w:t>
      </w:r>
      <w:r w:rsidR="007C1100">
        <w:rPr>
          <w:rtl/>
          <w:lang w:bidi="fa-IR"/>
        </w:rPr>
        <w:t xml:space="preserve"> </w:t>
      </w:r>
      <w:r>
        <w:rPr>
          <w:rtl/>
          <w:lang w:bidi="fa-IR"/>
        </w:rPr>
        <w:t>ا</w:t>
      </w:r>
      <w:r w:rsidR="007C1100">
        <w:rPr>
          <w:rtl/>
          <w:lang w:bidi="fa-IR"/>
        </w:rPr>
        <w:t>ی</w:t>
      </w:r>
      <w:r>
        <w:rPr>
          <w:rtl/>
          <w:lang w:bidi="fa-IR"/>
        </w:rPr>
        <w:t xml:space="preserve"> که در پرواز</w:t>
      </w:r>
      <w:r w:rsidR="00B713A2">
        <w:rPr>
          <w:rtl/>
          <w:lang w:bidi="fa-IR"/>
        </w:rPr>
        <w:t xml:space="preserve">، </w:t>
      </w:r>
      <w:r>
        <w:rPr>
          <w:rtl/>
          <w:lang w:bidi="fa-IR"/>
        </w:rPr>
        <w:t>چه عامل</w:t>
      </w:r>
      <w:r w:rsidR="007C1100">
        <w:rPr>
          <w:rtl/>
          <w:lang w:bidi="fa-IR"/>
        </w:rPr>
        <w:t>ی</w:t>
      </w:r>
      <w:r>
        <w:rPr>
          <w:rtl/>
          <w:lang w:bidi="fa-IR"/>
        </w:rPr>
        <w:t xml:space="preserve"> ن</w:t>
      </w:r>
      <w:r w:rsidR="007C1100">
        <w:rPr>
          <w:rtl/>
          <w:lang w:bidi="fa-IR"/>
        </w:rPr>
        <w:t>ی</w:t>
      </w:r>
      <w:r>
        <w:rPr>
          <w:rtl/>
          <w:lang w:bidi="fa-IR"/>
        </w:rPr>
        <w:t>رو</w:t>
      </w:r>
      <w:r w:rsidR="007C1100">
        <w:rPr>
          <w:rtl/>
          <w:lang w:bidi="fa-IR"/>
        </w:rPr>
        <w:t>ی</w:t>
      </w:r>
      <w:r>
        <w:rPr>
          <w:rtl/>
          <w:lang w:bidi="fa-IR"/>
        </w:rPr>
        <w:t>ت م</w:t>
      </w:r>
      <w:r w:rsidR="007C1100">
        <w:rPr>
          <w:rtl/>
          <w:lang w:bidi="fa-IR"/>
        </w:rPr>
        <w:t xml:space="preserve">ی </w:t>
      </w:r>
      <w:r>
        <w:rPr>
          <w:rtl/>
          <w:lang w:bidi="fa-IR"/>
        </w:rPr>
        <w:t>دهد و کدام عامل</w:t>
      </w:r>
      <w:r w:rsidR="00B713A2">
        <w:rPr>
          <w:rtl/>
          <w:lang w:bidi="fa-IR"/>
        </w:rPr>
        <w:t xml:space="preserve">، </w:t>
      </w:r>
      <w:r>
        <w:rPr>
          <w:rtl/>
          <w:lang w:bidi="fa-IR"/>
        </w:rPr>
        <w:t>بال و پرت را م</w:t>
      </w:r>
      <w:r w:rsidR="007C1100">
        <w:rPr>
          <w:rtl/>
          <w:lang w:bidi="fa-IR"/>
        </w:rPr>
        <w:t xml:space="preserve">ی </w:t>
      </w:r>
      <w:r>
        <w:rPr>
          <w:rtl/>
          <w:lang w:bidi="fa-IR"/>
        </w:rPr>
        <w:t>شکند</w:t>
      </w:r>
      <w:r w:rsidR="00B713A2">
        <w:rPr>
          <w:rtl/>
          <w:lang w:bidi="fa-IR"/>
        </w:rPr>
        <w:t xml:space="preserve">؟ </w:t>
      </w:r>
    </w:p>
    <w:p w:rsidR="00995BE1" w:rsidRDefault="00995BE1" w:rsidP="00995BE1">
      <w:pPr>
        <w:pStyle w:val="libNormal"/>
        <w:rPr>
          <w:rtl/>
          <w:lang w:bidi="fa-IR"/>
        </w:rPr>
      </w:pPr>
      <w:r>
        <w:rPr>
          <w:rtl/>
          <w:lang w:bidi="fa-IR"/>
        </w:rPr>
        <w:t>در حرکت</w:t>
      </w:r>
      <w:r w:rsidR="00B713A2">
        <w:rPr>
          <w:rtl/>
          <w:lang w:bidi="fa-IR"/>
        </w:rPr>
        <w:t xml:space="preserve">، </w:t>
      </w:r>
      <w:r>
        <w:rPr>
          <w:rtl/>
          <w:lang w:bidi="fa-IR"/>
        </w:rPr>
        <w:t>چه انگ</w:t>
      </w:r>
      <w:r w:rsidR="007C1100">
        <w:rPr>
          <w:rtl/>
          <w:lang w:bidi="fa-IR"/>
        </w:rPr>
        <w:t>ی</w:t>
      </w:r>
      <w:r>
        <w:rPr>
          <w:rtl/>
          <w:lang w:bidi="fa-IR"/>
        </w:rPr>
        <w:t>زه</w:t>
      </w:r>
      <w:r w:rsidR="007C1100">
        <w:rPr>
          <w:rtl/>
          <w:lang w:bidi="fa-IR"/>
        </w:rPr>
        <w:t xml:space="preserve"> </w:t>
      </w:r>
      <w:r>
        <w:rPr>
          <w:rtl/>
          <w:lang w:bidi="fa-IR"/>
        </w:rPr>
        <w:t>ا</w:t>
      </w:r>
      <w:r w:rsidR="007C1100">
        <w:rPr>
          <w:rtl/>
          <w:lang w:bidi="fa-IR"/>
        </w:rPr>
        <w:t>ی</w:t>
      </w:r>
      <w:r>
        <w:rPr>
          <w:rtl/>
          <w:lang w:bidi="fa-IR"/>
        </w:rPr>
        <w:t xml:space="preserve"> به سو</w:t>
      </w:r>
      <w:r w:rsidR="007C1100">
        <w:rPr>
          <w:rtl/>
          <w:lang w:bidi="fa-IR"/>
        </w:rPr>
        <w:t>ی</w:t>
      </w:r>
      <w:r>
        <w:rPr>
          <w:rtl/>
          <w:lang w:bidi="fa-IR"/>
        </w:rPr>
        <w:t xml:space="preserve"> بهشتت م</w:t>
      </w:r>
      <w:r w:rsidR="007C1100">
        <w:rPr>
          <w:rtl/>
          <w:lang w:bidi="fa-IR"/>
        </w:rPr>
        <w:t xml:space="preserve">ی </w:t>
      </w:r>
      <w:r>
        <w:rPr>
          <w:rtl/>
          <w:lang w:bidi="fa-IR"/>
        </w:rPr>
        <w:t>برد و کدام ن</w:t>
      </w:r>
      <w:r w:rsidR="007C1100">
        <w:rPr>
          <w:rtl/>
          <w:lang w:bidi="fa-IR"/>
        </w:rPr>
        <w:t>ی</w:t>
      </w:r>
      <w:r>
        <w:rPr>
          <w:rtl/>
          <w:lang w:bidi="fa-IR"/>
        </w:rPr>
        <w:t>ت در آتشت م</w:t>
      </w:r>
      <w:r w:rsidR="007C1100">
        <w:rPr>
          <w:rtl/>
          <w:lang w:bidi="fa-IR"/>
        </w:rPr>
        <w:t xml:space="preserve">ی </w:t>
      </w:r>
      <w:r>
        <w:rPr>
          <w:rtl/>
          <w:lang w:bidi="fa-IR"/>
        </w:rPr>
        <w:t>افکند</w:t>
      </w:r>
      <w:r w:rsidR="00B713A2">
        <w:rPr>
          <w:rtl/>
          <w:lang w:bidi="fa-IR"/>
        </w:rPr>
        <w:t xml:space="preserve">؟ </w:t>
      </w:r>
    </w:p>
    <w:p w:rsidR="00995BE1" w:rsidRDefault="00995BE1" w:rsidP="00995BE1">
      <w:pPr>
        <w:pStyle w:val="libNormal"/>
        <w:rPr>
          <w:rtl/>
          <w:lang w:bidi="fa-IR"/>
        </w:rPr>
      </w:pPr>
      <w:r>
        <w:rPr>
          <w:rtl/>
          <w:lang w:bidi="fa-IR"/>
        </w:rPr>
        <w:t>چه عمل</w:t>
      </w:r>
      <w:r w:rsidR="007C1100">
        <w:rPr>
          <w:rtl/>
          <w:lang w:bidi="fa-IR"/>
        </w:rPr>
        <w:t>ی</w:t>
      </w:r>
      <w:r>
        <w:rPr>
          <w:rtl/>
          <w:lang w:bidi="fa-IR"/>
        </w:rPr>
        <w:t xml:space="preserve"> از حرکت بازت م</w:t>
      </w:r>
      <w:r w:rsidR="007C1100">
        <w:rPr>
          <w:rtl/>
          <w:lang w:bidi="fa-IR"/>
        </w:rPr>
        <w:t xml:space="preserve">ی </w:t>
      </w:r>
      <w:r>
        <w:rPr>
          <w:rtl/>
          <w:lang w:bidi="fa-IR"/>
        </w:rPr>
        <w:t>دارد و کدام</w:t>
      </w:r>
      <w:r w:rsidR="007C1100">
        <w:rPr>
          <w:rtl/>
          <w:lang w:bidi="fa-IR"/>
        </w:rPr>
        <w:t>ی</w:t>
      </w:r>
      <w:r>
        <w:rPr>
          <w:rtl/>
          <w:lang w:bidi="fa-IR"/>
        </w:rPr>
        <w:t>ن عمل شتابانش م</w:t>
      </w:r>
      <w:r w:rsidR="007C1100">
        <w:rPr>
          <w:rtl/>
          <w:lang w:bidi="fa-IR"/>
        </w:rPr>
        <w:t xml:space="preserve">ی </w:t>
      </w:r>
      <w:r>
        <w:rPr>
          <w:rtl/>
          <w:lang w:bidi="fa-IR"/>
        </w:rPr>
        <w:t>کند</w:t>
      </w:r>
      <w:r w:rsidR="00B713A2">
        <w:rPr>
          <w:rtl/>
          <w:lang w:bidi="fa-IR"/>
        </w:rPr>
        <w:t xml:space="preserve">؟ </w:t>
      </w:r>
    </w:p>
    <w:p w:rsidR="00995BE1" w:rsidRDefault="00995BE1" w:rsidP="00995BE1">
      <w:pPr>
        <w:pStyle w:val="libNormal"/>
        <w:rPr>
          <w:rtl/>
          <w:lang w:bidi="fa-IR"/>
        </w:rPr>
      </w:pPr>
      <w:r>
        <w:rPr>
          <w:rtl/>
          <w:lang w:bidi="fa-IR"/>
        </w:rPr>
        <w:lastRenderedPageBreak/>
        <w:t>چه کار</w:t>
      </w:r>
      <w:r w:rsidR="007C1100">
        <w:rPr>
          <w:rtl/>
          <w:lang w:bidi="fa-IR"/>
        </w:rPr>
        <w:t>ی</w:t>
      </w:r>
      <w:r>
        <w:rPr>
          <w:rtl/>
          <w:lang w:bidi="fa-IR"/>
        </w:rPr>
        <w:t xml:space="preserve"> به عفونتِ «خود خواه</w:t>
      </w:r>
      <w:r w:rsidR="007C1100">
        <w:rPr>
          <w:rtl/>
          <w:lang w:bidi="fa-IR"/>
        </w:rPr>
        <w:t>ی</w:t>
      </w:r>
      <w:r>
        <w:rPr>
          <w:rtl/>
          <w:lang w:bidi="fa-IR"/>
        </w:rPr>
        <w:t>» گرفتارت م</w:t>
      </w:r>
      <w:r w:rsidR="007C1100">
        <w:rPr>
          <w:rtl/>
          <w:lang w:bidi="fa-IR"/>
        </w:rPr>
        <w:t xml:space="preserve">ی </w:t>
      </w:r>
      <w:r>
        <w:rPr>
          <w:rtl/>
          <w:lang w:bidi="fa-IR"/>
        </w:rPr>
        <w:t>کند و چه کار</w:t>
      </w:r>
      <w:r w:rsidR="007C1100">
        <w:rPr>
          <w:rtl/>
          <w:lang w:bidi="fa-IR"/>
        </w:rPr>
        <w:t>ی</w:t>
      </w:r>
      <w:r>
        <w:rPr>
          <w:rtl/>
          <w:lang w:bidi="fa-IR"/>
        </w:rPr>
        <w:t xml:space="preserve"> به طراوت و عطر «خداجو</w:t>
      </w:r>
      <w:r w:rsidR="007C1100">
        <w:rPr>
          <w:rtl/>
          <w:lang w:bidi="fa-IR"/>
        </w:rPr>
        <w:t>یی</w:t>
      </w:r>
      <w:r>
        <w:rPr>
          <w:rtl/>
          <w:lang w:bidi="fa-IR"/>
        </w:rPr>
        <w:t>» و «خدا</w:t>
      </w:r>
      <w:r w:rsidR="007C1100">
        <w:rPr>
          <w:rtl/>
          <w:lang w:bidi="fa-IR"/>
        </w:rPr>
        <w:t>ی</w:t>
      </w:r>
      <w:r>
        <w:rPr>
          <w:rtl/>
          <w:lang w:bidi="fa-IR"/>
        </w:rPr>
        <w:t>اب</w:t>
      </w:r>
      <w:r w:rsidR="007C1100">
        <w:rPr>
          <w:rtl/>
          <w:lang w:bidi="fa-IR"/>
        </w:rPr>
        <w:t>ی</w:t>
      </w:r>
      <w:r>
        <w:rPr>
          <w:rtl/>
          <w:lang w:bidi="fa-IR"/>
        </w:rPr>
        <w:t>» م</w:t>
      </w:r>
      <w:r w:rsidR="007C1100">
        <w:rPr>
          <w:rtl/>
          <w:lang w:bidi="fa-IR"/>
        </w:rPr>
        <w:t xml:space="preserve">ی </w:t>
      </w:r>
      <w:r>
        <w:rPr>
          <w:rtl/>
          <w:lang w:bidi="fa-IR"/>
        </w:rPr>
        <w:t>رساندت</w:t>
      </w:r>
      <w:r w:rsidR="00B713A2">
        <w:rPr>
          <w:rtl/>
          <w:lang w:bidi="fa-IR"/>
        </w:rPr>
        <w:t xml:space="preserve">؟! .... </w:t>
      </w:r>
    </w:p>
    <w:p w:rsidR="00995BE1" w:rsidRDefault="00995BE1" w:rsidP="00995BE1">
      <w:pPr>
        <w:pStyle w:val="libNormal"/>
        <w:rPr>
          <w:rtl/>
          <w:lang w:bidi="fa-IR"/>
        </w:rPr>
      </w:pPr>
      <w:r>
        <w:rPr>
          <w:rtl/>
          <w:lang w:bidi="fa-IR"/>
        </w:rPr>
        <w:t>ابل</w:t>
      </w:r>
      <w:r w:rsidR="007C1100">
        <w:rPr>
          <w:rtl/>
          <w:lang w:bidi="fa-IR"/>
        </w:rPr>
        <w:t>ی</w:t>
      </w:r>
      <w:r>
        <w:rPr>
          <w:rtl/>
          <w:lang w:bidi="fa-IR"/>
        </w:rPr>
        <w:t>س را شناخته</w:t>
      </w:r>
      <w:r w:rsidR="007C1100">
        <w:rPr>
          <w:rtl/>
          <w:lang w:bidi="fa-IR"/>
        </w:rPr>
        <w:t xml:space="preserve"> </w:t>
      </w:r>
      <w:r>
        <w:rPr>
          <w:rtl/>
          <w:lang w:bidi="fa-IR"/>
        </w:rPr>
        <w:t>ا</w:t>
      </w:r>
      <w:r w:rsidR="007C1100">
        <w:rPr>
          <w:rtl/>
          <w:lang w:bidi="fa-IR"/>
        </w:rPr>
        <w:t>ی</w:t>
      </w:r>
      <w:r>
        <w:rPr>
          <w:rtl/>
          <w:lang w:bidi="fa-IR"/>
        </w:rPr>
        <w:t xml:space="preserve"> تا از دشمن</w:t>
      </w:r>
      <w:r w:rsidR="007C1100">
        <w:rPr>
          <w:rtl/>
          <w:lang w:bidi="fa-IR"/>
        </w:rPr>
        <w:t xml:space="preserve">ی </w:t>
      </w:r>
      <w:r>
        <w:rPr>
          <w:rtl/>
          <w:lang w:bidi="fa-IR"/>
        </w:rPr>
        <w:t>اش در امان باش</w:t>
      </w:r>
      <w:r w:rsidR="007C1100">
        <w:rPr>
          <w:rtl/>
          <w:lang w:bidi="fa-IR"/>
        </w:rPr>
        <w:t>ی</w:t>
      </w:r>
      <w:r w:rsidR="00B713A2">
        <w:rPr>
          <w:rtl/>
          <w:lang w:bidi="fa-IR"/>
        </w:rPr>
        <w:t xml:space="preserve">؟ </w:t>
      </w:r>
    </w:p>
    <w:p w:rsidR="00995BE1" w:rsidRDefault="00995BE1" w:rsidP="00995BE1">
      <w:pPr>
        <w:pStyle w:val="libNormal"/>
        <w:rPr>
          <w:rtl/>
          <w:lang w:bidi="fa-IR"/>
        </w:rPr>
      </w:pPr>
      <w:r>
        <w:rPr>
          <w:rtl/>
          <w:lang w:bidi="fa-IR"/>
        </w:rPr>
        <w:t>ش</w:t>
      </w:r>
      <w:r w:rsidR="007C1100">
        <w:rPr>
          <w:rtl/>
          <w:lang w:bidi="fa-IR"/>
        </w:rPr>
        <w:t>ی</w:t>
      </w:r>
      <w:r>
        <w:rPr>
          <w:rtl/>
          <w:lang w:bidi="fa-IR"/>
        </w:rPr>
        <w:t>طان را شناخته</w:t>
      </w:r>
      <w:r w:rsidR="007C1100">
        <w:rPr>
          <w:rtl/>
          <w:lang w:bidi="fa-IR"/>
        </w:rPr>
        <w:t xml:space="preserve"> </w:t>
      </w:r>
      <w:r>
        <w:rPr>
          <w:rtl/>
          <w:lang w:bidi="fa-IR"/>
        </w:rPr>
        <w:t>ا</w:t>
      </w:r>
      <w:r w:rsidR="007C1100">
        <w:rPr>
          <w:rtl/>
          <w:lang w:bidi="fa-IR"/>
        </w:rPr>
        <w:t>ی</w:t>
      </w:r>
      <w:r>
        <w:rPr>
          <w:rtl/>
          <w:lang w:bidi="fa-IR"/>
        </w:rPr>
        <w:t xml:space="preserve"> تا از وسوسه</w:t>
      </w:r>
      <w:r w:rsidR="007C1100">
        <w:rPr>
          <w:rtl/>
          <w:lang w:bidi="fa-IR"/>
        </w:rPr>
        <w:t xml:space="preserve"> </w:t>
      </w:r>
      <w:r>
        <w:rPr>
          <w:rtl/>
          <w:lang w:bidi="fa-IR"/>
        </w:rPr>
        <w:t>ها</w:t>
      </w:r>
      <w:r w:rsidR="007C1100">
        <w:rPr>
          <w:rtl/>
          <w:lang w:bidi="fa-IR"/>
        </w:rPr>
        <w:t>ی</w:t>
      </w:r>
      <w:r>
        <w:rPr>
          <w:rtl/>
          <w:lang w:bidi="fa-IR"/>
        </w:rPr>
        <w:t>ش مصون</w:t>
      </w:r>
      <w:r w:rsidR="007C1100">
        <w:rPr>
          <w:rtl/>
          <w:lang w:bidi="fa-IR"/>
        </w:rPr>
        <w:t>ی</w:t>
      </w:r>
      <w:r>
        <w:rPr>
          <w:rtl/>
          <w:lang w:bidi="fa-IR"/>
        </w:rPr>
        <w:t xml:space="preserve">ت </w:t>
      </w:r>
      <w:r w:rsidR="007C1100">
        <w:rPr>
          <w:rtl/>
          <w:lang w:bidi="fa-IR"/>
        </w:rPr>
        <w:t>ی</w:t>
      </w:r>
      <w:r>
        <w:rPr>
          <w:rtl/>
          <w:lang w:bidi="fa-IR"/>
        </w:rPr>
        <w:t>اب</w:t>
      </w:r>
      <w:r w:rsidR="007C1100">
        <w:rPr>
          <w:rtl/>
          <w:lang w:bidi="fa-IR"/>
        </w:rPr>
        <w:t>ی</w:t>
      </w:r>
      <w:r w:rsidR="00B713A2">
        <w:rPr>
          <w:rtl/>
          <w:lang w:bidi="fa-IR"/>
        </w:rPr>
        <w:t xml:space="preserve">؟ </w:t>
      </w:r>
    </w:p>
    <w:p w:rsidR="00995BE1" w:rsidRDefault="00995BE1" w:rsidP="00995BE1">
      <w:pPr>
        <w:pStyle w:val="libNormal"/>
        <w:rPr>
          <w:rtl/>
          <w:lang w:bidi="fa-IR"/>
        </w:rPr>
      </w:pPr>
      <w:r>
        <w:rPr>
          <w:rtl/>
          <w:lang w:bidi="fa-IR"/>
        </w:rPr>
        <w:t>با «نفس امّاره» وم</w:t>
      </w:r>
      <w:r w:rsidR="007C1100">
        <w:rPr>
          <w:rtl/>
          <w:lang w:bidi="fa-IR"/>
        </w:rPr>
        <w:t>ی</w:t>
      </w:r>
      <w:r>
        <w:rPr>
          <w:rtl/>
          <w:lang w:bidi="fa-IR"/>
        </w:rPr>
        <w:t>دان</w:t>
      </w:r>
      <w:r w:rsidR="007C1100">
        <w:rPr>
          <w:rtl/>
          <w:lang w:bidi="fa-IR"/>
        </w:rPr>
        <w:t xml:space="preserve"> </w:t>
      </w:r>
      <w:r>
        <w:rPr>
          <w:rtl/>
          <w:lang w:bidi="fa-IR"/>
        </w:rPr>
        <w:t>عملش وزم</w:t>
      </w:r>
      <w:r w:rsidR="007C1100">
        <w:rPr>
          <w:rtl/>
          <w:lang w:bidi="fa-IR"/>
        </w:rPr>
        <w:t>ی</w:t>
      </w:r>
      <w:r>
        <w:rPr>
          <w:rtl/>
          <w:lang w:bidi="fa-IR"/>
        </w:rPr>
        <w:t>نه تلاش واغوا</w:t>
      </w:r>
      <w:r w:rsidR="007C1100">
        <w:rPr>
          <w:rtl/>
          <w:lang w:bidi="fa-IR"/>
        </w:rPr>
        <w:t>ی</w:t>
      </w:r>
      <w:r>
        <w:rPr>
          <w:rtl/>
          <w:lang w:bidi="fa-IR"/>
        </w:rPr>
        <w:t>ش</w:t>
      </w:r>
      <w:r w:rsidR="007C1100">
        <w:rPr>
          <w:rtl/>
          <w:lang w:bidi="fa-IR"/>
        </w:rPr>
        <w:t xml:space="preserve"> </w:t>
      </w:r>
      <w:r>
        <w:rPr>
          <w:rtl/>
          <w:lang w:bidi="fa-IR"/>
        </w:rPr>
        <w:t>آشنا شده</w:t>
      </w:r>
      <w:r w:rsidR="007C1100">
        <w:rPr>
          <w:rtl/>
          <w:lang w:bidi="fa-IR"/>
        </w:rPr>
        <w:t xml:space="preserve"> </w:t>
      </w:r>
      <w:r>
        <w:rPr>
          <w:rtl/>
          <w:lang w:bidi="fa-IR"/>
        </w:rPr>
        <w:t>ا</w:t>
      </w:r>
      <w:r w:rsidR="007C1100">
        <w:rPr>
          <w:rtl/>
          <w:lang w:bidi="fa-IR"/>
        </w:rPr>
        <w:t>ی</w:t>
      </w:r>
      <w:r>
        <w:rPr>
          <w:rtl/>
          <w:lang w:bidi="fa-IR"/>
        </w:rPr>
        <w:t xml:space="preserve"> تا در آن م</w:t>
      </w:r>
      <w:r w:rsidR="007C1100">
        <w:rPr>
          <w:rtl/>
          <w:lang w:bidi="fa-IR"/>
        </w:rPr>
        <w:t>ی</w:t>
      </w:r>
      <w:r>
        <w:rPr>
          <w:rtl/>
          <w:lang w:bidi="fa-IR"/>
        </w:rPr>
        <w:t>دان</w:t>
      </w:r>
      <w:r w:rsidR="00B713A2">
        <w:rPr>
          <w:rtl/>
          <w:lang w:bidi="fa-IR"/>
        </w:rPr>
        <w:t xml:space="preserve">، </w:t>
      </w:r>
      <w:r>
        <w:rPr>
          <w:rtl/>
          <w:lang w:bidi="fa-IR"/>
        </w:rPr>
        <w:t>از پشت</w:t>
      </w:r>
      <w:r w:rsidR="00B713A2">
        <w:rPr>
          <w:rtl/>
          <w:lang w:bidi="fa-IR"/>
        </w:rPr>
        <w:t xml:space="preserve">، </w:t>
      </w:r>
      <w:r>
        <w:rPr>
          <w:rtl/>
          <w:lang w:bidi="fa-IR"/>
        </w:rPr>
        <w:t>ضربه نخور</w:t>
      </w:r>
      <w:r w:rsidR="007C1100">
        <w:rPr>
          <w:rtl/>
          <w:lang w:bidi="fa-IR"/>
        </w:rPr>
        <w:t>ی</w:t>
      </w:r>
      <w:r w:rsidR="00B713A2">
        <w:rPr>
          <w:rtl/>
          <w:lang w:bidi="fa-IR"/>
        </w:rPr>
        <w:t xml:space="preserve">، </w:t>
      </w:r>
      <w:r>
        <w:rPr>
          <w:rtl/>
          <w:lang w:bidi="fa-IR"/>
        </w:rPr>
        <w:t>بلکه بتوان</w:t>
      </w:r>
      <w:r w:rsidR="007C1100">
        <w:rPr>
          <w:rtl/>
          <w:lang w:bidi="fa-IR"/>
        </w:rPr>
        <w:t>ی</w:t>
      </w:r>
      <w:r>
        <w:rPr>
          <w:rtl/>
          <w:lang w:bidi="fa-IR"/>
        </w:rPr>
        <w:t xml:space="preserve"> پشتِ نفس را بر خاک بمال</w:t>
      </w:r>
      <w:r w:rsidR="007C1100">
        <w:rPr>
          <w:rtl/>
          <w:lang w:bidi="fa-IR"/>
        </w:rPr>
        <w:t>ی</w:t>
      </w:r>
      <w:r>
        <w:rPr>
          <w:rtl/>
          <w:lang w:bidi="fa-IR"/>
        </w:rPr>
        <w:t xml:space="preserve"> و به زم</w:t>
      </w:r>
      <w:r w:rsidR="007C1100">
        <w:rPr>
          <w:rtl/>
          <w:lang w:bidi="fa-IR"/>
        </w:rPr>
        <w:t>ی</w:t>
      </w:r>
      <w:r>
        <w:rPr>
          <w:rtl/>
          <w:lang w:bidi="fa-IR"/>
        </w:rPr>
        <w:t>ن برسان</w:t>
      </w:r>
      <w:r w:rsidR="007C1100">
        <w:rPr>
          <w:rtl/>
          <w:lang w:bidi="fa-IR"/>
        </w:rPr>
        <w:t>ی</w:t>
      </w:r>
      <w:r w:rsidR="00B713A2">
        <w:rPr>
          <w:rtl/>
          <w:lang w:bidi="fa-IR"/>
        </w:rPr>
        <w:t xml:space="preserve">، </w:t>
      </w:r>
      <w:r>
        <w:rPr>
          <w:rtl/>
          <w:lang w:bidi="fa-IR"/>
        </w:rPr>
        <w:t>با ن</w:t>
      </w:r>
      <w:r w:rsidR="007C1100">
        <w:rPr>
          <w:rtl/>
          <w:lang w:bidi="fa-IR"/>
        </w:rPr>
        <w:t>ی</w:t>
      </w:r>
      <w:r>
        <w:rPr>
          <w:rtl/>
          <w:lang w:bidi="fa-IR"/>
        </w:rPr>
        <w:t>رو</w:t>
      </w:r>
      <w:r w:rsidR="007C1100">
        <w:rPr>
          <w:rtl/>
          <w:lang w:bidi="fa-IR"/>
        </w:rPr>
        <w:t>ی</w:t>
      </w:r>
      <w:r>
        <w:rPr>
          <w:rtl/>
          <w:lang w:bidi="fa-IR"/>
        </w:rPr>
        <w:t xml:space="preserve"> تقوا و با فنِّ «جهاد اکبر»</w:t>
      </w:r>
      <w:r w:rsidR="00B713A2">
        <w:rPr>
          <w:rtl/>
          <w:lang w:bidi="fa-IR"/>
        </w:rPr>
        <w:t xml:space="preserve">؟ .... </w:t>
      </w:r>
    </w:p>
    <w:p w:rsidR="00995BE1" w:rsidRDefault="00995BE1" w:rsidP="00995BE1">
      <w:pPr>
        <w:pStyle w:val="libNormal"/>
        <w:rPr>
          <w:rtl/>
          <w:lang w:bidi="fa-IR"/>
        </w:rPr>
      </w:pPr>
      <w:r>
        <w:rPr>
          <w:rtl/>
          <w:lang w:bidi="fa-IR"/>
        </w:rPr>
        <w:t>راه رشد و تزک</w:t>
      </w:r>
      <w:r w:rsidR="007C1100">
        <w:rPr>
          <w:rtl/>
          <w:lang w:bidi="fa-IR"/>
        </w:rPr>
        <w:t>ی</w:t>
      </w:r>
      <w:r>
        <w:rPr>
          <w:rtl/>
          <w:lang w:bidi="fa-IR"/>
        </w:rPr>
        <w:t>ه و عوامل «فلاح» و علل «فجور» را م</w:t>
      </w:r>
      <w:r w:rsidR="007C1100">
        <w:rPr>
          <w:rtl/>
          <w:lang w:bidi="fa-IR"/>
        </w:rPr>
        <w:t xml:space="preserve">ی </w:t>
      </w:r>
      <w:r>
        <w:rPr>
          <w:rtl/>
          <w:lang w:bidi="fa-IR"/>
        </w:rPr>
        <w:t>دان</w:t>
      </w:r>
      <w:r w:rsidR="007C1100">
        <w:rPr>
          <w:rtl/>
          <w:lang w:bidi="fa-IR"/>
        </w:rPr>
        <w:t>ی</w:t>
      </w:r>
      <w:r w:rsidR="00B713A2">
        <w:rPr>
          <w:rtl/>
          <w:lang w:bidi="fa-IR"/>
        </w:rPr>
        <w:t xml:space="preserve">؟ </w:t>
      </w:r>
    </w:p>
    <w:p w:rsidR="00995BE1" w:rsidRDefault="00995BE1" w:rsidP="00995BE1">
      <w:pPr>
        <w:pStyle w:val="libNormal"/>
        <w:rPr>
          <w:rtl/>
          <w:lang w:bidi="fa-IR"/>
        </w:rPr>
      </w:pPr>
      <w:r>
        <w:rPr>
          <w:rtl/>
          <w:lang w:bidi="fa-IR"/>
        </w:rPr>
        <w:t>دن</w:t>
      </w:r>
      <w:r w:rsidR="007C1100">
        <w:rPr>
          <w:rtl/>
          <w:lang w:bidi="fa-IR"/>
        </w:rPr>
        <w:t>ی</w:t>
      </w:r>
      <w:r>
        <w:rPr>
          <w:rtl/>
          <w:lang w:bidi="fa-IR"/>
        </w:rPr>
        <w:t>ا</w:t>
      </w:r>
      <w:r w:rsidR="007C1100">
        <w:rPr>
          <w:rtl/>
          <w:lang w:bidi="fa-IR"/>
        </w:rPr>
        <w:t>ی</w:t>
      </w:r>
      <w:r>
        <w:rPr>
          <w:rtl/>
          <w:lang w:bidi="fa-IR"/>
        </w:rPr>
        <w:t xml:space="preserve"> «تو در تو» و شگفتِ «دل» را گشته</w:t>
      </w:r>
      <w:r w:rsidR="007C1100">
        <w:rPr>
          <w:rtl/>
          <w:lang w:bidi="fa-IR"/>
        </w:rPr>
        <w:t xml:space="preserve"> </w:t>
      </w:r>
      <w:r>
        <w:rPr>
          <w:rtl/>
          <w:lang w:bidi="fa-IR"/>
        </w:rPr>
        <w:t>ا</w:t>
      </w:r>
      <w:r w:rsidR="007C1100">
        <w:rPr>
          <w:rtl/>
          <w:lang w:bidi="fa-IR"/>
        </w:rPr>
        <w:t>ی</w:t>
      </w:r>
      <w:r w:rsidR="00B713A2">
        <w:rPr>
          <w:rtl/>
          <w:lang w:bidi="fa-IR"/>
        </w:rPr>
        <w:t xml:space="preserve">؟ </w:t>
      </w:r>
    </w:p>
    <w:p w:rsidR="00995BE1" w:rsidRDefault="00995BE1" w:rsidP="00995BE1">
      <w:pPr>
        <w:pStyle w:val="libNormal"/>
        <w:rPr>
          <w:rtl/>
          <w:lang w:bidi="fa-IR"/>
        </w:rPr>
      </w:pPr>
      <w:r>
        <w:rPr>
          <w:rtl/>
          <w:lang w:bidi="fa-IR"/>
        </w:rPr>
        <w:t>«نفسِ» هزار چهره را شناخته</w:t>
      </w:r>
      <w:r w:rsidR="007C1100">
        <w:rPr>
          <w:rtl/>
          <w:lang w:bidi="fa-IR"/>
        </w:rPr>
        <w:t xml:space="preserve"> </w:t>
      </w:r>
      <w:r>
        <w:rPr>
          <w:rtl/>
          <w:lang w:bidi="fa-IR"/>
        </w:rPr>
        <w:t>ا</w:t>
      </w:r>
      <w:r w:rsidR="007C1100">
        <w:rPr>
          <w:rtl/>
          <w:lang w:bidi="fa-IR"/>
        </w:rPr>
        <w:t>ی</w:t>
      </w:r>
      <w:r>
        <w:rPr>
          <w:rtl/>
          <w:lang w:bidi="fa-IR"/>
        </w:rPr>
        <w:t xml:space="preserve"> تا با هر نقاب</w:t>
      </w:r>
      <w:r w:rsidR="007C1100">
        <w:rPr>
          <w:rtl/>
          <w:lang w:bidi="fa-IR"/>
        </w:rPr>
        <w:t>ی</w:t>
      </w:r>
      <w:r>
        <w:rPr>
          <w:rtl/>
          <w:lang w:bidi="fa-IR"/>
        </w:rPr>
        <w:t xml:space="preserve"> که بر نفسان</w:t>
      </w:r>
      <w:r w:rsidR="007C1100">
        <w:rPr>
          <w:rtl/>
          <w:lang w:bidi="fa-IR"/>
        </w:rPr>
        <w:t>ی</w:t>
      </w:r>
      <w:r>
        <w:rPr>
          <w:rtl/>
          <w:lang w:bidi="fa-IR"/>
        </w:rPr>
        <w:t>ت م</w:t>
      </w:r>
      <w:r w:rsidR="007C1100">
        <w:rPr>
          <w:rtl/>
          <w:lang w:bidi="fa-IR"/>
        </w:rPr>
        <w:t xml:space="preserve">ی </w:t>
      </w:r>
      <w:r>
        <w:rPr>
          <w:rtl/>
          <w:lang w:bidi="fa-IR"/>
        </w:rPr>
        <w:t>زند و پ</w:t>
      </w:r>
      <w:r w:rsidR="007C1100">
        <w:rPr>
          <w:rtl/>
          <w:lang w:bidi="fa-IR"/>
        </w:rPr>
        <w:t>ی</w:t>
      </w:r>
      <w:r>
        <w:rPr>
          <w:rtl/>
          <w:lang w:bidi="fa-IR"/>
        </w:rPr>
        <w:t>ش م</w:t>
      </w:r>
      <w:r w:rsidR="007C1100">
        <w:rPr>
          <w:rtl/>
          <w:lang w:bidi="fa-IR"/>
        </w:rPr>
        <w:t xml:space="preserve">ی </w:t>
      </w:r>
      <w:r>
        <w:rPr>
          <w:rtl/>
          <w:lang w:bidi="fa-IR"/>
        </w:rPr>
        <w:t>آ</w:t>
      </w:r>
      <w:r w:rsidR="007C1100">
        <w:rPr>
          <w:rtl/>
          <w:lang w:bidi="fa-IR"/>
        </w:rPr>
        <w:t>ی</w:t>
      </w:r>
      <w:r>
        <w:rPr>
          <w:rtl/>
          <w:lang w:bidi="fa-IR"/>
        </w:rPr>
        <w:t>د آنرا بشناس</w:t>
      </w:r>
      <w:r w:rsidR="007C1100">
        <w:rPr>
          <w:rtl/>
          <w:lang w:bidi="fa-IR"/>
        </w:rPr>
        <w:t>ی</w:t>
      </w:r>
      <w:r>
        <w:rPr>
          <w:rtl/>
          <w:lang w:bidi="fa-IR"/>
        </w:rPr>
        <w:t xml:space="preserve"> و از هر جا حمله آورد</w:t>
      </w:r>
      <w:r w:rsidR="00B713A2">
        <w:rPr>
          <w:rtl/>
          <w:lang w:bidi="fa-IR"/>
        </w:rPr>
        <w:t xml:space="preserve">، </w:t>
      </w:r>
      <w:r>
        <w:rPr>
          <w:rtl/>
          <w:lang w:bidi="fa-IR"/>
        </w:rPr>
        <w:t>به ضدّ حمله بپرداز</w:t>
      </w:r>
      <w:r w:rsidR="007C1100">
        <w:rPr>
          <w:rtl/>
          <w:lang w:bidi="fa-IR"/>
        </w:rPr>
        <w:t>ی</w:t>
      </w:r>
      <w:r>
        <w:rPr>
          <w:rtl/>
          <w:lang w:bidi="fa-IR"/>
        </w:rPr>
        <w:t xml:space="preserve"> و هرگاه زهر ر</w:t>
      </w:r>
      <w:r w:rsidR="007C1100">
        <w:rPr>
          <w:rtl/>
          <w:lang w:bidi="fa-IR"/>
        </w:rPr>
        <w:t>ی</w:t>
      </w:r>
      <w:r>
        <w:rPr>
          <w:rtl/>
          <w:lang w:bidi="fa-IR"/>
        </w:rPr>
        <w:t>خت</w:t>
      </w:r>
      <w:r w:rsidR="00B713A2">
        <w:rPr>
          <w:rtl/>
          <w:lang w:bidi="fa-IR"/>
        </w:rPr>
        <w:t xml:space="preserve">، </w:t>
      </w:r>
      <w:r>
        <w:rPr>
          <w:rtl/>
          <w:lang w:bidi="fa-IR"/>
        </w:rPr>
        <w:t>پاد زهر بکار بر</w:t>
      </w:r>
      <w:r w:rsidR="007C1100">
        <w:rPr>
          <w:rtl/>
          <w:lang w:bidi="fa-IR"/>
        </w:rPr>
        <w:t>ی</w:t>
      </w:r>
      <w:r w:rsidR="00B713A2">
        <w:rPr>
          <w:rtl/>
          <w:lang w:bidi="fa-IR"/>
        </w:rPr>
        <w:t xml:space="preserve">؟ </w:t>
      </w:r>
    </w:p>
    <w:p w:rsidR="00995BE1" w:rsidRDefault="00995BE1" w:rsidP="00995BE1">
      <w:pPr>
        <w:pStyle w:val="libNormal"/>
        <w:rPr>
          <w:rtl/>
          <w:lang w:bidi="fa-IR"/>
        </w:rPr>
      </w:pPr>
      <w:r>
        <w:rPr>
          <w:rtl/>
          <w:lang w:bidi="fa-IR"/>
        </w:rPr>
        <w:t>«رمضان»</w:t>
      </w:r>
      <w:r w:rsidR="00B713A2">
        <w:rPr>
          <w:rtl/>
          <w:lang w:bidi="fa-IR"/>
        </w:rPr>
        <w:t xml:space="preserve">، </w:t>
      </w:r>
      <w:r>
        <w:rPr>
          <w:rtl/>
          <w:lang w:bidi="fa-IR"/>
        </w:rPr>
        <w:t>برا</w:t>
      </w:r>
      <w:r w:rsidR="007C1100">
        <w:rPr>
          <w:rtl/>
          <w:lang w:bidi="fa-IR"/>
        </w:rPr>
        <w:t>ی</w:t>
      </w:r>
      <w:r>
        <w:rPr>
          <w:rtl/>
          <w:lang w:bidi="fa-IR"/>
        </w:rPr>
        <w:t xml:space="preserve"> سلوک ا</w:t>
      </w:r>
      <w:r w:rsidR="007C1100">
        <w:rPr>
          <w:rtl/>
          <w:lang w:bidi="fa-IR"/>
        </w:rPr>
        <w:t>ی</w:t>
      </w:r>
      <w:r>
        <w:rPr>
          <w:rtl/>
          <w:lang w:bidi="fa-IR"/>
        </w:rPr>
        <w:t>ن راه است</w:t>
      </w:r>
      <w:r w:rsidR="00B713A2">
        <w:rPr>
          <w:rtl/>
          <w:lang w:bidi="fa-IR"/>
        </w:rPr>
        <w:t xml:space="preserve">. </w:t>
      </w:r>
    </w:p>
    <w:p w:rsidR="00995BE1" w:rsidRDefault="00995BE1" w:rsidP="00995BE1">
      <w:pPr>
        <w:pStyle w:val="libNormal"/>
        <w:rPr>
          <w:rtl/>
          <w:lang w:bidi="fa-IR"/>
        </w:rPr>
      </w:pPr>
      <w:r>
        <w:rPr>
          <w:rtl/>
          <w:lang w:bidi="fa-IR"/>
        </w:rPr>
        <w:t>برا</w:t>
      </w:r>
      <w:r w:rsidR="007C1100">
        <w:rPr>
          <w:rtl/>
          <w:lang w:bidi="fa-IR"/>
        </w:rPr>
        <w:t>ی</w:t>
      </w:r>
      <w:r>
        <w:rPr>
          <w:rtl/>
          <w:lang w:bidi="fa-IR"/>
        </w:rPr>
        <w:t xml:space="preserve"> هجرت درون</w:t>
      </w:r>
      <w:r w:rsidR="007C1100">
        <w:rPr>
          <w:rtl/>
          <w:lang w:bidi="fa-IR"/>
        </w:rPr>
        <w:t>ی</w:t>
      </w:r>
      <w:r>
        <w:rPr>
          <w:rtl/>
          <w:lang w:bidi="fa-IR"/>
        </w:rPr>
        <w:t xml:space="preserve"> است</w:t>
      </w:r>
      <w:r w:rsidR="00B713A2">
        <w:rPr>
          <w:rtl/>
          <w:lang w:bidi="fa-IR"/>
        </w:rPr>
        <w:t xml:space="preserve">. </w:t>
      </w:r>
      <w:r>
        <w:rPr>
          <w:rtl/>
          <w:lang w:bidi="fa-IR"/>
        </w:rPr>
        <w:t>برا</w:t>
      </w:r>
      <w:r w:rsidR="007C1100">
        <w:rPr>
          <w:rtl/>
          <w:lang w:bidi="fa-IR"/>
        </w:rPr>
        <w:t>ی</w:t>
      </w:r>
      <w:r>
        <w:rPr>
          <w:rtl/>
          <w:lang w:bidi="fa-IR"/>
        </w:rPr>
        <w:t xml:space="preserve"> س</w:t>
      </w:r>
      <w:r w:rsidR="007C1100">
        <w:rPr>
          <w:rtl/>
          <w:lang w:bidi="fa-IR"/>
        </w:rPr>
        <w:t>ی</w:t>
      </w:r>
      <w:r>
        <w:rPr>
          <w:rtl/>
          <w:lang w:bidi="fa-IR"/>
        </w:rPr>
        <w:t>ر در دن</w:t>
      </w:r>
      <w:r w:rsidR="007C1100">
        <w:rPr>
          <w:rtl/>
          <w:lang w:bidi="fa-IR"/>
        </w:rPr>
        <w:t>ی</w:t>
      </w:r>
      <w:r>
        <w:rPr>
          <w:rtl/>
          <w:lang w:bidi="fa-IR"/>
        </w:rPr>
        <w:t>ا</w:t>
      </w:r>
      <w:r w:rsidR="007C1100">
        <w:rPr>
          <w:rtl/>
          <w:lang w:bidi="fa-IR"/>
        </w:rPr>
        <w:t>ی</w:t>
      </w:r>
      <w:r>
        <w:rPr>
          <w:rtl/>
          <w:lang w:bidi="fa-IR"/>
        </w:rPr>
        <w:t xml:space="preserve"> باطن است</w:t>
      </w:r>
      <w:r w:rsidR="00B713A2">
        <w:rPr>
          <w:rtl/>
          <w:lang w:bidi="fa-IR"/>
        </w:rPr>
        <w:t xml:space="preserve">. </w:t>
      </w:r>
    </w:p>
    <w:p w:rsidR="00995BE1" w:rsidRDefault="00995BE1" w:rsidP="00995BE1">
      <w:pPr>
        <w:pStyle w:val="libNormal"/>
        <w:rPr>
          <w:rtl/>
          <w:lang w:bidi="fa-IR"/>
        </w:rPr>
      </w:pPr>
      <w:r>
        <w:rPr>
          <w:rtl/>
          <w:lang w:bidi="fa-IR"/>
        </w:rPr>
        <w:t>برا</w:t>
      </w:r>
      <w:r w:rsidR="007C1100">
        <w:rPr>
          <w:rtl/>
          <w:lang w:bidi="fa-IR"/>
        </w:rPr>
        <w:t>ی</w:t>
      </w:r>
      <w:r>
        <w:rPr>
          <w:rtl/>
          <w:lang w:bidi="fa-IR"/>
        </w:rPr>
        <w:t xml:space="preserve"> مرور بر نفسان</w:t>
      </w:r>
      <w:r w:rsidR="007C1100">
        <w:rPr>
          <w:rtl/>
          <w:lang w:bidi="fa-IR"/>
        </w:rPr>
        <w:t>ی</w:t>
      </w:r>
      <w:r>
        <w:rPr>
          <w:rtl/>
          <w:lang w:bidi="fa-IR"/>
        </w:rPr>
        <w:t>ات و اخلاق</w:t>
      </w:r>
      <w:r w:rsidR="007C1100">
        <w:rPr>
          <w:rtl/>
          <w:lang w:bidi="fa-IR"/>
        </w:rPr>
        <w:t>ی</w:t>
      </w:r>
      <w:r>
        <w:rPr>
          <w:rtl/>
          <w:lang w:bidi="fa-IR"/>
        </w:rPr>
        <w:t>ات است</w:t>
      </w:r>
      <w:r w:rsidR="00B713A2">
        <w:rPr>
          <w:rtl/>
          <w:lang w:bidi="fa-IR"/>
        </w:rPr>
        <w:t xml:space="preserve">. </w:t>
      </w:r>
    </w:p>
    <w:p w:rsidR="00995BE1" w:rsidRDefault="00995BE1" w:rsidP="00995BE1">
      <w:pPr>
        <w:pStyle w:val="libNormal"/>
        <w:rPr>
          <w:rtl/>
          <w:lang w:bidi="fa-IR"/>
        </w:rPr>
      </w:pPr>
      <w:r>
        <w:rPr>
          <w:rtl/>
          <w:lang w:bidi="fa-IR"/>
        </w:rPr>
        <w:t>برا</w:t>
      </w:r>
      <w:r w:rsidR="007C1100">
        <w:rPr>
          <w:rtl/>
          <w:lang w:bidi="fa-IR"/>
        </w:rPr>
        <w:t>ی</w:t>
      </w:r>
      <w:r>
        <w:rPr>
          <w:rtl/>
          <w:lang w:bidi="fa-IR"/>
        </w:rPr>
        <w:t xml:space="preserve"> آنست که ملکات نفسان</w:t>
      </w:r>
      <w:r w:rsidR="007C1100">
        <w:rPr>
          <w:rtl/>
          <w:lang w:bidi="fa-IR"/>
        </w:rPr>
        <w:t>ی</w:t>
      </w:r>
      <w:r>
        <w:rPr>
          <w:rtl/>
          <w:lang w:bidi="fa-IR"/>
        </w:rPr>
        <w:t xml:space="preserve"> را در جان خو</w:t>
      </w:r>
      <w:r w:rsidR="007C1100">
        <w:rPr>
          <w:rtl/>
          <w:lang w:bidi="fa-IR"/>
        </w:rPr>
        <w:t>ی</w:t>
      </w:r>
      <w:r>
        <w:rPr>
          <w:rtl/>
          <w:lang w:bidi="fa-IR"/>
        </w:rPr>
        <w:t>ش پرورش ده</w:t>
      </w:r>
      <w:r w:rsidR="007C1100">
        <w:rPr>
          <w:rtl/>
          <w:lang w:bidi="fa-IR"/>
        </w:rPr>
        <w:t>ی</w:t>
      </w:r>
      <w:r w:rsidR="00B713A2">
        <w:rPr>
          <w:rtl/>
          <w:lang w:bidi="fa-IR"/>
        </w:rPr>
        <w:t xml:space="preserve">. </w:t>
      </w:r>
    </w:p>
    <w:p w:rsidR="00995BE1" w:rsidRDefault="00995BE1" w:rsidP="00995BE1">
      <w:pPr>
        <w:pStyle w:val="libNormal"/>
        <w:rPr>
          <w:rtl/>
          <w:lang w:bidi="fa-IR"/>
        </w:rPr>
      </w:pPr>
      <w:r>
        <w:rPr>
          <w:rtl/>
          <w:lang w:bidi="fa-IR"/>
        </w:rPr>
        <w:t>برا</w:t>
      </w:r>
      <w:r w:rsidR="007C1100">
        <w:rPr>
          <w:rtl/>
          <w:lang w:bidi="fa-IR"/>
        </w:rPr>
        <w:t>ی</w:t>
      </w:r>
      <w:r>
        <w:rPr>
          <w:rtl/>
          <w:lang w:bidi="fa-IR"/>
        </w:rPr>
        <w:t xml:space="preserve"> آنست که ارزشها</w:t>
      </w:r>
      <w:r w:rsidR="007C1100">
        <w:rPr>
          <w:rtl/>
          <w:lang w:bidi="fa-IR"/>
        </w:rPr>
        <w:t>ی</w:t>
      </w:r>
      <w:r>
        <w:rPr>
          <w:rtl/>
          <w:lang w:bidi="fa-IR"/>
        </w:rPr>
        <w:t xml:space="preserve"> متعال</w:t>
      </w:r>
      <w:r w:rsidR="007C1100">
        <w:rPr>
          <w:rtl/>
          <w:lang w:bidi="fa-IR"/>
        </w:rPr>
        <w:t>ی</w:t>
      </w:r>
      <w:r>
        <w:rPr>
          <w:rtl/>
          <w:lang w:bidi="fa-IR"/>
        </w:rPr>
        <w:t xml:space="preserve"> را در عمق وجود خو</w:t>
      </w:r>
      <w:r w:rsidR="007C1100">
        <w:rPr>
          <w:rtl/>
          <w:lang w:bidi="fa-IR"/>
        </w:rPr>
        <w:t>ی</w:t>
      </w:r>
      <w:r>
        <w:rPr>
          <w:rtl/>
          <w:lang w:bidi="fa-IR"/>
        </w:rPr>
        <w:t>ش جا</w:t>
      </w:r>
      <w:r w:rsidR="007C1100">
        <w:rPr>
          <w:rtl/>
          <w:lang w:bidi="fa-IR"/>
        </w:rPr>
        <w:t>ی</w:t>
      </w:r>
      <w:r>
        <w:rPr>
          <w:rtl/>
          <w:lang w:bidi="fa-IR"/>
        </w:rPr>
        <w:t xml:space="preserve"> ده</w:t>
      </w:r>
      <w:r w:rsidR="007C1100">
        <w:rPr>
          <w:rtl/>
          <w:lang w:bidi="fa-IR"/>
        </w:rPr>
        <w:t>ی</w:t>
      </w:r>
      <w:r>
        <w:rPr>
          <w:rtl/>
          <w:lang w:bidi="fa-IR"/>
        </w:rPr>
        <w:t xml:space="preserve"> و پد</w:t>
      </w:r>
      <w:r w:rsidR="007C1100">
        <w:rPr>
          <w:rtl/>
          <w:lang w:bidi="fa-IR"/>
        </w:rPr>
        <w:t>ی</w:t>
      </w:r>
      <w:r>
        <w:rPr>
          <w:rtl/>
          <w:lang w:bidi="fa-IR"/>
        </w:rPr>
        <w:t>د آور</w:t>
      </w:r>
      <w:r w:rsidR="007C1100">
        <w:rPr>
          <w:rtl/>
          <w:lang w:bidi="fa-IR"/>
        </w:rPr>
        <w:t>ی</w:t>
      </w:r>
      <w:r w:rsidR="00B713A2">
        <w:rPr>
          <w:rtl/>
          <w:lang w:bidi="fa-IR"/>
        </w:rPr>
        <w:t xml:space="preserve">. </w:t>
      </w:r>
    </w:p>
    <w:p w:rsidR="00995BE1" w:rsidRDefault="00995BE1" w:rsidP="00995BE1">
      <w:pPr>
        <w:pStyle w:val="libNormal"/>
        <w:rPr>
          <w:rtl/>
          <w:lang w:bidi="fa-IR"/>
        </w:rPr>
      </w:pPr>
      <w:r>
        <w:rPr>
          <w:rtl/>
          <w:lang w:bidi="fa-IR"/>
        </w:rPr>
        <w:t>برا</w:t>
      </w:r>
      <w:r w:rsidR="007C1100">
        <w:rPr>
          <w:rtl/>
          <w:lang w:bidi="fa-IR"/>
        </w:rPr>
        <w:t>ی</w:t>
      </w:r>
      <w:r>
        <w:rPr>
          <w:rtl/>
          <w:lang w:bidi="fa-IR"/>
        </w:rPr>
        <w:t xml:space="preserve"> آنست که «اخلاق»</w:t>
      </w:r>
      <w:r w:rsidR="00B713A2">
        <w:rPr>
          <w:rtl/>
          <w:lang w:bidi="fa-IR"/>
        </w:rPr>
        <w:t xml:space="preserve">، </w:t>
      </w:r>
      <w:r>
        <w:rPr>
          <w:rtl/>
          <w:lang w:bidi="fa-IR"/>
        </w:rPr>
        <w:t>جزءِ بافتِ درون</w:t>
      </w:r>
      <w:r w:rsidR="007C1100">
        <w:rPr>
          <w:rtl/>
          <w:lang w:bidi="fa-IR"/>
        </w:rPr>
        <w:t>ی</w:t>
      </w:r>
      <w:r>
        <w:rPr>
          <w:rtl/>
          <w:lang w:bidi="fa-IR"/>
        </w:rPr>
        <w:t xml:space="preserve"> تو شود</w:t>
      </w:r>
      <w:r w:rsidR="00B713A2">
        <w:rPr>
          <w:rtl/>
          <w:lang w:bidi="fa-IR"/>
        </w:rPr>
        <w:t xml:space="preserve">، </w:t>
      </w:r>
      <w:r>
        <w:rPr>
          <w:rtl/>
          <w:lang w:bidi="fa-IR"/>
        </w:rPr>
        <w:t>نه حرکتِ خشک ب</w:t>
      </w:r>
      <w:r w:rsidR="007C1100">
        <w:rPr>
          <w:rtl/>
          <w:lang w:bidi="fa-IR"/>
        </w:rPr>
        <w:t>ی</w:t>
      </w:r>
      <w:r>
        <w:rPr>
          <w:rtl/>
          <w:lang w:bidi="fa-IR"/>
        </w:rPr>
        <w:t>رون</w:t>
      </w:r>
      <w:r w:rsidR="007C1100">
        <w:rPr>
          <w:rtl/>
          <w:lang w:bidi="fa-IR"/>
        </w:rPr>
        <w:t>ی</w:t>
      </w:r>
      <w:r w:rsidR="00B713A2">
        <w:rPr>
          <w:rtl/>
          <w:lang w:bidi="fa-IR"/>
        </w:rPr>
        <w:t xml:space="preserve">. </w:t>
      </w:r>
    </w:p>
    <w:p w:rsidR="00995BE1" w:rsidRDefault="00995BE1" w:rsidP="00995BE1">
      <w:pPr>
        <w:pStyle w:val="libNormal"/>
        <w:rPr>
          <w:rtl/>
          <w:lang w:bidi="fa-IR"/>
        </w:rPr>
      </w:pPr>
      <w:r>
        <w:rPr>
          <w:rtl/>
          <w:lang w:bidi="fa-IR"/>
        </w:rPr>
        <w:t>اگر دل را در اخت</w:t>
      </w:r>
      <w:r w:rsidR="007C1100">
        <w:rPr>
          <w:rtl/>
          <w:lang w:bidi="fa-IR"/>
        </w:rPr>
        <w:t>ی</w:t>
      </w:r>
      <w:r>
        <w:rPr>
          <w:rtl/>
          <w:lang w:bidi="fa-IR"/>
        </w:rPr>
        <w:t>ار صالحات گذاشت</w:t>
      </w:r>
      <w:r w:rsidR="007C1100">
        <w:rPr>
          <w:rtl/>
          <w:lang w:bidi="fa-IR"/>
        </w:rPr>
        <w:t>ی</w:t>
      </w:r>
      <w:r w:rsidR="00B713A2">
        <w:rPr>
          <w:rtl/>
          <w:lang w:bidi="fa-IR"/>
        </w:rPr>
        <w:t xml:space="preserve">، </w:t>
      </w:r>
    </w:p>
    <w:p w:rsidR="00995BE1" w:rsidRDefault="00995BE1" w:rsidP="00995BE1">
      <w:pPr>
        <w:pStyle w:val="libNormal"/>
        <w:rPr>
          <w:rtl/>
          <w:lang w:bidi="fa-IR"/>
        </w:rPr>
      </w:pPr>
      <w:r>
        <w:rPr>
          <w:rtl/>
          <w:lang w:bidi="fa-IR"/>
        </w:rPr>
        <w:t>اگر شوق به خ</w:t>
      </w:r>
      <w:r w:rsidR="007C1100">
        <w:rPr>
          <w:rtl/>
          <w:lang w:bidi="fa-IR"/>
        </w:rPr>
        <w:t>ی</w:t>
      </w:r>
      <w:r>
        <w:rPr>
          <w:rtl/>
          <w:lang w:bidi="fa-IR"/>
        </w:rPr>
        <w:t>ر و تقوا در عشق به اللَّه را در دل مشتعل ساخت</w:t>
      </w:r>
      <w:r w:rsidR="007C1100">
        <w:rPr>
          <w:rtl/>
          <w:lang w:bidi="fa-IR"/>
        </w:rPr>
        <w:t>ی</w:t>
      </w:r>
      <w:r w:rsidR="00B713A2">
        <w:rPr>
          <w:rtl/>
          <w:lang w:bidi="fa-IR"/>
        </w:rPr>
        <w:t xml:space="preserve">. </w:t>
      </w:r>
    </w:p>
    <w:p w:rsidR="00995BE1" w:rsidRDefault="00995BE1" w:rsidP="00995BE1">
      <w:pPr>
        <w:pStyle w:val="libNormal"/>
        <w:rPr>
          <w:rtl/>
          <w:lang w:bidi="fa-IR"/>
        </w:rPr>
      </w:pPr>
      <w:r>
        <w:rPr>
          <w:rtl/>
          <w:lang w:bidi="fa-IR"/>
        </w:rPr>
        <w:lastRenderedPageBreak/>
        <w:t>د</w:t>
      </w:r>
      <w:r w:rsidR="007C1100">
        <w:rPr>
          <w:rtl/>
          <w:lang w:bidi="fa-IR"/>
        </w:rPr>
        <w:t>ی</w:t>
      </w:r>
      <w:r>
        <w:rPr>
          <w:rtl/>
          <w:lang w:bidi="fa-IR"/>
        </w:rPr>
        <w:t>گر «حسنات» و «صالحات»</w:t>
      </w:r>
      <w:r w:rsidR="00B713A2">
        <w:rPr>
          <w:rtl/>
          <w:lang w:bidi="fa-IR"/>
        </w:rPr>
        <w:t xml:space="preserve">، </w:t>
      </w:r>
      <w:r>
        <w:rPr>
          <w:rtl/>
          <w:lang w:bidi="fa-IR"/>
        </w:rPr>
        <w:t>جر</w:t>
      </w:r>
      <w:r w:rsidR="007C1100">
        <w:rPr>
          <w:rtl/>
          <w:lang w:bidi="fa-IR"/>
        </w:rPr>
        <w:t>ی</w:t>
      </w:r>
      <w:r>
        <w:rPr>
          <w:rtl/>
          <w:lang w:bidi="fa-IR"/>
        </w:rPr>
        <w:t>ان زلال</w:t>
      </w:r>
      <w:r w:rsidR="007C1100">
        <w:rPr>
          <w:rtl/>
          <w:lang w:bidi="fa-IR"/>
        </w:rPr>
        <w:t>ی</w:t>
      </w:r>
      <w:r>
        <w:rPr>
          <w:rtl/>
          <w:lang w:bidi="fa-IR"/>
        </w:rPr>
        <w:t xml:space="preserve"> م</w:t>
      </w:r>
      <w:r w:rsidR="007C1100">
        <w:rPr>
          <w:rtl/>
          <w:lang w:bidi="fa-IR"/>
        </w:rPr>
        <w:t xml:space="preserve">ی </w:t>
      </w:r>
      <w:r>
        <w:rPr>
          <w:rtl/>
          <w:lang w:bidi="fa-IR"/>
        </w:rPr>
        <w:t>شود که خودبه</w:t>
      </w:r>
      <w:r w:rsidR="007C1100">
        <w:rPr>
          <w:rtl/>
          <w:lang w:bidi="fa-IR"/>
        </w:rPr>
        <w:t xml:space="preserve"> </w:t>
      </w:r>
      <w:r>
        <w:rPr>
          <w:rtl/>
          <w:lang w:bidi="fa-IR"/>
        </w:rPr>
        <w:t>خود از آن چشمه م</w:t>
      </w:r>
      <w:r w:rsidR="007C1100">
        <w:rPr>
          <w:rtl/>
          <w:lang w:bidi="fa-IR"/>
        </w:rPr>
        <w:t xml:space="preserve">ی </w:t>
      </w:r>
      <w:r>
        <w:rPr>
          <w:rtl/>
          <w:lang w:bidi="fa-IR"/>
        </w:rPr>
        <w:t>جوشد و از درون به ب</w:t>
      </w:r>
      <w:r w:rsidR="007C1100">
        <w:rPr>
          <w:rtl/>
          <w:lang w:bidi="fa-IR"/>
        </w:rPr>
        <w:t>ی</w:t>
      </w:r>
      <w:r>
        <w:rPr>
          <w:rtl/>
          <w:lang w:bidi="fa-IR"/>
        </w:rPr>
        <w:t>رون سرا</w:t>
      </w:r>
      <w:r w:rsidR="007C1100">
        <w:rPr>
          <w:rtl/>
          <w:lang w:bidi="fa-IR"/>
        </w:rPr>
        <w:t>ی</w:t>
      </w:r>
      <w:r>
        <w:rPr>
          <w:rtl/>
          <w:lang w:bidi="fa-IR"/>
        </w:rPr>
        <w:t>ت م</w:t>
      </w:r>
      <w:r w:rsidR="007C1100">
        <w:rPr>
          <w:rtl/>
          <w:lang w:bidi="fa-IR"/>
        </w:rPr>
        <w:t xml:space="preserve">ی </w:t>
      </w:r>
      <w:r>
        <w:rPr>
          <w:rtl/>
          <w:lang w:bidi="fa-IR"/>
        </w:rPr>
        <w:t>کند و از «قلب»</w:t>
      </w:r>
      <w:r w:rsidR="00B713A2">
        <w:rPr>
          <w:rtl/>
          <w:lang w:bidi="fa-IR"/>
        </w:rPr>
        <w:t xml:space="preserve">، </w:t>
      </w:r>
      <w:r>
        <w:rPr>
          <w:rtl/>
          <w:lang w:bidi="fa-IR"/>
        </w:rPr>
        <w:t>به «اندام» م</w:t>
      </w:r>
      <w:r w:rsidR="007C1100">
        <w:rPr>
          <w:rtl/>
          <w:lang w:bidi="fa-IR"/>
        </w:rPr>
        <w:t xml:space="preserve">ی </w:t>
      </w:r>
      <w:r>
        <w:rPr>
          <w:rtl/>
          <w:lang w:bidi="fa-IR"/>
        </w:rPr>
        <w:t>رسد</w:t>
      </w:r>
      <w:r w:rsidR="00B713A2">
        <w:rPr>
          <w:rtl/>
          <w:lang w:bidi="fa-IR"/>
        </w:rPr>
        <w:t xml:space="preserve">، </w:t>
      </w:r>
      <w:r>
        <w:rPr>
          <w:rtl/>
          <w:lang w:bidi="fa-IR"/>
        </w:rPr>
        <w:t>و از «دل» بر «د</w:t>
      </w:r>
      <w:r w:rsidR="007C1100">
        <w:rPr>
          <w:rtl/>
          <w:lang w:bidi="fa-IR"/>
        </w:rPr>
        <w:t>ی</w:t>
      </w:r>
      <w:r>
        <w:rPr>
          <w:rtl/>
          <w:lang w:bidi="fa-IR"/>
        </w:rPr>
        <w:t>ده» تأث</w:t>
      </w:r>
      <w:r w:rsidR="007C1100">
        <w:rPr>
          <w:rtl/>
          <w:lang w:bidi="fa-IR"/>
        </w:rPr>
        <w:t>ی</w:t>
      </w:r>
      <w:r>
        <w:rPr>
          <w:rtl/>
          <w:lang w:bidi="fa-IR"/>
        </w:rPr>
        <w:t>ر م</w:t>
      </w:r>
      <w:r w:rsidR="007C1100">
        <w:rPr>
          <w:rtl/>
          <w:lang w:bidi="fa-IR"/>
        </w:rPr>
        <w:t xml:space="preserve">ی </w:t>
      </w:r>
      <w:r>
        <w:rPr>
          <w:rtl/>
          <w:lang w:bidi="fa-IR"/>
        </w:rPr>
        <w:t>گذارد</w:t>
      </w:r>
      <w:r w:rsidR="00B713A2">
        <w:rPr>
          <w:rtl/>
          <w:lang w:bidi="fa-IR"/>
        </w:rPr>
        <w:t xml:space="preserve">. </w:t>
      </w:r>
    </w:p>
    <w:p w:rsidR="00995BE1" w:rsidRDefault="00995BE1" w:rsidP="00995BE1">
      <w:pPr>
        <w:pStyle w:val="libNormal"/>
        <w:rPr>
          <w:rtl/>
          <w:lang w:bidi="fa-IR"/>
        </w:rPr>
      </w:pPr>
      <w:r>
        <w:rPr>
          <w:rtl/>
          <w:lang w:bidi="fa-IR"/>
        </w:rPr>
        <w:t>اگر به د</w:t>
      </w:r>
      <w:r w:rsidR="007C1100">
        <w:rPr>
          <w:rtl/>
          <w:lang w:bidi="fa-IR"/>
        </w:rPr>
        <w:t>ی</w:t>
      </w:r>
      <w:r>
        <w:rPr>
          <w:rtl/>
          <w:lang w:bidi="fa-IR"/>
        </w:rPr>
        <w:t>دار رمضان م</w:t>
      </w:r>
      <w:r w:rsidR="007C1100">
        <w:rPr>
          <w:rtl/>
          <w:lang w:bidi="fa-IR"/>
        </w:rPr>
        <w:t xml:space="preserve">ی </w:t>
      </w:r>
      <w:r>
        <w:rPr>
          <w:rtl/>
          <w:lang w:bidi="fa-IR"/>
        </w:rPr>
        <w:t>رو</w:t>
      </w:r>
      <w:r w:rsidR="007C1100">
        <w:rPr>
          <w:rtl/>
          <w:lang w:bidi="fa-IR"/>
        </w:rPr>
        <w:t>ی</w:t>
      </w:r>
      <w:r w:rsidR="00B713A2">
        <w:rPr>
          <w:rtl/>
          <w:lang w:bidi="fa-IR"/>
        </w:rPr>
        <w:t xml:space="preserve">، </w:t>
      </w:r>
      <w:r>
        <w:rPr>
          <w:rtl/>
          <w:lang w:bidi="fa-IR"/>
        </w:rPr>
        <w:t>- که لقاءِ خداوند ن</w:t>
      </w:r>
      <w:r w:rsidR="007C1100">
        <w:rPr>
          <w:rtl/>
          <w:lang w:bidi="fa-IR"/>
        </w:rPr>
        <w:t>ی</w:t>
      </w:r>
      <w:r>
        <w:rPr>
          <w:rtl/>
          <w:lang w:bidi="fa-IR"/>
        </w:rPr>
        <w:t>ز م</w:t>
      </w:r>
      <w:r w:rsidR="007C1100">
        <w:rPr>
          <w:rtl/>
          <w:lang w:bidi="fa-IR"/>
        </w:rPr>
        <w:t xml:space="preserve">ی </w:t>
      </w:r>
      <w:r>
        <w:rPr>
          <w:rtl/>
          <w:lang w:bidi="fa-IR"/>
        </w:rPr>
        <w:t>باشد- با</w:t>
      </w:r>
      <w:r w:rsidR="007C1100">
        <w:rPr>
          <w:rtl/>
          <w:lang w:bidi="fa-IR"/>
        </w:rPr>
        <w:t>ی</w:t>
      </w:r>
      <w:r>
        <w:rPr>
          <w:rtl/>
          <w:lang w:bidi="fa-IR"/>
        </w:rPr>
        <w:t>د چهره جان را هم ب</w:t>
      </w:r>
      <w:r w:rsidR="007C1100">
        <w:rPr>
          <w:rtl/>
          <w:lang w:bidi="fa-IR"/>
        </w:rPr>
        <w:t>ی</w:t>
      </w:r>
      <w:r>
        <w:rPr>
          <w:rtl/>
          <w:lang w:bidi="fa-IR"/>
        </w:rPr>
        <w:t>ارا</w:t>
      </w:r>
      <w:r w:rsidR="007C1100">
        <w:rPr>
          <w:rtl/>
          <w:lang w:bidi="fa-IR"/>
        </w:rPr>
        <w:t>یی</w:t>
      </w:r>
      <w:r>
        <w:rPr>
          <w:rtl/>
          <w:lang w:bidi="fa-IR"/>
        </w:rPr>
        <w:t xml:space="preserve"> و «جمال باطن» را هم داشته باش</w:t>
      </w:r>
      <w:r w:rsidR="007C1100">
        <w:rPr>
          <w:rtl/>
          <w:lang w:bidi="fa-IR"/>
        </w:rPr>
        <w:t>ی</w:t>
      </w:r>
      <w:r w:rsidR="00B713A2">
        <w:rPr>
          <w:rtl/>
          <w:lang w:bidi="fa-IR"/>
        </w:rPr>
        <w:t xml:space="preserve">. </w:t>
      </w:r>
    </w:p>
    <w:p w:rsidR="00995BE1" w:rsidRDefault="00995BE1" w:rsidP="00995BE1">
      <w:pPr>
        <w:pStyle w:val="libNormal"/>
        <w:rPr>
          <w:rtl/>
          <w:lang w:bidi="fa-IR"/>
        </w:rPr>
      </w:pPr>
      <w:r>
        <w:rPr>
          <w:rtl/>
          <w:lang w:bidi="fa-IR"/>
        </w:rPr>
        <w:t>اخلاق</w:t>
      </w:r>
      <w:r w:rsidR="00B713A2">
        <w:rPr>
          <w:rtl/>
          <w:lang w:bidi="fa-IR"/>
        </w:rPr>
        <w:t xml:space="preserve">، </w:t>
      </w:r>
      <w:r>
        <w:rPr>
          <w:rtl/>
          <w:lang w:bidi="fa-IR"/>
        </w:rPr>
        <w:t>ز</w:t>
      </w:r>
      <w:r w:rsidR="007C1100">
        <w:rPr>
          <w:rtl/>
          <w:lang w:bidi="fa-IR"/>
        </w:rPr>
        <w:t>ی</w:t>
      </w:r>
      <w:r>
        <w:rPr>
          <w:rtl/>
          <w:lang w:bidi="fa-IR"/>
        </w:rPr>
        <w:t>با</w:t>
      </w:r>
      <w:r w:rsidR="007C1100">
        <w:rPr>
          <w:rtl/>
          <w:lang w:bidi="fa-IR"/>
        </w:rPr>
        <w:t>یی</w:t>
      </w:r>
      <w:r>
        <w:rPr>
          <w:rtl/>
          <w:lang w:bidi="fa-IR"/>
        </w:rPr>
        <w:t xml:space="preserve"> درون است که به ظاهر</w:t>
      </w:r>
      <w:r w:rsidR="00B713A2">
        <w:rPr>
          <w:rtl/>
          <w:lang w:bidi="fa-IR"/>
        </w:rPr>
        <w:t xml:space="preserve">، </w:t>
      </w:r>
      <w:r>
        <w:rPr>
          <w:rtl/>
          <w:lang w:bidi="fa-IR"/>
        </w:rPr>
        <w:t>جار</w:t>
      </w:r>
      <w:r w:rsidR="007C1100">
        <w:rPr>
          <w:rtl/>
          <w:lang w:bidi="fa-IR"/>
        </w:rPr>
        <w:t>ی</w:t>
      </w:r>
      <w:r>
        <w:rPr>
          <w:rtl/>
          <w:lang w:bidi="fa-IR"/>
        </w:rPr>
        <w:t xml:space="preserve"> م</w:t>
      </w:r>
      <w:r w:rsidR="007C1100">
        <w:rPr>
          <w:rtl/>
          <w:lang w:bidi="fa-IR"/>
        </w:rPr>
        <w:t xml:space="preserve">ی </w:t>
      </w:r>
      <w:r>
        <w:rPr>
          <w:rtl/>
          <w:lang w:bidi="fa-IR"/>
        </w:rPr>
        <w:t>شود</w:t>
      </w:r>
      <w:r w:rsidR="00B713A2">
        <w:rPr>
          <w:rtl/>
          <w:lang w:bidi="fa-IR"/>
        </w:rPr>
        <w:t xml:space="preserve">. </w:t>
      </w:r>
    </w:p>
    <w:p w:rsidR="00995BE1" w:rsidRDefault="00995BE1" w:rsidP="00995BE1">
      <w:pPr>
        <w:pStyle w:val="libNormal"/>
        <w:rPr>
          <w:rtl/>
          <w:lang w:bidi="fa-IR"/>
        </w:rPr>
      </w:pPr>
      <w:r>
        <w:rPr>
          <w:rtl/>
          <w:lang w:bidi="fa-IR"/>
        </w:rPr>
        <w:t>تقوا</w:t>
      </w:r>
      <w:r w:rsidR="00B713A2">
        <w:rPr>
          <w:rtl/>
          <w:lang w:bidi="fa-IR"/>
        </w:rPr>
        <w:t xml:space="preserve">، </w:t>
      </w:r>
      <w:r>
        <w:rPr>
          <w:rtl/>
          <w:lang w:bidi="fa-IR"/>
        </w:rPr>
        <w:t>هدا</w:t>
      </w:r>
      <w:r w:rsidR="007C1100">
        <w:rPr>
          <w:rtl/>
          <w:lang w:bidi="fa-IR"/>
        </w:rPr>
        <w:t>ی</w:t>
      </w:r>
      <w:r>
        <w:rPr>
          <w:rtl/>
          <w:lang w:bidi="fa-IR"/>
        </w:rPr>
        <w:t>ت باطن</w:t>
      </w:r>
      <w:r w:rsidR="007C1100">
        <w:rPr>
          <w:rtl/>
          <w:lang w:bidi="fa-IR"/>
        </w:rPr>
        <w:t>ی</w:t>
      </w:r>
      <w:r>
        <w:rPr>
          <w:rtl/>
          <w:lang w:bidi="fa-IR"/>
        </w:rPr>
        <w:t xml:space="preserve"> است که در عمل خارج</w:t>
      </w:r>
      <w:r w:rsidR="007C1100">
        <w:rPr>
          <w:rtl/>
          <w:lang w:bidi="fa-IR"/>
        </w:rPr>
        <w:t>ی</w:t>
      </w:r>
      <w:r w:rsidR="00B713A2">
        <w:rPr>
          <w:rtl/>
          <w:lang w:bidi="fa-IR"/>
        </w:rPr>
        <w:t xml:space="preserve">، </w:t>
      </w:r>
      <w:r>
        <w:rPr>
          <w:rtl/>
          <w:lang w:bidi="fa-IR"/>
        </w:rPr>
        <w:t>راه م</w:t>
      </w:r>
      <w:r w:rsidR="007C1100">
        <w:rPr>
          <w:rtl/>
          <w:lang w:bidi="fa-IR"/>
        </w:rPr>
        <w:t xml:space="preserve">ی </w:t>
      </w:r>
      <w:r>
        <w:rPr>
          <w:rtl/>
          <w:lang w:bidi="fa-IR"/>
        </w:rPr>
        <w:t>نما</w:t>
      </w:r>
      <w:r w:rsidR="007C1100">
        <w:rPr>
          <w:rtl/>
          <w:lang w:bidi="fa-IR"/>
        </w:rPr>
        <w:t>ی</w:t>
      </w:r>
      <w:r>
        <w:rPr>
          <w:rtl/>
          <w:lang w:bidi="fa-IR"/>
        </w:rPr>
        <w:t>د</w:t>
      </w:r>
      <w:r w:rsidR="00B713A2">
        <w:rPr>
          <w:rtl/>
          <w:lang w:bidi="fa-IR"/>
        </w:rPr>
        <w:t xml:space="preserve">. </w:t>
      </w:r>
    </w:p>
    <w:p w:rsidR="00995BE1" w:rsidRDefault="00995BE1" w:rsidP="00995BE1">
      <w:pPr>
        <w:pStyle w:val="libNormal"/>
        <w:rPr>
          <w:rtl/>
          <w:lang w:bidi="fa-IR"/>
        </w:rPr>
      </w:pPr>
      <w:r>
        <w:rPr>
          <w:rtl/>
          <w:lang w:bidi="fa-IR"/>
        </w:rPr>
        <w:t>رمضان</w:t>
      </w:r>
      <w:r w:rsidR="00B713A2">
        <w:rPr>
          <w:rtl/>
          <w:lang w:bidi="fa-IR"/>
        </w:rPr>
        <w:t xml:space="preserve">، </w:t>
      </w:r>
      <w:r>
        <w:rPr>
          <w:rtl/>
          <w:lang w:bidi="fa-IR"/>
        </w:rPr>
        <w:t>فرصت محاسبه است</w:t>
      </w:r>
      <w:r w:rsidR="00B713A2">
        <w:rPr>
          <w:rtl/>
          <w:lang w:bidi="fa-IR"/>
        </w:rPr>
        <w:t xml:space="preserve">. </w:t>
      </w:r>
    </w:p>
    <w:p w:rsidR="00995BE1" w:rsidRDefault="00995BE1" w:rsidP="00995BE1">
      <w:pPr>
        <w:pStyle w:val="libNormal"/>
        <w:rPr>
          <w:rtl/>
          <w:lang w:bidi="fa-IR"/>
        </w:rPr>
      </w:pPr>
      <w:r>
        <w:rPr>
          <w:rtl/>
          <w:lang w:bidi="fa-IR"/>
        </w:rPr>
        <w:t>تو اگر سالکِ راه هدا</w:t>
      </w:r>
      <w:r w:rsidR="007C1100">
        <w:rPr>
          <w:rtl/>
          <w:lang w:bidi="fa-IR"/>
        </w:rPr>
        <w:t>ی</w:t>
      </w:r>
      <w:r>
        <w:rPr>
          <w:rtl/>
          <w:lang w:bidi="fa-IR"/>
        </w:rPr>
        <w:t>ت</w:t>
      </w:r>
      <w:r w:rsidR="007C1100">
        <w:rPr>
          <w:rtl/>
          <w:lang w:bidi="fa-IR"/>
        </w:rPr>
        <w:t>ی</w:t>
      </w:r>
      <w:r w:rsidR="00B713A2">
        <w:rPr>
          <w:rtl/>
          <w:lang w:bidi="fa-IR"/>
        </w:rPr>
        <w:t xml:space="preserve">، </w:t>
      </w:r>
    </w:p>
    <w:p w:rsidR="00995BE1" w:rsidRDefault="00995BE1" w:rsidP="00995BE1">
      <w:pPr>
        <w:pStyle w:val="libNormal"/>
        <w:rPr>
          <w:rtl/>
          <w:lang w:bidi="fa-IR"/>
        </w:rPr>
      </w:pPr>
      <w:r>
        <w:rPr>
          <w:rtl/>
          <w:lang w:bidi="fa-IR"/>
        </w:rPr>
        <w:t>تو اگر به «خودساز</w:t>
      </w:r>
      <w:r w:rsidR="007C1100">
        <w:rPr>
          <w:rtl/>
          <w:lang w:bidi="fa-IR"/>
        </w:rPr>
        <w:t>ی</w:t>
      </w:r>
      <w:r>
        <w:rPr>
          <w:rtl/>
          <w:lang w:bidi="fa-IR"/>
        </w:rPr>
        <w:t>» علاقه</w:t>
      </w:r>
      <w:r w:rsidR="007C1100">
        <w:rPr>
          <w:rtl/>
          <w:lang w:bidi="fa-IR"/>
        </w:rPr>
        <w:t xml:space="preserve"> </w:t>
      </w:r>
      <w:r>
        <w:rPr>
          <w:rtl/>
          <w:lang w:bidi="fa-IR"/>
        </w:rPr>
        <w:t>مند</w:t>
      </w:r>
      <w:r w:rsidR="007C1100">
        <w:rPr>
          <w:rtl/>
          <w:lang w:bidi="fa-IR"/>
        </w:rPr>
        <w:t>ی</w:t>
      </w:r>
    </w:p>
    <w:p w:rsidR="00995BE1" w:rsidRDefault="00995BE1" w:rsidP="00995BE1">
      <w:pPr>
        <w:pStyle w:val="libNormal"/>
        <w:rPr>
          <w:rtl/>
          <w:lang w:bidi="fa-IR"/>
        </w:rPr>
      </w:pPr>
      <w:r>
        <w:rPr>
          <w:rtl/>
          <w:lang w:bidi="fa-IR"/>
        </w:rPr>
        <w:t>تو اگر برا</w:t>
      </w:r>
      <w:r w:rsidR="007C1100">
        <w:rPr>
          <w:rtl/>
          <w:lang w:bidi="fa-IR"/>
        </w:rPr>
        <w:t>ی</w:t>
      </w:r>
      <w:r>
        <w:rPr>
          <w:rtl/>
          <w:lang w:bidi="fa-IR"/>
        </w:rPr>
        <w:t xml:space="preserve"> رشد و کمال خود</w:t>
      </w:r>
      <w:r w:rsidR="00B713A2">
        <w:rPr>
          <w:rtl/>
          <w:lang w:bidi="fa-IR"/>
        </w:rPr>
        <w:t xml:space="preserve">، </w:t>
      </w:r>
      <w:r>
        <w:rPr>
          <w:rtl/>
          <w:lang w:bidi="fa-IR"/>
        </w:rPr>
        <w:t>بها</w:t>
      </w:r>
      <w:r w:rsidR="007C1100">
        <w:rPr>
          <w:rtl/>
          <w:lang w:bidi="fa-IR"/>
        </w:rPr>
        <w:t>یی</w:t>
      </w:r>
      <w:r>
        <w:rPr>
          <w:rtl/>
          <w:lang w:bidi="fa-IR"/>
        </w:rPr>
        <w:t xml:space="preserve"> قائل هست</w:t>
      </w:r>
      <w:r w:rsidR="007C1100">
        <w:rPr>
          <w:rtl/>
          <w:lang w:bidi="fa-IR"/>
        </w:rPr>
        <w:t>ی</w:t>
      </w:r>
      <w:r w:rsidR="00B713A2">
        <w:rPr>
          <w:rtl/>
          <w:lang w:bidi="fa-IR"/>
        </w:rPr>
        <w:t xml:space="preserve">. </w:t>
      </w:r>
    </w:p>
    <w:p w:rsidR="00995BE1" w:rsidRDefault="00995BE1" w:rsidP="00995BE1">
      <w:pPr>
        <w:pStyle w:val="libNormal"/>
        <w:rPr>
          <w:rtl/>
          <w:lang w:bidi="fa-IR"/>
        </w:rPr>
      </w:pPr>
      <w:r>
        <w:rPr>
          <w:rtl/>
          <w:lang w:bidi="fa-IR"/>
        </w:rPr>
        <w:t>فرصت رمضان را مغتنم بشمار</w:t>
      </w:r>
      <w:r w:rsidR="00B713A2">
        <w:rPr>
          <w:rtl/>
          <w:lang w:bidi="fa-IR"/>
        </w:rPr>
        <w:t xml:space="preserve">. </w:t>
      </w:r>
    </w:p>
    <w:p w:rsidR="00995BE1" w:rsidRDefault="00995BE1" w:rsidP="00995BE1">
      <w:pPr>
        <w:pStyle w:val="libNormal"/>
        <w:rPr>
          <w:rtl/>
          <w:lang w:bidi="fa-IR"/>
        </w:rPr>
      </w:pPr>
      <w:r>
        <w:rPr>
          <w:rtl/>
          <w:lang w:bidi="fa-IR"/>
        </w:rPr>
        <w:t>فضا</w:t>
      </w:r>
      <w:r w:rsidR="007C1100">
        <w:rPr>
          <w:rtl/>
          <w:lang w:bidi="fa-IR"/>
        </w:rPr>
        <w:t>ی</w:t>
      </w:r>
      <w:r>
        <w:rPr>
          <w:rtl/>
          <w:lang w:bidi="fa-IR"/>
        </w:rPr>
        <w:t>ل اخلاق</w:t>
      </w:r>
      <w:r w:rsidR="007C1100">
        <w:rPr>
          <w:rtl/>
          <w:lang w:bidi="fa-IR"/>
        </w:rPr>
        <w:t>ی</w:t>
      </w:r>
      <w:r>
        <w:rPr>
          <w:rtl/>
          <w:lang w:bidi="fa-IR"/>
        </w:rPr>
        <w:t xml:space="preserve"> خود را بازرس</w:t>
      </w:r>
      <w:r w:rsidR="007C1100">
        <w:rPr>
          <w:rtl/>
          <w:lang w:bidi="fa-IR"/>
        </w:rPr>
        <w:t>ی</w:t>
      </w:r>
      <w:r>
        <w:rPr>
          <w:rtl/>
          <w:lang w:bidi="fa-IR"/>
        </w:rPr>
        <w:t xml:space="preserve"> و بازشناس</w:t>
      </w:r>
      <w:r w:rsidR="007C1100">
        <w:rPr>
          <w:rtl/>
          <w:lang w:bidi="fa-IR"/>
        </w:rPr>
        <w:t>ی</w:t>
      </w:r>
      <w:r>
        <w:rPr>
          <w:rtl/>
          <w:lang w:bidi="fa-IR"/>
        </w:rPr>
        <w:t xml:space="preserve"> کن</w:t>
      </w:r>
      <w:r w:rsidR="00B713A2">
        <w:rPr>
          <w:rtl/>
          <w:lang w:bidi="fa-IR"/>
        </w:rPr>
        <w:t xml:space="preserve">. </w:t>
      </w:r>
    </w:p>
    <w:p w:rsidR="00995BE1" w:rsidRDefault="00995BE1" w:rsidP="00995BE1">
      <w:pPr>
        <w:pStyle w:val="libNormal"/>
        <w:rPr>
          <w:rtl/>
          <w:lang w:bidi="fa-IR"/>
        </w:rPr>
      </w:pPr>
      <w:r>
        <w:rPr>
          <w:rtl/>
          <w:lang w:bidi="fa-IR"/>
        </w:rPr>
        <w:t>اگر ن</w:t>
      </w:r>
      <w:r w:rsidR="007C1100">
        <w:rPr>
          <w:rtl/>
          <w:lang w:bidi="fa-IR"/>
        </w:rPr>
        <w:t>ی</w:t>
      </w:r>
      <w:r>
        <w:rPr>
          <w:rtl/>
          <w:lang w:bidi="fa-IR"/>
        </w:rPr>
        <w:t>ست</w:t>
      </w:r>
      <w:r w:rsidR="00B713A2">
        <w:rPr>
          <w:rtl/>
          <w:lang w:bidi="fa-IR"/>
        </w:rPr>
        <w:t xml:space="preserve">، </w:t>
      </w:r>
      <w:r>
        <w:rPr>
          <w:rtl/>
          <w:lang w:bidi="fa-IR"/>
        </w:rPr>
        <w:t>پد</w:t>
      </w:r>
      <w:r w:rsidR="007C1100">
        <w:rPr>
          <w:rtl/>
          <w:lang w:bidi="fa-IR"/>
        </w:rPr>
        <w:t>ی</w:t>
      </w:r>
      <w:r>
        <w:rPr>
          <w:rtl/>
          <w:lang w:bidi="fa-IR"/>
        </w:rPr>
        <w:t>دآور</w:t>
      </w:r>
      <w:r w:rsidR="00B713A2">
        <w:rPr>
          <w:rtl/>
          <w:lang w:bidi="fa-IR"/>
        </w:rPr>
        <w:t xml:space="preserve">، </w:t>
      </w:r>
    </w:p>
    <w:p w:rsidR="00995BE1" w:rsidRDefault="00995BE1" w:rsidP="00995BE1">
      <w:pPr>
        <w:pStyle w:val="libNormal"/>
        <w:rPr>
          <w:rtl/>
          <w:lang w:bidi="fa-IR"/>
        </w:rPr>
      </w:pPr>
      <w:r>
        <w:rPr>
          <w:rtl/>
          <w:lang w:bidi="fa-IR"/>
        </w:rPr>
        <w:t>اگر هست</w:t>
      </w:r>
      <w:r w:rsidR="00B713A2">
        <w:rPr>
          <w:rtl/>
          <w:lang w:bidi="fa-IR"/>
        </w:rPr>
        <w:t xml:space="preserve">، </w:t>
      </w:r>
      <w:r>
        <w:rPr>
          <w:rtl/>
          <w:lang w:bidi="fa-IR"/>
        </w:rPr>
        <w:t>تقو</w:t>
      </w:r>
      <w:r w:rsidR="007C1100">
        <w:rPr>
          <w:rtl/>
          <w:lang w:bidi="fa-IR"/>
        </w:rPr>
        <w:t>ی</w:t>
      </w:r>
      <w:r>
        <w:rPr>
          <w:rtl/>
          <w:lang w:bidi="fa-IR"/>
        </w:rPr>
        <w:t>ت کن</w:t>
      </w:r>
      <w:r w:rsidR="00B713A2">
        <w:rPr>
          <w:rtl/>
          <w:lang w:bidi="fa-IR"/>
        </w:rPr>
        <w:t xml:space="preserve">. </w:t>
      </w:r>
    </w:p>
    <w:p w:rsidR="00995BE1" w:rsidRDefault="00995BE1" w:rsidP="00995BE1">
      <w:pPr>
        <w:pStyle w:val="libNormal"/>
        <w:rPr>
          <w:rtl/>
          <w:lang w:bidi="fa-IR"/>
        </w:rPr>
      </w:pPr>
      <w:r>
        <w:rPr>
          <w:rtl/>
          <w:lang w:bidi="fa-IR"/>
        </w:rPr>
        <w:t>اگر اندک است</w:t>
      </w:r>
      <w:r w:rsidR="00B713A2">
        <w:rPr>
          <w:rtl/>
          <w:lang w:bidi="fa-IR"/>
        </w:rPr>
        <w:t xml:space="preserve">، </w:t>
      </w:r>
      <w:r>
        <w:rPr>
          <w:rtl/>
          <w:lang w:bidi="fa-IR"/>
        </w:rPr>
        <w:t>افزونش ساز</w:t>
      </w:r>
      <w:r w:rsidR="00B713A2">
        <w:rPr>
          <w:rtl/>
          <w:lang w:bidi="fa-IR"/>
        </w:rPr>
        <w:t xml:space="preserve">، </w:t>
      </w:r>
    </w:p>
    <w:p w:rsidR="00995BE1" w:rsidRDefault="00995BE1" w:rsidP="00995BE1">
      <w:pPr>
        <w:pStyle w:val="libNormal"/>
        <w:rPr>
          <w:rtl/>
          <w:lang w:bidi="fa-IR"/>
        </w:rPr>
      </w:pPr>
      <w:r>
        <w:rPr>
          <w:rtl/>
          <w:lang w:bidi="fa-IR"/>
        </w:rPr>
        <w:t>اگر بس</w:t>
      </w:r>
      <w:r w:rsidR="007C1100">
        <w:rPr>
          <w:rtl/>
          <w:lang w:bidi="fa-IR"/>
        </w:rPr>
        <w:t>ی</w:t>
      </w:r>
      <w:r>
        <w:rPr>
          <w:rtl/>
          <w:lang w:bidi="fa-IR"/>
        </w:rPr>
        <w:t>ار است</w:t>
      </w:r>
      <w:r w:rsidR="00B713A2">
        <w:rPr>
          <w:rtl/>
          <w:lang w:bidi="fa-IR"/>
        </w:rPr>
        <w:t xml:space="preserve">، </w:t>
      </w:r>
      <w:r>
        <w:rPr>
          <w:rtl/>
          <w:lang w:bidi="fa-IR"/>
        </w:rPr>
        <w:t>سپاس خدا بگو</w:t>
      </w:r>
      <w:r w:rsidR="00B713A2">
        <w:rPr>
          <w:rtl/>
          <w:lang w:bidi="fa-IR"/>
        </w:rPr>
        <w:t xml:space="preserve">. </w:t>
      </w:r>
    </w:p>
    <w:p w:rsidR="00995BE1" w:rsidRDefault="00995BE1" w:rsidP="00995BE1">
      <w:pPr>
        <w:pStyle w:val="libNormal"/>
        <w:rPr>
          <w:rtl/>
          <w:lang w:bidi="fa-IR"/>
        </w:rPr>
      </w:pPr>
      <w:r>
        <w:rPr>
          <w:rtl/>
          <w:lang w:bidi="fa-IR"/>
        </w:rPr>
        <w:t>اگر متزلزل است</w:t>
      </w:r>
      <w:r w:rsidR="00B713A2">
        <w:rPr>
          <w:rtl/>
          <w:lang w:bidi="fa-IR"/>
        </w:rPr>
        <w:t xml:space="preserve">، </w:t>
      </w:r>
      <w:r>
        <w:rPr>
          <w:rtl/>
          <w:lang w:bidi="fa-IR"/>
        </w:rPr>
        <w:t>استوارش کن</w:t>
      </w:r>
      <w:r w:rsidR="00B713A2">
        <w:rPr>
          <w:rtl/>
          <w:lang w:bidi="fa-IR"/>
        </w:rPr>
        <w:t xml:space="preserve">، </w:t>
      </w:r>
    </w:p>
    <w:p w:rsidR="00995BE1" w:rsidRDefault="00995BE1" w:rsidP="00995BE1">
      <w:pPr>
        <w:pStyle w:val="libNormal"/>
        <w:rPr>
          <w:rtl/>
          <w:lang w:bidi="fa-IR"/>
        </w:rPr>
      </w:pPr>
      <w:r>
        <w:rPr>
          <w:rtl/>
          <w:lang w:bidi="fa-IR"/>
        </w:rPr>
        <w:t>اگر گهگاه است</w:t>
      </w:r>
      <w:r w:rsidR="00B713A2">
        <w:rPr>
          <w:rtl/>
          <w:lang w:bidi="fa-IR"/>
        </w:rPr>
        <w:t xml:space="preserve">، </w:t>
      </w:r>
      <w:r>
        <w:rPr>
          <w:rtl/>
          <w:lang w:bidi="fa-IR"/>
        </w:rPr>
        <w:t>استمرارش بخش</w:t>
      </w:r>
      <w:r w:rsidR="00B713A2">
        <w:rPr>
          <w:rtl/>
          <w:lang w:bidi="fa-IR"/>
        </w:rPr>
        <w:t xml:space="preserve">. </w:t>
      </w:r>
    </w:p>
    <w:p w:rsidR="00995BE1" w:rsidRDefault="00995BE1" w:rsidP="00995BE1">
      <w:pPr>
        <w:pStyle w:val="libNormal"/>
        <w:rPr>
          <w:rtl/>
          <w:lang w:bidi="fa-IR"/>
        </w:rPr>
      </w:pPr>
      <w:r>
        <w:rPr>
          <w:rtl/>
          <w:lang w:bidi="fa-IR"/>
        </w:rPr>
        <w:t>خلاصه</w:t>
      </w:r>
      <w:r w:rsidR="00B713A2">
        <w:rPr>
          <w:rtl/>
          <w:lang w:bidi="fa-IR"/>
        </w:rPr>
        <w:t xml:space="preserve">... </w:t>
      </w:r>
      <w:r>
        <w:rPr>
          <w:rtl/>
          <w:lang w:bidi="fa-IR"/>
        </w:rPr>
        <w:t>در ا</w:t>
      </w:r>
      <w:r w:rsidR="007C1100">
        <w:rPr>
          <w:rtl/>
          <w:lang w:bidi="fa-IR"/>
        </w:rPr>
        <w:t>ی</w:t>
      </w:r>
      <w:r>
        <w:rPr>
          <w:rtl/>
          <w:lang w:bidi="fa-IR"/>
        </w:rPr>
        <w:t>ن ماه</w:t>
      </w:r>
      <w:r w:rsidR="00B713A2">
        <w:rPr>
          <w:rtl/>
          <w:lang w:bidi="fa-IR"/>
        </w:rPr>
        <w:t xml:space="preserve">، </w:t>
      </w:r>
      <w:r>
        <w:rPr>
          <w:rtl/>
          <w:lang w:bidi="fa-IR"/>
        </w:rPr>
        <w:t>به «خود» برس</w:t>
      </w:r>
      <w:r w:rsidR="00B713A2">
        <w:rPr>
          <w:rtl/>
          <w:lang w:bidi="fa-IR"/>
        </w:rPr>
        <w:t xml:space="preserve">. </w:t>
      </w:r>
    </w:p>
    <w:p w:rsidR="00995BE1" w:rsidRDefault="00995BE1" w:rsidP="00995BE1">
      <w:pPr>
        <w:pStyle w:val="libNormal"/>
        <w:rPr>
          <w:rtl/>
          <w:lang w:bidi="fa-IR"/>
        </w:rPr>
      </w:pPr>
      <w:r>
        <w:rPr>
          <w:rtl/>
          <w:lang w:bidi="fa-IR"/>
        </w:rPr>
        <w:t>تو</w:t>
      </w:r>
      <w:r w:rsidR="00B713A2">
        <w:rPr>
          <w:rtl/>
          <w:lang w:bidi="fa-IR"/>
        </w:rPr>
        <w:t xml:space="preserve">، </w:t>
      </w:r>
      <w:r w:rsidR="007C1100">
        <w:rPr>
          <w:rtl/>
          <w:lang w:bidi="fa-IR"/>
        </w:rPr>
        <w:t>ی</w:t>
      </w:r>
      <w:r>
        <w:rPr>
          <w:rtl/>
          <w:lang w:bidi="fa-IR"/>
        </w:rPr>
        <w:t>ک «از پ</w:t>
      </w:r>
      <w:r w:rsidR="007C1100">
        <w:rPr>
          <w:rtl/>
          <w:lang w:bidi="fa-IR"/>
        </w:rPr>
        <w:t>ی</w:t>
      </w:r>
      <w:r>
        <w:rPr>
          <w:rtl/>
          <w:lang w:bidi="fa-IR"/>
        </w:rPr>
        <w:t>ش ساخته تغ</w:t>
      </w:r>
      <w:r w:rsidR="007C1100">
        <w:rPr>
          <w:rtl/>
          <w:lang w:bidi="fa-IR"/>
        </w:rPr>
        <w:t>یی</w:t>
      </w:r>
      <w:r>
        <w:rPr>
          <w:rtl/>
          <w:lang w:bidi="fa-IR"/>
        </w:rPr>
        <w:t>رناپذ</w:t>
      </w:r>
      <w:r w:rsidR="007C1100">
        <w:rPr>
          <w:rtl/>
          <w:lang w:bidi="fa-IR"/>
        </w:rPr>
        <w:t>ی</w:t>
      </w:r>
      <w:r>
        <w:rPr>
          <w:rtl/>
          <w:lang w:bidi="fa-IR"/>
        </w:rPr>
        <w:t>ر» ن</w:t>
      </w:r>
      <w:r w:rsidR="007C1100">
        <w:rPr>
          <w:rtl/>
          <w:lang w:bidi="fa-IR"/>
        </w:rPr>
        <w:t>ی</w:t>
      </w:r>
      <w:r>
        <w:rPr>
          <w:rtl/>
          <w:lang w:bidi="fa-IR"/>
        </w:rPr>
        <w:t>ست</w:t>
      </w:r>
      <w:r w:rsidR="007C1100">
        <w:rPr>
          <w:rtl/>
          <w:lang w:bidi="fa-IR"/>
        </w:rPr>
        <w:t>ی</w:t>
      </w:r>
      <w:r w:rsidR="00B713A2">
        <w:rPr>
          <w:rtl/>
          <w:lang w:bidi="fa-IR"/>
        </w:rPr>
        <w:t xml:space="preserve">. </w:t>
      </w:r>
    </w:p>
    <w:p w:rsidR="00995BE1" w:rsidRDefault="00995BE1" w:rsidP="00995BE1">
      <w:pPr>
        <w:pStyle w:val="libNormal"/>
        <w:rPr>
          <w:rtl/>
          <w:lang w:bidi="fa-IR"/>
        </w:rPr>
      </w:pPr>
      <w:r>
        <w:rPr>
          <w:rtl/>
          <w:lang w:bidi="fa-IR"/>
        </w:rPr>
        <w:t>تو بر جبر</w:t>
      </w:r>
      <w:r w:rsidR="00B713A2">
        <w:rPr>
          <w:rtl/>
          <w:lang w:bidi="fa-IR"/>
        </w:rPr>
        <w:t xml:space="preserve">، </w:t>
      </w:r>
      <w:r>
        <w:rPr>
          <w:rtl/>
          <w:lang w:bidi="fa-IR"/>
        </w:rPr>
        <w:t>سرشته نشده</w:t>
      </w:r>
      <w:r w:rsidR="007C1100">
        <w:rPr>
          <w:rtl/>
          <w:lang w:bidi="fa-IR"/>
        </w:rPr>
        <w:t xml:space="preserve"> </w:t>
      </w:r>
      <w:r>
        <w:rPr>
          <w:rtl/>
          <w:lang w:bidi="fa-IR"/>
        </w:rPr>
        <w:t>ا</w:t>
      </w:r>
      <w:r w:rsidR="007C1100">
        <w:rPr>
          <w:rtl/>
          <w:lang w:bidi="fa-IR"/>
        </w:rPr>
        <w:t>ی</w:t>
      </w:r>
      <w:r w:rsidR="00B713A2">
        <w:rPr>
          <w:rtl/>
          <w:lang w:bidi="fa-IR"/>
        </w:rPr>
        <w:t xml:space="preserve">. </w:t>
      </w:r>
    </w:p>
    <w:p w:rsidR="00995BE1" w:rsidRDefault="00995BE1" w:rsidP="00995BE1">
      <w:pPr>
        <w:pStyle w:val="libNormal"/>
        <w:rPr>
          <w:rtl/>
          <w:lang w:bidi="fa-IR"/>
        </w:rPr>
      </w:pPr>
      <w:r>
        <w:rPr>
          <w:rtl/>
          <w:lang w:bidi="fa-IR"/>
        </w:rPr>
        <w:lastRenderedPageBreak/>
        <w:t>تو «چگونه بودن» و «چگونه شدن» خو</w:t>
      </w:r>
      <w:r w:rsidR="007C1100">
        <w:rPr>
          <w:rtl/>
          <w:lang w:bidi="fa-IR"/>
        </w:rPr>
        <w:t>ی</w:t>
      </w:r>
      <w:r>
        <w:rPr>
          <w:rtl/>
          <w:lang w:bidi="fa-IR"/>
        </w:rPr>
        <w:t>ش رام</w:t>
      </w:r>
      <w:r w:rsidR="007C1100">
        <w:rPr>
          <w:rtl/>
          <w:lang w:bidi="fa-IR"/>
        </w:rPr>
        <w:t xml:space="preserve">ی </w:t>
      </w:r>
      <w:r>
        <w:rPr>
          <w:rtl/>
          <w:lang w:bidi="fa-IR"/>
        </w:rPr>
        <w:t>توان</w:t>
      </w:r>
      <w:r w:rsidR="007C1100">
        <w:rPr>
          <w:rtl/>
          <w:lang w:bidi="fa-IR"/>
        </w:rPr>
        <w:t xml:space="preserve">ی </w:t>
      </w:r>
      <w:r>
        <w:rPr>
          <w:rtl/>
          <w:lang w:bidi="fa-IR"/>
        </w:rPr>
        <w:t>انتخاب کن</w:t>
      </w:r>
      <w:r w:rsidR="007C1100">
        <w:rPr>
          <w:rtl/>
          <w:lang w:bidi="fa-IR"/>
        </w:rPr>
        <w:t>ی</w:t>
      </w:r>
      <w:r w:rsidR="00B713A2">
        <w:rPr>
          <w:rtl/>
          <w:lang w:bidi="fa-IR"/>
        </w:rPr>
        <w:t xml:space="preserve">. </w:t>
      </w:r>
    </w:p>
    <w:p w:rsidR="00995BE1" w:rsidRDefault="00995BE1" w:rsidP="00995BE1">
      <w:pPr>
        <w:pStyle w:val="libNormal"/>
        <w:rPr>
          <w:rtl/>
          <w:lang w:bidi="fa-IR"/>
        </w:rPr>
      </w:pPr>
      <w:r>
        <w:rPr>
          <w:rtl/>
          <w:lang w:bidi="fa-IR"/>
        </w:rPr>
        <w:t>ترس</w:t>
      </w:r>
      <w:r w:rsidR="007C1100">
        <w:rPr>
          <w:rtl/>
          <w:lang w:bidi="fa-IR"/>
        </w:rPr>
        <w:t>ی</w:t>
      </w:r>
      <w:r>
        <w:rPr>
          <w:rtl/>
          <w:lang w:bidi="fa-IR"/>
        </w:rPr>
        <w:t>م س</w:t>
      </w:r>
      <w:r w:rsidR="007C1100">
        <w:rPr>
          <w:rtl/>
          <w:lang w:bidi="fa-IR"/>
        </w:rPr>
        <w:t>ی</w:t>
      </w:r>
      <w:r>
        <w:rPr>
          <w:rtl/>
          <w:lang w:bidi="fa-IR"/>
        </w:rPr>
        <w:t>ما</w:t>
      </w:r>
      <w:r w:rsidR="007C1100">
        <w:rPr>
          <w:rtl/>
          <w:lang w:bidi="fa-IR"/>
        </w:rPr>
        <w:t>ی</w:t>
      </w:r>
      <w:r>
        <w:rPr>
          <w:rtl/>
          <w:lang w:bidi="fa-IR"/>
        </w:rPr>
        <w:t xml:space="preserve"> اخلاق در دست توست</w:t>
      </w:r>
      <w:r w:rsidR="00B713A2">
        <w:rPr>
          <w:rtl/>
          <w:lang w:bidi="fa-IR"/>
        </w:rPr>
        <w:t xml:space="preserve">. </w:t>
      </w:r>
    </w:p>
    <w:p w:rsidR="00995BE1" w:rsidRDefault="00995BE1" w:rsidP="00995BE1">
      <w:pPr>
        <w:pStyle w:val="libNormal"/>
        <w:rPr>
          <w:rtl/>
          <w:lang w:bidi="fa-IR"/>
        </w:rPr>
      </w:pPr>
      <w:r>
        <w:rPr>
          <w:rtl/>
          <w:lang w:bidi="fa-IR"/>
        </w:rPr>
        <w:t>چهره را م</w:t>
      </w:r>
      <w:r w:rsidR="007C1100">
        <w:rPr>
          <w:rtl/>
          <w:lang w:bidi="fa-IR"/>
        </w:rPr>
        <w:t xml:space="preserve">ی </w:t>
      </w:r>
      <w:r>
        <w:rPr>
          <w:rtl/>
          <w:lang w:bidi="fa-IR"/>
        </w:rPr>
        <w:t>توان با «آرا</w:t>
      </w:r>
      <w:r w:rsidR="007C1100">
        <w:rPr>
          <w:rtl/>
          <w:lang w:bidi="fa-IR"/>
        </w:rPr>
        <w:t>ی</w:t>
      </w:r>
      <w:r>
        <w:rPr>
          <w:rtl/>
          <w:lang w:bidi="fa-IR"/>
        </w:rPr>
        <w:t xml:space="preserve">ش» </w:t>
      </w:r>
      <w:r w:rsidR="007C1100">
        <w:rPr>
          <w:rtl/>
          <w:lang w:bidi="fa-IR"/>
        </w:rPr>
        <w:t>ی</w:t>
      </w:r>
      <w:r>
        <w:rPr>
          <w:rtl/>
          <w:lang w:bidi="fa-IR"/>
        </w:rPr>
        <w:t>ا «آلا</w:t>
      </w:r>
      <w:r w:rsidR="007C1100">
        <w:rPr>
          <w:rtl/>
          <w:lang w:bidi="fa-IR"/>
        </w:rPr>
        <w:t>ی</w:t>
      </w:r>
      <w:r>
        <w:rPr>
          <w:rtl/>
          <w:lang w:bidi="fa-IR"/>
        </w:rPr>
        <w:t>ش»</w:t>
      </w:r>
      <w:r w:rsidR="00B713A2">
        <w:rPr>
          <w:rtl/>
          <w:lang w:bidi="fa-IR"/>
        </w:rPr>
        <w:t xml:space="preserve">، </w:t>
      </w:r>
      <w:r>
        <w:rPr>
          <w:rtl/>
          <w:lang w:bidi="fa-IR"/>
        </w:rPr>
        <w:t>ز</w:t>
      </w:r>
      <w:r w:rsidR="007C1100">
        <w:rPr>
          <w:rtl/>
          <w:lang w:bidi="fa-IR"/>
        </w:rPr>
        <w:t>ی</w:t>
      </w:r>
      <w:r>
        <w:rPr>
          <w:rtl/>
          <w:lang w:bidi="fa-IR"/>
        </w:rPr>
        <w:t xml:space="preserve">با </w:t>
      </w:r>
      <w:r w:rsidR="007C1100">
        <w:rPr>
          <w:rtl/>
          <w:lang w:bidi="fa-IR"/>
        </w:rPr>
        <w:t>ی</w:t>
      </w:r>
      <w:r>
        <w:rPr>
          <w:rtl/>
          <w:lang w:bidi="fa-IR"/>
        </w:rPr>
        <w:t>ا زشت کرد</w:t>
      </w:r>
      <w:r w:rsidR="00B713A2">
        <w:rPr>
          <w:rtl/>
          <w:lang w:bidi="fa-IR"/>
        </w:rPr>
        <w:t xml:space="preserve">. </w:t>
      </w:r>
    </w:p>
    <w:p w:rsidR="00995BE1" w:rsidRDefault="00995BE1" w:rsidP="00995BE1">
      <w:pPr>
        <w:pStyle w:val="libNormal"/>
        <w:rPr>
          <w:rtl/>
          <w:lang w:bidi="fa-IR"/>
        </w:rPr>
      </w:pPr>
      <w:r>
        <w:rPr>
          <w:rtl/>
          <w:lang w:bidi="fa-IR"/>
        </w:rPr>
        <w:t>چهره</w:t>
      </w:r>
      <w:r w:rsidR="007C1100">
        <w:rPr>
          <w:rtl/>
          <w:lang w:bidi="fa-IR"/>
        </w:rPr>
        <w:t xml:space="preserve"> </w:t>
      </w:r>
      <w:r>
        <w:rPr>
          <w:rtl/>
          <w:lang w:bidi="fa-IR"/>
        </w:rPr>
        <w:t>باطن هم</w:t>
      </w:r>
      <w:r w:rsidR="007C1100">
        <w:rPr>
          <w:rtl/>
          <w:lang w:bidi="fa-IR"/>
        </w:rPr>
        <w:t xml:space="preserve"> </w:t>
      </w:r>
      <w:r>
        <w:rPr>
          <w:rtl/>
          <w:lang w:bidi="fa-IR"/>
        </w:rPr>
        <w:t>توسّط اخلاق</w:t>
      </w:r>
      <w:r w:rsidR="00B713A2">
        <w:rPr>
          <w:rtl/>
          <w:lang w:bidi="fa-IR"/>
        </w:rPr>
        <w:t xml:space="preserve">، </w:t>
      </w:r>
      <w:r>
        <w:rPr>
          <w:rtl/>
          <w:lang w:bidi="fa-IR"/>
        </w:rPr>
        <w:t>قابل تغ</w:t>
      </w:r>
      <w:r w:rsidR="007C1100">
        <w:rPr>
          <w:rtl/>
          <w:lang w:bidi="fa-IR"/>
        </w:rPr>
        <w:t>یی</w:t>
      </w:r>
      <w:r>
        <w:rPr>
          <w:rtl/>
          <w:lang w:bidi="fa-IR"/>
        </w:rPr>
        <w:t>ر و زشت و ز</w:t>
      </w:r>
      <w:r w:rsidR="007C1100">
        <w:rPr>
          <w:rtl/>
          <w:lang w:bidi="fa-IR"/>
        </w:rPr>
        <w:t>ی</w:t>
      </w:r>
      <w:r>
        <w:rPr>
          <w:rtl/>
          <w:lang w:bidi="fa-IR"/>
        </w:rPr>
        <w:t>با شدن است</w:t>
      </w:r>
      <w:r w:rsidR="00B713A2">
        <w:rPr>
          <w:rtl/>
          <w:lang w:bidi="fa-IR"/>
        </w:rPr>
        <w:t xml:space="preserve">. </w:t>
      </w:r>
    </w:p>
    <w:p w:rsidR="00995BE1" w:rsidRDefault="00995BE1" w:rsidP="00995BE1">
      <w:pPr>
        <w:pStyle w:val="libNormal"/>
        <w:rPr>
          <w:rtl/>
          <w:lang w:bidi="fa-IR"/>
        </w:rPr>
      </w:pPr>
      <w:r>
        <w:rPr>
          <w:rtl/>
          <w:lang w:bidi="fa-IR"/>
        </w:rPr>
        <w:t>رمضان</w:t>
      </w:r>
      <w:r w:rsidR="00B713A2">
        <w:rPr>
          <w:rtl/>
          <w:lang w:bidi="fa-IR"/>
        </w:rPr>
        <w:t xml:space="preserve">، </w:t>
      </w:r>
      <w:r>
        <w:rPr>
          <w:rtl/>
          <w:lang w:bidi="fa-IR"/>
        </w:rPr>
        <w:t>فرصتِ استفاده از «نفحاتِ ربّ» است</w:t>
      </w:r>
      <w:r w:rsidR="00B713A2">
        <w:rPr>
          <w:rtl/>
          <w:lang w:bidi="fa-IR"/>
        </w:rPr>
        <w:t xml:space="preserve">. </w:t>
      </w:r>
    </w:p>
    <w:p w:rsidR="00995BE1" w:rsidRDefault="00995BE1" w:rsidP="00995BE1">
      <w:pPr>
        <w:pStyle w:val="libNormal"/>
        <w:rPr>
          <w:rtl/>
          <w:lang w:bidi="fa-IR"/>
        </w:rPr>
      </w:pPr>
      <w:r>
        <w:rPr>
          <w:rtl/>
          <w:lang w:bidi="fa-IR"/>
        </w:rPr>
        <w:t>جان را در مس</w:t>
      </w:r>
      <w:r w:rsidR="007C1100">
        <w:rPr>
          <w:rtl/>
          <w:lang w:bidi="fa-IR"/>
        </w:rPr>
        <w:t>ی</w:t>
      </w:r>
      <w:r>
        <w:rPr>
          <w:rtl/>
          <w:lang w:bidi="fa-IR"/>
        </w:rPr>
        <w:t>ر وزش ا</w:t>
      </w:r>
      <w:r w:rsidR="007C1100">
        <w:rPr>
          <w:rtl/>
          <w:lang w:bidi="fa-IR"/>
        </w:rPr>
        <w:t>ی</w:t>
      </w:r>
      <w:r>
        <w:rPr>
          <w:rtl/>
          <w:lang w:bidi="fa-IR"/>
        </w:rPr>
        <w:t>ن نس</w:t>
      </w:r>
      <w:r w:rsidR="007C1100">
        <w:rPr>
          <w:rtl/>
          <w:lang w:bidi="fa-IR"/>
        </w:rPr>
        <w:t>ی</w:t>
      </w:r>
      <w:r>
        <w:rPr>
          <w:rtl/>
          <w:lang w:bidi="fa-IR"/>
        </w:rPr>
        <w:t>م قرار بده</w:t>
      </w:r>
      <w:r w:rsidR="00B713A2">
        <w:rPr>
          <w:rtl/>
          <w:lang w:bidi="fa-IR"/>
        </w:rPr>
        <w:t xml:space="preserve">، </w:t>
      </w:r>
      <w:r>
        <w:rPr>
          <w:rtl/>
          <w:lang w:bidi="fa-IR"/>
        </w:rPr>
        <w:t>تا ط</w:t>
      </w:r>
      <w:r w:rsidR="007C1100">
        <w:rPr>
          <w:rtl/>
          <w:lang w:bidi="fa-IR"/>
        </w:rPr>
        <w:t>ی</w:t>
      </w:r>
      <w:r>
        <w:rPr>
          <w:rtl/>
          <w:lang w:bidi="fa-IR"/>
        </w:rPr>
        <w:t>ران معنو</w:t>
      </w:r>
      <w:r w:rsidR="007C1100">
        <w:rPr>
          <w:rtl/>
          <w:lang w:bidi="fa-IR"/>
        </w:rPr>
        <w:t>ی</w:t>
      </w:r>
      <w:r>
        <w:rPr>
          <w:rtl/>
          <w:lang w:bidi="fa-IR"/>
        </w:rPr>
        <w:t xml:space="preserve"> کند</w:t>
      </w:r>
      <w:r w:rsidR="00B713A2">
        <w:rPr>
          <w:rtl/>
          <w:lang w:bidi="fa-IR"/>
        </w:rPr>
        <w:t xml:space="preserve">. </w:t>
      </w:r>
    </w:p>
    <w:p w:rsidR="00995BE1" w:rsidRDefault="00995BE1" w:rsidP="00995BE1">
      <w:pPr>
        <w:pStyle w:val="libNormal"/>
        <w:rPr>
          <w:rtl/>
          <w:lang w:bidi="fa-IR"/>
        </w:rPr>
      </w:pPr>
      <w:r>
        <w:rPr>
          <w:rtl/>
          <w:lang w:bidi="fa-IR"/>
        </w:rPr>
        <w:t>دل را به آوا</w:t>
      </w:r>
      <w:r w:rsidR="007C1100">
        <w:rPr>
          <w:rtl/>
          <w:lang w:bidi="fa-IR"/>
        </w:rPr>
        <w:t>ی</w:t>
      </w:r>
      <w:r>
        <w:rPr>
          <w:rtl/>
          <w:lang w:bidi="fa-IR"/>
        </w:rPr>
        <w:t xml:space="preserve"> ملکوت</w:t>
      </w:r>
      <w:r w:rsidR="007C1100">
        <w:rPr>
          <w:rtl/>
          <w:lang w:bidi="fa-IR"/>
        </w:rPr>
        <w:t>ی</w:t>
      </w:r>
      <w:r>
        <w:rPr>
          <w:rtl/>
          <w:lang w:bidi="fa-IR"/>
        </w:rPr>
        <w:t xml:space="preserve"> «سحر» ها و «نجوا» ها و «مناجات» ها و «تلاوت» ها بسپار</w:t>
      </w:r>
      <w:r w:rsidR="00B713A2">
        <w:rPr>
          <w:rtl/>
          <w:lang w:bidi="fa-IR"/>
        </w:rPr>
        <w:t xml:space="preserve">. </w:t>
      </w:r>
    </w:p>
    <w:p w:rsidR="00995BE1" w:rsidRDefault="00995BE1" w:rsidP="00995BE1">
      <w:pPr>
        <w:pStyle w:val="libNormal"/>
        <w:rPr>
          <w:rtl/>
          <w:lang w:bidi="fa-IR"/>
        </w:rPr>
      </w:pPr>
      <w:r>
        <w:rPr>
          <w:rtl/>
          <w:lang w:bidi="fa-IR"/>
        </w:rPr>
        <w:t>رمضان</w:t>
      </w:r>
      <w:r w:rsidR="00B713A2">
        <w:rPr>
          <w:rtl/>
          <w:lang w:bidi="fa-IR"/>
        </w:rPr>
        <w:t xml:space="preserve">، </w:t>
      </w:r>
      <w:r>
        <w:rPr>
          <w:rtl/>
          <w:lang w:bidi="fa-IR"/>
        </w:rPr>
        <w:t>موسم «عبادت» است و عبادت</w:t>
      </w:r>
      <w:r w:rsidR="00B713A2">
        <w:rPr>
          <w:rtl/>
          <w:lang w:bidi="fa-IR"/>
        </w:rPr>
        <w:t xml:space="preserve">، </w:t>
      </w:r>
      <w:r>
        <w:rPr>
          <w:rtl/>
          <w:lang w:bidi="fa-IR"/>
        </w:rPr>
        <w:t>غذا</w:t>
      </w:r>
      <w:r w:rsidR="007C1100">
        <w:rPr>
          <w:rtl/>
          <w:lang w:bidi="fa-IR"/>
        </w:rPr>
        <w:t>ی</w:t>
      </w:r>
      <w:r>
        <w:rPr>
          <w:rtl/>
          <w:lang w:bidi="fa-IR"/>
        </w:rPr>
        <w:t xml:space="preserve"> روح است</w:t>
      </w:r>
      <w:r w:rsidR="00B713A2">
        <w:rPr>
          <w:rtl/>
          <w:lang w:bidi="fa-IR"/>
        </w:rPr>
        <w:t xml:space="preserve">. </w:t>
      </w:r>
    </w:p>
    <w:p w:rsidR="00995BE1" w:rsidRDefault="00995BE1" w:rsidP="00995BE1">
      <w:pPr>
        <w:pStyle w:val="libNormal"/>
        <w:rPr>
          <w:rtl/>
          <w:lang w:bidi="fa-IR"/>
        </w:rPr>
      </w:pPr>
      <w:r>
        <w:rPr>
          <w:rtl/>
          <w:lang w:bidi="fa-IR"/>
        </w:rPr>
        <w:t>رمضان</w:t>
      </w:r>
      <w:r w:rsidR="00B713A2">
        <w:rPr>
          <w:rtl/>
          <w:lang w:bidi="fa-IR"/>
        </w:rPr>
        <w:t xml:space="preserve">، </w:t>
      </w:r>
      <w:r>
        <w:rPr>
          <w:rtl/>
          <w:lang w:bidi="fa-IR"/>
        </w:rPr>
        <w:t>فصل مناجات و دعاست</w:t>
      </w:r>
      <w:r w:rsidR="00B713A2">
        <w:rPr>
          <w:rtl/>
          <w:lang w:bidi="fa-IR"/>
        </w:rPr>
        <w:t xml:space="preserve">. </w:t>
      </w:r>
      <w:r>
        <w:rPr>
          <w:rtl/>
          <w:lang w:bidi="fa-IR"/>
        </w:rPr>
        <w:t>و دعا</w:t>
      </w:r>
      <w:r w:rsidR="00B713A2">
        <w:rPr>
          <w:rtl/>
          <w:lang w:bidi="fa-IR"/>
        </w:rPr>
        <w:t xml:space="preserve">، </w:t>
      </w:r>
      <w:r>
        <w:rPr>
          <w:rtl/>
          <w:lang w:bidi="fa-IR"/>
        </w:rPr>
        <w:t>نردبان تعال</w:t>
      </w:r>
      <w:r w:rsidR="007C1100">
        <w:rPr>
          <w:rtl/>
          <w:lang w:bidi="fa-IR"/>
        </w:rPr>
        <w:t>ی</w:t>
      </w:r>
      <w:r>
        <w:rPr>
          <w:rtl/>
          <w:lang w:bidi="fa-IR"/>
        </w:rPr>
        <w:t xml:space="preserve"> جان است</w:t>
      </w:r>
      <w:r w:rsidR="00B713A2">
        <w:rPr>
          <w:rtl/>
          <w:lang w:bidi="fa-IR"/>
        </w:rPr>
        <w:t xml:space="preserve">. </w:t>
      </w:r>
    </w:p>
    <w:p w:rsidR="00995BE1" w:rsidRDefault="00995BE1" w:rsidP="00995BE1">
      <w:pPr>
        <w:pStyle w:val="libNormal"/>
        <w:rPr>
          <w:rtl/>
          <w:lang w:bidi="fa-IR"/>
        </w:rPr>
      </w:pPr>
      <w:r>
        <w:rPr>
          <w:rtl/>
          <w:lang w:bidi="fa-IR"/>
        </w:rPr>
        <w:t>رمضان</w:t>
      </w:r>
      <w:r w:rsidR="00B713A2">
        <w:rPr>
          <w:rtl/>
          <w:lang w:bidi="fa-IR"/>
        </w:rPr>
        <w:t xml:space="preserve">، </w:t>
      </w:r>
      <w:r>
        <w:rPr>
          <w:rtl/>
          <w:lang w:bidi="fa-IR"/>
        </w:rPr>
        <w:t>دوره تزک</w:t>
      </w:r>
      <w:r w:rsidR="007C1100">
        <w:rPr>
          <w:rtl/>
          <w:lang w:bidi="fa-IR"/>
        </w:rPr>
        <w:t>ی</w:t>
      </w:r>
      <w:r>
        <w:rPr>
          <w:rtl/>
          <w:lang w:bidi="fa-IR"/>
        </w:rPr>
        <w:t>ه و تهذ</w:t>
      </w:r>
      <w:r w:rsidR="007C1100">
        <w:rPr>
          <w:rtl/>
          <w:lang w:bidi="fa-IR"/>
        </w:rPr>
        <w:t>ی</w:t>
      </w:r>
      <w:r>
        <w:rPr>
          <w:rtl/>
          <w:lang w:bidi="fa-IR"/>
        </w:rPr>
        <w:t>ب و ترب</w:t>
      </w:r>
      <w:r w:rsidR="007C1100">
        <w:rPr>
          <w:rtl/>
          <w:lang w:bidi="fa-IR"/>
        </w:rPr>
        <w:t>ی</w:t>
      </w:r>
      <w:r>
        <w:rPr>
          <w:rtl/>
          <w:lang w:bidi="fa-IR"/>
        </w:rPr>
        <w:t>ت و ساختن و مقاومت کردن و تحمّل نمودن است</w:t>
      </w:r>
      <w:r w:rsidR="00B713A2">
        <w:rPr>
          <w:rtl/>
          <w:lang w:bidi="fa-IR"/>
        </w:rPr>
        <w:t xml:space="preserve">. </w:t>
      </w:r>
    </w:p>
    <w:p w:rsidR="00995BE1" w:rsidRDefault="00995BE1" w:rsidP="00995BE1">
      <w:pPr>
        <w:pStyle w:val="libNormal"/>
        <w:rPr>
          <w:rtl/>
          <w:lang w:bidi="fa-IR"/>
        </w:rPr>
      </w:pPr>
      <w:r>
        <w:rPr>
          <w:rtl/>
          <w:lang w:bidi="fa-IR"/>
        </w:rPr>
        <w:t>ا</w:t>
      </w:r>
      <w:r w:rsidR="007C1100">
        <w:rPr>
          <w:rtl/>
          <w:lang w:bidi="fa-IR"/>
        </w:rPr>
        <w:t>ی</w:t>
      </w:r>
      <w:r>
        <w:rPr>
          <w:rtl/>
          <w:lang w:bidi="fa-IR"/>
        </w:rPr>
        <w:t>ام عفاف وکنترل وامساک وتوجّه به</w:t>
      </w:r>
      <w:r w:rsidR="007C1100">
        <w:rPr>
          <w:rtl/>
          <w:lang w:bidi="fa-IR"/>
        </w:rPr>
        <w:t xml:space="preserve"> </w:t>
      </w:r>
      <w:r>
        <w:rPr>
          <w:rtl/>
          <w:lang w:bidi="fa-IR"/>
        </w:rPr>
        <w:t>خدا و تقرب به پروردگار است</w:t>
      </w:r>
      <w:r w:rsidR="00B713A2">
        <w:rPr>
          <w:rtl/>
          <w:lang w:bidi="fa-IR"/>
        </w:rPr>
        <w:t xml:space="preserve">. </w:t>
      </w:r>
    </w:p>
    <w:p w:rsidR="00995BE1" w:rsidRDefault="00995BE1" w:rsidP="00995BE1">
      <w:pPr>
        <w:pStyle w:val="libNormal"/>
        <w:rPr>
          <w:rtl/>
          <w:lang w:bidi="fa-IR"/>
        </w:rPr>
      </w:pPr>
      <w:r>
        <w:rPr>
          <w:rtl/>
          <w:lang w:bidi="fa-IR"/>
        </w:rPr>
        <w:t>در</w:t>
      </w:r>
      <w:r w:rsidR="007C1100">
        <w:rPr>
          <w:rtl/>
          <w:lang w:bidi="fa-IR"/>
        </w:rPr>
        <w:t>ی</w:t>
      </w:r>
      <w:r>
        <w:rPr>
          <w:rtl/>
          <w:lang w:bidi="fa-IR"/>
        </w:rPr>
        <w:t>غ</w:t>
      </w:r>
      <w:r w:rsidR="00B713A2">
        <w:rPr>
          <w:rtl/>
          <w:lang w:bidi="fa-IR"/>
        </w:rPr>
        <w:t xml:space="preserve">... </w:t>
      </w:r>
      <w:r>
        <w:rPr>
          <w:rtl/>
          <w:lang w:bidi="fa-IR"/>
        </w:rPr>
        <w:t>که ا</w:t>
      </w:r>
      <w:r w:rsidR="007C1100">
        <w:rPr>
          <w:rtl/>
          <w:lang w:bidi="fa-IR"/>
        </w:rPr>
        <w:t>ی</w:t>
      </w:r>
      <w:r>
        <w:rPr>
          <w:rtl/>
          <w:lang w:bidi="fa-IR"/>
        </w:rPr>
        <w:t>ن فرصت بگذرد وکار</w:t>
      </w:r>
      <w:r w:rsidR="007C1100">
        <w:rPr>
          <w:rtl/>
          <w:lang w:bidi="fa-IR"/>
        </w:rPr>
        <w:t>ی</w:t>
      </w:r>
      <w:r>
        <w:rPr>
          <w:rtl/>
          <w:lang w:bidi="fa-IR"/>
        </w:rPr>
        <w:t xml:space="preserve"> نکن</w:t>
      </w:r>
      <w:r w:rsidR="007C1100">
        <w:rPr>
          <w:rtl/>
          <w:lang w:bidi="fa-IR"/>
        </w:rPr>
        <w:t>ی</w:t>
      </w:r>
      <w:r>
        <w:rPr>
          <w:rtl/>
          <w:lang w:bidi="fa-IR"/>
        </w:rPr>
        <w:t xml:space="preserve"> که خدا را از خو</w:t>
      </w:r>
      <w:r w:rsidR="007C1100">
        <w:rPr>
          <w:rtl/>
          <w:lang w:bidi="fa-IR"/>
        </w:rPr>
        <w:t>ی</w:t>
      </w:r>
      <w:r>
        <w:rPr>
          <w:rtl/>
          <w:lang w:bidi="fa-IR"/>
        </w:rPr>
        <w:t>ش راض</w:t>
      </w:r>
      <w:r w:rsidR="007C1100">
        <w:rPr>
          <w:rtl/>
          <w:lang w:bidi="fa-IR"/>
        </w:rPr>
        <w:t>ی</w:t>
      </w:r>
      <w:r>
        <w:rPr>
          <w:rtl/>
          <w:lang w:bidi="fa-IR"/>
        </w:rPr>
        <w:t xml:space="preserve"> کن</w:t>
      </w:r>
      <w:r w:rsidR="007C1100">
        <w:rPr>
          <w:rtl/>
          <w:lang w:bidi="fa-IR"/>
        </w:rPr>
        <w:t>ی</w:t>
      </w:r>
      <w:r w:rsidR="00B713A2">
        <w:rPr>
          <w:rtl/>
          <w:lang w:bidi="fa-IR"/>
        </w:rPr>
        <w:t xml:space="preserve">. </w:t>
      </w:r>
    </w:p>
    <w:p w:rsidR="007C1100" w:rsidRDefault="00995BE1" w:rsidP="00995BE1">
      <w:pPr>
        <w:pStyle w:val="libNormal"/>
        <w:rPr>
          <w:rtl/>
          <w:lang w:bidi="fa-IR"/>
        </w:rPr>
      </w:pPr>
      <w:r>
        <w:rPr>
          <w:rtl/>
          <w:lang w:bidi="fa-IR"/>
        </w:rPr>
        <w:t>از تو حرکت و همّت</w:t>
      </w:r>
      <w:r w:rsidR="00B713A2">
        <w:rPr>
          <w:rtl/>
          <w:lang w:bidi="fa-IR"/>
        </w:rPr>
        <w:t xml:space="preserve">، </w:t>
      </w:r>
      <w:r>
        <w:rPr>
          <w:rtl/>
          <w:lang w:bidi="fa-IR"/>
        </w:rPr>
        <w:t>از خدا برکت و توف</w:t>
      </w:r>
      <w:r w:rsidR="007C1100">
        <w:rPr>
          <w:rtl/>
          <w:lang w:bidi="fa-IR"/>
        </w:rPr>
        <w:t>ی</w:t>
      </w:r>
      <w:r>
        <w:rPr>
          <w:rtl/>
          <w:lang w:bidi="fa-IR"/>
        </w:rPr>
        <w:t>ق</w:t>
      </w:r>
      <w:r w:rsidR="00B713A2">
        <w:rPr>
          <w:rtl/>
          <w:lang w:bidi="fa-IR"/>
        </w:rPr>
        <w:t xml:space="preserve">... </w:t>
      </w:r>
      <w:r>
        <w:rPr>
          <w:rtl/>
          <w:lang w:bidi="fa-IR"/>
        </w:rPr>
        <w:t>ان</w:t>
      </w:r>
      <w:r w:rsidR="007C1100">
        <w:rPr>
          <w:rtl/>
          <w:lang w:bidi="fa-IR"/>
        </w:rPr>
        <w:t xml:space="preserve"> </w:t>
      </w:r>
      <w:r>
        <w:rPr>
          <w:rtl/>
          <w:lang w:bidi="fa-IR"/>
        </w:rPr>
        <w:t>شاءاللَّه</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1</w:t>
      </w:r>
      <w:r w:rsidR="008A2F1E" w:rsidRPr="00721FBF">
        <w:rPr>
          <w:rStyle w:val="libFootnotenumChar"/>
          <w:rtl/>
          <w:lang w:bidi="fa-IR"/>
        </w:rPr>
        <w:t>)</w:t>
      </w:r>
      <w:r w:rsidR="008A2F1E">
        <w:rPr>
          <w:rtl/>
          <w:lang w:bidi="fa-IR"/>
        </w:rPr>
        <w:t xml:space="preserve"> </w:t>
      </w:r>
    </w:p>
    <w:p w:rsidR="007C1100" w:rsidRDefault="00840460" w:rsidP="008A74FB">
      <w:pPr>
        <w:pStyle w:val="Heading1Center"/>
        <w:rPr>
          <w:rtl/>
          <w:lang w:bidi="fa-IR"/>
        </w:rPr>
      </w:pPr>
      <w:r>
        <w:rPr>
          <w:rtl/>
          <w:lang w:bidi="fa-IR"/>
        </w:rPr>
        <w:br w:type="page"/>
      </w:r>
      <w:bookmarkStart w:id="2" w:name="_Toc424375952"/>
      <w:r w:rsidR="00995BE1">
        <w:rPr>
          <w:rtl/>
          <w:lang w:bidi="fa-IR"/>
        </w:rPr>
        <w:lastRenderedPageBreak/>
        <w:t xml:space="preserve">بخش اوّل </w:t>
      </w:r>
      <w:r>
        <w:rPr>
          <w:rFonts w:hint="cs"/>
          <w:rtl/>
          <w:lang w:bidi="fa-IR"/>
        </w:rPr>
        <w:t xml:space="preserve">: </w:t>
      </w:r>
      <w:r w:rsidR="00995BE1">
        <w:rPr>
          <w:rtl/>
          <w:lang w:bidi="fa-IR"/>
        </w:rPr>
        <w:t>در محضر ماه مبارک رمضان</w:t>
      </w:r>
      <w:bookmarkEnd w:id="2"/>
      <w:r w:rsidR="007C1100">
        <w:rPr>
          <w:rtl/>
          <w:lang w:bidi="fa-IR"/>
        </w:rPr>
        <w:t xml:space="preserve"> </w:t>
      </w:r>
    </w:p>
    <w:p w:rsidR="007C1100" w:rsidRDefault="008A74FB" w:rsidP="008A74FB">
      <w:pPr>
        <w:pStyle w:val="Heading2"/>
        <w:rPr>
          <w:rtl/>
          <w:lang w:bidi="fa-IR"/>
        </w:rPr>
      </w:pPr>
      <w:bookmarkStart w:id="3" w:name="_Toc424375953"/>
      <w:r>
        <w:rPr>
          <w:rtl/>
          <w:lang w:bidi="fa-IR"/>
        </w:rPr>
        <w:t>الف: اهم</w:t>
      </w:r>
      <w:r w:rsidR="007C1100">
        <w:rPr>
          <w:rtl/>
          <w:lang w:bidi="fa-IR"/>
        </w:rPr>
        <w:t>ی</w:t>
      </w:r>
      <w:r>
        <w:rPr>
          <w:rtl/>
          <w:lang w:bidi="fa-IR"/>
        </w:rPr>
        <w:t>ت روزه و ماه مبارک رمضان</w:t>
      </w:r>
      <w:bookmarkEnd w:id="3"/>
      <w:r w:rsidR="007C1100">
        <w:rPr>
          <w:rtl/>
          <w:lang w:bidi="fa-IR"/>
        </w:rPr>
        <w:t xml:space="preserve"> </w:t>
      </w:r>
    </w:p>
    <w:p w:rsidR="00995BE1" w:rsidRDefault="00995BE1" w:rsidP="00995BE1">
      <w:pPr>
        <w:pStyle w:val="libNormal"/>
        <w:rPr>
          <w:rtl/>
          <w:lang w:bidi="fa-IR"/>
        </w:rPr>
      </w:pPr>
      <w:r>
        <w:rPr>
          <w:rtl/>
          <w:lang w:bidi="fa-IR"/>
        </w:rPr>
        <w:t>اگر ما در هر نماز</w:t>
      </w:r>
      <w:r w:rsidR="007C1100">
        <w:rPr>
          <w:rtl/>
          <w:lang w:bidi="fa-IR"/>
        </w:rPr>
        <w:t>ی</w:t>
      </w:r>
      <w:r>
        <w:rPr>
          <w:rtl/>
          <w:lang w:bidi="fa-IR"/>
        </w:rPr>
        <w:t xml:space="preserve"> چند بار از خدا</w:t>
      </w:r>
      <w:r w:rsidR="007C1100">
        <w:rPr>
          <w:rtl/>
          <w:lang w:bidi="fa-IR"/>
        </w:rPr>
        <w:t>ی</w:t>
      </w:r>
      <w:r>
        <w:rPr>
          <w:rtl/>
          <w:lang w:bidi="fa-IR"/>
        </w:rPr>
        <w:t xml:space="preserve"> سبحان استعانت م</w:t>
      </w:r>
      <w:r w:rsidR="007C1100">
        <w:rPr>
          <w:rtl/>
          <w:lang w:bidi="fa-IR"/>
        </w:rPr>
        <w:t xml:space="preserve">ی </w:t>
      </w:r>
      <w:r>
        <w:rPr>
          <w:rtl/>
          <w:lang w:bidi="fa-IR"/>
        </w:rPr>
        <w:t>کن</w:t>
      </w:r>
      <w:r w:rsidR="007C1100">
        <w:rPr>
          <w:rtl/>
          <w:lang w:bidi="fa-IR"/>
        </w:rPr>
        <w:t>ی</w:t>
      </w:r>
      <w:r>
        <w:rPr>
          <w:rtl/>
          <w:lang w:bidi="fa-IR"/>
        </w:rPr>
        <w:t>م و م</w:t>
      </w:r>
      <w:r w:rsidR="007C1100">
        <w:rPr>
          <w:rtl/>
          <w:lang w:bidi="fa-IR"/>
        </w:rPr>
        <w:t xml:space="preserve">ی </w:t>
      </w:r>
      <w:r>
        <w:rPr>
          <w:rtl/>
          <w:lang w:bidi="fa-IR"/>
        </w:rPr>
        <w:t>گو</w:t>
      </w:r>
      <w:r w:rsidR="007C1100">
        <w:rPr>
          <w:rtl/>
          <w:lang w:bidi="fa-IR"/>
        </w:rPr>
        <w:t>یی</w:t>
      </w:r>
      <w:r>
        <w:rPr>
          <w:rtl/>
          <w:lang w:bidi="fa-IR"/>
        </w:rPr>
        <w:t>م</w:t>
      </w:r>
      <w:r w:rsidR="00B713A2">
        <w:rPr>
          <w:rtl/>
          <w:lang w:bidi="fa-IR"/>
        </w:rPr>
        <w:t xml:space="preserve">: </w:t>
      </w:r>
    </w:p>
    <w:p w:rsidR="00995BE1" w:rsidRDefault="00354C05" w:rsidP="00995BE1">
      <w:pPr>
        <w:pStyle w:val="libNormal"/>
        <w:rPr>
          <w:rtl/>
          <w:lang w:bidi="fa-IR"/>
        </w:rPr>
      </w:pPr>
      <w:r w:rsidRPr="00354C05">
        <w:rPr>
          <w:rStyle w:val="libAlaemChar"/>
          <w:rFonts w:eastAsia="KFGQPC Uthman Taha Naskh" w:hint="cs"/>
          <w:rtl/>
        </w:rPr>
        <w:t>(</w:t>
      </w:r>
      <w:r w:rsidR="00995BE1" w:rsidRPr="00354C05">
        <w:rPr>
          <w:rStyle w:val="libAieChar"/>
          <w:rtl/>
        </w:rPr>
        <w:t>ا</w:t>
      </w:r>
      <w:r w:rsidR="007C1100" w:rsidRPr="00354C05">
        <w:rPr>
          <w:rStyle w:val="libAieChar"/>
          <w:rtl/>
        </w:rPr>
        <w:t>ی</w:t>
      </w:r>
      <w:r w:rsidR="00995BE1" w:rsidRPr="00354C05">
        <w:rPr>
          <w:rStyle w:val="libAieChar"/>
          <w:rtl/>
        </w:rPr>
        <w:t>اکَ نَعْبُدُ وَ ا</w:t>
      </w:r>
      <w:r w:rsidR="007C1100" w:rsidRPr="00354C05">
        <w:rPr>
          <w:rStyle w:val="libAieChar"/>
          <w:rtl/>
        </w:rPr>
        <w:t>ی</w:t>
      </w:r>
      <w:r w:rsidR="00995BE1" w:rsidRPr="00354C05">
        <w:rPr>
          <w:rStyle w:val="libAieChar"/>
          <w:rtl/>
        </w:rPr>
        <w:t>اکَ نَسْتَعِ</w:t>
      </w:r>
      <w:r w:rsidR="007C1100" w:rsidRPr="00354C05">
        <w:rPr>
          <w:rStyle w:val="libAieChar"/>
          <w:rtl/>
        </w:rPr>
        <w:t>ی</w:t>
      </w:r>
      <w:r w:rsidR="00995BE1" w:rsidRPr="00354C05">
        <w:rPr>
          <w:rStyle w:val="libAieChar"/>
          <w:rtl/>
        </w:rPr>
        <w:t>ن</w:t>
      </w:r>
      <w:r w:rsidRPr="00354C05">
        <w:rPr>
          <w:rStyle w:val="libAlaemChar"/>
          <w:rFonts w:eastAsia="KFGQPC Uthman Taha Naskh" w:hint="cs"/>
          <w:rtl/>
        </w:rPr>
        <w:t>)</w:t>
      </w:r>
      <w:r w:rsidR="00B713A2">
        <w:rPr>
          <w:rtl/>
          <w:lang w:bidi="fa-IR"/>
        </w:rPr>
        <w:t xml:space="preserve">، </w:t>
      </w:r>
      <w:r w:rsidR="00995BE1">
        <w:rPr>
          <w:rtl/>
          <w:lang w:bidi="fa-IR"/>
        </w:rPr>
        <w:t>راه کمک رسان</w:t>
      </w:r>
      <w:r w:rsidR="007C1100">
        <w:rPr>
          <w:rtl/>
          <w:lang w:bidi="fa-IR"/>
        </w:rPr>
        <w:t>ی</w:t>
      </w:r>
      <w:r w:rsidR="00995BE1">
        <w:rPr>
          <w:rtl/>
          <w:lang w:bidi="fa-IR"/>
        </w:rPr>
        <w:t xml:space="preserve"> را هم خدا ب</w:t>
      </w:r>
      <w:r w:rsidR="007C1100">
        <w:rPr>
          <w:rtl/>
          <w:lang w:bidi="fa-IR"/>
        </w:rPr>
        <w:t>ی</w:t>
      </w:r>
      <w:r w:rsidR="00995BE1">
        <w:rPr>
          <w:rtl/>
          <w:lang w:bidi="fa-IR"/>
        </w:rPr>
        <w:t>ان فرموده است</w:t>
      </w:r>
      <w:r w:rsidR="00B713A2">
        <w:rPr>
          <w:rtl/>
          <w:lang w:bidi="fa-IR"/>
        </w:rPr>
        <w:t xml:space="preserve">. </w:t>
      </w:r>
      <w:r w:rsidR="007C1100">
        <w:rPr>
          <w:rtl/>
          <w:lang w:bidi="fa-IR"/>
        </w:rPr>
        <w:t>ی</w:t>
      </w:r>
      <w:r w:rsidR="00995BE1">
        <w:rPr>
          <w:rtl/>
          <w:lang w:bidi="fa-IR"/>
        </w:rPr>
        <w:t>عن</w:t>
      </w:r>
      <w:r w:rsidR="007C1100">
        <w:rPr>
          <w:rtl/>
          <w:lang w:bidi="fa-IR"/>
        </w:rPr>
        <w:t>ی</w:t>
      </w:r>
      <w:r w:rsidR="00995BE1">
        <w:rPr>
          <w:rtl/>
          <w:lang w:bidi="fa-IR"/>
        </w:rPr>
        <w:t xml:space="preserve"> ا</w:t>
      </w:r>
      <w:r w:rsidR="007C1100">
        <w:rPr>
          <w:rtl/>
          <w:lang w:bidi="fa-IR"/>
        </w:rPr>
        <w:t>ی</w:t>
      </w:r>
      <w:r w:rsidR="00995BE1">
        <w:rPr>
          <w:rtl/>
          <w:lang w:bidi="fa-IR"/>
        </w:rPr>
        <w:t>ن چن</w:t>
      </w:r>
      <w:r w:rsidR="007C1100">
        <w:rPr>
          <w:rtl/>
          <w:lang w:bidi="fa-IR"/>
        </w:rPr>
        <w:t>ی</w:t>
      </w:r>
      <w:r w:rsidR="00995BE1">
        <w:rPr>
          <w:rtl/>
          <w:lang w:bidi="fa-IR"/>
        </w:rPr>
        <w:t>ن ن</w:t>
      </w:r>
      <w:r w:rsidR="007C1100">
        <w:rPr>
          <w:rtl/>
          <w:lang w:bidi="fa-IR"/>
        </w:rPr>
        <w:t>ی</w:t>
      </w:r>
      <w:r w:rsidR="00995BE1">
        <w:rPr>
          <w:rtl/>
          <w:lang w:bidi="fa-IR"/>
        </w:rPr>
        <w:t>ست که شما به ما بگو</w:t>
      </w:r>
      <w:r w:rsidR="007C1100">
        <w:rPr>
          <w:rtl/>
          <w:lang w:bidi="fa-IR"/>
        </w:rPr>
        <w:t>یی</w:t>
      </w:r>
      <w:r w:rsidR="00995BE1">
        <w:rPr>
          <w:rtl/>
          <w:lang w:bidi="fa-IR"/>
        </w:rPr>
        <w:t>د</w:t>
      </w:r>
      <w:r w:rsidR="00B713A2">
        <w:rPr>
          <w:rtl/>
          <w:lang w:bidi="fa-IR"/>
        </w:rPr>
        <w:t xml:space="preserve">: </w:t>
      </w:r>
      <w:r w:rsidR="00995BE1">
        <w:rPr>
          <w:rtl/>
          <w:lang w:bidi="fa-IR"/>
        </w:rPr>
        <w:t>کمک برسان و ما را</w:t>
      </w:r>
      <w:r w:rsidR="007C1100">
        <w:rPr>
          <w:rtl/>
          <w:lang w:bidi="fa-IR"/>
        </w:rPr>
        <w:t>ی</w:t>
      </w:r>
      <w:r w:rsidR="00995BE1">
        <w:rPr>
          <w:rtl/>
          <w:lang w:bidi="fa-IR"/>
        </w:rPr>
        <w:t>گان کمک برسان</w:t>
      </w:r>
      <w:r w:rsidR="007C1100">
        <w:rPr>
          <w:rtl/>
          <w:lang w:bidi="fa-IR"/>
        </w:rPr>
        <w:t>ی</w:t>
      </w:r>
      <w:r w:rsidR="00995BE1">
        <w:rPr>
          <w:rtl/>
          <w:lang w:bidi="fa-IR"/>
        </w:rPr>
        <w:t>م</w:t>
      </w:r>
      <w:r w:rsidR="00B713A2">
        <w:rPr>
          <w:rtl/>
          <w:lang w:bidi="fa-IR"/>
        </w:rPr>
        <w:t xml:space="preserve">، </w:t>
      </w:r>
      <w:r w:rsidR="00995BE1">
        <w:rPr>
          <w:rtl/>
          <w:lang w:bidi="fa-IR"/>
        </w:rPr>
        <w:t>اگر سخن از ا</w:t>
      </w:r>
      <w:r w:rsidR="007C1100">
        <w:rPr>
          <w:rtl/>
          <w:lang w:bidi="fa-IR"/>
        </w:rPr>
        <w:t>ی</w:t>
      </w:r>
      <w:r w:rsidR="00995BE1">
        <w:rPr>
          <w:rtl/>
          <w:lang w:bidi="fa-IR"/>
        </w:rPr>
        <w:t>اکَ نَسْتَعِ</w:t>
      </w:r>
      <w:r w:rsidR="007C1100">
        <w:rPr>
          <w:rtl/>
          <w:lang w:bidi="fa-IR"/>
        </w:rPr>
        <w:t>ی</w:t>
      </w:r>
      <w:r w:rsidR="00995BE1">
        <w:rPr>
          <w:rtl/>
          <w:lang w:bidi="fa-IR"/>
        </w:rPr>
        <w:t>ن است راهش را هم قرآن به ما آموخت که</w:t>
      </w:r>
      <w:r w:rsidR="00B713A2">
        <w:rPr>
          <w:rtl/>
          <w:lang w:bidi="fa-IR"/>
        </w:rPr>
        <w:t xml:space="preserve">: </w:t>
      </w:r>
    </w:p>
    <w:p w:rsidR="00995BE1" w:rsidRDefault="00CE7556" w:rsidP="00995BE1">
      <w:pPr>
        <w:pStyle w:val="libNormal"/>
        <w:rPr>
          <w:rtl/>
          <w:lang w:bidi="fa-IR"/>
        </w:rPr>
      </w:pPr>
      <w:r w:rsidRPr="00CE7556">
        <w:rPr>
          <w:rStyle w:val="libAlaemChar"/>
          <w:rFonts w:eastAsia="KFGQPC Uthman Taha Naskh" w:hint="cs"/>
          <w:rtl/>
        </w:rPr>
        <w:t>(</w:t>
      </w:r>
      <w:r w:rsidR="00995BE1" w:rsidRPr="00CE7556">
        <w:rPr>
          <w:rStyle w:val="libAieChar"/>
          <w:rtl/>
        </w:rPr>
        <w:t>واستع</w:t>
      </w:r>
      <w:r w:rsidR="007C1100" w:rsidRPr="00CE7556">
        <w:rPr>
          <w:rStyle w:val="libAieChar"/>
          <w:rtl/>
        </w:rPr>
        <w:t>ی</w:t>
      </w:r>
      <w:r w:rsidR="00995BE1" w:rsidRPr="00CE7556">
        <w:rPr>
          <w:rStyle w:val="libAieChar"/>
          <w:rtl/>
        </w:rPr>
        <w:t>نوا بالصّبر و الصّلوة</w:t>
      </w:r>
      <w:r w:rsidR="00B713A2">
        <w:rPr>
          <w:rtl/>
          <w:lang w:bidi="fa-IR"/>
        </w:rPr>
        <w:t>.</w:t>
      </w:r>
      <w:r w:rsidRPr="00CE7556">
        <w:rPr>
          <w:rStyle w:val="libAlaemChar"/>
          <w:rFonts w:hint="cs"/>
          <w:rtl/>
        </w:rPr>
        <w:t>)</w:t>
      </w:r>
      <w:r w:rsidR="008A2F1E">
        <w:rPr>
          <w:rtl/>
          <w:lang w:bidi="fa-IR"/>
        </w:rPr>
        <w:t xml:space="preserve"> </w:t>
      </w:r>
      <w:r w:rsidR="008A2F1E" w:rsidRPr="00721FBF">
        <w:rPr>
          <w:rStyle w:val="libFootnotenumChar"/>
          <w:rtl/>
          <w:lang w:bidi="fa-IR"/>
        </w:rPr>
        <w:t>(</w:t>
      </w:r>
      <w:r w:rsidR="00995BE1" w:rsidRPr="00721FBF">
        <w:rPr>
          <w:rStyle w:val="libFootnotenumChar"/>
          <w:rtl/>
          <w:lang w:bidi="fa-IR"/>
        </w:rPr>
        <w:t>2</w:t>
      </w:r>
      <w:r w:rsidR="008A2F1E" w:rsidRPr="00721FBF">
        <w:rPr>
          <w:rStyle w:val="libFootnotenumChar"/>
          <w:rtl/>
          <w:lang w:bidi="fa-IR"/>
        </w:rPr>
        <w:t>)</w:t>
      </w:r>
      <w:r w:rsidR="008A2F1E">
        <w:rPr>
          <w:rtl/>
          <w:lang w:bidi="fa-IR"/>
        </w:rPr>
        <w:t xml:space="preserve"> </w:t>
      </w:r>
    </w:p>
    <w:p w:rsidR="007C1100" w:rsidRDefault="00995BE1" w:rsidP="00995BE1">
      <w:pPr>
        <w:pStyle w:val="libNormal"/>
        <w:rPr>
          <w:rtl/>
          <w:lang w:bidi="fa-IR"/>
        </w:rPr>
      </w:pPr>
      <w:r>
        <w:rPr>
          <w:rtl/>
          <w:lang w:bidi="fa-IR"/>
        </w:rPr>
        <w:t>و ا</w:t>
      </w:r>
      <w:r w:rsidR="007C1100">
        <w:rPr>
          <w:rtl/>
          <w:lang w:bidi="fa-IR"/>
        </w:rPr>
        <w:t>ی</w:t>
      </w:r>
      <w:r>
        <w:rPr>
          <w:rtl/>
          <w:lang w:bidi="fa-IR"/>
        </w:rPr>
        <w:t>ن صبر به «صوم» تفس</w:t>
      </w:r>
      <w:r w:rsidR="007C1100">
        <w:rPr>
          <w:rtl/>
          <w:lang w:bidi="fa-IR"/>
        </w:rPr>
        <w:t>ی</w:t>
      </w:r>
      <w:r>
        <w:rPr>
          <w:rtl/>
          <w:lang w:bidi="fa-IR"/>
        </w:rPr>
        <w:t>ر و تطب</w:t>
      </w:r>
      <w:r w:rsidR="007C1100">
        <w:rPr>
          <w:rtl/>
          <w:lang w:bidi="fa-IR"/>
        </w:rPr>
        <w:t>ی</w:t>
      </w:r>
      <w:r>
        <w:rPr>
          <w:rtl/>
          <w:lang w:bidi="fa-IR"/>
        </w:rPr>
        <w:t>ق شده است</w:t>
      </w:r>
      <w:r w:rsidR="00B713A2">
        <w:rPr>
          <w:rtl/>
          <w:lang w:bidi="fa-IR"/>
        </w:rPr>
        <w:t xml:space="preserve">. </w:t>
      </w:r>
      <w:r>
        <w:rPr>
          <w:rtl/>
          <w:lang w:bidi="fa-IR"/>
        </w:rPr>
        <w:t>در ب</w:t>
      </w:r>
      <w:r w:rsidR="007C1100">
        <w:rPr>
          <w:rtl/>
          <w:lang w:bidi="fa-IR"/>
        </w:rPr>
        <w:t>ی</w:t>
      </w:r>
      <w:r>
        <w:rPr>
          <w:rtl/>
          <w:lang w:bidi="fa-IR"/>
        </w:rPr>
        <w:t>ان نوران</w:t>
      </w:r>
      <w:r w:rsidR="007C1100">
        <w:rPr>
          <w:rtl/>
          <w:lang w:bidi="fa-IR"/>
        </w:rPr>
        <w:t>ی</w:t>
      </w:r>
      <w:r>
        <w:rPr>
          <w:rtl/>
          <w:lang w:bidi="fa-IR"/>
        </w:rPr>
        <w:t xml:space="preserve"> امام صادق </w:t>
      </w:r>
      <w:r w:rsidR="00CE7556" w:rsidRPr="00CE7556">
        <w:rPr>
          <w:rStyle w:val="libAlaemChar"/>
          <w:rtl/>
        </w:rPr>
        <w:t>عليه‌السلام</w:t>
      </w:r>
      <w:r>
        <w:rPr>
          <w:rtl/>
          <w:lang w:bidi="fa-IR"/>
        </w:rPr>
        <w:t xml:space="preserve"> هست که م</w:t>
      </w:r>
      <w:r w:rsidR="007C1100">
        <w:rPr>
          <w:rtl/>
          <w:lang w:bidi="fa-IR"/>
        </w:rPr>
        <w:t xml:space="preserve">ی </w:t>
      </w:r>
      <w:r>
        <w:rPr>
          <w:rtl/>
          <w:lang w:bidi="fa-IR"/>
        </w:rPr>
        <w:t>فرما</w:t>
      </w:r>
      <w:r w:rsidR="007C1100">
        <w:rPr>
          <w:rtl/>
          <w:lang w:bidi="fa-IR"/>
        </w:rPr>
        <w:t>ی</w:t>
      </w:r>
      <w:r>
        <w:rPr>
          <w:rtl/>
          <w:lang w:bidi="fa-IR"/>
        </w:rPr>
        <w:t>د</w:t>
      </w:r>
      <w:r w:rsidR="00B713A2">
        <w:rPr>
          <w:rtl/>
          <w:lang w:bidi="fa-IR"/>
        </w:rPr>
        <w:t xml:space="preserve">: </w:t>
      </w:r>
      <w:r>
        <w:rPr>
          <w:rtl/>
          <w:lang w:bidi="fa-IR"/>
        </w:rPr>
        <w:t>وَاسْتَعِ</w:t>
      </w:r>
      <w:r w:rsidR="007C1100">
        <w:rPr>
          <w:rtl/>
          <w:lang w:bidi="fa-IR"/>
        </w:rPr>
        <w:t>ی</w:t>
      </w:r>
      <w:r>
        <w:rPr>
          <w:rtl/>
          <w:lang w:bidi="fa-IR"/>
        </w:rPr>
        <w:t xml:space="preserve">نُوا بِالصَّبْرِ وَ الصَّلوة قال </w:t>
      </w:r>
      <w:r w:rsidR="007C1100">
        <w:rPr>
          <w:rtl/>
          <w:lang w:bidi="fa-IR"/>
        </w:rPr>
        <w:t>ی</w:t>
      </w:r>
      <w:r>
        <w:rPr>
          <w:rtl/>
          <w:lang w:bidi="fa-IR"/>
        </w:rPr>
        <w:t>عن</w:t>
      </w:r>
      <w:r w:rsidR="007C1100">
        <w:rPr>
          <w:rtl/>
          <w:lang w:bidi="fa-IR"/>
        </w:rPr>
        <w:t>ی</w:t>
      </w:r>
      <w:r>
        <w:rPr>
          <w:rtl/>
          <w:lang w:bidi="fa-IR"/>
        </w:rPr>
        <w:t xml:space="preserve"> بالصّبر الصّوم</w:t>
      </w:r>
      <w:r w:rsidR="00B713A2">
        <w:rPr>
          <w:rtl/>
          <w:lang w:bidi="fa-IR"/>
        </w:rPr>
        <w:t xml:space="preserve">، </w:t>
      </w:r>
      <w:r>
        <w:rPr>
          <w:rtl/>
          <w:lang w:bidi="fa-IR"/>
        </w:rPr>
        <w:t>آن گاه فرمود</w:t>
      </w:r>
      <w:r w:rsidR="00B713A2">
        <w:rPr>
          <w:rtl/>
          <w:lang w:bidi="fa-IR"/>
        </w:rPr>
        <w:t xml:space="preserve">: </w:t>
      </w:r>
      <w:r>
        <w:rPr>
          <w:rtl/>
          <w:lang w:bidi="fa-IR"/>
        </w:rPr>
        <w:t>«اذا نزلت بالرَّجلَ نازلةً اوالشدّة فل</w:t>
      </w:r>
      <w:r w:rsidR="007C1100">
        <w:rPr>
          <w:rtl/>
          <w:lang w:bidi="fa-IR"/>
        </w:rPr>
        <w:t>ی</w:t>
      </w:r>
      <w:r>
        <w:rPr>
          <w:rtl/>
          <w:lang w:bidi="fa-IR"/>
        </w:rPr>
        <w:t>صمّ»</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3</w:t>
      </w:r>
      <w:r w:rsidR="008A2F1E" w:rsidRPr="00721FBF">
        <w:rPr>
          <w:rStyle w:val="libFootnotenumChar"/>
          <w:rtl/>
          <w:lang w:bidi="fa-IR"/>
        </w:rPr>
        <w:t>)</w:t>
      </w:r>
      <w:r w:rsidR="008A2F1E">
        <w:rPr>
          <w:rtl/>
          <w:lang w:bidi="fa-IR"/>
        </w:rPr>
        <w:t xml:space="preserve"> </w:t>
      </w:r>
    </w:p>
    <w:p w:rsidR="00995BE1" w:rsidRDefault="00995BE1" w:rsidP="00CE7556">
      <w:pPr>
        <w:pStyle w:val="libFootnote"/>
        <w:rPr>
          <w:rtl/>
          <w:lang w:bidi="fa-IR"/>
        </w:rPr>
      </w:pPr>
      <w:r>
        <w:rPr>
          <w:rtl/>
          <w:lang w:bidi="fa-IR"/>
        </w:rPr>
        <w:t>1- برگرفته از کتاب روا</w:t>
      </w:r>
      <w:r w:rsidR="007C1100">
        <w:rPr>
          <w:rtl/>
          <w:lang w:bidi="fa-IR"/>
        </w:rPr>
        <w:t>ی</w:t>
      </w:r>
      <w:r>
        <w:rPr>
          <w:rtl/>
          <w:lang w:bidi="fa-IR"/>
        </w:rPr>
        <w:t>ت انقلاب</w:t>
      </w:r>
      <w:r w:rsidR="00B713A2">
        <w:rPr>
          <w:rtl/>
          <w:lang w:bidi="fa-IR"/>
        </w:rPr>
        <w:t xml:space="preserve">، </w:t>
      </w:r>
      <w:r>
        <w:rPr>
          <w:rtl/>
          <w:lang w:bidi="fa-IR"/>
        </w:rPr>
        <w:t>ج 2</w:t>
      </w:r>
      <w:r w:rsidR="00B713A2">
        <w:rPr>
          <w:rtl/>
          <w:lang w:bidi="fa-IR"/>
        </w:rPr>
        <w:t xml:space="preserve">، </w:t>
      </w:r>
      <w:r>
        <w:rPr>
          <w:rtl/>
          <w:lang w:bidi="fa-IR"/>
        </w:rPr>
        <w:t>استاد جواد محدث</w:t>
      </w:r>
      <w:r w:rsidR="007C1100">
        <w:rPr>
          <w:rtl/>
          <w:lang w:bidi="fa-IR"/>
        </w:rPr>
        <w:t>ی</w:t>
      </w:r>
      <w:r w:rsidR="00B713A2">
        <w:rPr>
          <w:rtl/>
          <w:lang w:bidi="fa-IR"/>
        </w:rPr>
        <w:t xml:space="preserve">. </w:t>
      </w:r>
    </w:p>
    <w:p w:rsidR="00995BE1" w:rsidRDefault="00995BE1" w:rsidP="00CE7556">
      <w:pPr>
        <w:pStyle w:val="libFootnote"/>
        <w:rPr>
          <w:rtl/>
          <w:lang w:bidi="fa-IR"/>
        </w:rPr>
      </w:pPr>
      <w:r>
        <w:rPr>
          <w:rtl/>
          <w:lang w:bidi="fa-IR"/>
        </w:rPr>
        <w:t>2- سوره بقره</w:t>
      </w:r>
      <w:r w:rsidR="00B713A2">
        <w:rPr>
          <w:rtl/>
          <w:lang w:bidi="fa-IR"/>
        </w:rPr>
        <w:t xml:space="preserve">، </w:t>
      </w:r>
      <w:r>
        <w:rPr>
          <w:rtl/>
          <w:lang w:bidi="fa-IR"/>
        </w:rPr>
        <w:t>آ</w:t>
      </w:r>
      <w:r w:rsidR="007C1100">
        <w:rPr>
          <w:rtl/>
          <w:lang w:bidi="fa-IR"/>
        </w:rPr>
        <w:t>ی</w:t>
      </w:r>
      <w:r>
        <w:rPr>
          <w:rtl/>
          <w:lang w:bidi="fa-IR"/>
        </w:rPr>
        <w:t>ه 45 و 153</w:t>
      </w:r>
    </w:p>
    <w:p w:rsidR="00995BE1" w:rsidRDefault="00995BE1" w:rsidP="00CE7556">
      <w:pPr>
        <w:pStyle w:val="libFootnote"/>
        <w:rPr>
          <w:rtl/>
          <w:lang w:bidi="fa-IR"/>
        </w:rPr>
      </w:pPr>
      <w:r>
        <w:rPr>
          <w:rtl/>
          <w:lang w:bidi="fa-IR"/>
        </w:rPr>
        <w:t>3- روضة المتق</w:t>
      </w:r>
      <w:r w:rsidR="007C1100">
        <w:rPr>
          <w:rtl/>
          <w:lang w:bidi="fa-IR"/>
        </w:rPr>
        <w:t>ی</w:t>
      </w:r>
      <w:r>
        <w:rPr>
          <w:rtl/>
          <w:lang w:bidi="fa-IR"/>
        </w:rPr>
        <w:t>ن ج 3 ص 228</w:t>
      </w:r>
    </w:p>
    <w:p w:rsidR="00995BE1" w:rsidRDefault="00995BE1" w:rsidP="000C2E0A">
      <w:pPr>
        <w:pStyle w:val="libNormal"/>
        <w:rPr>
          <w:rtl/>
          <w:lang w:bidi="fa-IR"/>
        </w:rPr>
      </w:pPr>
      <w:r>
        <w:rPr>
          <w:rtl/>
          <w:lang w:bidi="fa-IR"/>
        </w:rPr>
        <w:t>نه تنها در مسأله جنگ بلکه اگر مشکلات د</w:t>
      </w:r>
      <w:r w:rsidR="007C1100">
        <w:rPr>
          <w:rtl/>
          <w:lang w:bidi="fa-IR"/>
        </w:rPr>
        <w:t>ی</w:t>
      </w:r>
      <w:r>
        <w:rPr>
          <w:rtl/>
          <w:lang w:bidi="fa-IR"/>
        </w:rPr>
        <w:t>گر</w:t>
      </w:r>
      <w:r w:rsidR="007C1100">
        <w:rPr>
          <w:rtl/>
          <w:lang w:bidi="fa-IR"/>
        </w:rPr>
        <w:t>ی</w:t>
      </w:r>
      <w:r>
        <w:rPr>
          <w:rtl/>
          <w:lang w:bidi="fa-IR"/>
        </w:rPr>
        <w:t xml:space="preserve"> هم برا</w:t>
      </w:r>
      <w:r w:rsidR="007C1100">
        <w:rPr>
          <w:rtl/>
          <w:lang w:bidi="fa-IR"/>
        </w:rPr>
        <w:t>ی</w:t>
      </w:r>
      <w:r>
        <w:rPr>
          <w:rtl/>
          <w:lang w:bidi="fa-IR"/>
        </w:rPr>
        <w:t xml:space="preserve"> انسان پ</w:t>
      </w:r>
      <w:r w:rsidR="007C1100">
        <w:rPr>
          <w:rtl/>
          <w:lang w:bidi="fa-IR"/>
        </w:rPr>
        <w:t>ی</w:t>
      </w:r>
      <w:r>
        <w:rPr>
          <w:rtl/>
          <w:lang w:bidi="fa-IR"/>
        </w:rPr>
        <w:t>ش آ</w:t>
      </w:r>
      <w:r w:rsidR="007C1100">
        <w:rPr>
          <w:rtl/>
          <w:lang w:bidi="fa-IR"/>
        </w:rPr>
        <w:t>ی</w:t>
      </w:r>
      <w:r>
        <w:rPr>
          <w:rtl/>
          <w:lang w:bidi="fa-IR"/>
        </w:rPr>
        <w:t>د برا</w:t>
      </w:r>
      <w:r w:rsidR="007C1100">
        <w:rPr>
          <w:rtl/>
          <w:lang w:bidi="fa-IR"/>
        </w:rPr>
        <w:t>ی</w:t>
      </w:r>
      <w:r>
        <w:rPr>
          <w:rtl/>
          <w:lang w:bidi="fa-IR"/>
        </w:rPr>
        <w:t xml:space="preserve"> حل آن مشکلات</w:t>
      </w:r>
      <w:r w:rsidR="00B713A2">
        <w:rPr>
          <w:rtl/>
          <w:lang w:bidi="fa-IR"/>
        </w:rPr>
        <w:t xml:space="preserve">، </w:t>
      </w:r>
      <w:r>
        <w:rPr>
          <w:rtl/>
          <w:lang w:bidi="fa-IR"/>
        </w:rPr>
        <w:t>روزه بگ</w:t>
      </w:r>
      <w:r w:rsidR="007C1100">
        <w:rPr>
          <w:rtl/>
          <w:lang w:bidi="fa-IR"/>
        </w:rPr>
        <w:t>ی</w:t>
      </w:r>
      <w:r>
        <w:rPr>
          <w:rtl/>
          <w:lang w:bidi="fa-IR"/>
        </w:rPr>
        <w:t>رد</w:t>
      </w:r>
      <w:r w:rsidR="00B713A2">
        <w:rPr>
          <w:rtl/>
          <w:lang w:bidi="fa-IR"/>
        </w:rPr>
        <w:t xml:space="preserve">. </w:t>
      </w:r>
    </w:p>
    <w:p w:rsidR="00995BE1" w:rsidRDefault="00995BE1" w:rsidP="00995BE1">
      <w:pPr>
        <w:pStyle w:val="libNormal"/>
        <w:rPr>
          <w:rtl/>
          <w:lang w:bidi="fa-IR"/>
        </w:rPr>
      </w:pPr>
      <w:r>
        <w:rPr>
          <w:rtl/>
          <w:lang w:bidi="fa-IR"/>
        </w:rPr>
        <w:t>با</w:t>
      </w:r>
      <w:r w:rsidR="007C1100">
        <w:rPr>
          <w:rtl/>
          <w:lang w:bidi="fa-IR"/>
        </w:rPr>
        <w:t>ی</w:t>
      </w:r>
      <w:r>
        <w:rPr>
          <w:rtl/>
          <w:lang w:bidi="fa-IR"/>
        </w:rPr>
        <w:t>د د</w:t>
      </w:r>
      <w:r w:rsidR="007C1100">
        <w:rPr>
          <w:rtl/>
          <w:lang w:bidi="fa-IR"/>
        </w:rPr>
        <w:t>ی</w:t>
      </w:r>
      <w:r>
        <w:rPr>
          <w:rtl/>
          <w:lang w:bidi="fa-IR"/>
        </w:rPr>
        <w:t>د ا</w:t>
      </w:r>
      <w:r w:rsidR="007C1100">
        <w:rPr>
          <w:rtl/>
          <w:lang w:bidi="fa-IR"/>
        </w:rPr>
        <w:t>ی</w:t>
      </w:r>
      <w:r>
        <w:rPr>
          <w:rtl/>
          <w:lang w:bidi="fa-IR"/>
        </w:rPr>
        <w:t>ن روزه چه نقش</w:t>
      </w:r>
      <w:r w:rsidR="007C1100">
        <w:rPr>
          <w:rtl/>
          <w:lang w:bidi="fa-IR"/>
        </w:rPr>
        <w:t>ی</w:t>
      </w:r>
      <w:r>
        <w:rPr>
          <w:rtl/>
          <w:lang w:bidi="fa-IR"/>
        </w:rPr>
        <w:t xml:space="preserve"> دارد که مشکل را حل م</w:t>
      </w:r>
      <w:r w:rsidR="007C1100">
        <w:rPr>
          <w:rtl/>
          <w:lang w:bidi="fa-IR"/>
        </w:rPr>
        <w:t xml:space="preserve">ی </w:t>
      </w:r>
      <w:r>
        <w:rPr>
          <w:rtl/>
          <w:lang w:bidi="fa-IR"/>
        </w:rPr>
        <w:t>کند</w:t>
      </w:r>
      <w:r w:rsidR="00B713A2">
        <w:rPr>
          <w:rtl/>
          <w:lang w:bidi="fa-IR"/>
        </w:rPr>
        <w:t xml:space="preserve">؟ </w:t>
      </w:r>
      <w:r>
        <w:rPr>
          <w:rtl/>
          <w:lang w:bidi="fa-IR"/>
        </w:rPr>
        <w:t>انسان را به کجا م</w:t>
      </w:r>
      <w:r w:rsidR="007C1100">
        <w:rPr>
          <w:rtl/>
          <w:lang w:bidi="fa-IR"/>
        </w:rPr>
        <w:t xml:space="preserve">ی </w:t>
      </w:r>
      <w:r>
        <w:rPr>
          <w:rtl/>
          <w:lang w:bidi="fa-IR"/>
        </w:rPr>
        <w:t>رساند که بر مشکل پ</w:t>
      </w:r>
      <w:r w:rsidR="007C1100">
        <w:rPr>
          <w:rtl/>
          <w:lang w:bidi="fa-IR"/>
        </w:rPr>
        <w:t>ی</w:t>
      </w:r>
      <w:r>
        <w:rPr>
          <w:rtl/>
          <w:lang w:bidi="fa-IR"/>
        </w:rPr>
        <w:t>روز م</w:t>
      </w:r>
      <w:r w:rsidR="007C1100">
        <w:rPr>
          <w:rtl/>
          <w:lang w:bidi="fa-IR"/>
        </w:rPr>
        <w:t xml:space="preserve">ی </w:t>
      </w:r>
      <w:r>
        <w:rPr>
          <w:rtl/>
          <w:lang w:bidi="fa-IR"/>
        </w:rPr>
        <w:t>شود</w:t>
      </w:r>
      <w:r w:rsidR="00B713A2">
        <w:rPr>
          <w:rtl/>
          <w:lang w:bidi="fa-IR"/>
        </w:rPr>
        <w:t xml:space="preserve">؟ </w:t>
      </w:r>
      <w:r>
        <w:rPr>
          <w:rtl/>
          <w:lang w:bidi="fa-IR"/>
        </w:rPr>
        <w:t>ا</w:t>
      </w:r>
      <w:r w:rsidR="007C1100">
        <w:rPr>
          <w:rtl/>
          <w:lang w:bidi="fa-IR"/>
        </w:rPr>
        <w:t>ی</w:t>
      </w:r>
      <w:r>
        <w:rPr>
          <w:rtl/>
          <w:lang w:bidi="fa-IR"/>
        </w:rPr>
        <w:t>ن امساک ظاهر</w:t>
      </w:r>
      <w:r w:rsidR="007C1100">
        <w:rPr>
          <w:rtl/>
          <w:lang w:bidi="fa-IR"/>
        </w:rPr>
        <w:t>ی</w:t>
      </w:r>
      <w:r>
        <w:rPr>
          <w:rtl/>
          <w:lang w:bidi="fa-IR"/>
        </w:rPr>
        <w:t xml:space="preserve"> است </w:t>
      </w:r>
      <w:r w:rsidR="007C1100">
        <w:rPr>
          <w:rtl/>
          <w:lang w:bidi="fa-IR"/>
        </w:rPr>
        <w:t>ی</w:t>
      </w:r>
      <w:r>
        <w:rPr>
          <w:rtl/>
          <w:lang w:bidi="fa-IR"/>
        </w:rPr>
        <w:t>ا اسرار</w:t>
      </w:r>
      <w:r w:rsidR="007C1100">
        <w:rPr>
          <w:rtl/>
          <w:lang w:bidi="fa-IR"/>
        </w:rPr>
        <w:t>ی</w:t>
      </w:r>
      <w:r>
        <w:rPr>
          <w:rtl/>
          <w:lang w:bidi="fa-IR"/>
        </w:rPr>
        <w:t xml:space="preserve"> دارد که آن اسرار روح را به مقام بالا م</w:t>
      </w:r>
      <w:r w:rsidR="007C1100">
        <w:rPr>
          <w:rtl/>
          <w:lang w:bidi="fa-IR"/>
        </w:rPr>
        <w:t xml:space="preserve">ی </w:t>
      </w:r>
      <w:r>
        <w:rPr>
          <w:rtl/>
          <w:lang w:bidi="fa-IR"/>
        </w:rPr>
        <w:t>رساند و روح بلند بر طب</w:t>
      </w:r>
      <w:r w:rsidR="007C1100">
        <w:rPr>
          <w:rtl/>
          <w:lang w:bidi="fa-IR"/>
        </w:rPr>
        <w:t>ی</w:t>
      </w:r>
      <w:r>
        <w:rPr>
          <w:rtl/>
          <w:lang w:bidi="fa-IR"/>
        </w:rPr>
        <w:t>عت فائق م</w:t>
      </w:r>
      <w:r w:rsidR="007C1100">
        <w:rPr>
          <w:rtl/>
          <w:lang w:bidi="fa-IR"/>
        </w:rPr>
        <w:t xml:space="preserve">ی </w:t>
      </w:r>
      <w:r>
        <w:rPr>
          <w:rtl/>
          <w:lang w:bidi="fa-IR"/>
        </w:rPr>
        <w:t>شود</w:t>
      </w:r>
      <w:r w:rsidR="00B713A2">
        <w:rPr>
          <w:rtl/>
          <w:lang w:bidi="fa-IR"/>
        </w:rPr>
        <w:t xml:space="preserve">؟ </w:t>
      </w:r>
    </w:p>
    <w:p w:rsidR="00995BE1" w:rsidRDefault="00995BE1" w:rsidP="00995BE1">
      <w:pPr>
        <w:pStyle w:val="libNormal"/>
        <w:rPr>
          <w:rtl/>
          <w:lang w:bidi="fa-IR"/>
        </w:rPr>
      </w:pPr>
      <w:r>
        <w:rPr>
          <w:rtl/>
          <w:lang w:bidi="fa-IR"/>
        </w:rPr>
        <w:t>فرمود برا</w:t>
      </w:r>
      <w:r w:rsidR="007C1100">
        <w:rPr>
          <w:rtl/>
          <w:lang w:bidi="fa-IR"/>
        </w:rPr>
        <w:t>ی</w:t>
      </w:r>
      <w:r>
        <w:rPr>
          <w:rtl/>
          <w:lang w:bidi="fa-IR"/>
        </w:rPr>
        <w:t xml:space="preserve"> پ</w:t>
      </w:r>
      <w:r w:rsidR="007C1100">
        <w:rPr>
          <w:rtl/>
          <w:lang w:bidi="fa-IR"/>
        </w:rPr>
        <w:t>ی</w:t>
      </w:r>
      <w:r>
        <w:rPr>
          <w:rtl/>
          <w:lang w:bidi="fa-IR"/>
        </w:rPr>
        <w:t>روز</w:t>
      </w:r>
      <w:r w:rsidR="007C1100">
        <w:rPr>
          <w:rtl/>
          <w:lang w:bidi="fa-IR"/>
        </w:rPr>
        <w:t>ی</w:t>
      </w:r>
      <w:r>
        <w:rPr>
          <w:rtl/>
          <w:lang w:bidi="fa-IR"/>
        </w:rPr>
        <w:t xml:space="preserve"> بر شدائد روزه بگ</w:t>
      </w:r>
      <w:r w:rsidR="007C1100">
        <w:rPr>
          <w:rtl/>
          <w:lang w:bidi="fa-IR"/>
        </w:rPr>
        <w:t>ی</w:t>
      </w:r>
      <w:r>
        <w:rPr>
          <w:rtl/>
          <w:lang w:bidi="fa-IR"/>
        </w:rPr>
        <w:t>ر</w:t>
      </w:r>
      <w:r w:rsidR="007C1100">
        <w:rPr>
          <w:rtl/>
          <w:lang w:bidi="fa-IR"/>
        </w:rPr>
        <w:t>ی</w:t>
      </w:r>
      <w:r>
        <w:rPr>
          <w:rtl/>
          <w:lang w:bidi="fa-IR"/>
        </w:rPr>
        <w:t>د</w:t>
      </w:r>
      <w:r w:rsidR="00B713A2">
        <w:rPr>
          <w:rtl/>
          <w:lang w:bidi="fa-IR"/>
        </w:rPr>
        <w:t xml:space="preserve">، </w:t>
      </w:r>
      <w:r>
        <w:rPr>
          <w:rtl/>
          <w:lang w:bidi="fa-IR"/>
        </w:rPr>
        <w:t>خدا از ا</w:t>
      </w:r>
      <w:r w:rsidR="007C1100">
        <w:rPr>
          <w:rtl/>
          <w:lang w:bidi="fa-IR"/>
        </w:rPr>
        <w:t>ی</w:t>
      </w:r>
      <w:r>
        <w:rPr>
          <w:rtl/>
          <w:lang w:bidi="fa-IR"/>
        </w:rPr>
        <w:t>ن راه به شما کمک م</w:t>
      </w:r>
      <w:r w:rsidR="007C1100">
        <w:rPr>
          <w:rtl/>
          <w:lang w:bidi="fa-IR"/>
        </w:rPr>
        <w:t xml:space="preserve">ی </w:t>
      </w:r>
      <w:r>
        <w:rPr>
          <w:rtl/>
          <w:lang w:bidi="fa-IR"/>
        </w:rPr>
        <w:t>رساند</w:t>
      </w:r>
      <w:r w:rsidR="00B713A2">
        <w:rPr>
          <w:rtl/>
          <w:lang w:bidi="fa-IR"/>
        </w:rPr>
        <w:t xml:space="preserve">، </w:t>
      </w:r>
      <w:r>
        <w:rPr>
          <w:rtl/>
          <w:lang w:bidi="fa-IR"/>
        </w:rPr>
        <w:t>چون «الصّوم ل</w:t>
      </w:r>
      <w:r w:rsidR="007C1100">
        <w:rPr>
          <w:rtl/>
          <w:lang w:bidi="fa-IR"/>
        </w:rPr>
        <w:t>ی</w:t>
      </w:r>
      <w:r>
        <w:rPr>
          <w:rtl/>
          <w:lang w:bidi="fa-IR"/>
        </w:rPr>
        <w:t xml:space="preserve"> و أنا أجز</w:t>
      </w:r>
      <w:r w:rsidR="007C1100">
        <w:rPr>
          <w:rtl/>
          <w:lang w:bidi="fa-IR"/>
        </w:rPr>
        <w:t>ی</w:t>
      </w:r>
      <w:r>
        <w:rPr>
          <w:rtl/>
          <w:lang w:bidi="fa-IR"/>
        </w:rPr>
        <w:t xml:space="preserve"> بِه» اگر کس</w:t>
      </w:r>
      <w:r w:rsidR="007C1100">
        <w:rPr>
          <w:rtl/>
          <w:lang w:bidi="fa-IR"/>
        </w:rPr>
        <w:t>ی</w:t>
      </w:r>
      <w:r>
        <w:rPr>
          <w:rtl/>
          <w:lang w:bidi="fa-IR"/>
        </w:rPr>
        <w:t xml:space="preserve"> برا</w:t>
      </w:r>
      <w:r w:rsidR="007C1100">
        <w:rPr>
          <w:rtl/>
          <w:lang w:bidi="fa-IR"/>
        </w:rPr>
        <w:t>ی</w:t>
      </w:r>
      <w:r>
        <w:rPr>
          <w:rtl/>
          <w:lang w:bidi="fa-IR"/>
        </w:rPr>
        <w:t xml:space="preserve"> خدا روزه گرفت</w:t>
      </w:r>
      <w:r w:rsidR="00B713A2">
        <w:rPr>
          <w:rtl/>
          <w:lang w:bidi="fa-IR"/>
        </w:rPr>
        <w:t xml:space="preserve">، </w:t>
      </w:r>
      <w:r>
        <w:rPr>
          <w:rtl/>
          <w:lang w:bidi="fa-IR"/>
        </w:rPr>
        <w:t>چون کارها به</w:t>
      </w:r>
      <w:r w:rsidR="007C1100">
        <w:rPr>
          <w:rtl/>
          <w:lang w:bidi="fa-IR"/>
        </w:rPr>
        <w:t xml:space="preserve"> </w:t>
      </w:r>
      <w:r>
        <w:rPr>
          <w:rtl/>
          <w:lang w:bidi="fa-IR"/>
        </w:rPr>
        <w:t>دست اوست مشکل را حل م</w:t>
      </w:r>
      <w:r w:rsidR="007C1100">
        <w:rPr>
          <w:rtl/>
          <w:lang w:bidi="fa-IR"/>
        </w:rPr>
        <w:t xml:space="preserve">ی </w:t>
      </w:r>
      <w:r>
        <w:rPr>
          <w:rtl/>
          <w:lang w:bidi="fa-IR"/>
        </w:rPr>
        <w:t>کند</w:t>
      </w:r>
      <w:r w:rsidR="00B713A2">
        <w:rPr>
          <w:rtl/>
          <w:lang w:bidi="fa-IR"/>
        </w:rPr>
        <w:t xml:space="preserve">، </w:t>
      </w:r>
      <w:r>
        <w:rPr>
          <w:rtl/>
          <w:lang w:bidi="fa-IR"/>
        </w:rPr>
        <w:t>فرمود</w:t>
      </w:r>
      <w:r w:rsidR="00B713A2">
        <w:rPr>
          <w:rtl/>
          <w:lang w:bidi="fa-IR"/>
        </w:rPr>
        <w:t xml:space="preserve">: </w:t>
      </w:r>
    </w:p>
    <w:p w:rsidR="007C1100" w:rsidRDefault="00995BE1" w:rsidP="00995BE1">
      <w:pPr>
        <w:pStyle w:val="libNormal"/>
        <w:rPr>
          <w:rtl/>
          <w:lang w:bidi="fa-IR"/>
        </w:rPr>
      </w:pPr>
      <w:r>
        <w:rPr>
          <w:rtl/>
          <w:lang w:bidi="fa-IR"/>
        </w:rPr>
        <w:lastRenderedPageBreak/>
        <w:t>ما کارها را برا</w:t>
      </w:r>
      <w:r w:rsidR="007C1100">
        <w:rPr>
          <w:rtl/>
          <w:lang w:bidi="fa-IR"/>
        </w:rPr>
        <w:t>ی</w:t>
      </w:r>
      <w:r>
        <w:rPr>
          <w:rtl/>
          <w:lang w:bidi="fa-IR"/>
        </w:rPr>
        <w:t xml:space="preserve"> افراد که در مس</w:t>
      </w:r>
      <w:r w:rsidR="007C1100">
        <w:rPr>
          <w:rtl/>
          <w:lang w:bidi="fa-IR"/>
        </w:rPr>
        <w:t>ی</w:t>
      </w:r>
      <w:r>
        <w:rPr>
          <w:rtl/>
          <w:lang w:bidi="fa-IR"/>
        </w:rPr>
        <w:t>ر مستق</w:t>
      </w:r>
      <w:r w:rsidR="007C1100">
        <w:rPr>
          <w:rtl/>
          <w:lang w:bidi="fa-IR"/>
        </w:rPr>
        <w:t>ی</w:t>
      </w:r>
      <w:r>
        <w:rPr>
          <w:rtl/>
          <w:lang w:bidi="fa-IR"/>
        </w:rPr>
        <w:t>م</w:t>
      </w:r>
      <w:r w:rsidR="007C1100">
        <w:rPr>
          <w:rtl/>
          <w:lang w:bidi="fa-IR"/>
        </w:rPr>
        <w:t xml:space="preserve"> </w:t>
      </w:r>
      <w:r>
        <w:rPr>
          <w:rtl/>
          <w:lang w:bidi="fa-IR"/>
        </w:rPr>
        <w:t>اند راحت م</w:t>
      </w:r>
      <w:r w:rsidR="007C1100">
        <w:rPr>
          <w:rtl/>
          <w:lang w:bidi="fa-IR"/>
        </w:rPr>
        <w:t xml:space="preserve">ی </w:t>
      </w:r>
      <w:r>
        <w:rPr>
          <w:rtl/>
          <w:lang w:bidi="fa-IR"/>
        </w:rPr>
        <w:t>کن</w:t>
      </w:r>
      <w:r w:rsidR="007C1100">
        <w:rPr>
          <w:rtl/>
          <w:lang w:bidi="fa-IR"/>
        </w:rPr>
        <w:t>ی</w:t>
      </w:r>
      <w:r>
        <w:rPr>
          <w:rtl/>
          <w:lang w:bidi="fa-IR"/>
        </w:rPr>
        <w:t>م</w:t>
      </w:r>
      <w:r w:rsidR="00B713A2">
        <w:rPr>
          <w:rtl/>
          <w:lang w:bidi="fa-IR"/>
        </w:rPr>
        <w:t xml:space="preserve">: </w:t>
      </w:r>
      <w:r w:rsidR="00CE7556" w:rsidRPr="00CE7556">
        <w:rPr>
          <w:rStyle w:val="libAlaemChar"/>
          <w:rFonts w:hint="cs"/>
          <w:rtl/>
        </w:rPr>
        <w:t>(</w:t>
      </w:r>
      <w:r w:rsidRPr="00CE7556">
        <w:rPr>
          <w:rStyle w:val="libAieChar"/>
          <w:rtl/>
        </w:rPr>
        <w:t>وَصَدَّقَ بِالْحُسْنَ</w:t>
      </w:r>
      <w:r w:rsidR="007C1100" w:rsidRPr="00CE7556">
        <w:rPr>
          <w:rStyle w:val="libAieChar"/>
          <w:rtl/>
        </w:rPr>
        <w:t>ی</w:t>
      </w:r>
      <w:r w:rsidRPr="00CE7556">
        <w:rPr>
          <w:rtl/>
        </w:rPr>
        <w:t>*</w:t>
      </w:r>
      <w:r w:rsidRPr="00CE7556">
        <w:rPr>
          <w:rStyle w:val="libAieChar"/>
          <w:rtl/>
        </w:rPr>
        <w:t xml:space="preserve"> فَسَنُ</w:t>
      </w:r>
      <w:r w:rsidR="007C1100" w:rsidRPr="00CE7556">
        <w:rPr>
          <w:rStyle w:val="libAieChar"/>
          <w:rtl/>
        </w:rPr>
        <w:t>ی</w:t>
      </w:r>
      <w:r w:rsidRPr="00CE7556">
        <w:rPr>
          <w:rStyle w:val="libAieChar"/>
          <w:rtl/>
        </w:rPr>
        <w:t>سِّرُهُ لِلْ</w:t>
      </w:r>
      <w:r w:rsidR="007C1100" w:rsidRPr="00CE7556">
        <w:rPr>
          <w:rStyle w:val="libAieChar"/>
          <w:rtl/>
        </w:rPr>
        <w:t>ی</w:t>
      </w:r>
      <w:r w:rsidRPr="00CE7556">
        <w:rPr>
          <w:rStyle w:val="libAieChar"/>
          <w:rtl/>
        </w:rPr>
        <w:t>سْرَ</w:t>
      </w:r>
      <w:r w:rsidR="007C1100" w:rsidRPr="00CE7556">
        <w:rPr>
          <w:rStyle w:val="libAieChar"/>
          <w:rtl/>
        </w:rPr>
        <w:t>ی</w:t>
      </w:r>
      <w:r w:rsidR="00B713A2" w:rsidRPr="00CE7556">
        <w:rPr>
          <w:rStyle w:val="libAieChar"/>
          <w:rtl/>
        </w:rPr>
        <w:t>.</w:t>
      </w:r>
      <w:r w:rsidR="00CE7556" w:rsidRPr="00CE7556">
        <w:rPr>
          <w:rStyle w:val="libAlaemChar"/>
          <w:rFonts w:eastAsia="KFGQPC Uthman Taha Naskh" w:hint="cs"/>
          <w:rtl/>
        </w:rPr>
        <w:t>)</w:t>
      </w:r>
      <w:r w:rsidR="00B713A2">
        <w:rPr>
          <w:rtl/>
          <w:lang w:bidi="fa-IR"/>
        </w:rPr>
        <w:t xml:space="preserve"> </w:t>
      </w:r>
    </w:p>
    <w:p w:rsidR="007C1100" w:rsidRDefault="008A74FB" w:rsidP="00682B4A">
      <w:pPr>
        <w:pStyle w:val="Heading3"/>
        <w:rPr>
          <w:rtl/>
          <w:lang w:bidi="fa-IR"/>
        </w:rPr>
      </w:pPr>
      <w:bookmarkStart w:id="4" w:name="_Toc424375954"/>
      <w:r>
        <w:rPr>
          <w:rtl/>
          <w:lang w:bidi="fa-IR"/>
        </w:rPr>
        <w:t>در عظمت ماه مبارک</w:t>
      </w:r>
      <w:bookmarkEnd w:id="4"/>
      <w:r w:rsidR="007C1100">
        <w:rPr>
          <w:rtl/>
          <w:lang w:bidi="fa-IR"/>
        </w:rPr>
        <w:t xml:space="preserve"> </w:t>
      </w:r>
    </w:p>
    <w:p w:rsidR="00995BE1" w:rsidRDefault="00995BE1" w:rsidP="00995BE1">
      <w:pPr>
        <w:pStyle w:val="libNormal"/>
        <w:rPr>
          <w:rtl/>
          <w:lang w:bidi="fa-IR"/>
        </w:rPr>
      </w:pPr>
      <w:r>
        <w:rPr>
          <w:rtl/>
          <w:lang w:bidi="fa-IR"/>
        </w:rPr>
        <w:t xml:space="preserve">رسول اللَّه </w:t>
      </w:r>
      <w:r w:rsidR="000F2690" w:rsidRPr="000F2690">
        <w:rPr>
          <w:rStyle w:val="libAlaemChar"/>
          <w:rtl/>
        </w:rPr>
        <w:t>صلى‌الله‌عليه‌وآله</w:t>
      </w:r>
      <w:r>
        <w:rPr>
          <w:rtl/>
          <w:lang w:bidi="fa-IR"/>
        </w:rPr>
        <w:t xml:space="preserve"> از ماه مبارک رمضان به «شهر اللَّه» </w:t>
      </w:r>
      <w:r w:rsidR="007C1100">
        <w:rPr>
          <w:rtl/>
          <w:lang w:bidi="fa-IR"/>
        </w:rPr>
        <w:t>ی</w:t>
      </w:r>
      <w:r>
        <w:rPr>
          <w:rtl/>
          <w:lang w:bidi="fa-IR"/>
        </w:rPr>
        <w:t>اد فرمود</w:t>
      </w:r>
      <w:r w:rsidR="00B713A2">
        <w:rPr>
          <w:rtl/>
          <w:lang w:bidi="fa-IR"/>
        </w:rPr>
        <w:t xml:space="preserve">: </w:t>
      </w:r>
      <w:r>
        <w:rPr>
          <w:rtl/>
          <w:lang w:bidi="fa-IR"/>
        </w:rPr>
        <w:t>«قد أقبل ال</w:t>
      </w:r>
      <w:r w:rsidR="007C1100">
        <w:rPr>
          <w:rtl/>
          <w:lang w:bidi="fa-IR"/>
        </w:rPr>
        <w:t>ی</w:t>
      </w:r>
      <w:r>
        <w:rPr>
          <w:rtl/>
          <w:lang w:bidi="fa-IR"/>
        </w:rPr>
        <w:t>کم شهر اللَّه» ماه خدا به شما رو</w:t>
      </w:r>
      <w:r w:rsidR="007C1100">
        <w:rPr>
          <w:rtl/>
          <w:lang w:bidi="fa-IR"/>
        </w:rPr>
        <w:t>ی</w:t>
      </w:r>
      <w:r>
        <w:rPr>
          <w:rtl/>
          <w:lang w:bidi="fa-IR"/>
        </w:rPr>
        <w:t xml:space="preserve"> کرد</w:t>
      </w:r>
      <w:r w:rsidR="00B713A2">
        <w:rPr>
          <w:rtl/>
          <w:lang w:bidi="fa-IR"/>
        </w:rPr>
        <w:t xml:space="preserve">، </w:t>
      </w:r>
      <w:r>
        <w:rPr>
          <w:rtl/>
          <w:lang w:bidi="fa-IR"/>
        </w:rPr>
        <w:t>چون در ا</w:t>
      </w:r>
      <w:r w:rsidR="007C1100">
        <w:rPr>
          <w:rtl/>
          <w:lang w:bidi="fa-IR"/>
        </w:rPr>
        <w:t>ی</w:t>
      </w:r>
      <w:r>
        <w:rPr>
          <w:rtl/>
          <w:lang w:bidi="fa-IR"/>
        </w:rPr>
        <w:t>ن ماه صوم اللَّه مطرح است</w:t>
      </w:r>
      <w:r w:rsidR="00B713A2">
        <w:rPr>
          <w:rtl/>
          <w:lang w:bidi="fa-IR"/>
        </w:rPr>
        <w:t xml:space="preserve">، </w:t>
      </w:r>
      <w:r>
        <w:rPr>
          <w:rtl/>
          <w:lang w:bidi="fa-IR"/>
        </w:rPr>
        <w:t>چون روزه مال خداست و ا</w:t>
      </w:r>
      <w:r w:rsidR="007C1100">
        <w:rPr>
          <w:rtl/>
          <w:lang w:bidi="fa-IR"/>
        </w:rPr>
        <w:t>ی</w:t>
      </w:r>
      <w:r>
        <w:rPr>
          <w:rtl/>
          <w:lang w:bidi="fa-IR"/>
        </w:rPr>
        <w:t>ن ماه</w:t>
      </w:r>
      <w:r w:rsidR="00B713A2">
        <w:rPr>
          <w:rtl/>
          <w:lang w:bidi="fa-IR"/>
        </w:rPr>
        <w:t xml:space="preserve">، </w:t>
      </w:r>
      <w:r>
        <w:rPr>
          <w:rtl/>
          <w:lang w:bidi="fa-IR"/>
        </w:rPr>
        <w:t>ماه روزه است</w:t>
      </w:r>
      <w:r w:rsidR="00B713A2">
        <w:rPr>
          <w:rtl/>
          <w:lang w:bidi="fa-IR"/>
        </w:rPr>
        <w:t xml:space="preserve">، </w:t>
      </w:r>
      <w:r>
        <w:rPr>
          <w:rtl/>
          <w:lang w:bidi="fa-IR"/>
        </w:rPr>
        <w:t>لذا ماه مبارک رمضان را شهر اللَّه م</w:t>
      </w:r>
      <w:r w:rsidR="007C1100">
        <w:rPr>
          <w:rtl/>
          <w:lang w:bidi="fa-IR"/>
        </w:rPr>
        <w:t xml:space="preserve">ی </w:t>
      </w:r>
      <w:r>
        <w:rPr>
          <w:rtl/>
          <w:lang w:bidi="fa-IR"/>
        </w:rPr>
        <w:t>نامند</w:t>
      </w:r>
      <w:r w:rsidR="00B713A2">
        <w:rPr>
          <w:rtl/>
          <w:lang w:bidi="fa-IR"/>
        </w:rPr>
        <w:t xml:space="preserve">، </w:t>
      </w:r>
      <w:r>
        <w:rPr>
          <w:rtl/>
          <w:lang w:bidi="fa-IR"/>
        </w:rPr>
        <w:t>چه ا</w:t>
      </w:r>
      <w:r w:rsidR="007C1100">
        <w:rPr>
          <w:rtl/>
          <w:lang w:bidi="fa-IR"/>
        </w:rPr>
        <w:t>ی</w:t>
      </w:r>
      <w:r>
        <w:rPr>
          <w:rtl/>
          <w:lang w:bidi="fa-IR"/>
        </w:rPr>
        <w:t>ن که ماه رجب «شهر ولا</w:t>
      </w:r>
      <w:r w:rsidR="007C1100">
        <w:rPr>
          <w:rtl/>
          <w:lang w:bidi="fa-IR"/>
        </w:rPr>
        <w:t>ی</w:t>
      </w:r>
      <w:r>
        <w:rPr>
          <w:rtl/>
          <w:lang w:bidi="fa-IR"/>
        </w:rPr>
        <w:t>ت» است و ماه شعبان هم «شهر نبوت و رسالت»</w:t>
      </w:r>
      <w:r w:rsidR="00B713A2">
        <w:rPr>
          <w:rtl/>
          <w:lang w:bidi="fa-IR"/>
        </w:rPr>
        <w:t xml:space="preserve">. </w:t>
      </w:r>
      <w:r>
        <w:rPr>
          <w:rtl/>
          <w:lang w:bidi="fa-IR"/>
        </w:rPr>
        <w:t>و در دعاها</w:t>
      </w:r>
      <w:r w:rsidR="007C1100">
        <w:rPr>
          <w:rtl/>
          <w:lang w:bidi="fa-IR"/>
        </w:rPr>
        <w:t>ی</w:t>
      </w:r>
      <w:r>
        <w:rPr>
          <w:rtl/>
          <w:lang w:bidi="fa-IR"/>
        </w:rPr>
        <w:t xml:space="preserve"> ماه رجب فرمودند که از خداوند متعال بخواه</w:t>
      </w:r>
      <w:r w:rsidR="007C1100">
        <w:rPr>
          <w:rtl/>
          <w:lang w:bidi="fa-IR"/>
        </w:rPr>
        <w:t>ی</w:t>
      </w:r>
      <w:r>
        <w:rPr>
          <w:rtl/>
          <w:lang w:bidi="fa-IR"/>
        </w:rPr>
        <w:t>د که زم</w:t>
      </w:r>
      <w:r w:rsidR="007C1100">
        <w:rPr>
          <w:rtl/>
          <w:lang w:bidi="fa-IR"/>
        </w:rPr>
        <w:t>ی</w:t>
      </w:r>
      <w:r>
        <w:rPr>
          <w:rtl/>
          <w:lang w:bidi="fa-IR"/>
        </w:rPr>
        <w:t>نه توف</w:t>
      </w:r>
      <w:r w:rsidR="007C1100">
        <w:rPr>
          <w:rtl/>
          <w:lang w:bidi="fa-IR"/>
        </w:rPr>
        <w:t>ی</w:t>
      </w:r>
      <w:r>
        <w:rPr>
          <w:rtl/>
          <w:lang w:bidi="fa-IR"/>
        </w:rPr>
        <w:t>ق ماه مبارک رمضان از هم اکنون برا</w:t>
      </w:r>
      <w:r w:rsidR="007C1100">
        <w:rPr>
          <w:rtl/>
          <w:lang w:bidi="fa-IR"/>
        </w:rPr>
        <w:t>ی</w:t>
      </w:r>
      <w:r>
        <w:rPr>
          <w:rtl/>
          <w:lang w:bidi="fa-IR"/>
        </w:rPr>
        <w:t xml:space="preserve"> شما مه</w:t>
      </w:r>
      <w:r w:rsidR="007C1100">
        <w:rPr>
          <w:rtl/>
          <w:lang w:bidi="fa-IR"/>
        </w:rPr>
        <w:t>ی</w:t>
      </w:r>
      <w:r>
        <w:rPr>
          <w:rtl/>
          <w:lang w:bidi="fa-IR"/>
        </w:rPr>
        <w:t>ا و فراهم بشود</w:t>
      </w:r>
      <w:r w:rsidR="00B713A2">
        <w:rPr>
          <w:rtl/>
          <w:lang w:bidi="fa-IR"/>
        </w:rPr>
        <w:t xml:space="preserve">. </w:t>
      </w:r>
    </w:p>
    <w:p w:rsidR="00995BE1" w:rsidRDefault="00995BE1" w:rsidP="00995BE1">
      <w:pPr>
        <w:pStyle w:val="libNormal"/>
        <w:rPr>
          <w:rtl/>
          <w:lang w:bidi="fa-IR"/>
        </w:rPr>
      </w:pPr>
      <w:r>
        <w:rPr>
          <w:rtl/>
          <w:lang w:bidi="fa-IR"/>
        </w:rPr>
        <w:t>ا</w:t>
      </w:r>
      <w:r w:rsidR="007C1100">
        <w:rPr>
          <w:rtl/>
          <w:lang w:bidi="fa-IR"/>
        </w:rPr>
        <w:t>ی</w:t>
      </w:r>
      <w:r>
        <w:rPr>
          <w:rtl/>
          <w:lang w:bidi="fa-IR"/>
        </w:rPr>
        <w:t>نطور ن</w:t>
      </w:r>
      <w:r w:rsidR="007C1100">
        <w:rPr>
          <w:rtl/>
          <w:lang w:bidi="fa-IR"/>
        </w:rPr>
        <w:t>ی</w:t>
      </w:r>
      <w:r>
        <w:rPr>
          <w:rtl/>
          <w:lang w:bidi="fa-IR"/>
        </w:rPr>
        <w:t>ست که هر کس بتواند به عظمت ماه مبارک رمضان راه ب</w:t>
      </w:r>
      <w:r w:rsidR="007C1100">
        <w:rPr>
          <w:rtl/>
          <w:lang w:bidi="fa-IR"/>
        </w:rPr>
        <w:t>ی</w:t>
      </w:r>
      <w:r>
        <w:rPr>
          <w:rtl/>
          <w:lang w:bidi="fa-IR"/>
        </w:rPr>
        <w:t>ابد قبل از ا</w:t>
      </w:r>
      <w:r w:rsidR="007C1100">
        <w:rPr>
          <w:rtl/>
          <w:lang w:bidi="fa-IR"/>
        </w:rPr>
        <w:t>ی</w:t>
      </w:r>
      <w:r>
        <w:rPr>
          <w:rtl/>
          <w:lang w:bidi="fa-IR"/>
        </w:rPr>
        <w:t>ن که مقدمات</w:t>
      </w:r>
      <w:r w:rsidR="007C1100">
        <w:rPr>
          <w:rtl/>
          <w:lang w:bidi="fa-IR"/>
        </w:rPr>
        <w:t>ی</w:t>
      </w:r>
      <w:r>
        <w:rPr>
          <w:rtl/>
          <w:lang w:bidi="fa-IR"/>
        </w:rPr>
        <w:t xml:space="preserve"> را ط</w:t>
      </w:r>
      <w:r w:rsidR="007C1100">
        <w:rPr>
          <w:rtl/>
          <w:lang w:bidi="fa-IR"/>
        </w:rPr>
        <w:t>ی</w:t>
      </w:r>
      <w:r>
        <w:rPr>
          <w:rtl/>
          <w:lang w:bidi="fa-IR"/>
        </w:rPr>
        <w:t xml:space="preserve"> کرده باشد</w:t>
      </w:r>
      <w:r w:rsidR="00B713A2">
        <w:rPr>
          <w:rtl/>
          <w:lang w:bidi="fa-IR"/>
        </w:rPr>
        <w:t xml:space="preserve">. </w:t>
      </w:r>
    </w:p>
    <w:p w:rsidR="00995BE1" w:rsidRDefault="00995BE1" w:rsidP="00995BE1">
      <w:pPr>
        <w:pStyle w:val="libNormal"/>
        <w:rPr>
          <w:rtl/>
          <w:lang w:bidi="fa-IR"/>
        </w:rPr>
      </w:pPr>
      <w:r>
        <w:rPr>
          <w:rtl/>
          <w:lang w:bidi="fa-IR"/>
        </w:rPr>
        <w:t>در روا</w:t>
      </w:r>
      <w:r w:rsidR="007C1100">
        <w:rPr>
          <w:rtl/>
          <w:lang w:bidi="fa-IR"/>
        </w:rPr>
        <w:t>ی</w:t>
      </w:r>
      <w:r>
        <w:rPr>
          <w:rtl/>
          <w:lang w:bidi="fa-IR"/>
        </w:rPr>
        <w:t>ت</w:t>
      </w:r>
      <w:r w:rsidR="007C1100">
        <w:rPr>
          <w:rtl/>
          <w:lang w:bidi="fa-IR"/>
        </w:rPr>
        <w:t>ی</w:t>
      </w:r>
      <w:r>
        <w:rPr>
          <w:rtl/>
          <w:lang w:bidi="fa-IR"/>
        </w:rPr>
        <w:t xml:space="preserve"> فرمودند</w:t>
      </w:r>
      <w:r w:rsidR="00B713A2">
        <w:rPr>
          <w:rtl/>
          <w:lang w:bidi="fa-IR"/>
        </w:rPr>
        <w:t xml:space="preserve">: </w:t>
      </w:r>
      <w:r>
        <w:rPr>
          <w:rtl/>
          <w:lang w:bidi="fa-IR"/>
        </w:rPr>
        <w:t>شما نگو</w:t>
      </w:r>
      <w:r w:rsidR="007C1100">
        <w:rPr>
          <w:rtl/>
          <w:lang w:bidi="fa-IR"/>
        </w:rPr>
        <w:t>یی</w:t>
      </w:r>
      <w:r>
        <w:rPr>
          <w:rtl/>
          <w:lang w:bidi="fa-IR"/>
        </w:rPr>
        <w:t>د</w:t>
      </w:r>
      <w:r w:rsidR="00B713A2">
        <w:rPr>
          <w:rtl/>
          <w:lang w:bidi="fa-IR"/>
        </w:rPr>
        <w:t xml:space="preserve">: </w:t>
      </w:r>
      <w:r>
        <w:rPr>
          <w:rtl/>
          <w:lang w:bidi="fa-IR"/>
        </w:rPr>
        <w:t>رمضان آمد</w:t>
      </w:r>
      <w:r w:rsidR="00B713A2">
        <w:rPr>
          <w:rtl/>
          <w:lang w:bidi="fa-IR"/>
        </w:rPr>
        <w:t xml:space="preserve">، </w:t>
      </w:r>
      <w:r>
        <w:rPr>
          <w:rtl/>
          <w:lang w:bidi="fa-IR"/>
        </w:rPr>
        <w:t>رمضان رفت</w:t>
      </w:r>
      <w:r w:rsidR="00B713A2">
        <w:rPr>
          <w:rtl/>
          <w:lang w:bidi="fa-IR"/>
        </w:rPr>
        <w:t xml:space="preserve">، </w:t>
      </w:r>
      <w:r>
        <w:rPr>
          <w:rtl/>
          <w:lang w:bidi="fa-IR"/>
        </w:rPr>
        <w:t>بگو</w:t>
      </w:r>
      <w:r w:rsidR="007C1100">
        <w:rPr>
          <w:rtl/>
          <w:lang w:bidi="fa-IR"/>
        </w:rPr>
        <w:t>یی</w:t>
      </w:r>
      <w:r>
        <w:rPr>
          <w:rtl/>
          <w:lang w:bidi="fa-IR"/>
        </w:rPr>
        <w:t>د</w:t>
      </w:r>
      <w:r w:rsidR="00B713A2">
        <w:rPr>
          <w:rtl/>
          <w:lang w:bidi="fa-IR"/>
        </w:rPr>
        <w:t xml:space="preserve">: </w:t>
      </w:r>
      <w:r>
        <w:rPr>
          <w:rtl/>
          <w:lang w:bidi="fa-IR"/>
        </w:rPr>
        <w:t>شهر رمضان آمد و شهر رمضان رفت</w:t>
      </w:r>
      <w:r w:rsidR="00B713A2">
        <w:rPr>
          <w:rtl/>
          <w:lang w:bidi="fa-IR"/>
        </w:rPr>
        <w:t xml:space="preserve">، </w:t>
      </w:r>
      <w:r>
        <w:rPr>
          <w:rtl/>
          <w:lang w:bidi="fa-IR"/>
        </w:rPr>
        <w:t>ز</w:t>
      </w:r>
      <w:r w:rsidR="007C1100">
        <w:rPr>
          <w:rtl/>
          <w:lang w:bidi="fa-IR"/>
        </w:rPr>
        <w:t>ی</w:t>
      </w:r>
      <w:r>
        <w:rPr>
          <w:rtl/>
          <w:lang w:bidi="fa-IR"/>
        </w:rPr>
        <w:t>را رمضان اسم</w:t>
      </w:r>
      <w:r w:rsidR="007C1100">
        <w:rPr>
          <w:rtl/>
          <w:lang w:bidi="fa-IR"/>
        </w:rPr>
        <w:t>ی</w:t>
      </w:r>
      <w:r>
        <w:rPr>
          <w:rtl/>
          <w:lang w:bidi="fa-IR"/>
        </w:rPr>
        <w:t xml:space="preserve"> از اسمها</w:t>
      </w:r>
      <w:r w:rsidR="007C1100">
        <w:rPr>
          <w:rtl/>
          <w:lang w:bidi="fa-IR"/>
        </w:rPr>
        <w:t>ی</w:t>
      </w:r>
      <w:r>
        <w:rPr>
          <w:rtl/>
          <w:lang w:bidi="fa-IR"/>
        </w:rPr>
        <w:t xml:space="preserve"> مبارک خدا</w:t>
      </w:r>
      <w:r w:rsidR="007C1100">
        <w:rPr>
          <w:rtl/>
          <w:lang w:bidi="fa-IR"/>
        </w:rPr>
        <w:t>ی</w:t>
      </w:r>
      <w:r>
        <w:rPr>
          <w:rtl/>
          <w:lang w:bidi="fa-IR"/>
        </w:rPr>
        <w:t xml:space="preserve"> سبحان است</w:t>
      </w:r>
      <w:r w:rsidR="00B713A2">
        <w:rPr>
          <w:rtl/>
          <w:lang w:bidi="fa-IR"/>
        </w:rPr>
        <w:t xml:space="preserve">. </w:t>
      </w:r>
    </w:p>
    <w:p w:rsidR="00995BE1" w:rsidRDefault="00995BE1" w:rsidP="00995BE1">
      <w:pPr>
        <w:pStyle w:val="libNormal"/>
        <w:rPr>
          <w:rtl/>
          <w:lang w:bidi="fa-IR"/>
        </w:rPr>
      </w:pPr>
      <w:r>
        <w:rPr>
          <w:rtl/>
          <w:lang w:bidi="fa-IR"/>
        </w:rPr>
        <w:t>اگر انسان در ا</w:t>
      </w:r>
      <w:r w:rsidR="007C1100">
        <w:rPr>
          <w:rtl/>
          <w:lang w:bidi="fa-IR"/>
        </w:rPr>
        <w:t>ی</w:t>
      </w:r>
      <w:r>
        <w:rPr>
          <w:rtl/>
          <w:lang w:bidi="fa-IR"/>
        </w:rPr>
        <w:t>ن شهراللَّه به لقاءاللَّه نرسد به باطن روزه نرس</w:t>
      </w:r>
      <w:r w:rsidR="007C1100">
        <w:rPr>
          <w:rtl/>
          <w:lang w:bidi="fa-IR"/>
        </w:rPr>
        <w:t>ی</w:t>
      </w:r>
      <w:r>
        <w:rPr>
          <w:rtl/>
          <w:lang w:bidi="fa-IR"/>
        </w:rPr>
        <w:t>ده است</w:t>
      </w:r>
      <w:r w:rsidR="00B713A2">
        <w:rPr>
          <w:rtl/>
          <w:lang w:bidi="fa-IR"/>
        </w:rPr>
        <w:t xml:space="preserve">، </w:t>
      </w:r>
      <w:r>
        <w:rPr>
          <w:rtl/>
          <w:lang w:bidi="fa-IR"/>
        </w:rPr>
        <w:t xml:space="preserve">بلکه </w:t>
      </w:r>
      <w:r w:rsidR="007C1100">
        <w:rPr>
          <w:rtl/>
          <w:lang w:bidi="fa-IR"/>
        </w:rPr>
        <w:t>ی</w:t>
      </w:r>
      <w:r>
        <w:rPr>
          <w:rtl/>
          <w:lang w:bidi="fa-IR"/>
        </w:rPr>
        <w:t>ک روزه</w:t>
      </w:r>
      <w:r w:rsidR="007C1100">
        <w:rPr>
          <w:rtl/>
          <w:lang w:bidi="fa-IR"/>
        </w:rPr>
        <w:t xml:space="preserve"> </w:t>
      </w:r>
      <w:r>
        <w:rPr>
          <w:rtl/>
          <w:lang w:bidi="fa-IR"/>
        </w:rPr>
        <w:t>ا</w:t>
      </w:r>
      <w:r w:rsidR="007C1100">
        <w:rPr>
          <w:rtl/>
          <w:lang w:bidi="fa-IR"/>
        </w:rPr>
        <w:t>ی</w:t>
      </w:r>
      <w:r>
        <w:rPr>
          <w:rtl/>
          <w:lang w:bidi="fa-IR"/>
        </w:rPr>
        <w:t xml:space="preserve"> در سطح طب</w:t>
      </w:r>
      <w:r w:rsidR="007C1100">
        <w:rPr>
          <w:rtl/>
          <w:lang w:bidi="fa-IR"/>
        </w:rPr>
        <w:t>ی</w:t>
      </w:r>
      <w:r>
        <w:rPr>
          <w:rtl/>
          <w:lang w:bidi="fa-IR"/>
        </w:rPr>
        <w:t>عت گرفته است و پاداش</w:t>
      </w:r>
      <w:r w:rsidR="007C1100">
        <w:rPr>
          <w:rtl/>
          <w:lang w:bidi="fa-IR"/>
        </w:rPr>
        <w:t>ی</w:t>
      </w:r>
      <w:r>
        <w:rPr>
          <w:rtl/>
          <w:lang w:bidi="fa-IR"/>
        </w:rPr>
        <w:t xml:space="preserve"> را هم که به او م</w:t>
      </w:r>
      <w:r w:rsidR="007C1100">
        <w:rPr>
          <w:rtl/>
          <w:lang w:bidi="fa-IR"/>
        </w:rPr>
        <w:t xml:space="preserve">ی </w:t>
      </w:r>
      <w:r>
        <w:rPr>
          <w:rtl/>
          <w:lang w:bidi="fa-IR"/>
        </w:rPr>
        <w:t>دهند در همان سطح است</w:t>
      </w:r>
      <w:r w:rsidR="00B713A2">
        <w:rPr>
          <w:rtl/>
          <w:lang w:bidi="fa-IR"/>
        </w:rPr>
        <w:t xml:space="preserve">. </w:t>
      </w:r>
      <w:r>
        <w:rPr>
          <w:rtl/>
          <w:lang w:bidi="fa-IR"/>
        </w:rPr>
        <w:t>ا</w:t>
      </w:r>
      <w:r w:rsidR="007C1100">
        <w:rPr>
          <w:rtl/>
          <w:lang w:bidi="fa-IR"/>
        </w:rPr>
        <w:t>ی</w:t>
      </w:r>
      <w:r>
        <w:rPr>
          <w:rtl/>
          <w:lang w:bidi="fa-IR"/>
        </w:rPr>
        <w:t>ن که م</w:t>
      </w:r>
      <w:r w:rsidR="007C1100">
        <w:rPr>
          <w:rtl/>
          <w:lang w:bidi="fa-IR"/>
        </w:rPr>
        <w:t xml:space="preserve">ی </w:t>
      </w:r>
      <w:r>
        <w:rPr>
          <w:rtl/>
          <w:lang w:bidi="fa-IR"/>
        </w:rPr>
        <w:t>فرما</w:t>
      </w:r>
      <w:r w:rsidR="007C1100">
        <w:rPr>
          <w:rtl/>
          <w:lang w:bidi="fa-IR"/>
        </w:rPr>
        <w:t>ی</w:t>
      </w:r>
      <w:r>
        <w:rPr>
          <w:rtl/>
          <w:lang w:bidi="fa-IR"/>
        </w:rPr>
        <w:t>د</w:t>
      </w:r>
      <w:r w:rsidR="00B713A2">
        <w:rPr>
          <w:rtl/>
          <w:lang w:bidi="fa-IR"/>
        </w:rPr>
        <w:t xml:space="preserve">: </w:t>
      </w:r>
      <w:r>
        <w:rPr>
          <w:rtl/>
          <w:lang w:bidi="fa-IR"/>
        </w:rPr>
        <w:t>«الصّوم ل</w:t>
      </w:r>
      <w:r w:rsidR="007C1100">
        <w:rPr>
          <w:rtl/>
          <w:lang w:bidi="fa-IR"/>
        </w:rPr>
        <w:t>ی</w:t>
      </w:r>
      <w:r>
        <w:rPr>
          <w:rtl/>
          <w:lang w:bidi="fa-IR"/>
        </w:rPr>
        <w:t xml:space="preserve"> وَ أنا اجز</w:t>
      </w:r>
      <w:r w:rsidR="007C1100">
        <w:rPr>
          <w:rtl/>
          <w:lang w:bidi="fa-IR"/>
        </w:rPr>
        <w:t>ی</w:t>
      </w:r>
      <w:r>
        <w:rPr>
          <w:rtl/>
          <w:lang w:bidi="fa-IR"/>
        </w:rPr>
        <w:t xml:space="preserve"> به» </w:t>
      </w:r>
      <w:r w:rsidR="007C1100">
        <w:rPr>
          <w:rtl/>
          <w:lang w:bidi="fa-IR"/>
        </w:rPr>
        <w:t>ی</w:t>
      </w:r>
      <w:r>
        <w:rPr>
          <w:rtl/>
          <w:lang w:bidi="fa-IR"/>
        </w:rPr>
        <w:t>عن</w:t>
      </w:r>
      <w:r w:rsidR="007C1100">
        <w:rPr>
          <w:rtl/>
          <w:lang w:bidi="fa-IR"/>
        </w:rPr>
        <w:t>ی</w:t>
      </w:r>
      <w:r>
        <w:rPr>
          <w:rtl/>
          <w:lang w:bidi="fa-IR"/>
        </w:rPr>
        <w:t xml:space="preserve"> روزه مال من است و من شخصاً جزا</w:t>
      </w:r>
      <w:r w:rsidR="007C1100">
        <w:rPr>
          <w:rtl/>
          <w:lang w:bidi="fa-IR"/>
        </w:rPr>
        <w:t>ی</w:t>
      </w:r>
      <w:r>
        <w:rPr>
          <w:rtl/>
          <w:lang w:bidi="fa-IR"/>
        </w:rPr>
        <w:t xml:space="preserve"> روزه</w:t>
      </w:r>
      <w:r w:rsidR="007C1100">
        <w:rPr>
          <w:rtl/>
          <w:lang w:bidi="fa-IR"/>
        </w:rPr>
        <w:t xml:space="preserve"> </w:t>
      </w:r>
      <w:r>
        <w:rPr>
          <w:rtl/>
          <w:lang w:bidi="fa-IR"/>
        </w:rPr>
        <w:t>دار را خواهم داد</w:t>
      </w:r>
      <w:r w:rsidR="00B713A2">
        <w:rPr>
          <w:rtl/>
          <w:lang w:bidi="fa-IR"/>
        </w:rPr>
        <w:t xml:space="preserve">. </w:t>
      </w:r>
      <w:r>
        <w:rPr>
          <w:rtl/>
          <w:lang w:bidi="fa-IR"/>
        </w:rPr>
        <w:t>سخن از «مَن» است</w:t>
      </w:r>
      <w:r w:rsidR="00B713A2">
        <w:rPr>
          <w:rtl/>
          <w:lang w:bidi="fa-IR"/>
        </w:rPr>
        <w:t xml:space="preserve">، </w:t>
      </w:r>
      <w:r>
        <w:rPr>
          <w:rtl/>
          <w:lang w:bidi="fa-IR"/>
        </w:rPr>
        <w:t>خودش را مطرح م</w:t>
      </w:r>
      <w:r w:rsidR="007C1100">
        <w:rPr>
          <w:rtl/>
          <w:lang w:bidi="fa-IR"/>
        </w:rPr>
        <w:t xml:space="preserve">ی </w:t>
      </w:r>
      <w:r>
        <w:rPr>
          <w:rtl/>
          <w:lang w:bidi="fa-IR"/>
        </w:rPr>
        <w:t>کند</w:t>
      </w:r>
      <w:r w:rsidR="00B713A2">
        <w:rPr>
          <w:rtl/>
          <w:lang w:bidi="fa-IR"/>
        </w:rPr>
        <w:t xml:space="preserve">، </w:t>
      </w:r>
      <w:r>
        <w:rPr>
          <w:rtl/>
          <w:lang w:bidi="fa-IR"/>
        </w:rPr>
        <w:t>روزه ماه من است و من هستم که جزا</w:t>
      </w:r>
      <w:r w:rsidR="007C1100">
        <w:rPr>
          <w:rtl/>
          <w:lang w:bidi="fa-IR"/>
        </w:rPr>
        <w:t>ی</w:t>
      </w:r>
      <w:r>
        <w:rPr>
          <w:rtl/>
          <w:lang w:bidi="fa-IR"/>
        </w:rPr>
        <w:t xml:space="preserve"> روزه</w:t>
      </w:r>
      <w:r w:rsidR="007C1100">
        <w:rPr>
          <w:rtl/>
          <w:lang w:bidi="fa-IR"/>
        </w:rPr>
        <w:t xml:space="preserve"> </w:t>
      </w:r>
      <w:r>
        <w:rPr>
          <w:rtl/>
          <w:lang w:bidi="fa-IR"/>
        </w:rPr>
        <w:t>دار را م</w:t>
      </w:r>
      <w:r w:rsidR="007C1100">
        <w:rPr>
          <w:rtl/>
          <w:lang w:bidi="fa-IR"/>
        </w:rPr>
        <w:t xml:space="preserve">ی </w:t>
      </w:r>
      <w:r>
        <w:rPr>
          <w:rtl/>
          <w:lang w:bidi="fa-IR"/>
        </w:rPr>
        <w:t>دهم</w:t>
      </w:r>
      <w:r w:rsidR="00B713A2">
        <w:rPr>
          <w:rtl/>
          <w:lang w:bidi="fa-IR"/>
        </w:rPr>
        <w:t xml:space="preserve">، </w:t>
      </w:r>
      <w:r>
        <w:rPr>
          <w:rtl/>
          <w:lang w:bidi="fa-IR"/>
        </w:rPr>
        <w:t>به فرشتگان نم</w:t>
      </w:r>
      <w:r w:rsidR="007C1100">
        <w:rPr>
          <w:rtl/>
          <w:lang w:bidi="fa-IR"/>
        </w:rPr>
        <w:t xml:space="preserve">ی </w:t>
      </w:r>
      <w:r>
        <w:rPr>
          <w:rtl/>
          <w:lang w:bidi="fa-IR"/>
        </w:rPr>
        <w:t>گو</w:t>
      </w:r>
      <w:r w:rsidR="007C1100">
        <w:rPr>
          <w:rtl/>
          <w:lang w:bidi="fa-IR"/>
        </w:rPr>
        <w:t>ی</w:t>
      </w:r>
      <w:r>
        <w:rPr>
          <w:rtl/>
          <w:lang w:bidi="fa-IR"/>
        </w:rPr>
        <w:t>م او را بهشت ببر</w:t>
      </w:r>
      <w:r w:rsidR="007C1100">
        <w:rPr>
          <w:rtl/>
          <w:lang w:bidi="fa-IR"/>
        </w:rPr>
        <w:t>ی</w:t>
      </w:r>
      <w:r>
        <w:rPr>
          <w:rtl/>
          <w:lang w:bidi="fa-IR"/>
        </w:rPr>
        <w:t>د</w:t>
      </w:r>
      <w:r w:rsidR="00B713A2">
        <w:rPr>
          <w:rtl/>
          <w:lang w:bidi="fa-IR"/>
        </w:rPr>
        <w:t xml:space="preserve">، </w:t>
      </w:r>
      <w:r>
        <w:rPr>
          <w:rtl/>
          <w:lang w:bidi="fa-IR"/>
        </w:rPr>
        <w:t>من خودم جزا</w:t>
      </w:r>
      <w:r w:rsidR="007C1100">
        <w:rPr>
          <w:rtl/>
          <w:lang w:bidi="fa-IR"/>
        </w:rPr>
        <w:t>ی</w:t>
      </w:r>
      <w:r>
        <w:rPr>
          <w:rtl/>
          <w:lang w:bidi="fa-IR"/>
        </w:rPr>
        <w:t xml:space="preserve"> او را م</w:t>
      </w:r>
      <w:r w:rsidR="007C1100">
        <w:rPr>
          <w:rtl/>
          <w:lang w:bidi="fa-IR"/>
        </w:rPr>
        <w:t xml:space="preserve">ی </w:t>
      </w:r>
      <w:r>
        <w:rPr>
          <w:rtl/>
          <w:lang w:bidi="fa-IR"/>
        </w:rPr>
        <w:t>دهم</w:t>
      </w:r>
      <w:r w:rsidR="00B713A2">
        <w:rPr>
          <w:rtl/>
          <w:lang w:bidi="fa-IR"/>
        </w:rPr>
        <w:t xml:space="preserve">. </w:t>
      </w:r>
    </w:p>
    <w:p w:rsidR="00995BE1" w:rsidRDefault="00995BE1" w:rsidP="00995BE1">
      <w:pPr>
        <w:pStyle w:val="libNormal"/>
        <w:rPr>
          <w:rtl/>
          <w:lang w:bidi="fa-IR"/>
        </w:rPr>
      </w:pPr>
      <w:r>
        <w:rPr>
          <w:rtl/>
          <w:lang w:bidi="fa-IR"/>
        </w:rPr>
        <w:lastRenderedPageBreak/>
        <w:t>خودش چگونه جزا م</w:t>
      </w:r>
      <w:r w:rsidR="007C1100">
        <w:rPr>
          <w:rtl/>
          <w:lang w:bidi="fa-IR"/>
        </w:rPr>
        <w:t xml:space="preserve">ی </w:t>
      </w:r>
      <w:r>
        <w:rPr>
          <w:rtl/>
          <w:lang w:bidi="fa-IR"/>
        </w:rPr>
        <w:t>دهد</w:t>
      </w:r>
      <w:r w:rsidR="00B713A2">
        <w:rPr>
          <w:rtl/>
          <w:lang w:bidi="fa-IR"/>
        </w:rPr>
        <w:t xml:space="preserve">؟ </w:t>
      </w:r>
      <w:r>
        <w:rPr>
          <w:rtl/>
          <w:lang w:bidi="fa-IR"/>
        </w:rPr>
        <w:t xml:space="preserve">به </w:t>
      </w:r>
      <w:r w:rsidR="007C1100">
        <w:rPr>
          <w:rtl/>
          <w:lang w:bidi="fa-IR"/>
        </w:rPr>
        <w:t>ی</w:t>
      </w:r>
      <w:r>
        <w:rPr>
          <w:rtl/>
          <w:lang w:bidi="fa-IR"/>
        </w:rPr>
        <w:t>ک عده</w:t>
      </w:r>
      <w:r w:rsidR="007C1100">
        <w:rPr>
          <w:rtl/>
          <w:lang w:bidi="fa-IR"/>
        </w:rPr>
        <w:t xml:space="preserve"> </w:t>
      </w:r>
      <w:r>
        <w:rPr>
          <w:rtl/>
          <w:lang w:bidi="fa-IR"/>
        </w:rPr>
        <w:t>ا</w:t>
      </w:r>
      <w:r w:rsidR="007C1100">
        <w:rPr>
          <w:rtl/>
          <w:lang w:bidi="fa-IR"/>
        </w:rPr>
        <w:t>ی</w:t>
      </w:r>
      <w:r>
        <w:rPr>
          <w:rtl/>
          <w:lang w:bidi="fa-IR"/>
        </w:rPr>
        <w:t xml:space="preserve"> م</w:t>
      </w:r>
      <w:r w:rsidR="007C1100">
        <w:rPr>
          <w:rtl/>
          <w:lang w:bidi="fa-IR"/>
        </w:rPr>
        <w:t xml:space="preserve">ی </w:t>
      </w:r>
      <w:r>
        <w:rPr>
          <w:rtl/>
          <w:lang w:bidi="fa-IR"/>
        </w:rPr>
        <w:t>فرما</w:t>
      </w:r>
      <w:r w:rsidR="007C1100">
        <w:rPr>
          <w:rtl/>
          <w:lang w:bidi="fa-IR"/>
        </w:rPr>
        <w:t>ی</w:t>
      </w:r>
      <w:r>
        <w:rPr>
          <w:rtl/>
          <w:lang w:bidi="fa-IR"/>
        </w:rPr>
        <w:t>د</w:t>
      </w:r>
      <w:r w:rsidR="00B713A2">
        <w:rPr>
          <w:rtl/>
          <w:lang w:bidi="fa-IR"/>
        </w:rPr>
        <w:t xml:space="preserve">: </w:t>
      </w:r>
      <w:r>
        <w:rPr>
          <w:rtl/>
          <w:lang w:bidi="fa-IR"/>
        </w:rPr>
        <w:t>فَادْخُلِ</w:t>
      </w:r>
      <w:r w:rsidR="007C1100">
        <w:rPr>
          <w:rtl/>
          <w:lang w:bidi="fa-IR"/>
        </w:rPr>
        <w:t>ی</w:t>
      </w:r>
      <w:r>
        <w:rPr>
          <w:rtl/>
          <w:lang w:bidi="fa-IR"/>
        </w:rPr>
        <w:t xml:space="preserve"> فِ</w:t>
      </w:r>
      <w:r w:rsidR="007C1100">
        <w:rPr>
          <w:rtl/>
          <w:lang w:bidi="fa-IR"/>
        </w:rPr>
        <w:t>ی</w:t>
      </w:r>
      <w:r>
        <w:rPr>
          <w:rtl/>
          <w:lang w:bidi="fa-IR"/>
        </w:rPr>
        <w:t xml:space="preserve"> عِبادِ</w:t>
      </w:r>
      <w:r w:rsidR="007C1100">
        <w:rPr>
          <w:rtl/>
          <w:lang w:bidi="fa-IR"/>
        </w:rPr>
        <w:t>ی</w:t>
      </w:r>
      <w:r>
        <w:rPr>
          <w:rtl/>
          <w:lang w:bidi="fa-IR"/>
        </w:rPr>
        <w:t xml:space="preserve"> وَ ادْخُلِ</w:t>
      </w:r>
      <w:r w:rsidR="007C1100">
        <w:rPr>
          <w:rtl/>
          <w:lang w:bidi="fa-IR"/>
        </w:rPr>
        <w:t>ی</w:t>
      </w:r>
      <w:r>
        <w:rPr>
          <w:rtl/>
          <w:lang w:bidi="fa-IR"/>
        </w:rPr>
        <w:t xml:space="preserve"> جَنَّتِ</w:t>
      </w:r>
      <w:r w:rsidR="007C1100">
        <w:rPr>
          <w:rtl/>
          <w:lang w:bidi="fa-IR"/>
        </w:rPr>
        <w:t>ی</w:t>
      </w:r>
      <w:r w:rsidR="00B713A2">
        <w:rPr>
          <w:rtl/>
          <w:lang w:bidi="fa-IR"/>
        </w:rPr>
        <w:t xml:space="preserve">. </w:t>
      </w:r>
      <w:r>
        <w:rPr>
          <w:rtl/>
          <w:lang w:bidi="fa-IR"/>
        </w:rPr>
        <w:t>حال آ</w:t>
      </w:r>
      <w:r w:rsidR="007C1100">
        <w:rPr>
          <w:rtl/>
          <w:lang w:bidi="fa-IR"/>
        </w:rPr>
        <w:t>ی</w:t>
      </w:r>
      <w:r>
        <w:rPr>
          <w:rtl/>
          <w:lang w:bidi="fa-IR"/>
        </w:rPr>
        <w:t>ا در آنجا سخن از خوردن و پوش</w:t>
      </w:r>
      <w:r w:rsidR="007C1100">
        <w:rPr>
          <w:rtl/>
          <w:lang w:bidi="fa-IR"/>
        </w:rPr>
        <w:t>ی</w:t>
      </w:r>
      <w:r>
        <w:rPr>
          <w:rtl/>
          <w:lang w:bidi="fa-IR"/>
        </w:rPr>
        <w:t>دن و نوش</w:t>
      </w:r>
      <w:r w:rsidR="007C1100">
        <w:rPr>
          <w:rtl/>
          <w:lang w:bidi="fa-IR"/>
        </w:rPr>
        <w:t>ی</w:t>
      </w:r>
      <w:r>
        <w:rPr>
          <w:rtl/>
          <w:lang w:bidi="fa-IR"/>
        </w:rPr>
        <w:t>دن است</w:t>
      </w:r>
      <w:r w:rsidR="00B713A2">
        <w:rPr>
          <w:rtl/>
          <w:lang w:bidi="fa-IR"/>
        </w:rPr>
        <w:t xml:space="preserve">، </w:t>
      </w:r>
      <w:r w:rsidR="007C1100">
        <w:rPr>
          <w:rtl/>
          <w:lang w:bidi="fa-IR"/>
        </w:rPr>
        <w:t>ی</w:t>
      </w:r>
      <w:r>
        <w:rPr>
          <w:rtl/>
          <w:lang w:bidi="fa-IR"/>
        </w:rPr>
        <w:t>ا انسان به جا</w:t>
      </w:r>
      <w:r w:rsidR="007C1100">
        <w:rPr>
          <w:rtl/>
          <w:lang w:bidi="fa-IR"/>
        </w:rPr>
        <w:t>یی</w:t>
      </w:r>
      <w:r>
        <w:rPr>
          <w:rtl/>
          <w:lang w:bidi="fa-IR"/>
        </w:rPr>
        <w:t xml:space="preserve"> م</w:t>
      </w:r>
      <w:r w:rsidR="007C1100">
        <w:rPr>
          <w:rtl/>
          <w:lang w:bidi="fa-IR"/>
        </w:rPr>
        <w:t xml:space="preserve">ی </w:t>
      </w:r>
      <w:r>
        <w:rPr>
          <w:rtl/>
          <w:lang w:bidi="fa-IR"/>
        </w:rPr>
        <w:t>رسد که از آنچه بنام خوردن و پوش</w:t>
      </w:r>
      <w:r w:rsidR="007C1100">
        <w:rPr>
          <w:rtl/>
          <w:lang w:bidi="fa-IR"/>
        </w:rPr>
        <w:t>ی</w:t>
      </w:r>
      <w:r>
        <w:rPr>
          <w:rtl/>
          <w:lang w:bidi="fa-IR"/>
        </w:rPr>
        <w:t>دن و امثال ا</w:t>
      </w:r>
      <w:r w:rsidR="007C1100">
        <w:rPr>
          <w:rtl/>
          <w:lang w:bidi="fa-IR"/>
        </w:rPr>
        <w:t>ی</w:t>
      </w:r>
      <w:r>
        <w:rPr>
          <w:rtl/>
          <w:lang w:bidi="fa-IR"/>
        </w:rPr>
        <w:t>نهاست</w:t>
      </w:r>
      <w:r w:rsidR="00B713A2">
        <w:rPr>
          <w:rtl/>
          <w:lang w:bidi="fa-IR"/>
        </w:rPr>
        <w:t xml:space="preserve">، </w:t>
      </w:r>
      <w:r>
        <w:rPr>
          <w:rtl/>
          <w:lang w:bidi="fa-IR"/>
        </w:rPr>
        <w:t>م</w:t>
      </w:r>
      <w:r w:rsidR="007C1100">
        <w:rPr>
          <w:rtl/>
          <w:lang w:bidi="fa-IR"/>
        </w:rPr>
        <w:t xml:space="preserve">ی </w:t>
      </w:r>
      <w:r>
        <w:rPr>
          <w:rtl/>
          <w:lang w:bidi="fa-IR"/>
        </w:rPr>
        <w:t>گذرد و به جا</w:t>
      </w:r>
      <w:r w:rsidR="007C1100">
        <w:rPr>
          <w:rtl/>
          <w:lang w:bidi="fa-IR"/>
        </w:rPr>
        <w:t>یی</w:t>
      </w:r>
      <w:r>
        <w:rPr>
          <w:rtl/>
          <w:lang w:bidi="fa-IR"/>
        </w:rPr>
        <w:t xml:space="preserve"> م</w:t>
      </w:r>
      <w:r w:rsidR="007C1100">
        <w:rPr>
          <w:rtl/>
          <w:lang w:bidi="fa-IR"/>
        </w:rPr>
        <w:t xml:space="preserve">ی </w:t>
      </w:r>
      <w:r>
        <w:rPr>
          <w:rtl/>
          <w:lang w:bidi="fa-IR"/>
        </w:rPr>
        <w:t>رسد که جا</w:t>
      </w:r>
      <w:r w:rsidR="007C1100">
        <w:rPr>
          <w:rtl/>
          <w:lang w:bidi="fa-IR"/>
        </w:rPr>
        <w:t>ی</w:t>
      </w:r>
      <w:r>
        <w:rPr>
          <w:rtl/>
          <w:lang w:bidi="fa-IR"/>
        </w:rPr>
        <w:t xml:space="preserve"> آنها ن</w:t>
      </w:r>
      <w:r w:rsidR="007C1100">
        <w:rPr>
          <w:rtl/>
          <w:lang w:bidi="fa-IR"/>
        </w:rPr>
        <w:t>ی</w:t>
      </w:r>
      <w:r>
        <w:rPr>
          <w:rtl/>
          <w:lang w:bidi="fa-IR"/>
        </w:rPr>
        <w:t>ست</w:t>
      </w:r>
      <w:r w:rsidR="00B713A2">
        <w:rPr>
          <w:rtl/>
          <w:lang w:bidi="fa-IR"/>
        </w:rPr>
        <w:t xml:space="preserve">، </w:t>
      </w:r>
      <w:r>
        <w:rPr>
          <w:rtl/>
          <w:lang w:bidi="fa-IR"/>
        </w:rPr>
        <w:t>در ع</w:t>
      </w:r>
      <w:r w:rsidR="007C1100">
        <w:rPr>
          <w:rtl/>
          <w:lang w:bidi="fa-IR"/>
        </w:rPr>
        <w:t>ی</w:t>
      </w:r>
      <w:r>
        <w:rPr>
          <w:rtl/>
          <w:lang w:bidi="fa-IR"/>
        </w:rPr>
        <w:t>ن حال که خوراک</w:t>
      </w:r>
      <w:r w:rsidR="007C1100">
        <w:rPr>
          <w:rtl/>
          <w:lang w:bidi="fa-IR"/>
        </w:rPr>
        <w:t xml:space="preserve">ی </w:t>
      </w:r>
      <w:r>
        <w:rPr>
          <w:rtl/>
          <w:lang w:bidi="fa-IR"/>
        </w:rPr>
        <w:t>ها و پوشاک</w:t>
      </w:r>
      <w:r w:rsidR="007C1100">
        <w:rPr>
          <w:rtl/>
          <w:lang w:bidi="fa-IR"/>
        </w:rPr>
        <w:t xml:space="preserve">ی </w:t>
      </w:r>
      <w:r>
        <w:rPr>
          <w:rtl/>
          <w:lang w:bidi="fa-IR"/>
        </w:rPr>
        <w:t>ها را در مرتبه نازله دارد</w:t>
      </w:r>
      <w:r w:rsidR="00B713A2">
        <w:rPr>
          <w:rtl/>
          <w:lang w:bidi="fa-IR"/>
        </w:rPr>
        <w:t xml:space="preserve">، </w:t>
      </w:r>
      <w:r>
        <w:rPr>
          <w:rtl/>
          <w:lang w:bidi="fa-IR"/>
        </w:rPr>
        <w:t>فرمود</w:t>
      </w:r>
      <w:r w:rsidR="00B713A2">
        <w:rPr>
          <w:rtl/>
          <w:lang w:bidi="fa-IR"/>
        </w:rPr>
        <w:t xml:space="preserve">: </w:t>
      </w:r>
      <w:r w:rsidR="00CE7556" w:rsidRPr="00CE7556">
        <w:rPr>
          <w:rStyle w:val="libAlaemChar"/>
          <w:rFonts w:hint="cs"/>
          <w:rtl/>
        </w:rPr>
        <w:t>(</w:t>
      </w:r>
      <w:r w:rsidRPr="00CE7556">
        <w:rPr>
          <w:rStyle w:val="libAieChar"/>
          <w:rtl/>
        </w:rPr>
        <w:t>إِنَّ الْمُتَّقِ</w:t>
      </w:r>
      <w:r w:rsidR="007C1100" w:rsidRPr="00CE7556">
        <w:rPr>
          <w:rStyle w:val="libAieChar"/>
          <w:rtl/>
        </w:rPr>
        <w:t>ی</w:t>
      </w:r>
      <w:r w:rsidRPr="00CE7556">
        <w:rPr>
          <w:rStyle w:val="libAieChar"/>
          <w:rtl/>
        </w:rPr>
        <w:t>نَ فِ</w:t>
      </w:r>
      <w:r w:rsidR="007C1100" w:rsidRPr="00CE7556">
        <w:rPr>
          <w:rStyle w:val="libAieChar"/>
          <w:rtl/>
        </w:rPr>
        <w:t>ی</w:t>
      </w:r>
      <w:r w:rsidRPr="00CE7556">
        <w:rPr>
          <w:rStyle w:val="libAieChar"/>
          <w:rtl/>
        </w:rPr>
        <w:t xml:space="preserve"> جَنَّاتٍ وَنَهَرٍ</w:t>
      </w:r>
      <w:r>
        <w:rPr>
          <w:rtl/>
          <w:lang w:bidi="fa-IR"/>
        </w:rPr>
        <w:t xml:space="preserve">* </w:t>
      </w:r>
      <w:r w:rsidRPr="00CE7556">
        <w:rPr>
          <w:rStyle w:val="libAieChar"/>
          <w:rtl/>
        </w:rPr>
        <w:t>فِ</w:t>
      </w:r>
      <w:r w:rsidR="007C1100" w:rsidRPr="00CE7556">
        <w:rPr>
          <w:rStyle w:val="libAieChar"/>
          <w:rtl/>
        </w:rPr>
        <w:t>ی</w:t>
      </w:r>
      <w:r w:rsidRPr="00CE7556">
        <w:rPr>
          <w:rStyle w:val="libAieChar"/>
          <w:rtl/>
        </w:rPr>
        <w:t xml:space="preserve"> مَقْعَدِ صِدْقٍ عِنْدَ مَلِ</w:t>
      </w:r>
      <w:r w:rsidR="007C1100" w:rsidRPr="00CE7556">
        <w:rPr>
          <w:rStyle w:val="libAieChar"/>
          <w:rtl/>
        </w:rPr>
        <w:t>ی</w:t>
      </w:r>
      <w:r w:rsidRPr="00CE7556">
        <w:rPr>
          <w:rStyle w:val="libAieChar"/>
          <w:rtl/>
        </w:rPr>
        <w:t>کٍ مُقْتَدِرٍ</w:t>
      </w:r>
      <w:r w:rsidR="00CE7556" w:rsidRPr="00CE7556">
        <w:rPr>
          <w:rStyle w:val="libAlaemChar"/>
          <w:rFonts w:eastAsia="KFGQPC Uthman Taha Naskh" w:hint="cs"/>
          <w:rtl/>
        </w:rPr>
        <w:t>)</w:t>
      </w:r>
      <w:r w:rsidR="008A2F1E">
        <w:rPr>
          <w:rtl/>
          <w:lang w:bidi="fa-IR"/>
        </w:rPr>
        <w:t xml:space="preserve"> </w:t>
      </w:r>
      <w:r w:rsidR="008A2F1E" w:rsidRPr="00721FBF">
        <w:rPr>
          <w:rStyle w:val="libFootnotenumChar"/>
          <w:rtl/>
          <w:lang w:bidi="fa-IR"/>
        </w:rPr>
        <w:t>(</w:t>
      </w:r>
      <w:r w:rsidRPr="00721FBF">
        <w:rPr>
          <w:rStyle w:val="libFootnotenumChar"/>
          <w:rtl/>
          <w:lang w:bidi="fa-IR"/>
        </w:rPr>
        <w:t>1</w:t>
      </w:r>
      <w:r w:rsidR="008A2F1E" w:rsidRPr="00721FBF">
        <w:rPr>
          <w:rStyle w:val="libFootnotenumChar"/>
          <w:rtl/>
          <w:lang w:bidi="fa-IR"/>
        </w:rPr>
        <w:t>)</w:t>
      </w:r>
      <w:r w:rsidR="008A2F1E">
        <w:rPr>
          <w:rtl/>
          <w:lang w:bidi="fa-IR"/>
        </w:rPr>
        <w:t xml:space="preserve"> </w:t>
      </w:r>
    </w:p>
    <w:p w:rsidR="00682B4A" w:rsidRDefault="00682B4A" w:rsidP="00682B4A">
      <w:pPr>
        <w:pStyle w:val="libFootnote"/>
        <w:rPr>
          <w:rtl/>
          <w:lang w:bidi="fa-IR"/>
        </w:rPr>
      </w:pPr>
      <w:r>
        <w:rPr>
          <w:rtl/>
          <w:lang w:bidi="fa-IR"/>
        </w:rPr>
        <w:t>1- سوره قمر، آیه 54</w:t>
      </w:r>
    </w:p>
    <w:p w:rsidR="000C2E0A" w:rsidRPr="000C2E0A" w:rsidRDefault="000C2E0A" w:rsidP="000C2E0A">
      <w:pPr>
        <w:pStyle w:val="libNormal"/>
        <w:rPr>
          <w:rtl/>
          <w:lang w:bidi="fa-IR"/>
        </w:rPr>
      </w:pPr>
    </w:p>
    <w:p w:rsidR="00995BE1" w:rsidRDefault="00995BE1" w:rsidP="00995BE1">
      <w:pPr>
        <w:pStyle w:val="libNormal"/>
        <w:rPr>
          <w:rtl/>
          <w:lang w:bidi="fa-IR"/>
        </w:rPr>
      </w:pPr>
      <w:r>
        <w:rPr>
          <w:rtl/>
          <w:lang w:bidi="fa-IR"/>
        </w:rPr>
        <w:t>اگر روزه برا</w:t>
      </w:r>
      <w:r w:rsidR="007C1100">
        <w:rPr>
          <w:rtl/>
          <w:lang w:bidi="fa-IR"/>
        </w:rPr>
        <w:t>ی</w:t>
      </w:r>
      <w:r>
        <w:rPr>
          <w:rtl/>
          <w:lang w:bidi="fa-IR"/>
        </w:rPr>
        <w:t xml:space="preserve"> ا</w:t>
      </w:r>
      <w:r w:rsidR="007C1100">
        <w:rPr>
          <w:rtl/>
          <w:lang w:bidi="fa-IR"/>
        </w:rPr>
        <w:t>ی</w:t>
      </w:r>
      <w:r>
        <w:rPr>
          <w:rtl/>
          <w:lang w:bidi="fa-IR"/>
        </w:rPr>
        <w:t>ن است که انسان به تقوا برسد</w:t>
      </w:r>
      <w:r w:rsidR="00B713A2">
        <w:rPr>
          <w:rtl/>
          <w:lang w:bidi="fa-IR"/>
        </w:rPr>
        <w:t xml:space="preserve">، </w:t>
      </w:r>
      <w:r>
        <w:rPr>
          <w:rtl/>
          <w:lang w:bidi="fa-IR"/>
        </w:rPr>
        <w:t>تقوا دو درجه دارد</w:t>
      </w:r>
      <w:r w:rsidR="00B713A2">
        <w:rPr>
          <w:rtl/>
          <w:lang w:bidi="fa-IR"/>
        </w:rPr>
        <w:t xml:space="preserve">: </w:t>
      </w:r>
    </w:p>
    <w:p w:rsidR="007C1100" w:rsidRDefault="007C1100" w:rsidP="00CE7556">
      <w:pPr>
        <w:pStyle w:val="libNormal"/>
        <w:rPr>
          <w:rtl/>
          <w:lang w:bidi="fa-IR"/>
        </w:rPr>
      </w:pPr>
      <w:r>
        <w:rPr>
          <w:rtl/>
          <w:lang w:bidi="fa-IR"/>
        </w:rPr>
        <w:t>ی</w:t>
      </w:r>
      <w:r w:rsidR="00995BE1">
        <w:rPr>
          <w:rtl/>
          <w:lang w:bidi="fa-IR"/>
        </w:rPr>
        <w:t>ک</w:t>
      </w:r>
      <w:r>
        <w:rPr>
          <w:rtl/>
          <w:lang w:bidi="fa-IR"/>
        </w:rPr>
        <w:t>ی</w:t>
      </w:r>
      <w:r w:rsidR="00995BE1">
        <w:rPr>
          <w:rtl/>
          <w:lang w:bidi="fa-IR"/>
        </w:rPr>
        <w:t xml:space="preserve"> همان بهشت</w:t>
      </w:r>
      <w:r>
        <w:rPr>
          <w:rtl/>
          <w:lang w:bidi="fa-IR"/>
        </w:rPr>
        <w:t>ی</w:t>
      </w:r>
      <w:r w:rsidR="00995BE1">
        <w:rPr>
          <w:rtl/>
          <w:lang w:bidi="fa-IR"/>
        </w:rPr>
        <w:t xml:space="preserve"> است که درآن نعمتها</w:t>
      </w:r>
      <w:r>
        <w:rPr>
          <w:rtl/>
          <w:lang w:bidi="fa-IR"/>
        </w:rPr>
        <w:t>ی</w:t>
      </w:r>
      <w:r w:rsidR="00995BE1">
        <w:rPr>
          <w:rtl/>
          <w:lang w:bidi="fa-IR"/>
        </w:rPr>
        <w:t xml:space="preserve"> فراوان موجود است</w:t>
      </w:r>
      <w:r w:rsidR="00B713A2">
        <w:rPr>
          <w:rtl/>
          <w:lang w:bidi="fa-IR"/>
        </w:rPr>
        <w:t xml:space="preserve">: </w:t>
      </w:r>
      <w:r w:rsidR="00995BE1">
        <w:rPr>
          <w:rtl/>
          <w:lang w:bidi="fa-IR"/>
        </w:rPr>
        <w:t>انَّ الْمُتَّقِ</w:t>
      </w:r>
      <w:r>
        <w:rPr>
          <w:rtl/>
          <w:lang w:bidi="fa-IR"/>
        </w:rPr>
        <w:t>ی</w:t>
      </w:r>
      <w:r w:rsidR="00995BE1">
        <w:rPr>
          <w:rtl/>
          <w:lang w:bidi="fa-IR"/>
        </w:rPr>
        <w:t>نَ فِ</w:t>
      </w:r>
      <w:r>
        <w:rPr>
          <w:rtl/>
          <w:lang w:bidi="fa-IR"/>
        </w:rPr>
        <w:t>ی</w:t>
      </w:r>
      <w:r w:rsidR="00995BE1">
        <w:rPr>
          <w:rtl/>
          <w:lang w:bidi="fa-IR"/>
        </w:rPr>
        <w:t xml:space="preserve"> جَنَّاتٍ وَ نَهَر برا</w:t>
      </w:r>
      <w:r>
        <w:rPr>
          <w:rtl/>
          <w:lang w:bidi="fa-IR"/>
        </w:rPr>
        <w:t>ی</w:t>
      </w:r>
      <w:r w:rsidR="00995BE1">
        <w:rPr>
          <w:rtl/>
          <w:lang w:bidi="fa-IR"/>
        </w:rPr>
        <w:t xml:space="preserve"> لذائذ ظاهر</w:t>
      </w:r>
      <w:r>
        <w:rPr>
          <w:rtl/>
          <w:lang w:bidi="fa-IR"/>
        </w:rPr>
        <w:t>ی</w:t>
      </w:r>
      <w:r w:rsidR="00995BE1">
        <w:rPr>
          <w:rtl/>
          <w:lang w:bidi="fa-IR"/>
        </w:rPr>
        <w:t xml:space="preserve"> است</w:t>
      </w:r>
      <w:r w:rsidR="00B713A2">
        <w:rPr>
          <w:rtl/>
          <w:lang w:bidi="fa-IR"/>
        </w:rPr>
        <w:t xml:space="preserve">، </w:t>
      </w:r>
      <w:r>
        <w:rPr>
          <w:rtl/>
          <w:lang w:bidi="fa-IR"/>
        </w:rPr>
        <w:t>ی</w:t>
      </w:r>
      <w:r w:rsidR="00995BE1">
        <w:rPr>
          <w:rtl/>
          <w:lang w:bidi="fa-IR"/>
        </w:rPr>
        <w:t>ک</w:t>
      </w:r>
      <w:r>
        <w:rPr>
          <w:rtl/>
          <w:lang w:bidi="fa-IR"/>
        </w:rPr>
        <w:t>ی</w:t>
      </w:r>
      <w:r w:rsidR="00995BE1">
        <w:rPr>
          <w:rtl/>
          <w:lang w:bidi="fa-IR"/>
        </w:rPr>
        <w:t xml:space="preserve"> هم عنداللَّه</w:t>
      </w:r>
      <w:r w:rsidR="00CE7556">
        <w:rPr>
          <w:rFonts w:hint="cs"/>
          <w:rtl/>
          <w:lang w:bidi="fa-IR"/>
        </w:rPr>
        <w:t xml:space="preserve"> </w:t>
      </w:r>
      <w:r w:rsidR="00995BE1">
        <w:rPr>
          <w:rtl/>
          <w:lang w:bidi="fa-IR"/>
        </w:rPr>
        <w:t>است</w:t>
      </w:r>
      <w:r w:rsidR="00B713A2">
        <w:rPr>
          <w:rtl/>
          <w:lang w:bidi="fa-IR"/>
        </w:rPr>
        <w:t xml:space="preserve">، </w:t>
      </w:r>
      <w:r w:rsidR="00995BE1">
        <w:rPr>
          <w:rtl/>
          <w:lang w:bidi="fa-IR"/>
        </w:rPr>
        <w:t>آنجا د</w:t>
      </w:r>
      <w:r>
        <w:rPr>
          <w:rtl/>
          <w:lang w:bidi="fa-IR"/>
        </w:rPr>
        <w:t>ی</w:t>
      </w:r>
      <w:r w:rsidR="00995BE1">
        <w:rPr>
          <w:rtl/>
          <w:lang w:bidi="fa-IR"/>
        </w:rPr>
        <w:t>گر سخن از س</w:t>
      </w:r>
      <w:r>
        <w:rPr>
          <w:rtl/>
          <w:lang w:bidi="fa-IR"/>
        </w:rPr>
        <w:t>ی</w:t>
      </w:r>
      <w:r w:rsidR="00995BE1">
        <w:rPr>
          <w:rtl/>
          <w:lang w:bidi="fa-IR"/>
        </w:rPr>
        <w:t>ب و گلاب</w:t>
      </w:r>
      <w:r>
        <w:rPr>
          <w:rtl/>
          <w:lang w:bidi="fa-IR"/>
        </w:rPr>
        <w:t>ی</w:t>
      </w:r>
      <w:r w:rsidR="00995BE1">
        <w:rPr>
          <w:rtl/>
          <w:lang w:bidi="fa-IR"/>
        </w:rPr>
        <w:t xml:space="preserve"> ن</w:t>
      </w:r>
      <w:r>
        <w:rPr>
          <w:rtl/>
          <w:lang w:bidi="fa-IR"/>
        </w:rPr>
        <w:t>ی</w:t>
      </w:r>
      <w:r w:rsidR="00995BE1">
        <w:rPr>
          <w:rtl/>
          <w:lang w:bidi="fa-IR"/>
        </w:rPr>
        <w:t>ست</w:t>
      </w:r>
      <w:r w:rsidR="00B713A2">
        <w:rPr>
          <w:rtl/>
          <w:lang w:bidi="fa-IR"/>
        </w:rPr>
        <w:t xml:space="preserve">. </w:t>
      </w:r>
      <w:r w:rsidR="00995BE1">
        <w:rPr>
          <w:rtl/>
          <w:lang w:bidi="fa-IR"/>
        </w:rPr>
        <w:t>س</w:t>
      </w:r>
      <w:r>
        <w:rPr>
          <w:rtl/>
          <w:lang w:bidi="fa-IR"/>
        </w:rPr>
        <w:t>ی</w:t>
      </w:r>
      <w:r w:rsidR="00995BE1">
        <w:rPr>
          <w:rtl/>
          <w:lang w:bidi="fa-IR"/>
        </w:rPr>
        <w:t>ب و گلاب</w:t>
      </w:r>
      <w:r>
        <w:rPr>
          <w:rtl/>
          <w:lang w:bidi="fa-IR"/>
        </w:rPr>
        <w:t>ی</w:t>
      </w:r>
      <w:r w:rsidR="00995BE1">
        <w:rPr>
          <w:rtl/>
          <w:lang w:bidi="fa-IR"/>
        </w:rPr>
        <w:t xml:space="preserve"> از آن جسم و بدن اوست که «جنّاتٍ وَ نَهَر» برا</w:t>
      </w:r>
      <w:r>
        <w:rPr>
          <w:rtl/>
          <w:lang w:bidi="fa-IR"/>
        </w:rPr>
        <w:t>ی</w:t>
      </w:r>
      <w:r w:rsidR="00995BE1">
        <w:rPr>
          <w:rtl/>
          <w:lang w:bidi="fa-IR"/>
        </w:rPr>
        <w:t xml:space="preserve"> بدن اوست</w:t>
      </w:r>
      <w:r w:rsidR="00B713A2">
        <w:rPr>
          <w:rtl/>
          <w:lang w:bidi="fa-IR"/>
        </w:rPr>
        <w:t xml:space="preserve">، </w:t>
      </w:r>
      <w:r w:rsidR="00995BE1">
        <w:rPr>
          <w:rtl/>
          <w:lang w:bidi="fa-IR"/>
        </w:rPr>
        <w:t>امّا لقاء حق برا</w:t>
      </w:r>
      <w:r>
        <w:rPr>
          <w:rtl/>
          <w:lang w:bidi="fa-IR"/>
        </w:rPr>
        <w:t>ی</w:t>
      </w:r>
      <w:r w:rsidR="00995BE1">
        <w:rPr>
          <w:rtl/>
          <w:lang w:bidi="fa-IR"/>
        </w:rPr>
        <w:t xml:space="preserve"> روح اوست</w:t>
      </w:r>
      <w:r w:rsidR="00B713A2">
        <w:rPr>
          <w:rtl/>
          <w:lang w:bidi="fa-IR"/>
        </w:rPr>
        <w:t xml:space="preserve">. </w:t>
      </w:r>
      <w:r w:rsidR="00995BE1">
        <w:rPr>
          <w:rtl/>
          <w:lang w:bidi="fa-IR"/>
        </w:rPr>
        <w:t>ا</w:t>
      </w:r>
      <w:r>
        <w:rPr>
          <w:rtl/>
          <w:lang w:bidi="fa-IR"/>
        </w:rPr>
        <w:t>ی</w:t>
      </w:r>
      <w:r w:rsidR="00995BE1">
        <w:rPr>
          <w:rtl/>
          <w:lang w:bidi="fa-IR"/>
        </w:rPr>
        <w:t>ن سرّ و باطن روزه است</w:t>
      </w:r>
      <w:r w:rsidR="00B713A2">
        <w:rPr>
          <w:rtl/>
          <w:lang w:bidi="fa-IR"/>
        </w:rPr>
        <w:t xml:space="preserve">. </w:t>
      </w:r>
    </w:p>
    <w:p w:rsidR="007C1100" w:rsidRDefault="008A74FB" w:rsidP="000C2E0A">
      <w:pPr>
        <w:pStyle w:val="Heading3"/>
        <w:rPr>
          <w:rtl/>
          <w:lang w:bidi="fa-IR"/>
        </w:rPr>
      </w:pPr>
      <w:bookmarkStart w:id="5" w:name="_Toc424375955"/>
      <w:r>
        <w:rPr>
          <w:rtl/>
          <w:lang w:bidi="fa-IR"/>
        </w:rPr>
        <w:t>همه ماهها پشت سر ماه مبارکند</w:t>
      </w:r>
      <w:bookmarkEnd w:id="5"/>
    </w:p>
    <w:p w:rsidR="00995BE1" w:rsidRDefault="00995BE1" w:rsidP="00995BE1">
      <w:pPr>
        <w:pStyle w:val="libNormal"/>
        <w:rPr>
          <w:rtl/>
          <w:lang w:bidi="fa-IR"/>
        </w:rPr>
      </w:pPr>
      <w:r>
        <w:rPr>
          <w:rtl/>
          <w:lang w:bidi="fa-IR"/>
        </w:rPr>
        <w:t xml:space="preserve">امام سجاد </w:t>
      </w:r>
      <w:r w:rsidR="00CE7556" w:rsidRPr="00CE7556">
        <w:rPr>
          <w:rStyle w:val="libAlaemChar"/>
          <w:rtl/>
        </w:rPr>
        <w:t>عليه‌السلام</w:t>
      </w:r>
      <w:r>
        <w:rPr>
          <w:rtl/>
          <w:lang w:bidi="fa-IR"/>
        </w:rPr>
        <w:t xml:space="preserve"> در دعا وداع م</w:t>
      </w:r>
      <w:r w:rsidR="007C1100">
        <w:rPr>
          <w:rtl/>
          <w:lang w:bidi="fa-IR"/>
        </w:rPr>
        <w:t xml:space="preserve">ی </w:t>
      </w:r>
      <w:r>
        <w:rPr>
          <w:rtl/>
          <w:lang w:bidi="fa-IR"/>
        </w:rPr>
        <w:t>فرما</w:t>
      </w:r>
      <w:r w:rsidR="007C1100">
        <w:rPr>
          <w:rtl/>
          <w:lang w:bidi="fa-IR"/>
        </w:rPr>
        <w:t>ی</w:t>
      </w:r>
      <w:r>
        <w:rPr>
          <w:rtl/>
          <w:lang w:bidi="fa-IR"/>
        </w:rPr>
        <w:t>د</w:t>
      </w:r>
      <w:r w:rsidR="00B713A2">
        <w:rPr>
          <w:rtl/>
          <w:lang w:bidi="fa-IR"/>
        </w:rPr>
        <w:t xml:space="preserve">: </w:t>
      </w:r>
    </w:p>
    <w:p w:rsidR="00995BE1" w:rsidRDefault="00995BE1" w:rsidP="00995BE1">
      <w:pPr>
        <w:pStyle w:val="libNormal"/>
        <w:rPr>
          <w:rtl/>
          <w:lang w:bidi="fa-IR"/>
        </w:rPr>
      </w:pPr>
      <w:r>
        <w:rPr>
          <w:rtl/>
          <w:lang w:bidi="fa-IR"/>
        </w:rPr>
        <w:t>«السلام عل</w:t>
      </w:r>
      <w:r w:rsidR="007C1100">
        <w:rPr>
          <w:rtl/>
          <w:lang w:bidi="fa-IR"/>
        </w:rPr>
        <w:t>ی</w:t>
      </w:r>
      <w:r>
        <w:rPr>
          <w:rtl/>
          <w:lang w:bidi="fa-IR"/>
        </w:rPr>
        <w:t>ک من شهر لاتنافسه الأ</w:t>
      </w:r>
      <w:r w:rsidR="007C1100">
        <w:rPr>
          <w:rtl/>
          <w:lang w:bidi="fa-IR"/>
        </w:rPr>
        <w:t>ی</w:t>
      </w:r>
      <w:r>
        <w:rPr>
          <w:rtl/>
          <w:lang w:bidi="fa-IR"/>
        </w:rPr>
        <w:t>ام من شهر»</w:t>
      </w:r>
    </w:p>
    <w:p w:rsidR="00995BE1" w:rsidRDefault="00995BE1" w:rsidP="00995BE1">
      <w:pPr>
        <w:pStyle w:val="libNormal"/>
        <w:rPr>
          <w:rtl/>
          <w:lang w:bidi="fa-IR"/>
        </w:rPr>
      </w:pPr>
      <w:r>
        <w:rPr>
          <w:rtl/>
          <w:lang w:bidi="fa-IR"/>
        </w:rPr>
        <w:t>«سلام بر تو ا</w:t>
      </w:r>
      <w:r w:rsidR="007C1100">
        <w:rPr>
          <w:rtl/>
          <w:lang w:bidi="fa-IR"/>
        </w:rPr>
        <w:t>ی</w:t>
      </w:r>
      <w:r>
        <w:rPr>
          <w:rtl/>
          <w:lang w:bidi="fa-IR"/>
        </w:rPr>
        <w:t xml:space="preserve"> ماه</w:t>
      </w:r>
      <w:r w:rsidR="007C1100">
        <w:rPr>
          <w:rtl/>
          <w:lang w:bidi="fa-IR"/>
        </w:rPr>
        <w:t>ی</w:t>
      </w:r>
      <w:r>
        <w:rPr>
          <w:rtl/>
          <w:lang w:bidi="fa-IR"/>
        </w:rPr>
        <w:t xml:space="preserve"> که ه</w:t>
      </w:r>
      <w:r w:rsidR="007C1100">
        <w:rPr>
          <w:rtl/>
          <w:lang w:bidi="fa-IR"/>
        </w:rPr>
        <w:t>ی</w:t>
      </w:r>
      <w:r>
        <w:rPr>
          <w:rtl/>
          <w:lang w:bidi="fa-IR"/>
        </w:rPr>
        <w:t>چ ماه</w:t>
      </w:r>
      <w:r w:rsidR="007C1100">
        <w:rPr>
          <w:rtl/>
          <w:lang w:bidi="fa-IR"/>
        </w:rPr>
        <w:t>ی</w:t>
      </w:r>
      <w:r>
        <w:rPr>
          <w:rtl/>
          <w:lang w:bidi="fa-IR"/>
        </w:rPr>
        <w:t xml:space="preserve"> با تو مسابقه و رقابت ندارد</w:t>
      </w:r>
      <w:r w:rsidR="00B713A2">
        <w:rPr>
          <w:rtl/>
          <w:lang w:bidi="fa-IR"/>
        </w:rPr>
        <w:t xml:space="preserve">. </w:t>
      </w:r>
      <w:r>
        <w:rPr>
          <w:rtl/>
          <w:lang w:bidi="fa-IR"/>
        </w:rPr>
        <w:t>»</w:t>
      </w:r>
    </w:p>
    <w:p w:rsidR="00995BE1" w:rsidRDefault="00995BE1" w:rsidP="00995BE1">
      <w:pPr>
        <w:pStyle w:val="libNormal"/>
        <w:rPr>
          <w:rtl/>
          <w:lang w:bidi="fa-IR"/>
        </w:rPr>
      </w:pPr>
      <w:r>
        <w:rPr>
          <w:rtl/>
          <w:lang w:bidi="fa-IR"/>
        </w:rPr>
        <w:t>در منافسه وقت</w:t>
      </w:r>
      <w:r w:rsidR="007C1100">
        <w:rPr>
          <w:rtl/>
          <w:lang w:bidi="fa-IR"/>
        </w:rPr>
        <w:t>ی</w:t>
      </w:r>
      <w:r>
        <w:rPr>
          <w:rtl/>
          <w:lang w:bidi="fa-IR"/>
        </w:rPr>
        <w:t xml:space="preserve"> انسان م</w:t>
      </w:r>
      <w:r w:rsidR="007C1100">
        <w:rPr>
          <w:rtl/>
          <w:lang w:bidi="fa-IR"/>
        </w:rPr>
        <w:t xml:space="preserve">ی </w:t>
      </w:r>
      <w:r>
        <w:rPr>
          <w:rtl/>
          <w:lang w:bidi="fa-IR"/>
        </w:rPr>
        <w:t>دود و مسابقه م</w:t>
      </w:r>
      <w:r w:rsidR="007C1100">
        <w:rPr>
          <w:rtl/>
          <w:lang w:bidi="fa-IR"/>
        </w:rPr>
        <w:t xml:space="preserve">ی </w:t>
      </w:r>
      <w:r>
        <w:rPr>
          <w:rtl/>
          <w:lang w:bidi="fa-IR"/>
        </w:rPr>
        <w:t>دهد</w:t>
      </w:r>
      <w:r w:rsidR="00B713A2">
        <w:rPr>
          <w:rtl/>
          <w:lang w:bidi="fa-IR"/>
        </w:rPr>
        <w:t xml:space="preserve">، </w:t>
      </w:r>
      <w:r>
        <w:rPr>
          <w:rtl/>
          <w:lang w:bidi="fa-IR"/>
        </w:rPr>
        <w:t>نفس نفس م</w:t>
      </w:r>
      <w:r w:rsidR="007C1100">
        <w:rPr>
          <w:rtl/>
          <w:lang w:bidi="fa-IR"/>
        </w:rPr>
        <w:t xml:space="preserve">ی </w:t>
      </w:r>
      <w:r>
        <w:rPr>
          <w:rtl/>
          <w:lang w:bidi="fa-IR"/>
        </w:rPr>
        <w:t>زند تا به مقصد برسد</w:t>
      </w:r>
      <w:r w:rsidR="00B713A2">
        <w:rPr>
          <w:rtl/>
          <w:lang w:bidi="fa-IR"/>
        </w:rPr>
        <w:t xml:space="preserve">، </w:t>
      </w:r>
      <w:r>
        <w:rPr>
          <w:rtl/>
          <w:lang w:bidi="fa-IR"/>
        </w:rPr>
        <w:t>خدا</w:t>
      </w:r>
      <w:r w:rsidR="007C1100">
        <w:rPr>
          <w:rtl/>
          <w:lang w:bidi="fa-IR"/>
        </w:rPr>
        <w:t>ی</w:t>
      </w:r>
      <w:r>
        <w:rPr>
          <w:rtl/>
          <w:lang w:bidi="fa-IR"/>
        </w:rPr>
        <w:t xml:space="preserve"> سبحان هم فرمود</w:t>
      </w:r>
      <w:r w:rsidR="00B713A2">
        <w:rPr>
          <w:rtl/>
          <w:lang w:bidi="fa-IR"/>
        </w:rPr>
        <w:t xml:space="preserve">: </w:t>
      </w:r>
      <w:r>
        <w:rPr>
          <w:rtl/>
          <w:lang w:bidi="fa-IR"/>
        </w:rPr>
        <w:t>برا</w:t>
      </w:r>
      <w:r w:rsidR="007C1100">
        <w:rPr>
          <w:rtl/>
          <w:lang w:bidi="fa-IR"/>
        </w:rPr>
        <w:t>ی</w:t>
      </w:r>
      <w:r>
        <w:rPr>
          <w:rtl/>
          <w:lang w:bidi="fa-IR"/>
        </w:rPr>
        <w:t xml:space="preserve"> گرفتن فضا</w:t>
      </w:r>
      <w:r w:rsidR="007C1100">
        <w:rPr>
          <w:rtl/>
          <w:lang w:bidi="fa-IR"/>
        </w:rPr>
        <w:t>ی</w:t>
      </w:r>
      <w:r>
        <w:rPr>
          <w:rtl/>
          <w:lang w:bidi="fa-IR"/>
        </w:rPr>
        <w:t>ل منافسه بده</w:t>
      </w:r>
      <w:r w:rsidR="007C1100">
        <w:rPr>
          <w:rtl/>
          <w:lang w:bidi="fa-IR"/>
        </w:rPr>
        <w:t>ی</w:t>
      </w:r>
      <w:r>
        <w:rPr>
          <w:rtl/>
          <w:lang w:bidi="fa-IR"/>
        </w:rPr>
        <w:t>د</w:t>
      </w:r>
      <w:r w:rsidR="00B713A2">
        <w:rPr>
          <w:rtl/>
          <w:lang w:bidi="fa-IR"/>
        </w:rPr>
        <w:t xml:space="preserve">: </w:t>
      </w:r>
      <w:r>
        <w:rPr>
          <w:rtl/>
          <w:lang w:bidi="fa-IR"/>
        </w:rPr>
        <w:t>فَلْ</w:t>
      </w:r>
      <w:r w:rsidR="007C1100">
        <w:rPr>
          <w:rtl/>
          <w:lang w:bidi="fa-IR"/>
        </w:rPr>
        <w:t>ی</w:t>
      </w:r>
      <w:r>
        <w:rPr>
          <w:rtl/>
          <w:lang w:bidi="fa-IR"/>
        </w:rPr>
        <w:t>تَنافَسُ الْمُتَنافِسُون شما نفس نفس بزن</w:t>
      </w:r>
      <w:r w:rsidR="007C1100">
        <w:rPr>
          <w:rtl/>
          <w:lang w:bidi="fa-IR"/>
        </w:rPr>
        <w:t>ی</w:t>
      </w:r>
      <w:r>
        <w:rPr>
          <w:rtl/>
          <w:lang w:bidi="fa-IR"/>
        </w:rPr>
        <w:t>د تا آن ش</w:t>
      </w:r>
      <w:r w:rsidR="007C1100">
        <w:rPr>
          <w:rtl/>
          <w:lang w:bidi="fa-IR"/>
        </w:rPr>
        <w:t xml:space="preserve">ی </w:t>
      </w:r>
      <w:r>
        <w:rPr>
          <w:rtl/>
          <w:lang w:bidi="fa-IR"/>
        </w:rPr>
        <w:t>ء نف</w:t>
      </w:r>
      <w:r w:rsidR="007C1100">
        <w:rPr>
          <w:rtl/>
          <w:lang w:bidi="fa-IR"/>
        </w:rPr>
        <w:t>ی</w:t>
      </w:r>
      <w:r>
        <w:rPr>
          <w:rtl/>
          <w:lang w:bidi="fa-IR"/>
        </w:rPr>
        <w:t>س و ارزنده را بگ</w:t>
      </w:r>
      <w:r w:rsidR="007C1100">
        <w:rPr>
          <w:rtl/>
          <w:lang w:bidi="fa-IR"/>
        </w:rPr>
        <w:t>ی</w:t>
      </w:r>
      <w:r>
        <w:rPr>
          <w:rtl/>
          <w:lang w:bidi="fa-IR"/>
        </w:rPr>
        <w:t>ر</w:t>
      </w:r>
      <w:r w:rsidR="007C1100">
        <w:rPr>
          <w:rtl/>
          <w:lang w:bidi="fa-IR"/>
        </w:rPr>
        <w:t>ی</w:t>
      </w:r>
      <w:r>
        <w:rPr>
          <w:rtl/>
          <w:lang w:bidi="fa-IR"/>
        </w:rPr>
        <w:t>د</w:t>
      </w:r>
      <w:r w:rsidR="00B713A2">
        <w:rPr>
          <w:rtl/>
          <w:lang w:bidi="fa-IR"/>
        </w:rPr>
        <w:t xml:space="preserve">. </w:t>
      </w:r>
    </w:p>
    <w:p w:rsidR="007C1100" w:rsidRDefault="00995BE1" w:rsidP="00995BE1">
      <w:pPr>
        <w:pStyle w:val="libNormal"/>
        <w:rPr>
          <w:rtl/>
          <w:lang w:bidi="fa-IR"/>
        </w:rPr>
      </w:pPr>
      <w:r>
        <w:rPr>
          <w:rtl/>
          <w:lang w:bidi="fa-IR"/>
        </w:rPr>
        <w:t xml:space="preserve">امام </w:t>
      </w:r>
      <w:r w:rsidR="00CE7556" w:rsidRPr="00CE7556">
        <w:rPr>
          <w:rStyle w:val="libAlaemChar"/>
          <w:rtl/>
        </w:rPr>
        <w:t>عليه‌السلام</w:t>
      </w:r>
      <w:r>
        <w:rPr>
          <w:rtl/>
          <w:lang w:bidi="fa-IR"/>
        </w:rPr>
        <w:t xml:space="preserve"> در خطاب به ماه مبارک م</w:t>
      </w:r>
      <w:r w:rsidR="007C1100">
        <w:rPr>
          <w:rtl/>
          <w:lang w:bidi="fa-IR"/>
        </w:rPr>
        <w:t xml:space="preserve">ی </w:t>
      </w:r>
      <w:r>
        <w:rPr>
          <w:rtl/>
          <w:lang w:bidi="fa-IR"/>
        </w:rPr>
        <w:t>فرما</w:t>
      </w:r>
      <w:r w:rsidR="007C1100">
        <w:rPr>
          <w:rtl/>
          <w:lang w:bidi="fa-IR"/>
        </w:rPr>
        <w:t>ی</w:t>
      </w:r>
      <w:r>
        <w:rPr>
          <w:rtl/>
          <w:lang w:bidi="fa-IR"/>
        </w:rPr>
        <w:t>د</w:t>
      </w:r>
      <w:r w:rsidR="00B713A2">
        <w:rPr>
          <w:rtl/>
          <w:lang w:bidi="fa-IR"/>
        </w:rPr>
        <w:t xml:space="preserve">: </w:t>
      </w:r>
      <w:r>
        <w:rPr>
          <w:rtl/>
          <w:lang w:bidi="fa-IR"/>
        </w:rPr>
        <w:t>ه</w:t>
      </w:r>
      <w:r w:rsidR="007C1100">
        <w:rPr>
          <w:rtl/>
          <w:lang w:bidi="fa-IR"/>
        </w:rPr>
        <w:t>ی</w:t>
      </w:r>
      <w:r>
        <w:rPr>
          <w:rtl/>
          <w:lang w:bidi="fa-IR"/>
        </w:rPr>
        <w:t>چ ماه و ا</w:t>
      </w:r>
      <w:r w:rsidR="007C1100">
        <w:rPr>
          <w:rtl/>
          <w:lang w:bidi="fa-IR"/>
        </w:rPr>
        <w:t>ی</w:t>
      </w:r>
      <w:r>
        <w:rPr>
          <w:rtl/>
          <w:lang w:bidi="fa-IR"/>
        </w:rPr>
        <w:t>ام</w:t>
      </w:r>
      <w:r w:rsidR="007C1100">
        <w:rPr>
          <w:rtl/>
          <w:lang w:bidi="fa-IR"/>
        </w:rPr>
        <w:t>ی</w:t>
      </w:r>
      <w:r>
        <w:rPr>
          <w:rtl/>
          <w:lang w:bidi="fa-IR"/>
        </w:rPr>
        <w:t xml:space="preserve"> و لحظات</w:t>
      </w:r>
      <w:r w:rsidR="007C1100">
        <w:rPr>
          <w:rtl/>
          <w:lang w:bidi="fa-IR"/>
        </w:rPr>
        <w:t>ی</w:t>
      </w:r>
      <w:r>
        <w:rPr>
          <w:rtl/>
          <w:lang w:bidi="fa-IR"/>
        </w:rPr>
        <w:t xml:space="preserve"> با تو منافسه نم</w:t>
      </w:r>
      <w:r w:rsidR="007C1100">
        <w:rPr>
          <w:rtl/>
          <w:lang w:bidi="fa-IR"/>
        </w:rPr>
        <w:t xml:space="preserve">ی </w:t>
      </w:r>
      <w:r>
        <w:rPr>
          <w:rtl/>
          <w:lang w:bidi="fa-IR"/>
        </w:rPr>
        <w:t>کند و رقابت ندارد</w:t>
      </w:r>
      <w:r w:rsidR="00B713A2">
        <w:rPr>
          <w:rtl/>
          <w:lang w:bidi="fa-IR"/>
        </w:rPr>
        <w:t xml:space="preserve">: </w:t>
      </w:r>
      <w:r>
        <w:rPr>
          <w:rtl/>
          <w:lang w:bidi="fa-IR"/>
        </w:rPr>
        <w:t>تو پ</w:t>
      </w:r>
      <w:r w:rsidR="007C1100">
        <w:rPr>
          <w:rtl/>
          <w:lang w:bidi="fa-IR"/>
        </w:rPr>
        <w:t>ی</w:t>
      </w:r>
      <w:r>
        <w:rPr>
          <w:rtl/>
          <w:lang w:bidi="fa-IR"/>
        </w:rPr>
        <w:t>شگام</w:t>
      </w:r>
      <w:r w:rsidR="007C1100">
        <w:rPr>
          <w:rtl/>
          <w:lang w:bidi="fa-IR"/>
        </w:rPr>
        <w:t>ی</w:t>
      </w:r>
      <w:r>
        <w:rPr>
          <w:rtl/>
          <w:lang w:bidi="fa-IR"/>
        </w:rPr>
        <w:t xml:space="preserve"> و همه ماهها به دنبال تو هستند</w:t>
      </w:r>
      <w:r w:rsidR="00B713A2">
        <w:rPr>
          <w:rtl/>
          <w:lang w:bidi="fa-IR"/>
        </w:rPr>
        <w:t xml:space="preserve">. </w:t>
      </w:r>
      <w:r>
        <w:rPr>
          <w:rtl/>
          <w:lang w:bidi="fa-IR"/>
        </w:rPr>
        <w:lastRenderedPageBreak/>
        <w:t>ا</w:t>
      </w:r>
      <w:r w:rsidR="007C1100">
        <w:rPr>
          <w:rtl/>
          <w:lang w:bidi="fa-IR"/>
        </w:rPr>
        <w:t>ی</w:t>
      </w:r>
      <w:r>
        <w:rPr>
          <w:rtl/>
          <w:lang w:bidi="fa-IR"/>
        </w:rPr>
        <w:t>ن</w:t>
      </w:r>
      <w:r w:rsidR="007C1100">
        <w:rPr>
          <w:rtl/>
          <w:lang w:bidi="fa-IR"/>
        </w:rPr>
        <w:t xml:space="preserve"> </w:t>
      </w:r>
      <w:r>
        <w:rPr>
          <w:rtl/>
          <w:lang w:bidi="fa-IR"/>
        </w:rPr>
        <w:t>چن</w:t>
      </w:r>
      <w:r w:rsidR="007C1100">
        <w:rPr>
          <w:rtl/>
          <w:lang w:bidi="fa-IR"/>
        </w:rPr>
        <w:t>ی</w:t>
      </w:r>
      <w:r>
        <w:rPr>
          <w:rtl/>
          <w:lang w:bidi="fa-IR"/>
        </w:rPr>
        <w:t>ن ن</w:t>
      </w:r>
      <w:r w:rsidR="007C1100">
        <w:rPr>
          <w:rtl/>
          <w:lang w:bidi="fa-IR"/>
        </w:rPr>
        <w:t>ی</w:t>
      </w:r>
      <w:r>
        <w:rPr>
          <w:rtl/>
          <w:lang w:bidi="fa-IR"/>
        </w:rPr>
        <w:t>ست که انسان بگو</w:t>
      </w:r>
      <w:r w:rsidR="007C1100">
        <w:rPr>
          <w:rtl/>
          <w:lang w:bidi="fa-IR"/>
        </w:rPr>
        <w:t>ی</w:t>
      </w:r>
      <w:r>
        <w:rPr>
          <w:rtl/>
          <w:lang w:bidi="fa-IR"/>
        </w:rPr>
        <w:t>د</w:t>
      </w:r>
      <w:r w:rsidR="00B713A2">
        <w:rPr>
          <w:rtl/>
          <w:lang w:bidi="fa-IR"/>
        </w:rPr>
        <w:t xml:space="preserve">: </w:t>
      </w:r>
      <w:r>
        <w:rPr>
          <w:rtl/>
          <w:lang w:bidi="fa-IR"/>
        </w:rPr>
        <w:t>در ماه مبارک رمضان حرفها را م</w:t>
      </w:r>
      <w:r w:rsidR="007C1100">
        <w:rPr>
          <w:rtl/>
          <w:lang w:bidi="fa-IR"/>
        </w:rPr>
        <w:t xml:space="preserve">ی </w:t>
      </w:r>
      <w:r>
        <w:rPr>
          <w:rtl/>
          <w:lang w:bidi="fa-IR"/>
        </w:rPr>
        <w:t>شنوم و بعداً عمل م</w:t>
      </w:r>
      <w:r w:rsidR="007C1100">
        <w:rPr>
          <w:rtl/>
          <w:lang w:bidi="fa-IR"/>
        </w:rPr>
        <w:t xml:space="preserve">ی </w:t>
      </w:r>
      <w:r>
        <w:rPr>
          <w:rtl/>
          <w:lang w:bidi="fa-IR"/>
        </w:rPr>
        <w:t>کنم</w:t>
      </w:r>
      <w:r w:rsidR="00B713A2">
        <w:rPr>
          <w:rtl/>
          <w:lang w:bidi="fa-IR"/>
        </w:rPr>
        <w:t xml:space="preserve">، </w:t>
      </w:r>
      <w:r>
        <w:rPr>
          <w:rtl/>
          <w:lang w:bidi="fa-IR"/>
        </w:rPr>
        <w:t>اگر فعلًا عمل نشود</w:t>
      </w:r>
      <w:r w:rsidR="00B713A2">
        <w:rPr>
          <w:rtl/>
          <w:lang w:bidi="fa-IR"/>
        </w:rPr>
        <w:t xml:space="preserve">، </w:t>
      </w:r>
      <w:r>
        <w:rPr>
          <w:rtl/>
          <w:lang w:bidi="fa-IR"/>
        </w:rPr>
        <w:t>بعداً هم عمل نم</w:t>
      </w:r>
      <w:r w:rsidR="007C1100">
        <w:rPr>
          <w:rtl/>
          <w:lang w:bidi="fa-IR"/>
        </w:rPr>
        <w:t xml:space="preserve">ی </w:t>
      </w:r>
      <w:r>
        <w:rPr>
          <w:rtl/>
          <w:lang w:bidi="fa-IR"/>
        </w:rPr>
        <w:t>شود</w:t>
      </w:r>
      <w:r w:rsidR="00B713A2">
        <w:rPr>
          <w:rtl/>
          <w:lang w:bidi="fa-IR"/>
        </w:rPr>
        <w:t xml:space="preserve">، </w:t>
      </w:r>
      <w:r>
        <w:rPr>
          <w:rtl/>
          <w:lang w:bidi="fa-IR"/>
        </w:rPr>
        <w:t>چون زمانها</w:t>
      </w:r>
      <w:r w:rsidR="007C1100">
        <w:rPr>
          <w:rtl/>
          <w:lang w:bidi="fa-IR"/>
        </w:rPr>
        <w:t>ی</w:t>
      </w:r>
      <w:r>
        <w:rPr>
          <w:rtl/>
          <w:lang w:bidi="fa-IR"/>
        </w:rPr>
        <w:t xml:space="preserve"> د</w:t>
      </w:r>
      <w:r w:rsidR="007C1100">
        <w:rPr>
          <w:rtl/>
          <w:lang w:bidi="fa-IR"/>
        </w:rPr>
        <w:t>ی</w:t>
      </w:r>
      <w:r>
        <w:rPr>
          <w:rtl/>
          <w:lang w:bidi="fa-IR"/>
        </w:rPr>
        <w:t>گر آن قدرت را ندارد که با ماه مبارک رمضان در کسب توف</w:t>
      </w:r>
      <w:r w:rsidR="007C1100">
        <w:rPr>
          <w:rtl/>
          <w:lang w:bidi="fa-IR"/>
        </w:rPr>
        <w:t>ی</w:t>
      </w:r>
      <w:r>
        <w:rPr>
          <w:rtl/>
          <w:lang w:bidi="fa-IR"/>
        </w:rPr>
        <w:t>ق انسان رقابت کنند</w:t>
      </w:r>
      <w:r w:rsidR="00B713A2">
        <w:rPr>
          <w:rtl/>
          <w:lang w:bidi="fa-IR"/>
        </w:rPr>
        <w:t xml:space="preserve">. </w:t>
      </w:r>
    </w:p>
    <w:p w:rsidR="007C1100" w:rsidRDefault="008A74FB" w:rsidP="000C2E0A">
      <w:pPr>
        <w:pStyle w:val="Heading3"/>
        <w:rPr>
          <w:rtl/>
          <w:lang w:bidi="fa-IR"/>
        </w:rPr>
      </w:pPr>
      <w:bookmarkStart w:id="6" w:name="_Toc424375956"/>
      <w:r>
        <w:rPr>
          <w:rtl/>
          <w:lang w:bidi="fa-IR"/>
        </w:rPr>
        <w:t>ماه مبارک با همراهانش م</w:t>
      </w:r>
      <w:r w:rsidR="007C1100">
        <w:rPr>
          <w:rtl/>
          <w:lang w:bidi="fa-IR"/>
        </w:rPr>
        <w:t xml:space="preserve">ی </w:t>
      </w:r>
      <w:r>
        <w:rPr>
          <w:rtl/>
          <w:lang w:bidi="fa-IR"/>
        </w:rPr>
        <w:t>آ</w:t>
      </w:r>
      <w:r w:rsidR="007C1100">
        <w:rPr>
          <w:rtl/>
          <w:lang w:bidi="fa-IR"/>
        </w:rPr>
        <w:t>ی</w:t>
      </w:r>
      <w:r>
        <w:rPr>
          <w:rtl/>
          <w:lang w:bidi="fa-IR"/>
        </w:rPr>
        <w:t>د</w:t>
      </w:r>
      <w:bookmarkEnd w:id="6"/>
    </w:p>
    <w:p w:rsidR="00995BE1" w:rsidRDefault="00995BE1" w:rsidP="00995BE1">
      <w:pPr>
        <w:pStyle w:val="libNormal"/>
        <w:rPr>
          <w:rtl/>
          <w:lang w:bidi="fa-IR"/>
        </w:rPr>
      </w:pPr>
      <w:r>
        <w:rPr>
          <w:rtl/>
          <w:lang w:bidi="fa-IR"/>
        </w:rPr>
        <w:t>در ب</w:t>
      </w:r>
      <w:r w:rsidR="007C1100">
        <w:rPr>
          <w:rtl/>
          <w:lang w:bidi="fa-IR"/>
        </w:rPr>
        <w:t>ی</w:t>
      </w:r>
      <w:r>
        <w:rPr>
          <w:rtl/>
          <w:lang w:bidi="fa-IR"/>
        </w:rPr>
        <w:t>ان نوران</w:t>
      </w:r>
      <w:r w:rsidR="007C1100">
        <w:rPr>
          <w:rtl/>
          <w:lang w:bidi="fa-IR"/>
        </w:rPr>
        <w:t>ی</w:t>
      </w:r>
      <w:r>
        <w:rPr>
          <w:rtl/>
          <w:lang w:bidi="fa-IR"/>
        </w:rPr>
        <w:t xml:space="preserve"> نب</w:t>
      </w:r>
      <w:r w:rsidR="007C1100">
        <w:rPr>
          <w:rtl/>
          <w:lang w:bidi="fa-IR"/>
        </w:rPr>
        <w:t>ی</w:t>
      </w:r>
      <w:r>
        <w:rPr>
          <w:rtl/>
          <w:lang w:bidi="fa-IR"/>
        </w:rPr>
        <w:t xml:space="preserve"> گرام</w:t>
      </w:r>
      <w:r w:rsidR="007C1100">
        <w:rPr>
          <w:rtl/>
          <w:lang w:bidi="fa-IR"/>
        </w:rPr>
        <w:t>ی</w:t>
      </w:r>
      <w:r>
        <w:rPr>
          <w:rtl/>
          <w:lang w:bidi="fa-IR"/>
        </w:rPr>
        <w:t xml:space="preserve"> اسلام </w:t>
      </w:r>
      <w:r w:rsidR="000F2690" w:rsidRPr="000F2690">
        <w:rPr>
          <w:rStyle w:val="libAlaemChar"/>
          <w:rtl/>
        </w:rPr>
        <w:t>صلى‌الله‌عليه‌وآله</w:t>
      </w:r>
      <w:r>
        <w:rPr>
          <w:rtl/>
          <w:lang w:bidi="fa-IR"/>
        </w:rPr>
        <w:t xml:space="preserve"> هست که حضرت م</w:t>
      </w:r>
      <w:r w:rsidR="007C1100">
        <w:rPr>
          <w:rtl/>
          <w:lang w:bidi="fa-IR"/>
        </w:rPr>
        <w:t xml:space="preserve">ی </w:t>
      </w:r>
      <w:r>
        <w:rPr>
          <w:rtl/>
          <w:lang w:bidi="fa-IR"/>
        </w:rPr>
        <w:t>فرما</w:t>
      </w:r>
      <w:r w:rsidR="007C1100">
        <w:rPr>
          <w:rtl/>
          <w:lang w:bidi="fa-IR"/>
        </w:rPr>
        <w:t>ی</w:t>
      </w:r>
      <w:r>
        <w:rPr>
          <w:rtl/>
          <w:lang w:bidi="fa-IR"/>
        </w:rPr>
        <w:t>د</w:t>
      </w:r>
      <w:r w:rsidR="00B713A2">
        <w:rPr>
          <w:rtl/>
          <w:lang w:bidi="fa-IR"/>
        </w:rPr>
        <w:t xml:space="preserve">: </w:t>
      </w:r>
    </w:p>
    <w:p w:rsidR="00995BE1" w:rsidRDefault="00995BE1" w:rsidP="00995BE1">
      <w:pPr>
        <w:pStyle w:val="libNormal"/>
        <w:rPr>
          <w:rtl/>
          <w:lang w:bidi="fa-IR"/>
        </w:rPr>
      </w:pPr>
      <w:r>
        <w:rPr>
          <w:rtl/>
          <w:lang w:bidi="fa-IR"/>
        </w:rPr>
        <w:t>«أ</w:t>
      </w:r>
      <w:r w:rsidR="007C1100">
        <w:rPr>
          <w:rtl/>
          <w:lang w:bidi="fa-IR"/>
        </w:rPr>
        <w:t>ی</w:t>
      </w:r>
      <w:r>
        <w:rPr>
          <w:rtl/>
          <w:lang w:bidi="fa-IR"/>
        </w:rPr>
        <w:t>ها الناس قد أقبل إل</w:t>
      </w:r>
      <w:r w:rsidR="007C1100">
        <w:rPr>
          <w:rtl/>
          <w:lang w:bidi="fa-IR"/>
        </w:rPr>
        <w:t>ی</w:t>
      </w:r>
      <w:r>
        <w:rPr>
          <w:rtl/>
          <w:lang w:bidi="fa-IR"/>
        </w:rPr>
        <w:t>کم شهراللَّه بالبرکة والرّحمة و المغفرة»</w:t>
      </w:r>
      <w:r w:rsidR="00B713A2">
        <w:rPr>
          <w:rtl/>
          <w:lang w:bidi="fa-IR"/>
        </w:rPr>
        <w:t xml:space="preserve">. </w:t>
      </w:r>
    </w:p>
    <w:p w:rsidR="00995BE1" w:rsidRDefault="00995BE1" w:rsidP="00995BE1">
      <w:pPr>
        <w:pStyle w:val="libNormal"/>
        <w:rPr>
          <w:rtl/>
          <w:lang w:bidi="fa-IR"/>
        </w:rPr>
      </w:pPr>
      <w:r>
        <w:rPr>
          <w:rtl/>
          <w:lang w:bidi="fa-IR"/>
        </w:rPr>
        <w:t>فرمود</w:t>
      </w:r>
      <w:r w:rsidR="00B713A2">
        <w:rPr>
          <w:rtl/>
          <w:lang w:bidi="fa-IR"/>
        </w:rPr>
        <w:t xml:space="preserve">: </w:t>
      </w:r>
      <w:r>
        <w:rPr>
          <w:rtl/>
          <w:lang w:bidi="fa-IR"/>
        </w:rPr>
        <w:t>مردم ماه خدا رو کرده است</w:t>
      </w:r>
      <w:r w:rsidR="00B713A2">
        <w:rPr>
          <w:rtl/>
          <w:lang w:bidi="fa-IR"/>
        </w:rPr>
        <w:t xml:space="preserve">، </w:t>
      </w:r>
      <w:r>
        <w:rPr>
          <w:rtl/>
          <w:lang w:bidi="fa-IR"/>
        </w:rPr>
        <w:t>سخن از آمدن و نزد</w:t>
      </w:r>
      <w:r w:rsidR="007C1100">
        <w:rPr>
          <w:rtl/>
          <w:lang w:bidi="fa-IR"/>
        </w:rPr>
        <w:t>ی</w:t>
      </w:r>
      <w:r>
        <w:rPr>
          <w:rtl/>
          <w:lang w:bidi="fa-IR"/>
        </w:rPr>
        <w:t>ک شدن ن</w:t>
      </w:r>
      <w:r w:rsidR="007C1100">
        <w:rPr>
          <w:rtl/>
          <w:lang w:bidi="fa-IR"/>
        </w:rPr>
        <w:t>ی</w:t>
      </w:r>
      <w:r>
        <w:rPr>
          <w:rtl/>
          <w:lang w:bidi="fa-IR"/>
        </w:rPr>
        <w:t>ست</w:t>
      </w:r>
      <w:r w:rsidR="00B713A2">
        <w:rPr>
          <w:rtl/>
          <w:lang w:bidi="fa-IR"/>
        </w:rPr>
        <w:t xml:space="preserve">، </w:t>
      </w:r>
      <w:r>
        <w:rPr>
          <w:rtl/>
          <w:lang w:bidi="fa-IR"/>
        </w:rPr>
        <w:t>ا</w:t>
      </w:r>
      <w:r w:rsidR="007C1100">
        <w:rPr>
          <w:rtl/>
          <w:lang w:bidi="fa-IR"/>
        </w:rPr>
        <w:t>ی</w:t>
      </w:r>
      <w:r>
        <w:rPr>
          <w:rtl/>
          <w:lang w:bidi="fa-IR"/>
        </w:rPr>
        <w:t>ن ماه به خدا منسوب است و ا</w:t>
      </w:r>
      <w:r w:rsidR="007C1100">
        <w:rPr>
          <w:rtl/>
          <w:lang w:bidi="fa-IR"/>
        </w:rPr>
        <w:t>ی</w:t>
      </w:r>
      <w:r>
        <w:rPr>
          <w:rtl/>
          <w:lang w:bidi="fa-IR"/>
        </w:rPr>
        <w:t>ن ماه خدا با همراهانش به شما رو کرده است «بالبرکة و الرحمة و المغفرة» با برکت و رحمت و مغفرت</w:t>
      </w:r>
      <w:r w:rsidR="00B713A2">
        <w:rPr>
          <w:rtl/>
          <w:lang w:bidi="fa-IR"/>
        </w:rPr>
        <w:t xml:space="preserve">. </w:t>
      </w:r>
      <w:r>
        <w:rPr>
          <w:rtl/>
          <w:lang w:bidi="fa-IR"/>
        </w:rPr>
        <w:t>مواظب باش</w:t>
      </w:r>
      <w:r w:rsidR="007C1100">
        <w:rPr>
          <w:rtl/>
          <w:lang w:bidi="fa-IR"/>
        </w:rPr>
        <w:t>ی</w:t>
      </w:r>
      <w:r>
        <w:rPr>
          <w:rtl/>
          <w:lang w:bidi="fa-IR"/>
        </w:rPr>
        <w:t>د و به استقبالش بشتاب</w:t>
      </w:r>
      <w:r w:rsidR="007C1100">
        <w:rPr>
          <w:rtl/>
          <w:lang w:bidi="fa-IR"/>
        </w:rPr>
        <w:t>ی</w:t>
      </w:r>
      <w:r>
        <w:rPr>
          <w:rtl/>
          <w:lang w:bidi="fa-IR"/>
        </w:rPr>
        <w:t>د</w:t>
      </w:r>
      <w:r w:rsidR="00B713A2">
        <w:rPr>
          <w:rtl/>
          <w:lang w:bidi="fa-IR"/>
        </w:rPr>
        <w:t xml:space="preserve">، </w:t>
      </w:r>
      <w:r>
        <w:rPr>
          <w:rtl/>
          <w:lang w:bidi="fa-IR"/>
        </w:rPr>
        <w:t>آماده باشد</w:t>
      </w:r>
      <w:r w:rsidR="007C1100">
        <w:rPr>
          <w:rtl/>
          <w:lang w:bidi="fa-IR"/>
        </w:rPr>
        <w:t>ی</w:t>
      </w:r>
      <w:r>
        <w:rPr>
          <w:rtl/>
          <w:lang w:bidi="fa-IR"/>
        </w:rPr>
        <w:t>د که او را درست درک کن</w:t>
      </w:r>
      <w:r w:rsidR="007C1100">
        <w:rPr>
          <w:rtl/>
          <w:lang w:bidi="fa-IR"/>
        </w:rPr>
        <w:t>ی</w:t>
      </w:r>
      <w:r>
        <w:rPr>
          <w:rtl/>
          <w:lang w:bidi="fa-IR"/>
        </w:rPr>
        <w:t>د</w:t>
      </w:r>
      <w:r w:rsidR="00B713A2">
        <w:rPr>
          <w:rtl/>
          <w:lang w:bidi="fa-IR"/>
        </w:rPr>
        <w:t xml:space="preserve">. </w:t>
      </w:r>
    </w:p>
    <w:p w:rsidR="00995BE1" w:rsidRDefault="00995BE1" w:rsidP="00995BE1">
      <w:pPr>
        <w:pStyle w:val="libNormal"/>
        <w:rPr>
          <w:rtl/>
          <w:lang w:bidi="fa-IR"/>
        </w:rPr>
      </w:pPr>
      <w:r>
        <w:rPr>
          <w:rtl/>
          <w:lang w:bidi="fa-IR"/>
        </w:rPr>
        <w:t>«برکت» خ</w:t>
      </w:r>
      <w:r w:rsidR="007C1100">
        <w:rPr>
          <w:rtl/>
          <w:lang w:bidi="fa-IR"/>
        </w:rPr>
        <w:t>ی</w:t>
      </w:r>
      <w:r>
        <w:rPr>
          <w:rtl/>
          <w:lang w:bidi="fa-IR"/>
        </w:rPr>
        <w:t>ر مستدام است</w:t>
      </w:r>
      <w:r w:rsidR="00B713A2">
        <w:rPr>
          <w:rtl/>
          <w:lang w:bidi="fa-IR"/>
        </w:rPr>
        <w:t xml:space="preserve">، </w:t>
      </w:r>
      <w:r>
        <w:rPr>
          <w:rtl/>
          <w:lang w:bidi="fa-IR"/>
        </w:rPr>
        <w:t>آنچه که م</w:t>
      </w:r>
      <w:r w:rsidR="007C1100">
        <w:rPr>
          <w:rtl/>
          <w:lang w:bidi="fa-IR"/>
        </w:rPr>
        <w:t xml:space="preserve">ی </w:t>
      </w:r>
      <w:r>
        <w:rPr>
          <w:rtl/>
          <w:lang w:bidi="fa-IR"/>
        </w:rPr>
        <w:t>ماند برکت است</w:t>
      </w:r>
      <w:r w:rsidR="00B713A2">
        <w:rPr>
          <w:rtl/>
          <w:lang w:bidi="fa-IR"/>
        </w:rPr>
        <w:t xml:space="preserve">، </w:t>
      </w:r>
      <w:r>
        <w:rPr>
          <w:rtl/>
          <w:lang w:bidi="fa-IR"/>
        </w:rPr>
        <w:t>در ب</w:t>
      </w:r>
      <w:r w:rsidR="007C1100">
        <w:rPr>
          <w:rtl/>
          <w:lang w:bidi="fa-IR"/>
        </w:rPr>
        <w:t>ی</w:t>
      </w:r>
      <w:r>
        <w:rPr>
          <w:rtl/>
          <w:lang w:bidi="fa-IR"/>
        </w:rPr>
        <w:t>ابان گودال</w:t>
      </w:r>
      <w:r w:rsidR="007C1100">
        <w:rPr>
          <w:rtl/>
          <w:lang w:bidi="fa-IR"/>
        </w:rPr>
        <w:t xml:space="preserve">ی </w:t>
      </w:r>
      <w:r>
        <w:rPr>
          <w:rtl/>
          <w:lang w:bidi="fa-IR"/>
        </w:rPr>
        <w:t>ها</w:t>
      </w:r>
      <w:r w:rsidR="007C1100">
        <w:rPr>
          <w:rtl/>
          <w:lang w:bidi="fa-IR"/>
        </w:rPr>
        <w:t>یی</w:t>
      </w:r>
      <w:r>
        <w:rPr>
          <w:rtl/>
          <w:lang w:bidi="fa-IR"/>
        </w:rPr>
        <w:t xml:space="preserve"> که آب</w:t>
      </w:r>
      <w:r w:rsidR="007C1100">
        <w:rPr>
          <w:rtl/>
          <w:lang w:bidi="fa-IR"/>
        </w:rPr>
        <w:t xml:space="preserve"> </w:t>
      </w:r>
      <w:r>
        <w:rPr>
          <w:rtl/>
          <w:lang w:bidi="fa-IR"/>
        </w:rPr>
        <w:t>ها در آن جمع م</w:t>
      </w:r>
      <w:r w:rsidR="007C1100">
        <w:rPr>
          <w:rtl/>
          <w:lang w:bidi="fa-IR"/>
        </w:rPr>
        <w:t xml:space="preserve">ی </w:t>
      </w:r>
      <w:r>
        <w:rPr>
          <w:rtl/>
          <w:lang w:bidi="fa-IR"/>
        </w:rPr>
        <w:t>شود و م</w:t>
      </w:r>
      <w:r w:rsidR="007C1100">
        <w:rPr>
          <w:rtl/>
          <w:lang w:bidi="fa-IR"/>
        </w:rPr>
        <w:t xml:space="preserve">ی </w:t>
      </w:r>
      <w:r>
        <w:rPr>
          <w:rtl/>
          <w:lang w:bidi="fa-IR"/>
        </w:rPr>
        <w:t>ماند را «بِرکه» م</w:t>
      </w:r>
      <w:r w:rsidR="007C1100">
        <w:rPr>
          <w:rtl/>
          <w:lang w:bidi="fa-IR"/>
        </w:rPr>
        <w:t xml:space="preserve">ی </w:t>
      </w:r>
      <w:r>
        <w:rPr>
          <w:rtl/>
          <w:lang w:bidi="fa-IR"/>
        </w:rPr>
        <w:t>گو</w:t>
      </w:r>
      <w:r w:rsidR="007C1100">
        <w:rPr>
          <w:rtl/>
          <w:lang w:bidi="fa-IR"/>
        </w:rPr>
        <w:t>ی</w:t>
      </w:r>
      <w:r>
        <w:rPr>
          <w:rtl/>
          <w:lang w:bidi="fa-IR"/>
        </w:rPr>
        <w:t>ند</w:t>
      </w:r>
      <w:r w:rsidR="00B713A2">
        <w:rPr>
          <w:rtl/>
          <w:lang w:bidi="fa-IR"/>
        </w:rPr>
        <w:t xml:space="preserve">. </w:t>
      </w:r>
      <w:r>
        <w:rPr>
          <w:rtl/>
          <w:lang w:bidi="fa-IR"/>
        </w:rPr>
        <w:t>ا</w:t>
      </w:r>
      <w:r w:rsidR="007C1100">
        <w:rPr>
          <w:rtl/>
          <w:lang w:bidi="fa-IR"/>
        </w:rPr>
        <w:t>ی</w:t>
      </w:r>
      <w:r>
        <w:rPr>
          <w:rtl/>
          <w:lang w:bidi="fa-IR"/>
        </w:rPr>
        <w:t>ن ماه به همراه برکت</w:t>
      </w:r>
      <w:r w:rsidR="00B713A2">
        <w:rPr>
          <w:rtl/>
          <w:lang w:bidi="fa-IR"/>
        </w:rPr>
        <w:t xml:space="preserve">، </w:t>
      </w:r>
      <w:r>
        <w:rPr>
          <w:rtl/>
          <w:lang w:bidi="fa-IR"/>
        </w:rPr>
        <w:t>رحمت و مغفرت است</w:t>
      </w:r>
      <w:r w:rsidR="00B713A2">
        <w:rPr>
          <w:rtl/>
          <w:lang w:bidi="fa-IR"/>
        </w:rPr>
        <w:t xml:space="preserve">. </w:t>
      </w:r>
      <w:r>
        <w:rPr>
          <w:rtl/>
          <w:lang w:bidi="fa-IR"/>
        </w:rPr>
        <w:t>رحمت و مغفرت تنها آمرزش از گناهان ن</w:t>
      </w:r>
      <w:r w:rsidR="007C1100">
        <w:rPr>
          <w:rtl/>
          <w:lang w:bidi="fa-IR"/>
        </w:rPr>
        <w:t>ی</w:t>
      </w:r>
      <w:r>
        <w:rPr>
          <w:rtl/>
          <w:lang w:bidi="fa-IR"/>
        </w:rPr>
        <w:t>ست</w:t>
      </w:r>
      <w:r w:rsidR="00B713A2">
        <w:rPr>
          <w:rtl/>
          <w:lang w:bidi="fa-IR"/>
        </w:rPr>
        <w:t xml:space="preserve">، </w:t>
      </w:r>
      <w:r>
        <w:rPr>
          <w:rtl/>
          <w:lang w:bidi="fa-IR"/>
        </w:rPr>
        <w:t>آن درجات عال</w:t>
      </w:r>
      <w:r w:rsidR="007C1100">
        <w:rPr>
          <w:rtl/>
          <w:lang w:bidi="fa-IR"/>
        </w:rPr>
        <w:t>ی</w:t>
      </w:r>
      <w:r>
        <w:rPr>
          <w:rtl/>
          <w:lang w:bidi="fa-IR"/>
        </w:rPr>
        <w:t>ه را هم خدا</w:t>
      </w:r>
      <w:r w:rsidR="007C1100">
        <w:rPr>
          <w:rtl/>
          <w:lang w:bidi="fa-IR"/>
        </w:rPr>
        <w:t>ی</w:t>
      </w:r>
      <w:r>
        <w:rPr>
          <w:rtl/>
          <w:lang w:bidi="fa-IR"/>
        </w:rPr>
        <w:t xml:space="preserve"> سبحان رحمت م</w:t>
      </w:r>
      <w:r w:rsidR="007C1100">
        <w:rPr>
          <w:rtl/>
          <w:lang w:bidi="fa-IR"/>
        </w:rPr>
        <w:t xml:space="preserve">ی </w:t>
      </w:r>
      <w:r>
        <w:rPr>
          <w:rtl/>
          <w:lang w:bidi="fa-IR"/>
        </w:rPr>
        <w:t>نامد</w:t>
      </w:r>
      <w:r w:rsidR="00B713A2">
        <w:rPr>
          <w:rtl/>
          <w:lang w:bidi="fa-IR"/>
        </w:rPr>
        <w:t xml:space="preserve">. </w:t>
      </w:r>
      <w:r>
        <w:rPr>
          <w:rtl/>
          <w:lang w:bidi="fa-IR"/>
        </w:rPr>
        <w:t>رحمت خاصّه که مخصوص مؤمن</w:t>
      </w:r>
      <w:r w:rsidR="007C1100">
        <w:rPr>
          <w:rtl/>
          <w:lang w:bidi="fa-IR"/>
        </w:rPr>
        <w:t>ی</w:t>
      </w:r>
      <w:r>
        <w:rPr>
          <w:rtl/>
          <w:lang w:bidi="fa-IR"/>
        </w:rPr>
        <w:t>ن است</w:t>
      </w:r>
      <w:r w:rsidR="00B713A2">
        <w:rPr>
          <w:rtl/>
          <w:lang w:bidi="fa-IR"/>
        </w:rPr>
        <w:t xml:space="preserve">: </w:t>
      </w:r>
    </w:p>
    <w:p w:rsidR="00995BE1" w:rsidRDefault="00995BE1" w:rsidP="00995BE1">
      <w:pPr>
        <w:pStyle w:val="libNormal"/>
        <w:rPr>
          <w:rtl/>
          <w:lang w:bidi="fa-IR"/>
        </w:rPr>
      </w:pPr>
      <w:r>
        <w:rPr>
          <w:rtl/>
          <w:lang w:bidi="fa-IR"/>
        </w:rPr>
        <w:t>انَّ رَحْمَةَ اللَّهِ قَرِ</w:t>
      </w:r>
      <w:r w:rsidR="007C1100">
        <w:rPr>
          <w:rtl/>
          <w:lang w:bidi="fa-IR"/>
        </w:rPr>
        <w:t>ی</w:t>
      </w:r>
      <w:r>
        <w:rPr>
          <w:rtl/>
          <w:lang w:bidi="fa-IR"/>
        </w:rPr>
        <w:t>بٌ مِنَ الْمُحْسِنِ</w:t>
      </w:r>
      <w:r w:rsidR="007C1100">
        <w:rPr>
          <w:rtl/>
          <w:lang w:bidi="fa-IR"/>
        </w:rPr>
        <w:t>ی</w:t>
      </w:r>
      <w:r>
        <w:rPr>
          <w:rtl/>
          <w:lang w:bidi="fa-IR"/>
        </w:rPr>
        <w:t>ن</w:t>
      </w:r>
      <w:r w:rsidR="008A2F1E">
        <w:rPr>
          <w:rtl/>
          <w:lang w:bidi="fa-IR"/>
        </w:rPr>
        <w:t xml:space="preserve"> </w:t>
      </w:r>
      <w:r w:rsidR="008A2F1E" w:rsidRPr="00721FBF">
        <w:rPr>
          <w:rStyle w:val="libFootnotenumChar"/>
          <w:rtl/>
          <w:lang w:bidi="fa-IR"/>
        </w:rPr>
        <w:t>(</w:t>
      </w:r>
      <w:r w:rsidRPr="00721FBF">
        <w:rPr>
          <w:rStyle w:val="libFootnotenumChar"/>
          <w:rtl/>
          <w:lang w:bidi="fa-IR"/>
        </w:rPr>
        <w:t>1</w:t>
      </w:r>
      <w:r w:rsidR="008A2F1E" w:rsidRPr="00721FBF">
        <w:rPr>
          <w:rStyle w:val="libFootnotenumChar"/>
          <w:rtl/>
          <w:lang w:bidi="fa-IR"/>
        </w:rPr>
        <w:t>)</w:t>
      </w:r>
      <w:r w:rsidR="008A2F1E">
        <w:rPr>
          <w:rtl/>
          <w:lang w:bidi="fa-IR"/>
        </w:rPr>
        <w:t xml:space="preserve"> </w:t>
      </w:r>
    </w:p>
    <w:p w:rsidR="000C2E0A" w:rsidRDefault="000C2E0A" w:rsidP="000C2E0A">
      <w:pPr>
        <w:pStyle w:val="libFootnote"/>
        <w:rPr>
          <w:rtl/>
          <w:lang w:bidi="fa-IR"/>
        </w:rPr>
      </w:pPr>
      <w:r>
        <w:rPr>
          <w:rtl/>
          <w:lang w:bidi="fa-IR"/>
        </w:rPr>
        <w:t>1- اعراف، آیه 56</w:t>
      </w:r>
    </w:p>
    <w:p w:rsidR="000C2E0A" w:rsidRDefault="000C2E0A" w:rsidP="00995BE1">
      <w:pPr>
        <w:pStyle w:val="libNormal"/>
        <w:rPr>
          <w:rtl/>
          <w:lang w:bidi="fa-IR"/>
        </w:rPr>
      </w:pPr>
    </w:p>
    <w:p w:rsidR="007C1100" w:rsidRDefault="00995BE1" w:rsidP="00995BE1">
      <w:pPr>
        <w:pStyle w:val="libNormal"/>
        <w:rPr>
          <w:rtl/>
          <w:lang w:bidi="fa-IR"/>
        </w:rPr>
      </w:pPr>
      <w:r>
        <w:rPr>
          <w:rtl/>
          <w:lang w:bidi="fa-IR"/>
        </w:rPr>
        <w:t>در ماه مبارک رمضان تحص</w:t>
      </w:r>
      <w:r w:rsidR="007C1100">
        <w:rPr>
          <w:rtl/>
          <w:lang w:bidi="fa-IR"/>
        </w:rPr>
        <w:t>ی</w:t>
      </w:r>
      <w:r>
        <w:rPr>
          <w:rtl/>
          <w:lang w:bidi="fa-IR"/>
        </w:rPr>
        <w:t>ل ا</w:t>
      </w:r>
      <w:r w:rsidR="007C1100">
        <w:rPr>
          <w:rtl/>
          <w:lang w:bidi="fa-IR"/>
        </w:rPr>
        <w:t>ی</w:t>
      </w:r>
      <w:r>
        <w:rPr>
          <w:rtl/>
          <w:lang w:bidi="fa-IR"/>
        </w:rPr>
        <w:t>ن رحمت خاصّه آسان است</w:t>
      </w:r>
      <w:r w:rsidR="00B713A2">
        <w:rPr>
          <w:rtl/>
          <w:lang w:bidi="fa-IR"/>
        </w:rPr>
        <w:t xml:space="preserve">. </w:t>
      </w:r>
    </w:p>
    <w:p w:rsidR="007C1100" w:rsidRDefault="008A74FB" w:rsidP="000C2E0A">
      <w:pPr>
        <w:pStyle w:val="Heading3"/>
        <w:rPr>
          <w:rtl/>
          <w:lang w:bidi="fa-IR"/>
        </w:rPr>
      </w:pPr>
      <w:bookmarkStart w:id="7" w:name="_Toc424375957"/>
      <w:r>
        <w:rPr>
          <w:rtl/>
          <w:lang w:bidi="fa-IR"/>
        </w:rPr>
        <w:lastRenderedPageBreak/>
        <w:t>اول سالِ اهلِ س</w:t>
      </w:r>
      <w:r w:rsidR="007C1100">
        <w:rPr>
          <w:rtl/>
          <w:lang w:bidi="fa-IR"/>
        </w:rPr>
        <w:t>ی</w:t>
      </w:r>
      <w:r>
        <w:rPr>
          <w:rtl/>
          <w:lang w:bidi="fa-IR"/>
        </w:rPr>
        <w:t>ر و سلوک</w:t>
      </w:r>
      <w:bookmarkEnd w:id="7"/>
      <w:r w:rsidR="007C1100">
        <w:rPr>
          <w:rtl/>
          <w:lang w:bidi="fa-IR"/>
        </w:rPr>
        <w:t xml:space="preserve"> </w:t>
      </w:r>
    </w:p>
    <w:p w:rsidR="007C1100" w:rsidRDefault="00995BE1" w:rsidP="00995BE1">
      <w:pPr>
        <w:pStyle w:val="libNormal"/>
        <w:rPr>
          <w:rtl/>
          <w:lang w:bidi="fa-IR"/>
        </w:rPr>
      </w:pPr>
      <w:r>
        <w:rPr>
          <w:rtl/>
          <w:lang w:bidi="fa-IR"/>
        </w:rPr>
        <w:t>از ابن طاووس نقل شده است که م</w:t>
      </w:r>
      <w:r w:rsidR="007C1100">
        <w:rPr>
          <w:rtl/>
          <w:lang w:bidi="fa-IR"/>
        </w:rPr>
        <w:t xml:space="preserve">ی </w:t>
      </w:r>
      <w:r>
        <w:rPr>
          <w:rtl/>
          <w:lang w:bidi="fa-IR"/>
        </w:rPr>
        <w:t>فرما</w:t>
      </w:r>
      <w:r w:rsidR="007C1100">
        <w:rPr>
          <w:rtl/>
          <w:lang w:bidi="fa-IR"/>
        </w:rPr>
        <w:t>ی</w:t>
      </w:r>
      <w:r>
        <w:rPr>
          <w:rtl/>
          <w:lang w:bidi="fa-IR"/>
        </w:rPr>
        <w:t>د</w:t>
      </w:r>
      <w:r w:rsidR="00B713A2">
        <w:rPr>
          <w:rtl/>
          <w:lang w:bidi="fa-IR"/>
        </w:rPr>
        <w:t xml:space="preserve">: </w:t>
      </w:r>
      <w:r>
        <w:rPr>
          <w:rtl/>
          <w:lang w:bidi="fa-IR"/>
        </w:rPr>
        <w:t>عده</w:t>
      </w:r>
      <w:r w:rsidR="007C1100">
        <w:rPr>
          <w:rtl/>
          <w:lang w:bidi="fa-IR"/>
        </w:rPr>
        <w:t xml:space="preserve"> </w:t>
      </w:r>
      <w:r>
        <w:rPr>
          <w:rtl/>
          <w:lang w:bidi="fa-IR"/>
        </w:rPr>
        <w:t>ا</w:t>
      </w:r>
      <w:r w:rsidR="007C1100">
        <w:rPr>
          <w:rtl/>
          <w:lang w:bidi="fa-IR"/>
        </w:rPr>
        <w:t>ی</w:t>
      </w:r>
      <w:r>
        <w:rPr>
          <w:rtl/>
          <w:lang w:bidi="fa-IR"/>
        </w:rPr>
        <w:t xml:space="preserve"> اول سالشان اول فرود</w:t>
      </w:r>
      <w:r w:rsidR="007C1100">
        <w:rPr>
          <w:rtl/>
          <w:lang w:bidi="fa-IR"/>
        </w:rPr>
        <w:t>ی</w:t>
      </w:r>
      <w:r>
        <w:rPr>
          <w:rtl/>
          <w:lang w:bidi="fa-IR"/>
        </w:rPr>
        <w:t>ن است</w:t>
      </w:r>
      <w:r w:rsidR="00B713A2">
        <w:rPr>
          <w:rtl/>
          <w:lang w:bidi="fa-IR"/>
        </w:rPr>
        <w:t xml:space="preserve">. </w:t>
      </w:r>
      <w:r w:rsidR="007C1100">
        <w:rPr>
          <w:rtl/>
          <w:lang w:bidi="fa-IR"/>
        </w:rPr>
        <w:t>ی</w:t>
      </w:r>
      <w:r>
        <w:rPr>
          <w:rtl/>
          <w:lang w:bidi="fa-IR"/>
        </w:rPr>
        <w:t>ک نوجوان اول سال او اوّل فرورد</w:t>
      </w:r>
      <w:r w:rsidR="007C1100">
        <w:rPr>
          <w:rtl/>
          <w:lang w:bidi="fa-IR"/>
        </w:rPr>
        <w:t>ی</w:t>
      </w:r>
      <w:r>
        <w:rPr>
          <w:rtl/>
          <w:lang w:bidi="fa-IR"/>
        </w:rPr>
        <w:t>ن است که تلاش م</w:t>
      </w:r>
      <w:r w:rsidR="007C1100">
        <w:rPr>
          <w:rtl/>
          <w:lang w:bidi="fa-IR"/>
        </w:rPr>
        <w:t xml:space="preserve">ی </w:t>
      </w:r>
      <w:r>
        <w:rPr>
          <w:rtl/>
          <w:lang w:bidi="fa-IR"/>
        </w:rPr>
        <w:t>کند لباس نو بپوشد</w:t>
      </w:r>
      <w:r w:rsidR="00B713A2">
        <w:rPr>
          <w:rtl/>
          <w:lang w:bidi="fa-IR"/>
        </w:rPr>
        <w:t xml:space="preserve">، </w:t>
      </w:r>
      <w:r>
        <w:rPr>
          <w:rtl/>
          <w:lang w:bidi="fa-IR"/>
        </w:rPr>
        <w:t>درختها اوّل سالشان فرورد</w:t>
      </w:r>
      <w:r w:rsidR="007C1100">
        <w:rPr>
          <w:rtl/>
          <w:lang w:bidi="fa-IR"/>
        </w:rPr>
        <w:t>ی</w:t>
      </w:r>
      <w:r>
        <w:rPr>
          <w:rtl/>
          <w:lang w:bidi="fa-IR"/>
        </w:rPr>
        <w:t>ن است که لباسها</w:t>
      </w:r>
      <w:r w:rsidR="007C1100">
        <w:rPr>
          <w:rtl/>
          <w:lang w:bidi="fa-IR"/>
        </w:rPr>
        <w:t>ی</w:t>
      </w:r>
      <w:r>
        <w:rPr>
          <w:rtl/>
          <w:lang w:bidi="fa-IR"/>
        </w:rPr>
        <w:t xml:space="preserve"> نو و تازه در بر م</w:t>
      </w:r>
      <w:r w:rsidR="007C1100">
        <w:rPr>
          <w:rtl/>
          <w:lang w:bidi="fa-IR"/>
        </w:rPr>
        <w:t xml:space="preserve">ی </w:t>
      </w:r>
      <w:r>
        <w:rPr>
          <w:rtl/>
          <w:lang w:bidi="fa-IR"/>
        </w:rPr>
        <w:t>کنند</w:t>
      </w:r>
      <w:r w:rsidR="00B713A2">
        <w:rPr>
          <w:rtl/>
          <w:lang w:bidi="fa-IR"/>
        </w:rPr>
        <w:t xml:space="preserve">، </w:t>
      </w:r>
      <w:r w:rsidR="007C1100">
        <w:rPr>
          <w:rtl/>
          <w:lang w:bidi="fa-IR"/>
        </w:rPr>
        <w:t>ی</w:t>
      </w:r>
      <w:r>
        <w:rPr>
          <w:rtl/>
          <w:lang w:bidi="fa-IR"/>
        </w:rPr>
        <w:t>ک تاجر که کارگاه تول</w:t>
      </w:r>
      <w:r w:rsidR="007C1100">
        <w:rPr>
          <w:rtl/>
          <w:lang w:bidi="fa-IR"/>
        </w:rPr>
        <w:t>ی</w:t>
      </w:r>
      <w:r>
        <w:rPr>
          <w:rtl/>
          <w:lang w:bidi="fa-IR"/>
        </w:rPr>
        <w:t>د</w:t>
      </w:r>
      <w:r w:rsidR="007C1100">
        <w:rPr>
          <w:rtl/>
          <w:lang w:bidi="fa-IR"/>
        </w:rPr>
        <w:t>ی</w:t>
      </w:r>
      <w:r>
        <w:rPr>
          <w:rtl/>
          <w:lang w:bidi="fa-IR"/>
        </w:rPr>
        <w:t xml:space="preserve"> دارد در فرصت د</w:t>
      </w:r>
      <w:r w:rsidR="007C1100">
        <w:rPr>
          <w:rtl/>
          <w:lang w:bidi="fa-IR"/>
        </w:rPr>
        <w:t>ی</w:t>
      </w:r>
      <w:r>
        <w:rPr>
          <w:rtl/>
          <w:lang w:bidi="fa-IR"/>
        </w:rPr>
        <w:t>گر</w:t>
      </w:r>
      <w:r w:rsidR="007C1100">
        <w:rPr>
          <w:rtl/>
          <w:lang w:bidi="fa-IR"/>
        </w:rPr>
        <w:t>ی</w:t>
      </w:r>
      <w:r>
        <w:rPr>
          <w:rtl/>
          <w:lang w:bidi="fa-IR"/>
        </w:rPr>
        <w:t xml:space="preserve"> اوّل سال را تع</w:t>
      </w:r>
      <w:r w:rsidR="007C1100">
        <w:rPr>
          <w:rtl/>
          <w:lang w:bidi="fa-IR"/>
        </w:rPr>
        <w:t>یی</w:t>
      </w:r>
      <w:r>
        <w:rPr>
          <w:rtl/>
          <w:lang w:bidi="fa-IR"/>
        </w:rPr>
        <w:t>ن م</w:t>
      </w:r>
      <w:r w:rsidR="007C1100">
        <w:rPr>
          <w:rtl/>
          <w:lang w:bidi="fa-IR"/>
        </w:rPr>
        <w:t xml:space="preserve">ی </w:t>
      </w:r>
      <w:r>
        <w:rPr>
          <w:rtl/>
          <w:lang w:bidi="fa-IR"/>
        </w:rPr>
        <w:t>کند</w:t>
      </w:r>
      <w:r w:rsidR="00B713A2">
        <w:rPr>
          <w:rtl/>
          <w:lang w:bidi="fa-IR"/>
        </w:rPr>
        <w:t xml:space="preserve">، </w:t>
      </w:r>
      <w:r>
        <w:rPr>
          <w:rtl/>
          <w:lang w:bidi="fa-IR"/>
        </w:rPr>
        <w:t>امّا آنها که اهل س</w:t>
      </w:r>
      <w:r w:rsidR="007C1100">
        <w:rPr>
          <w:rtl/>
          <w:lang w:bidi="fa-IR"/>
        </w:rPr>
        <w:t>ی</w:t>
      </w:r>
      <w:r>
        <w:rPr>
          <w:rtl/>
          <w:lang w:bidi="fa-IR"/>
        </w:rPr>
        <w:t>ر و</w:t>
      </w:r>
    </w:p>
    <w:p w:rsidR="00995BE1" w:rsidRDefault="00995BE1" w:rsidP="00995BE1">
      <w:pPr>
        <w:pStyle w:val="libNormal"/>
        <w:rPr>
          <w:rtl/>
          <w:lang w:bidi="fa-IR"/>
        </w:rPr>
      </w:pPr>
      <w:r>
        <w:rPr>
          <w:rtl/>
          <w:lang w:bidi="fa-IR"/>
        </w:rPr>
        <w:t>سلوکند</w:t>
      </w:r>
      <w:r w:rsidR="00B713A2">
        <w:rPr>
          <w:rtl/>
          <w:lang w:bidi="fa-IR"/>
        </w:rPr>
        <w:t xml:space="preserve">، </w:t>
      </w:r>
      <w:r>
        <w:rPr>
          <w:rtl/>
          <w:lang w:bidi="fa-IR"/>
        </w:rPr>
        <w:t>اوّل سالشان ماه مبارک رمضان است</w:t>
      </w:r>
      <w:r w:rsidR="00B713A2">
        <w:rPr>
          <w:rtl/>
          <w:lang w:bidi="fa-IR"/>
        </w:rPr>
        <w:t xml:space="preserve">، </w:t>
      </w:r>
      <w:r>
        <w:rPr>
          <w:rtl/>
          <w:lang w:bidi="fa-IR"/>
        </w:rPr>
        <w:t>حسابها را از ماه مبارک تا ماه مبارک بررس</w:t>
      </w:r>
      <w:r w:rsidR="007C1100">
        <w:rPr>
          <w:rtl/>
          <w:lang w:bidi="fa-IR"/>
        </w:rPr>
        <w:t>ی</w:t>
      </w:r>
      <w:r>
        <w:rPr>
          <w:rtl/>
          <w:lang w:bidi="fa-IR"/>
        </w:rPr>
        <w:t xml:space="preserve"> م</w:t>
      </w:r>
      <w:r w:rsidR="007C1100">
        <w:rPr>
          <w:rtl/>
          <w:lang w:bidi="fa-IR"/>
        </w:rPr>
        <w:t xml:space="preserve">ی </w:t>
      </w:r>
      <w:r>
        <w:rPr>
          <w:rtl/>
          <w:lang w:bidi="fa-IR"/>
        </w:rPr>
        <w:t>کنند</w:t>
      </w:r>
      <w:r w:rsidR="00B713A2">
        <w:rPr>
          <w:rtl/>
          <w:lang w:bidi="fa-IR"/>
        </w:rPr>
        <w:t xml:space="preserve">، </w:t>
      </w:r>
      <w:r>
        <w:rPr>
          <w:rtl/>
          <w:lang w:bidi="fa-IR"/>
        </w:rPr>
        <w:t>که ماه مبارک رمضان گذشته چه درجه</w:t>
      </w:r>
      <w:r w:rsidR="007C1100">
        <w:rPr>
          <w:rtl/>
          <w:lang w:bidi="fa-IR"/>
        </w:rPr>
        <w:t xml:space="preserve"> </w:t>
      </w:r>
      <w:r>
        <w:rPr>
          <w:rtl/>
          <w:lang w:bidi="fa-IR"/>
        </w:rPr>
        <w:t>ا</w:t>
      </w:r>
      <w:r w:rsidR="007C1100">
        <w:rPr>
          <w:rtl/>
          <w:lang w:bidi="fa-IR"/>
        </w:rPr>
        <w:t>ی</w:t>
      </w:r>
      <w:r>
        <w:rPr>
          <w:rtl/>
          <w:lang w:bidi="fa-IR"/>
        </w:rPr>
        <w:t xml:space="preserve"> داشته و امسال چه درجه</w:t>
      </w:r>
      <w:r w:rsidR="007C1100">
        <w:rPr>
          <w:rtl/>
          <w:lang w:bidi="fa-IR"/>
        </w:rPr>
        <w:t xml:space="preserve"> </w:t>
      </w:r>
      <w:r>
        <w:rPr>
          <w:rtl/>
          <w:lang w:bidi="fa-IR"/>
        </w:rPr>
        <w:t>ا</w:t>
      </w:r>
      <w:r w:rsidR="007C1100">
        <w:rPr>
          <w:rtl/>
          <w:lang w:bidi="fa-IR"/>
        </w:rPr>
        <w:t>ی</w:t>
      </w:r>
      <w:r>
        <w:rPr>
          <w:rtl/>
          <w:lang w:bidi="fa-IR"/>
        </w:rPr>
        <w:t xml:space="preserve"> دارند</w:t>
      </w:r>
      <w:r w:rsidR="00B713A2">
        <w:rPr>
          <w:rtl/>
          <w:lang w:bidi="fa-IR"/>
        </w:rPr>
        <w:t xml:space="preserve">، </w:t>
      </w:r>
      <w:r>
        <w:rPr>
          <w:rtl/>
          <w:lang w:bidi="fa-IR"/>
        </w:rPr>
        <w:t>چقدر مطلب فهم</w:t>
      </w:r>
      <w:r w:rsidR="007C1100">
        <w:rPr>
          <w:rtl/>
          <w:lang w:bidi="fa-IR"/>
        </w:rPr>
        <w:t>ی</w:t>
      </w:r>
      <w:r>
        <w:rPr>
          <w:rtl/>
          <w:lang w:bidi="fa-IR"/>
        </w:rPr>
        <w:t>ده و چقدر مسائل برا</w:t>
      </w:r>
      <w:r w:rsidR="007C1100">
        <w:rPr>
          <w:rtl/>
          <w:lang w:bidi="fa-IR"/>
        </w:rPr>
        <w:t>ی</w:t>
      </w:r>
      <w:r>
        <w:rPr>
          <w:rtl/>
          <w:lang w:bidi="fa-IR"/>
        </w:rPr>
        <w:t>شان حل شده است</w:t>
      </w:r>
      <w:r w:rsidR="00B713A2">
        <w:rPr>
          <w:rtl/>
          <w:lang w:bidi="fa-IR"/>
        </w:rPr>
        <w:t xml:space="preserve">، </w:t>
      </w:r>
      <w:r>
        <w:rPr>
          <w:rtl/>
          <w:lang w:bidi="fa-IR"/>
        </w:rPr>
        <w:t>چقدر در برابر گناه قدرت تمک</w:t>
      </w:r>
      <w:r w:rsidR="007C1100">
        <w:rPr>
          <w:rtl/>
          <w:lang w:bidi="fa-IR"/>
        </w:rPr>
        <w:t>ی</w:t>
      </w:r>
      <w:r>
        <w:rPr>
          <w:rtl/>
          <w:lang w:bidi="fa-IR"/>
        </w:rPr>
        <w:t>ن داشته و چقدر در برابر دشمن قدرت تصم</w:t>
      </w:r>
      <w:r w:rsidR="007C1100">
        <w:rPr>
          <w:rtl/>
          <w:lang w:bidi="fa-IR"/>
        </w:rPr>
        <w:t>ی</w:t>
      </w:r>
      <w:r>
        <w:rPr>
          <w:rtl/>
          <w:lang w:bidi="fa-IR"/>
        </w:rPr>
        <w:t>م دارند</w:t>
      </w:r>
      <w:r w:rsidR="00B713A2">
        <w:rPr>
          <w:rtl/>
          <w:lang w:bidi="fa-IR"/>
        </w:rPr>
        <w:t xml:space="preserve">. </w:t>
      </w:r>
    </w:p>
    <w:p w:rsidR="00995BE1" w:rsidRDefault="00995BE1" w:rsidP="00995BE1">
      <w:pPr>
        <w:pStyle w:val="libNormal"/>
        <w:rPr>
          <w:rtl/>
          <w:lang w:bidi="fa-IR"/>
        </w:rPr>
      </w:pPr>
      <w:r>
        <w:rPr>
          <w:rtl/>
          <w:lang w:bidi="fa-IR"/>
        </w:rPr>
        <w:t>ماه مبارک رمضان برا</w:t>
      </w:r>
      <w:r w:rsidR="007C1100">
        <w:rPr>
          <w:rtl/>
          <w:lang w:bidi="fa-IR"/>
        </w:rPr>
        <w:t>ی</w:t>
      </w:r>
      <w:r>
        <w:rPr>
          <w:rtl/>
          <w:lang w:bidi="fa-IR"/>
        </w:rPr>
        <w:t xml:space="preserve"> سالکان ال</w:t>
      </w:r>
      <w:r w:rsidR="007C1100">
        <w:rPr>
          <w:rtl/>
          <w:lang w:bidi="fa-IR"/>
        </w:rPr>
        <w:t>ی</w:t>
      </w:r>
      <w:r>
        <w:rPr>
          <w:rtl/>
          <w:lang w:bidi="fa-IR"/>
        </w:rPr>
        <w:t xml:space="preserve"> اللَّه ماه محاسبه است</w:t>
      </w:r>
      <w:r w:rsidR="00B713A2">
        <w:rPr>
          <w:rtl/>
          <w:lang w:bidi="fa-IR"/>
        </w:rPr>
        <w:t xml:space="preserve">. </w:t>
      </w:r>
      <w:r>
        <w:rPr>
          <w:rtl/>
          <w:lang w:bidi="fa-IR"/>
        </w:rPr>
        <w:t xml:space="preserve">لذا امام سجّاد </w:t>
      </w:r>
      <w:r w:rsidR="00CE7556" w:rsidRPr="00CE7556">
        <w:rPr>
          <w:rStyle w:val="libAlaemChar"/>
          <w:rtl/>
        </w:rPr>
        <w:t>عليه‌السلام</w:t>
      </w:r>
      <w:r>
        <w:rPr>
          <w:rtl/>
          <w:lang w:bidi="fa-IR"/>
        </w:rPr>
        <w:t xml:space="preserve"> فرمود</w:t>
      </w:r>
      <w:r w:rsidR="00B713A2">
        <w:rPr>
          <w:rtl/>
          <w:lang w:bidi="fa-IR"/>
        </w:rPr>
        <w:t xml:space="preserve">: </w:t>
      </w:r>
      <w:r>
        <w:rPr>
          <w:rtl/>
          <w:lang w:bidi="fa-IR"/>
        </w:rPr>
        <w:t>ه</w:t>
      </w:r>
      <w:r w:rsidR="007C1100">
        <w:rPr>
          <w:rtl/>
          <w:lang w:bidi="fa-IR"/>
        </w:rPr>
        <w:t>ی</w:t>
      </w:r>
      <w:r>
        <w:rPr>
          <w:rtl/>
          <w:lang w:bidi="fa-IR"/>
        </w:rPr>
        <w:t>چکس در سراسر جهان به اندازه ما در ا</w:t>
      </w:r>
      <w:r w:rsidR="007C1100">
        <w:rPr>
          <w:rtl/>
          <w:lang w:bidi="fa-IR"/>
        </w:rPr>
        <w:t>ی</w:t>
      </w:r>
      <w:r>
        <w:rPr>
          <w:rtl/>
          <w:lang w:bidi="fa-IR"/>
        </w:rPr>
        <w:t>ن ماه استفاده نکرد</w:t>
      </w:r>
      <w:r w:rsidR="00B713A2">
        <w:rPr>
          <w:rtl/>
          <w:lang w:bidi="fa-IR"/>
        </w:rPr>
        <w:t xml:space="preserve">. </w:t>
      </w:r>
    </w:p>
    <w:p w:rsidR="00995BE1" w:rsidRDefault="00995BE1" w:rsidP="00995BE1">
      <w:pPr>
        <w:pStyle w:val="libNormal"/>
        <w:rPr>
          <w:rtl/>
          <w:lang w:bidi="fa-IR"/>
        </w:rPr>
      </w:pPr>
      <w:r>
        <w:rPr>
          <w:rtl/>
          <w:lang w:bidi="fa-IR"/>
        </w:rPr>
        <w:t>«و اربحنا أفضل ارباح العالم</w:t>
      </w:r>
      <w:r w:rsidR="007C1100">
        <w:rPr>
          <w:rtl/>
          <w:lang w:bidi="fa-IR"/>
        </w:rPr>
        <w:t>ی</w:t>
      </w:r>
      <w:r>
        <w:rPr>
          <w:rtl/>
          <w:lang w:bidi="fa-IR"/>
        </w:rPr>
        <w:t>ن»</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1</w:t>
      </w:r>
      <w:r w:rsidR="008A2F1E" w:rsidRPr="00721FBF">
        <w:rPr>
          <w:rStyle w:val="libFootnotenumChar"/>
          <w:rtl/>
          <w:lang w:bidi="fa-IR"/>
        </w:rPr>
        <w:t>)</w:t>
      </w:r>
      <w:r w:rsidR="008A2F1E">
        <w:rPr>
          <w:rtl/>
          <w:lang w:bidi="fa-IR"/>
        </w:rPr>
        <w:t xml:space="preserve"> </w:t>
      </w:r>
    </w:p>
    <w:p w:rsidR="007C1100" w:rsidRDefault="00995BE1" w:rsidP="00995BE1">
      <w:pPr>
        <w:pStyle w:val="libNormal"/>
        <w:rPr>
          <w:rtl/>
          <w:lang w:bidi="fa-IR"/>
        </w:rPr>
      </w:pPr>
      <w:r>
        <w:rPr>
          <w:rtl/>
          <w:lang w:bidi="fa-IR"/>
        </w:rPr>
        <w:t xml:space="preserve">اگر انسان </w:t>
      </w:r>
      <w:r w:rsidR="007C1100">
        <w:rPr>
          <w:rtl/>
          <w:lang w:bidi="fa-IR"/>
        </w:rPr>
        <w:t>ی</w:t>
      </w:r>
      <w:r>
        <w:rPr>
          <w:rtl/>
          <w:lang w:bidi="fa-IR"/>
        </w:rPr>
        <w:t>ک مسافر</w:t>
      </w:r>
      <w:r w:rsidR="007C1100">
        <w:rPr>
          <w:rtl/>
          <w:lang w:bidi="fa-IR"/>
        </w:rPr>
        <w:t>ی</w:t>
      </w:r>
      <w:r>
        <w:rPr>
          <w:rtl/>
          <w:lang w:bidi="fa-IR"/>
        </w:rPr>
        <w:t xml:space="preserve"> است که سفر ابد در پ</w:t>
      </w:r>
      <w:r w:rsidR="007C1100">
        <w:rPr>
          <w:rtl/>
          <w:lang w:bidi="fa-IR"/>
        </w:rPr>
        <w:t>ی</w:t>
      </w:r>
      <w:r>
        <w:rPr>
          <w:rtl/>
          <w:lang w:bidi="fa-IR"/>
        </w:rPr>
        <w:t>ش دارد</w:t>
      </w:r>
      <w:r w:rsidR="00B713A2">
        <w:rPr>
          <w:rtl/>
          <w:lang w:bidi="fa-IR"/>
        </w:rPr>
        <w:t xml:space="preserve">، </w:t>
      </w:r>
      <w:r>
        <w:rPr>
          <w:rtl/>
          <w:lang w:bidi="fa-IR"/>
        </w:rPr>
        <w:t>ره توشه آن سفر ابد را با</w:t>
      </w:r>
      <w:r w:rsidR="007C1100">
        <w:rPr>
          <w:rtl/>
          <w:lang w:bidi="fa-IR"/>
        </w:rPr>
        <w:t>ی</w:t>
      </w:r>
      <w:r>
        <w:rPr>
          <w:rtl/>
          <w:lang w:bidi="fa-IR"/>
        </w:rPr>
        <w:t>د در هم</w:t>
      </w:r>
      <w:r w:rsidR="007C1100">
        <w:rPr>
          <w:rtl/>
          <w:lang w:bidi="fa-IR"/>
        </w:rPr>
        <w:t>ی</w:t>
      </w:r>
      <w:r>
        <w:rPr>
          <w:rtl/>
          <w:lang w:bidi="fa-IR"/>
        </w:rPr>
        <w:t>ن چند روز ته</w:t>
      </w:r>
      <w:r w:rsidR="007C1100">
        <w:rPr>
          <w:rtl/>
          <w:lang w:bidi="fa-IR"/>
        </w:rPr>
        <w:t>ی</w:t>
      </w:r>
      <w:r>
        <w:rPr>
          <w:rtl/>
          <w:lang w:bidi="fa-IR"/>
        </w:rPr>
        <w:t>ه کند</w:t>
      </w:r>
      <w:r w:rsidR="00B713A2">
        <w:rPr>
          <w:rtl/>
          <w:lang w:bidi="fa-IR"/>
        </w:rPr>
        <w:t xml:space="preserve">، </w:t>
      </w:r>
      <w:r>
        <w:rPr>
          <w:rtl/>
          <w:lang w:bidi="fa-IR"/>
        </w:rPr>
        <w:t>و اگر درها</w:t>
      </w:r>
      <w:r w:rsidR="007C1100">
        <w:rPr>
          <w:rtl/>
          <w:lang w:bidi="fa-IR"/>
        </w:rPr>
        <w:t>ی</w:t>
      </w:r>
      <w:r>
        <w:rPr>
          <w:rtl/>
          <w:lang w:bidi="fa-IR"/>
        </w:rPr>
        <w:t xml:space="preserve"> آسمان به چهره مؤمن باز م</w:t>
      </w:r>
      <w:r w:rsidR="007C1100">
        <w:rPr>
          <w:rtl/>
          <w:lang w:bidi="fa-IR"/>
        </w:rPr>
        <w:t xml:space="preserve">ی </w:t>
      </w:r>
      <w:r>
        <w:rPr>
          <w:rtl/>
          <w:lang w:bidi="fa-IR"/>
        </w:rPr>
        <w:t>شود</w:t>
      </w:r>
      <w:r w:rsidR="00B713A2">
        <w:rPr>
          <w:rtl/>
          <w:lang w:bidi="fa-IR"/>
        </w:rPr>
        <w:t xml:space="preserve">، </w:t>
      </w:r>
      <w:r>
        <w:rPr>
          <w:rtl/>
          <w:lang w:bidi="fa-IR"/>
        </w:rPr>
        <w:t>و اگر مؤمن م</w:t>
      </w:r>
      <w:r w:rsidR="007C1100">
        <w:rPr>
          <w:rtl/>
          <w:lang w:bidi="fa-IR"/>
        </w:rPr>
        <w:t xml:space="preserve">ی </w:t>
      </w:r>
      <w:r>
        <w:rPr>
          <w:rtl/>
          <w:lang w:bidi="fa-IR"/>
        </w:rPr>
        <w:t>تواند با وارستگ</w:t>
      </w:r>
      <w:r w:rsidR="007C1100">
        <w:rPr>
          <w:rtl/>
          <w:lang w:bidi="fa-IR"/>
        </w:rPr>
        <w:t>ی</w:t>
      </w:r>
      <w:r>
        <w:rPr>
          <w:rtl/>
          <w:lang w:bidi="fa-IR"/>
        </w:rPr>
        <w:t xml:space="preserve"> به باطن عالم راه پ</w:t>
      </w:r>
      <w:r w:rsidR="007C1100">
        <w:rPr>
          <w:rtl/>
          <w:lang w:bidi="fa-IR"/>
        </w:rPr>
        <w:t>ی</w:t>
      </w:r>
      <w:r>
        <w:rPr>
          <w:rtl/>
          <w:lang w:bidi="fa-IR"/>
        </w:rPr>
        <w:t>دا کند</w:t>
      </w:r>
      <w:r w:rsidR="00B713A2">
        <w:rPr>
          <w:rtl/>
          <w:lang w:bidi="fa-IR"/>
        </w:rPr>
        <w:t xml:space="preserve">، </w:t>
      </w:r>
      <w:r>
        <w:rPr>
          <w:rtl/>
          <w:lang w:bidi="fa-IR"/>
        </w:rPr>
        <w:t>و اگر بهتر</w:t>
      </w:r>
      <w:r w:rsidR="007C1100">
        <w:rPr>
          <w:rtl/>
          <w:lang w:bidi="fa-IR"/>
        </w:rPr>
        <w:t>ی</w:t>
      </w:r>
      <w:r>
        <w:rPr>
          <w:rtl/>
          <w:lang w:bidi="fa-IR"/>
        </w:rPr>
        <w:t>ن فرصت</w:t>
      </w:r>
      <w:r w:rsidR="00B713A2">
        <w:rPr>
          <w:rtl/>
          <w:lang w:bidi="fa-IR"/>
        </w:rPr>
        <w:t xml:space="preserve">، </w:t>
      </w:r>
      <w:r>
        <w:rPr>
          <w:rtl/>
          <w:lang w:bidi="fa-IR"/>
        </w:rPr>
        <w:t>ماه مبارک رمضان است</w:t>
      </w:r>
      <w:r w:rsidR="00B713A2">
        <w:rPr>
          <w:rtl/>
          <w:lang w:bidi="fa-IR"/>
        </w:rPr>
        <w:t xml:space="preserve">، </w:t>
      </w:r>
      <w:r>
        <w:rPr>
          <w:rtl/>
          <w:lang w:bidi="fa-IR"/>
        </w:rPr>
        <w:t>پس بهتر</w:t>
      </w:r>
      <w:r w:rsidR="007C1100">
        <w:rPr>
          <w:rtl/>
          <w:lang w:bidi="fa-IR"/>
        </w:rPr>
        <w:t>ی</w:t>
      </w:r>
      <w:r>
        <w:rPr>
          <w:rtl/>
          <w:lang w:bidi="fa-IR"/>
        </w:rPr>
        <w:t>ن سود را ماه مبارک رمضان و اهلش دارند</w:t>
      </w:r>
      <w:r w:rsidR="00B713A2">
        <w:rPr>
          <w:rtl/>
          <w:lang w:bidi="fa-IR"/>
        </w:rPr>
        <w:t xml:space="preserve">. </w:t>
      </w:r>
    </w:p>
    <w:p w:rsidR="007C1100" w:rsidRDefault="008A74FB" w:rsidP="000C2E0A">
      <w:pPr>
        <w:pStyle w:val="Heading3"/>
        <w:rPr>
          <w:rtl/>
          <w:lang w:bidi="fa-IR"/>
        </w:rPr>
      </w:pPr>
      <w:bookmarkStart w:id="8" w:name="_Toc424375958"/>
      <w:r>
        <w:rPr>
          <w:rtl/>
          <w:lang w:bidi="fa-IR"/>
        </w:rPr>
        <w:t>انسان وارسته عاشق ماه مبارک</w:t>
      </w:r>
      <w:bookmarkEnd w:id="8"/>
      <w:r w:rsidR="007C1100">
        <w:rPr>
          <w:rtl/>
          <w:lang w:bidi="fa-IR"/>
        </w:rPr>
        <w:t xml:space="preserve"> </w:t>
      </w:r>
    </w:p>
    <w:p w:rsidR="00995BE1" w:rsidRDefault="00995BE1" w:rsidP="00995BE1">
      <w:pPr>
        <w:pStyle w:val="libNormal"/>
        <w:rPr>
          <w:rtl/>
          <w:lang w:bidi="fa-IR"/>
        </w:rPr>
      </w:pPr>
      <w:r>
        <w:rPr>
          <w:rtl/>
          <w:lang w:bidi="fa-IR"/>
        </w:rPr>
        <w:t xml:space="preserve">رسول اللَّه </w:t>
      </w:r>
      <w:r w:rsidR="000F2690" w:rsidRPr="000F2690">
        <w:rPr>
          <w:rStyle w:val="libAlaemChar"/>
          <w:rtl/>
        </w:rPr>
        <w:t>صلى‌الله‌عليه‌وآله</w:t>
      </w:r>
      <w:r>
        <w:rPr>
          <w:rtl/>
          <w:lang w:bidi="fa-IR"/>
        </w:rPr>
        <w:t xml:space="preserve"> فرمود</w:t>
      </w:r>
      <w:r w:rsidR="00B713A2">
        <w:rPr>
          <w:rtl/>
          <w:lang w:bidi="fa-IR"/>
        </w:rPr>
        <w:t xml:space="preserve">: </w:t>
      </w:r>
    </w:p>
    <w:p w:rsidR="007C1100" w:rsidRDefault="00995BE1" w:rsidP="00995BE1">
      <w:pPr>
        <w:pStyle w:val="libNormal"/>
        <w:rPr>
          <w:rtl/>
          <w:lang w:bidi="fa-IR"/>
        </w:rPr>
      </w:pPr>
      <w:r>
        <w:rPr>
          <w:rtl/>
          <w:lang w:bidi="fa-IR"/>
        </w:rPr>
        <w:lastRenderedPageBreak/>
        <w:t>«افضل النّاس من عشق العبادة فعانقها و أحبّها بقلبه و باشرها بجسده و تفرّع لها هو لا</w:t>
      </w:r>
      <w:r w:rsidR="007C1100">
        <w:rPr>
          <w:rtl/>
          <w:lang w:bidi="fa-IR"/>
        </w:rPr>
        <w:t>ی</w:t>
      </w:r>
      <w:r>
        <w:rPr>
          <w:rtl/>
          <w:lang w:bidi="fa-IR"/>
        </w:rPr>
        <w:t>بال</w:t>
      </w:r>
      <w:r w:rsidR="007C1100">
        <w:rPr>
          <w:rtl/>
          <w:lang w:bidi="fa-IR"/>
        </w:rPr>
        <w:t>ی</w:t>
      </w:r>
      <w:r>
        <w:rPr>
          <w:rtl/>
          <w:lang w:bidi="fa-IR"/>
        </w:rPr>
        <w:t xml:space="preserve"> عل</w:t>
      </w:r>
      <w:r w:rsidR="007C1100">
        <w:rPr>
          <w:rtl/>
          <w:lang w:bidi="fa-IR"/>
        </w:rPr>
        <w:t>ی</w:t>
      </w:r>
      <w:r>
        <w:rPr>
          <w:rtl/>
          <w:lang w:bidi="fa-IR"/>
        </w:rPr>
        <w:t xml:space="preserve"> ما أصبح من الدن</w:t>
      </w:r>
      <w:r w:rsidR="007C1100">
        <w:rPr>
          <w:rtl/>
          <w:lang w:bidi="fa-IR"/>
        </w:rPr>
        <w:t>ی</w:t>
      </w:r>
      <w:r>
        <w:rPr>
          <w:rtl/>
          <w:lang w:bidi="fa-IR"/>
        </w:rPr>
        <w:t>ا عل</w:t>
      </w:r>
      <w:r w:rsidR="007C1100">
        <w:rPr>
          <w:rtl/>
          <w:lang w:bidi="fa-IR"/>
        </w:rPr>
        <w:t>ی</w:t>
      </w:r>
      <w:r>
        <w:rPr>
          <w:rtl/>
          <w:lang w:bidi="fa-IR"/>
        </w:rPr>
        <w:t xml:space="preserve"> عسرٍ أم عل</w:t>
      </w:r>
      <w:r w:rsidR="007C1100">
        <w:rPr>
          <w:rtl/>
          <w:lang w:bidi="fa-IR"/>
        </w:rPr>
        <w:t>ی</w:t>
      </w:r>
      <w:r>
        <w:rPr>
          <w:rtl/>
          <w:lang w:bidi="fa-IR"/>
        </w:rPr>
        <w:t xml:space="preserve"> </w:t>
      </w:r>
      <w:r w:rsidR="007C1100">
        <w:rPr>
          <w:rtl/>
          <w:lang w:bidi="fa-IR"/>
        </w:rPr>
        <w:t>ی</w:t>
      </w:r>
      <w:r>
        <w:rPr>
          <w:rtl/>
          <w:lang w:bidi="fa-IR"/>
        </w:rPr>
        <w:t>سر»</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2</w:t>
      </w:r>
      <w:r w:rsidR="008A2F1E" w:rsidRPr="00721FBF">
        <w:rPr>
          <w:rStyle w:val="libFootnotenumChar"/>
          <w:rtl/>
          <w:lang w:bidi="fa-IR"/>
        </w:rPr>
        <w:t>)</w:t>
      </w:r>
      <w:r w:rsidR="008A2F1E">
        <w:rPr>
          <w:rtl/>
          <w:lang w:bidi="fa-IR"/>
        </w:rPr>
        <w:t xml:space="preserve"> </w:t>
      </w:r>
    </w:p>
    <w:p w:rsidR="00995BE1" w:rsidRDefault="00995BE1" w:rsidP="00C76910">
      <w:pPr>
        <w:pStyle w:val="libFootnote"/>
        <w:rPr>
          <w:rtl/>
          <w:lang w:bidi="fa-IR"/>
        </w:rPr>
      </w:pPr>
      <w:r>
        <w:rPr>
          <w:rtl/>
          <w:lang w:bidi="fa-IR"/>
        </w:rPr>
        <w:t>1- صح</w:t>
      </w:r>
      <w:r w:rsidR="007C1100">
        <w:rPr>
          <w:rtl/>
          <w:lang w:bidi="fa-IR"/>
        </w:rPr>
        <w:t>ی</w:t>
      </w:r>
      <w:r>
        <w:rPr>
          <w:rtl/>
          <w:lang w:bidi="fa-IR"/>
        </w:rPr>
        <w:t>فه سجاد</w:t>
      </w:r>
      <w:r w:rsidR="007C1100">
        <w:rPr>
          <w:rtl/>
          <w:lang w:bidi="fa-IR"/>
        </w:rPr>
        <w:t>ی</w:t>
      </w:r>
      <w:r>
        <w:rPr>
          <w:rtl/>
          <w:lang w:bidi="fa-IR"/>
        </w:rPr>
        <w:t>ه</w:t>
      </w:r>
      <w:r w:rsidR="00B713A2">
        <w:rPr>
          <w:rtl/>
          <w:lang w:bidi="fa-IR"/>
        </w:rPr>
        <w:t xml:space="preserve">، </w:t>
      </w:r>
      <w:r>
        <w:rPr>
          <w:rtl/>
          <w:lang w:bidi="fa-IR"/>
        </w:rPr>
        <w:t>دعا</w:t>
      </w:r>
      <w:r w:rsidR="007C1100">
        <w:rPr>
          <w:rtl/>
          <w:lang w:bidi="fa-IR"/>
        </w:rPr>
        <w:t>ی</w:t>
      </w:r>
      <w:r>
        <w:rPr>
          <w:rtl/>
          <w:lang w:bidi="fa-IR"/>
        </w:rPr>
        <w:t xml:space="preserve"> 45</w:t>
      </w:r>
      <w:r w:rsidR="00B713A2">
        <w:rPr>
          <w:rtl/>
          <w:lang w:bidi="fa-IR"/>
        </w:rPr>
        <w:t xml:space="preserve">، </w:t>
      </w:r>
      <w:r>
        <w:rPr>
          <w:rtl/>
          <w:lang w:bidi="fa-IR"/>
        </w:rPr>
        <w:t>در وداع ماه مبارک</w:t>
      </w:r>
      <w:r w:rsidR="00B713A2">
        <w:rPr>
          <w:rtl/>
          <w:lang w:bidi="fa-IR"/>
        </w:rPr>
        <w:t xml:space="preserve">. </w:t>
      </w:r>
    </w:p>
    <w:p w:rsidR="00995BE1" w:rsidRDefault="00995BE1" w:rsidP="00C76910">
      <w:pPr>
        <w:pStyle w:val="libFootnote"/>
        <w:rPr>
          <w:rtl/>
          <w:lang w:bidi="fa-IR"/>
        </w:rPr>
      </w:pPr>
      <w:r>
        <w:rPr>
          <w:rtl/>
          <w:lang w:bidi="fa-IR"/>
        </w:rPr>
        <w:t>2- اصول کاف</w:t>
      </w:r>
      <w:r w:rsidR="007C1100">
        <w:rPr>
          <w:rtl/>
          <w:lang w:bidi="fa-IR"/>
        </w:rPr>
        <w:t>ی</w:t>
      </w:r>
      <w:r w:rsidR="00B713A2">
        <w:rPr>
          <w:rtl/>
          <w:lang w:bidi="fa-IR"/>
        </w:rPr>
        <w:t xml:space="preserve">، </w:t>
      </w:r>
      <w:r>
        <w:rPr>
          <w:rtl/>
          <w:lang w:bidi="fa-IR"/>
        </w:rPr>
        <w:t>ج 2</w:t>
      </w:r>
      <w:r w:rsidR="00B713A2">
        <w:rPr>
          <w:rtl/>
          <w:lang w:bidi="fa-IR"/>
        </w:rPr>
        <w:t xml:space="preserve">، </w:t>
      </w:r>
      <w:r>
        <w:rPr>
          <w:rtl/>
          <w:lang w:bidi="fa-IR"/>
        </w:rPr>
        <w:t>باب عبادت</w:t>
      </w:r>
      <w:r w:rsidR="00B713A2">
        <w:rPr>
          <w:rtl/>
          <w:lang w:bidi="fa-IR"/>
        </w:rPr>
        <w:t xml:space="preserve">، </w:t>
      </w:r>
      <w:r>
        <w:rPr>
          <w:rtl/>
          <w:lang w:bidi="fa-IR"/>
        </w:rPr>
        <w:t>حد</w:t>
      </w:r>
      <w:r w:rsidR="007C1100">
        <w:rPr>
          <w:rtl/>
          <w:lang w:bidi="fa-IR"/>
        </w:rPr>
        <w:t>ی</w:t>
      </w:r>
      <w:r>
        <w:rPr>
          <w:rtl/>
          <w:lang w:bidi="fa-IR"/>
        </w:rPr>
        <w:t>ث 3</w:t>
      </w:r>
    </w:p>
    <w:p w:rsidR="000C2E0A" w:rsidRDefault="000C2E0A" w:rsidP="000C2E0A">
      <w:pPr>
        <w:pStyle w:val="libNormal"/>
        <w:rPr>
          <w:rtl/>
          <w:lang w:bidi="fa-IR"/>
        </w:rPr>
      </w:pPr>
    </w:p>
    <w:p w:rsidR="00995BE1" w:rsidRDefault="00995BE1" w:rsidP="000C2E0A">
      <w:pPr>
        <w:pStyle w:val="libNormal"/>
        <w:rPr>
          <w:rtl/>
          <w:lang w:bidi="fa-IR"/>
        </w:rPr>
      </w:pPr>
      <w:r>
        <w:rPr>
          <w:rtl/>
          <w:lang w:bidi="fa-IR"/>
        </w:rPr>
        <w:t>خوشا به حال کس</w:t>
      </w:r>
      <w:r w:rsidR="007C1100">
        <w:rPr>
          <w:rtl/>
          <w:lang w:bidi="fa-IR"/>
        </w:rPr>
        <w:t>ی</w:t>
      </w:r>
      <w:r>
        <w:rPr>
          <w:rtl/>
          <w:lang w:bidi="fa-IR"/>
        </w:rPr>
        <w:t xml:space="preserve"> که عبادت را معشوق خود بداند</w:t>
      </w:r>
      <w:r w:rsidR="00B713A2">
        <w:rPr>
          <w:rtl/>
          <w:lang w:bidi="fa-IR"/>
        </w:rPr>
        <w:t xml:space="preserve">؛ </w:t>
      </w:r>
      <w:r>
        <w:rPr>
          <w:rtl/>
          <w:lang w:bidi="fa-IR"/>
        </w:rPr>
        <w:t>با عبادت معانقه کند و آن را با تمام وجود لمس کند</w:t>
      </w:r>
      <w:r w:rsidR="00B713A2">
        <w:rPr>
          <w:rtl/>
          <w:lang w:bidi="fa-IR"/>
        </w:rPr>
        <w:t xml:space="preserve">، </w:t>
      </w:r>
      <w:r>
        <w:rPr>
          <w:rtl/>
          <w:lang w:bidi="fa-IR"/>
        </w:rPr>
        <w:t>خوشا به حال چن</w:t>
      </w:r>
      <w:r w:rsidR="007C1100">
        <w:rPr>
          <w:rtl/>
          <w:lang w:bidi="fa-IR"/>
        </w:rPr>
        <w:t>ی</w:t>
      </w:r>
      <w:r>
        <w:rPr>
          <w:rtl/>
          <w:lang w:bidi="fa-IR"/>
        </w:rPr>
        <w:t>ن نمازگزار و روزه</w:t>
      </w:r>
      <w:r w:rsidR="007C1100">
        <w:rPr>
          <w:rtl/>
          <w:lang w:bidi="fa-IR"/>
        </w:rPr>
        <w:t xml:space="preserve"> </w:t>
      </w:r>
      <w:r>
        <w:rPr>
          <w:rtl/>
          <w:lang w:bidi="fa-IR"/>
        </w:rPr>
        <w:t>دار</w:t>
      </w:r>
      <w:r w:rsidR="007C1100">
        <w:rPr>
          <w:rtl/>
          <w:lang w:bidi="fa-IR"/>
        </w:rPr>
        <w:t>ی</w:t>
      </w:r>
      <w:r>
        <w:rPr>
          <w:rtl/>
          <w:lang w:bidi="fa-IR"/>
        </w:rPr>
        <w:t xml:space="preserve"> که عاشق صوم باشد</w:t>
      </w:r>
      <w:r w:rsidR="00B713A2">
        <w:rPr>
          <w:rtl/>
          <w:lang w:bidi="fa-IR"/>
        </w:rPr>
        <w:t xml:space="preserve">. </w:t>
      </w:r>
    </w:p>
    <w:p w:rsidR="00995BE1" w:rsidRDefault="00995BE1" w:rsidP="00995BE1">
      <w:pPr>
        <w:pStyle w:val="libNormal"/>
        <w:rPr>
          <w:rtl/>
          <w:lang w:bidi="fa-IR"/>
        </w:rPr>
      </w:pPr>
      <w:r>
        <w:rPr>
          <w:rtl/>
          <w:lang w:bidi="fa-IR"/>
        </w:rPr>
        <w:t>ا</w:t>
      </w:r>
      <w:r w:rsidR="007C1100">
        <w:rPr>
          <w:rtl/>
          <w:lang w:bidi="fa-IR"/>
        </w:rPr>
        <w:t>ی</w:t>
      </w:r>
      <w:r>
        <w:rPr>
          <w:rtl/>
          <w:lang w:bidi="fa-IR"/>
        </w:rPr>
        <w:t>ن حد</w:t>
      </w:r>
      <w:r w:rsidR="007C1100">
        <w:rPr>
          <w:rtl/>
          <w:lang w:bidi="fa-IR"/>
        </w:rPr>
        <w:t>ی</w:t>
      </w:r>
      <w:r>
        <w:rPr>
          <w:rtl/>
          <w:lang w:bidi="fa-IR"/>
        </w:rPr>
        <w:t>ث شر</w:t>
      </w:r>
      <w:r w:rsidR="007C1100">
        <w:rPr>
          <w:rtl/>
          <w:lang w:bidi="fa-IR"/>
        </w:rPr>
        <w:t>ی</w:t>
      </w:r>
      <w:r>
        <w:rPr>
          <w:rtl/>
          <w:lang w:bidi="fa-IR"/>
        </w:rPr>
        <w:t>ف م</w:t>
      </w:r>
      <w:r w:rsidR="007C1100">
        <w:rPr>
          <w:rtl/>
          <w:lang w:bidi="fa-IR"/>
        </w:rPr>
        <w:t xml:space="preserve">ی </w:t>
      </w:r>
      <w:r>
        <w:rPr>
          <w:rtl/>
          <w:lang w:bidi="fa-IR"/>
        </w:rPr>
        <w:t>فرما</w:t>
      </w:r>
      <w:r w:rsidR="007C1100">
        <w:rPr>
          <w:rtl/>
          <w:lang w:bidi="fa-IR"/>
        </w:rPr>
        <w:t>ی</w:t>
      </w:r>
      <w:r>
        <w:rPr>
          <w:rtl/>
          <w:lang w:bidi="fa-IR"/>
        </w:rPr>
        <w:t>د</w:t>
      </w:r>
      <w:r w:rsidR="00B713A2">
        <w:rPr>
          <w:rtl/>
          <w:lang w:bidi="fa-IR"/>
        </w:rPr>
        <w:t xml:space="preserve">: </w:t>
      </w:r>
      <w:r>
        <w:rPr>
          <w:rtl/>
          <w:lang w:bidi="fa-IR"/>
        </w:rPr>
        <w:t>بهتر</w:t>
      </w:r>
      <w:r w:rsidR="007C1100">
        <w:rPr>
          <w:rtl/>
          <w:lang w:bidi="fa-IR"/>
        </w:rPr>
        <w:t>ی</w:t>
      </w:r>
      <w:r>
        <w:rPr>
          <w:rtl/>
          <w:lang w:bidi="fa-IR"/>
        </w:rPr>
        <w:t>ن چهره</w:t>
      </w:r>
      <w:r w:rsidR="007C1100">
        <w:rPr>
          <w:rtl/>
          <w:lang w:bidi="fa-IR"/>
        </w:rPr>
        <w:t xml:space="preserve"> </w:t>
      </w:r>
      <w:r>
        <w:rPr>
          <w:rtl/>
          <w:lang w:bidi="fa-IR"/>
        </w:rPr>
        <w:t>ها</w:t>
      </w:r>
      <w:r w:rsidR="007C1100">
        <w:rPr>
          <w:rtl/>
          <w:lang w:bidi="fa-IR"/>
        </w:rPr>
        <w:t>ی</w:t>
      </w:r>
      <w:r>
        <w:rPr>
          <w:rtl/>
          <w:lang w:bidi="fa-IR"/>
        </w:rPr>
        <w:t xml:space="preserve"> مردم</w:t>
      </w:r>
      <w:r w:rsidR="007C1100">
        <w:rPr>
          <w:rtl/>
          <w:lang w:bidi="fa-IR"/>
        </w:rPr>
        <w:t>ی</w:t>
      </w:r>
      <w:r w:rsidR="00B713A2">
        <w:rPr>
          <w:rtl/>
          <w:lang w:bidi="fa-IR"/>
        </w:rPr>
        <w:t xml:space="preserve">، </w:t>
      </w:r>
      <w:r>
        <w:rPr>
          <w:rtl/>
          <w:lang w:bidi="fa-IR"/>
        </w:rPr>
        <w:t>آن انسان</w:t>
      </w:r>
      <w:r w:rsidR="007C1100">
        <w:rPr>
          <w:rtl/>
          <w:lang w:bidi="fa-IR"/>
        </w:rPr>
        <w:t>ی</w:t>
      </w:r>
      <w:r>
        <w:rPr>
          <w:rtl/>
          <w:lang w:bidi="fa-IR"/>
        </w:rPr>
        <w:t xml:space="preserve"> است که به عبادت عشق ورزد</w:t>
      </w:r>
      <w:r w:rsidR="00B713A2">
        <w:rPr>
          <w:rtl/>
          <w:lang w:bidi="fa-IR"/>
        </w:rPr>
        <w:t xml:space="preserve">، </w:t>
      </w:r>
      <w:r>
        <w:rPr>
          <w:rtl/>
          <w:lang w:bidi="fa-IR"/>
        </w:rPr>
        <w:t>ما را وادار م</w:t>
      </w:r>
      <w:r w:rsidR="007C1100">
        <w:rPr>
          <w:rtl/>
          <w:lang w:bidi="fa-IR"/>
        </w:rPr>
        <w:t xml:space="preserve">ی </w:t>
      </w:r>
      <w:r>
        <w:rPr>
          <w:rtl/>
          <w:lang w:bidi="fa-IR"/>
        </w:rPr>
        <w:t>کند که اوّل شائق بعد عاشق عبادت باش</w:t>
      </w:r>
      <w:r w:rsidR="007C1100">
        <w:rPr>
          <w:rtl/>
          <w:lang w:bidi="fa-IR"/>
        </w:rPr>
        <w:t>ی</w:t>
      </w:r>
      <w:r>
        <w:rPr>
          <w:rtl/>
          <w:lang w:bidi="fa-IR"/>
        </w:rPr>
        <w:t>م</w:t>
      </w:r>
      <w:r w:rsidR="00B713A2">
        <w:rPr>
          <w:rtl/>
          <w:lang w:bidi="fa-IR"/>
        </w:rPr>
        <w:t xml:space="preserve">. </w:t>
      </w:r>
    </w:p>
    <w:p w:rsidR="00995BE1" w:rsidRDefault="00995BE1" w:rsidP="00995BE1">
      <w:pPr>
        <w:pStyle w:val="libNormal"/>
        <w:rPr>
          <w:rtl/>
          <w:lang w:bidi="fa-IR"/>
        </w:rPr>
      </w:pPr>
      <w:r>
        <w:rPr>
          <w:rtl/>
          <w:lang w:bidi="fa-IR"/>
        </w:rPr>
        <w:t>شائق به کس</w:t>
      </w:r>
      <w:r w:rsidR="007C1100">
        <w:rPr>
          <w:rtl/>
          <w:lang w:bidi="fa-IR"/>
        </w:rPr>
        <w:t>ی</w:t>
      </w:r>
      <w:r>
        <w:rPr>
          <w:rtl/>
          <w:lang w:bidi="fa-IR"/>
        </w:rPr>
        <w:t xml:space="preserve"> م</w:t>
      </w:r>
      <w:r w:rsidR="007C1100">
        <w:rPr>
          <w:rtl/>
          <w:lang w:bidi="fa-IR"/>
        </w:rPr>
        <w:t xml:space="preserve">ی </w:t>
      </w:r>
      <w:r>
        <w:rPr>
          <w:rtl/>
          <w:lang w:bidi="fa-IR"/>
        </w:rPr>
        <w:t>گو</w:t>
      </w:r>
      <w:r w:rsidR="007C1100">
        <w:rPr>
          <w:rtl/>
          <w:lang w:bidi="fa-IR"/>
        </w:rPr>
        <w:t>ی</w:t>
      </w:r>
      <w:r>
        <w:rPr>
          <w:rtl/>
          <w:lang w:bidi="fa-IR"/>
        </w:rPr>
        <w:t>ند که ندارد و م</w:t>
      </w:r>
      <w:r w:rsidR="007C1100">
        <w:rPr>
          <w:rtl/>
          <w:lang w:bidi="fa-IR"/>
        </w:rPr>
        <w:t xml:space="preserve">ی </w:t>
      </w:r>
      <w:r>
        <w:rPr>
          <w:rtl/>
          <w:lang w:bidi="fa-IR"/>
        </w:rPr>
        <w:t>طلبد</w:t>
      </w:r>
      <w:r w:rsidR="00B713A2">
        <w:rPr>
          <w:rtl/>
          <w:lang w:bidi="fa-IR"/>
        </w:rPr>
        <w:t xml:space="preserve">، </w:t>
      </w:r>
      <w:r>
        <w:rPr>
          <w:rtl/>
          <w:lang w:bidi="fa-IR"/>
        </w:rPr>
        <w:t>عاشق به کس</w:t>
      </w:r>
      <w:r w:rsidR="007C1100">
        <w:rPr>
          <w:rtl/>
          <w:lang w:bidi="fa-IR"/>
        </w:rPr>
        <w:t>ی</w:t>
      </w:r>
      <w:r>
        <w:rPr>
          <w:rtl/>
          <w:lang w:bidi="fa-IR"/>
        </w:rPr>
        <w:t xml:space="preserve"> م</w:t>
      </w:r>
      <w:r w:rsidR="007C1100">
        <w:rPr>
          <w:rtl/>
          <w:lang w:bidi="fa-IR"/>
        </w:rPr>
        <w:t xml:space="preserve">ی </w:t>
      </w:r>
      <w:r>
        <w:rPr>
          <w:rtl/>
          <w:lang w:bidi="fa-IR"/>
        </w:rPr>
        <w:t>گو</w:t>
      </w:r>
      <w:r w:rsidR="007C1100">
        <w:rPr>
          <w:rtl/>
          <w:lang w:bidi="fa-IR"/>
        </w:rPr>
        <w:t>ی</w:t>
      </w:r>
      <w:r>
        <w:rPr>
          <w:rtl/>
          <w:lang w:bidi="fa-IR"/>
        </w:rPr>
        <w:t>ند که رس</w:t>
      </w:r>
      <w:r w:rsidR="007C1100">
        <w:rPr>
          <w:rtl/>
          <w:lang w:bidi="fa-IR"/>
        </w:rPr>
        <w:t>ی</w:t>
      </w:r>
      <w:r>
        <w:rPr>
          <w:rtl/>
          <w:lang w:bidi="fa-IR"/>
        </w:rPr>
        <w:t>د و نگه م</w:t>
      </w:r>
      <w:r w:rsidR="007C1100">
        <w:rPr>
          <w:rtl/>
          <w:lang w:bidi="fa-IR"/>
        </w:rPr>
        <w:t xml:space="preserve">ی </w:t>
      </w:r>
      <w:r>
        <w:rPr>
          <w:rtl/>
          <w:lang w:bidi="fa-IR"/>
        </w:rPr>
        <w:t>دارد</w:t>
      </w:r>
      <w:r w:rsidR="00B713A2">
        <w:rPr>
          <w:rtl/>
          <w:lang w:bidi="fa-IR"/>
        </w:rPr>
        <w:t xml:space="preserve">. </w:t>
      </w:r>
      <w:r>
        <w:rPr>
          <w:rtl/>
          <w:lang w:bidi="fa-IR"/>
        </w:rPr>
        <w:t>آن انسان تشنه</w:t>
      </w:r>
      <w:r w:rsidR="007C1100">
        <w:rPr>
          <w:rtl/>
          <w:lang w:bidi="fa-IR"/>
        </w:rPr>
        <w:t xml:space="preserve"> </w:t>
      </w:r>
      <w:r>
        <w:rPr>
          <w:rtl/>
          <w:lang w:bidi="fa-IR"/>
        </w:rPr>
        <w:t>ا</w:t>
      </w:r>
      <w:r w:rsidR="007C1100">
        <w:rPr>
          <w:rtl/>
          <w:lang w:bidi="fa-IR"/>
        </w:rPr>
        <w:t>ی</w:t>
      </w:r>
      <w:r>
        <w:rPr>
          <w:rtl/>
          <w:lang w:bidi="fa-IR"/>
        </w:rPr>
        <w:t xml:space="preserve"> که به دنبال چشمه م</w:t>
      </w:r>
      <w:r w:rsidR="007C1100">
        <w:rPr>
          <w:rtl/>
          <w:lang w:bidi="fa-IR"/>
        </w:rPr>
        <w:t xml:space="preserve">ی </w:t>
      </w:r>
      <w:r>
        <w:rPr>
          <w:rtl/>
          <w:lang w:bidi="fa-IR"/>
        </w:rPr>
        <w:t>رود را م</w:t>
      </w:r>
      <w:r w:rsidR="007C1100">
        <w:rPr>
          <w:rtl/>
          <w:lang w:bidi="fa-IR"/>
        </w:rPr>
        <w:t xml:space="preserve">ی </w:t>
      </w:r>
      <w:r>
        <w:rPr>
          <w:rtl/>
          <w:lang w:bidi="fa-IR"/>
        </w:rPr>
        <w:t>گو</w:t>
      </w:r>
      <w:r w:rsidR="007C1100">
        <w:rPr>
          <w:rtl/>
          <w:lang w:bidi="fa-IR"/>
        </w:rPr>
        <w:t>ی</w:t>
      </w:r>
      <w:r>
        <w:rPr>
          <w:rtl/>
          <w:lang w:bidi="fa-IR"/>
        </w:rPr>
        <w:t>ند مشتاق چشمه است</w:t>
      </w:r>
      <w:r w:rsidR="00B713A2">
        <w:rPr>
          <w:rtl/>
          <w:lang w:bidi="fa-IR"/>
        </w:rPr>
        <w:t xml:space="preserve">، </w:t>
      </w:r>
      <w:r>
        <w:rPr>
          <w:rtl/>
          <w:lang w:bidi="fa-IR"/>
        </w:rPr>
        <w:t>وقت</w:t>
      </w:r>
      <w:r w:rsidR="007C1100">
        <w:rPr>
          <w:rtl/>
          <w:lang w:bidi="fa-IR"/>
        </w:rPr>
        <w:t>ی</w:t>
      </w:r>
      <w:r>
        <w:rPr>
          <w:rtl/>
          <w:lang w:bidi="fa-IR"/>
        </w:rPr>
        <w:t xml:space="preserve"> به آب رس</w:t>
      </w:r>
      <w:r w:rsidR="007C1100">
        <w:rPr>
          <w:rtl/>
          <w:lang w:bidi="fa-IR"/>
        </w:rPr>
        <w:t>ی</w:t>
      </w:r>
      <w:r>
        <w:rPr>
          <w:rtl/>
          <w:lang w:bidi="fa-IR"/>
        </w:rPr>
        <w:t>د و آب را گرفت و حفظ کرد</w:t>
      </w:r>
      <w:r w:rsidR="00B713A2">
        <w:rPr>
          <w:rtl/>
          <w:lang w:bidi="fa-IR"/>
        </w:rPr>
        <w:t xml:space="preserve">، </w:t>
      </w:r>
      <w:r>
        <w:rPr>
          <w:rtl/>
          <w:lang w:bidi="fa-IR"/>
        </w:rPr>
        <w:t>م</w:t>
      </w:r>
      <w:r w:rsidR="007C1100">
        <w:rPr>
          <w:rtl/>
          <w:lang w:bidi="fa-IR"/>
        </w:rPr>
        <w:t xml:space="preserve">ی </w:t>
      </w:r>
      <w:r>
        <w:rPr>
          <w:rtl/>
          <w:lang w:bidi="fa-IR"/>
        </w:rPr>
        <w:t>گو</w:t>
      </w:r>
      <w:r w:rsidR="007C1100">
        <w:rPr>
          <w:rtl/>
          <w:lang w:bidi="fa-IR"/>
        </w:rPr>
        <w:t>ی</w:t>
      </w:r>
      <w:r>
        <w:rPr>
          <w:rtl/>
          <w:lang w:bidi="fa-IR"/>
        </w:rPr>
        <w:t>ند او عاشق چشمه است</w:t>
      </w:r>
      <w:r w:rsidR="00B713A2">
        <w:rPr>
          <w:rtl/>
          <w:lang w:bidi="fa-IR"/>
        </w:rPr>
        <w:t xml:space="preserve">. </w:t>
      </w:r>
      <w:r>
        <w:rPr>
          <w:rtl/>
          <w:lang w:bidi="fa-IR"/>
        </w:rPr>
        <w:t>شوق قبل از وصول است و عشق بعد از وصال گفته</w:t>
      </w:r>
      <w:r w:rsidR="007C1100">
        <w:rPr>
          <w:rtl/>
          <w:lang w:bidi="fa-IR"/>
        </w:rPr>
        <w:t xml:space="preserve"> </w:t>
      </w:r>
      <w:r>
        <w:rPr>
          <w:rtl/>
          <w:lang w:bidi="fa-IR"/>
        </w:rPr>
        <w:t xml:space="preserve">اند «عشق» که </w:t>
      </w:r>
      <w:r w:rsidR="007C1100">
        <w:rPr>
          <w:rtl/>
          <w:lang w:bidi="fa-IR"/>
        </w:rPr>
        <w:t>ی</w:t>
      </w:r>
      <w:r>
        <w:rPr>
          <w:rtl/>
          <w:lang w:bidi="fa-IR"/>
        </w:rPr>
        <w:t>ک واژه عرب</w:t>
      </w:r>
      <w:r w:rsidR="007C1100">
        <w:rPr>
          <w:rtl/>
          <w:lang w:bidi="fa-IR"/>
        </w:rPr>
        <w:t>ی</w:t>
      </w:r>
      <w:r>
        <w:rPr>
          <w:rtl/>
          <w:lang w:bidi="fa-IR"/>
        </w:rPr>
        <w:t xml:space="preserve"> است از </w:t>
      </w:r>
      <w:r w:rsidR="007C1100">
        <w:rPr>
          <w:rtl/>
          <w:lang w:bidi="fa-IR"/>
        </w:rPr>
        <w:t>ی</w:t>
      </w:r>
      <w:r>
        <w:rPr>
          <w:rtl/>
          <w:lang w:bidi="fa-IR"/>
        </w:rPr>
        <w:t>ک گ</w:t>
      </w:r>
      <w:r w:rsidR="007C1100">
        <w:rPr>
          <w:rtl/>
          <w:lang w:bidi="fa-IR"/>
        </w:rPr>
        <w:t>ی</w:t>
      </w:r>
      <w:r>
        <w:rPr>
          <w:rtl/>
          <w:lang w:bidi="fa-IR"/>
        </w:rPr>
        <w:t>اه خاص</w:t>
      </w:r>
      <w:r w:rsidR="007C1100">
        <w:rPr>
          <w:rtl/>
          <w:lang w:bidi="fa-IR"/>
        </w:rPr>
        <w:t>ی</w:t>
      </w:r>
      <w:r>
        <w:rPr>
          <w:rtl/>
          <w:lang w:bidi="fa-IR"/>
        </w:rPr>
        <w:t xml:space="preserve"> که «عَشَقه» نام دارد</w:t>
      </w:r>
      <w:r w:rsidR="00B713A2">
        <w:rPr>
          <w:rtl/>
          <w:lang w:bidi="fa-IR"/>
        </w:rPr>
        <w:t xml:space="preserve">، </w:t>
      </w:r>
      <w:r>
        <w:rPr>
          <w:rtl/>
          <w:lang w:bidi="fa-IR"/>
        </w:rPr>
        <w:t>مشتق شده است که در فارس</w:t>
      </w:r>
      <w:r w:rsidR="007C1100">
        <w:rPr>
          <w:rtl/>
          <w:lang w:bidi="fa-IR"/>
        </w:rPr>
        <w:t>ی</w:t>
      </w:r>
      <w:r>
        <w:rPr>
          <w:rtl/>
          <w:lang w:bidi="fa-IR"/>
        </w:rPr>
        <w:t xml:space="preserve"> به آن پ</w:t>
      </w:r>
      <w:r w:rsidR="007C1100">
        <w:rPr>
          <w:rtl/>
          <w:lang w:bidi="fa-IR"/>
        </w:rPr>
        <w:t>ی</w:t>
      </w:r>
      <w:r>
        <w:rPr>
          <w:rtl/>
          <w:lang w:bidi="fa-IR"/>
        </w:rPr>
        <w:t>چک م</w:t>
      </w:r>
      <w:r w:rsidR="007C1100">
        <w:rPr>
          <w:rtl/>
          <w:lang w:bidi="fa-IR"/>
        </w:rPr>
        <w:t xml:space="preserve">ی </w:t>
      </w:r>
      <w:r>
        <w:rPr>
          <w:rtl/>
          <w:lang w:bidi="fa-IR"/>
        </w:rPr>
        <w:t>گو</w:t>
      </w:r>
      <w:r w:rsidR="007C1100">
        <w:rPr>
          <w:rtl/>
          <w:lang w:bidi="fa-IR"/>
        </w:rPr>
        <w:t>یی</w:t>
      </w:r>
      <w:r>
        <w:rPr>
          <w:rtl/>
          <w:lang w:bidi="fa-IR"/>
        </w:rPr>
        <w:t>م</w:t>
      </w:r>
      <w:r w:rsidR="00B713A2">
        <w:rPr>
          <w:rtl/>
          <w:lang w:bidi="fa-IR"/>
        </w:rPr>
        <w:t xml:space="preserve">. </w:t>
      </w:r>
      <w:r>
        <w:rPr>
          <w:rtl/>
          <w:lang w:bidi="fa-IR"/>
        </w:rPr>
        <w:t>ا</w:t>
      </w:r>
      <w:r w:rsidR="007C1100">
        <w:rPr>
          <w:rtl/>
          <w:lang w:bidi="fa-IR"/>
        </w:rPr>
        <w:t>ی</w:t>
      </w:r>
      <w:r>
        <w:rPr>
          <w:rtl/>
          <w:lang w:bidi="fa-IR"/>
        </w:rPr>
        <w:t>ن گ</w:t>
      </w:r>
      <w:r w:rsidR="007C1100">
        <w:rPr>
          <w:rtl/>
          <w:lang w:bidi="fa-IR"/>
        </w:rPr>
        <w:t>ی</w:t>
      </w:r>
      <w:r>
        <w:rPr>
          <w:rtl/>
          <w:lang w:bidi="fa-IR"/>
        </w:rPr>
        <w:t>اه وقت</w:t>
      </w:r>
      <w:r w:rsidR="007C1100">
        <w:rPr>
          <w:rtl/>
          <w:lang w:bidi="fa-IR"/>
        </w:rPr>
        <w:t>ی</w:t>
      </w:r>
      <w:r>
        <w:rPr>
          <w:rtl/>
          <w:lang w:bidi="fa-IR"/>
        </w:rPr>
        <w:t xml:space="preserve"> به درخت چسب</w:t>
      </w:r>
      <w:r w:rsidR="007C1100">
        <w:rPr>
          <w:rtl/>
          <w:lang w:bidi="fa-IR"/>
        </w:rPr>
        <w:t>ی</w:t>
      </w:r>
      <w:r>
        <w:rPr>
          <w:rtl/>
          <w:lang w:bidi="fa-IR"/>
        </w:rPr>
        <w:t>د آنرا رها نم</w:t>
      </w:r>
      <w:r w:rsidR="007C1100">
        <w:rPr>
          <w:rtl/>
          <w:lang w:bidi="fa-IR"/>
        </w:rPr>
        <w:t xml:space="preserve">ی </w:t>
      </w:r>
      <w:r>
        <w:rPr>
          <w:rtl/>
          <w:lang w:bidi="fa-IR"/>
        </w:rPr>
        <w:t>کند و راه نفس درخت را م</w:t>
      </w:r>
      <w:r w:rsidR="007C1100">
        <w:rPr>
          <w:rtl/>
          <w:lang w:bidi="fa-IR"/>
        </w:rPr>
        <w:t xml:space="preserve">ی </w:t>
      </w:r>
      <w:r>
        <w:rPr>
          <w:rtl/>
          <w:lang w:bidi="fa-IR"/>
        </w:rPr>
        <w:t>بندد</w:t>
      </w:r>
      <w:r w:rsidR="00B713A2">
        <w:rPr>
          <w:rtl/>
          <w:lang w:bidi="fa-IR"/>
        </w:rPr>
        <w:t xml:space="preserve">، </w:t>
      </w:r>
      <w:r>
        <w:rPr>
          <w:rtl/>
          <w:lang w:bidi="fa-IR"/>
        </w:rPr>
        <w:t>کم</w:t>
      </w:r>
      <w:r w:rsidR="007C1100">
        <w:rPr>
          <w:rtl/>
          <w:lang w:bidi="fa-IR"/>
        </w:rPr>
        <w:t xml:space="preserve"> </w:t>
      </w:r>
      <w:r>
        <w:rPr>
          <w:rtl/>
          <w:lang w:bidi="fa-IR"/>
        </w:rPr>
        <w:t>کم آن درخت زرد م</w:t>
      </w:r>
      <w:r w:rsidR="007C1100">
        <w:rPr>
          <w:rtl/>
          <w:lang w:bidi="fa-IR"/>
        </w:rPr>
        <w:t xml:space="preserve">ی </w:t>
      </w:r>
      <w:r>
        <w:rPr>
          <w:rtl/>
          <w:lang w:bidi="fa-IR"/>
        </w:rPr>
        <w:t>شود</w:t>
      </w:r>
      <w:r w:rsidR="00B713A2">
        <w:rPr>
          <w:rtl/>
          <w:lang w:bidi="fa-IR"/>
        </w:rPr>
        <w:t xml:space="preserve">، </w:t>
      </w:r>
      <w:r>
        <w:rPr>
          <w:rtl/>
          <w:lang w:bidi="fa-IR"/>
        </w:rPr>
        <w:t>برگها</w:t>
      </w:r>
      <w:r w:rsidR="007C1100">
        <w:rPr>
          <w:rtl/>
          <w:lang w:bidi="fa-IR"/>
        </w:rPr>
        <w:t>ی</w:t>
      </w:r>
      <w:r>
        <w:rPr>
          <w:rtl/>
          <w:lang w:bidi="fa-IR"/>
        </w:rPr>
        <w:t>ش ر</w:t>
      </w:r>
      <w:r w:rsidR="007C1100">
        <w:rPr>
          <w:rtl/>
          <w:lang w:bidi="fa-IR"/>
        </w:rPr>
        <w:t>ی</w:t>
      </w:r>
      <w:r>
        <w:rPr>
          <w:rtl/>
          <w:lang w:bidi="fa-IR"/>
        </w:rPr>
        <w:t>خته و سرانجام خشک م</w:t>
      </w:r>
      <w:r w:rsidR="007C1100">
        <w:rPr>
          <w:rtl/>
          <w:lang w:bidi="fa-IR"/>
        </w:rPr>
        <w:t xml:space="preserve">ی </w:t>
      </w:r>
      <w:r>
        <w:rPr>
          <w:rtl/>
          <w:lang w:bidi="fa-IR"/>
        </w:rPr>
        <w:t>شود</w:t>
      </w:r>
      <w:r w:rsidR="00B713A2">
        <w:rPr>
          <w:rtl/>
          <w:lang w:bidi="fa-IR"/>
        </w:rPr>
        <w:t xml:space="preserve">، </w:t>
      </w:r>
      <w:r>
        <w:rPr>
          <w:rtl/>
          <w:lang w:bidi="fa-IR"/>
        </w:rPr>
        <w:t>در ا</w:t>
      </w:r>
      <w:r w:rsidR="007C1100">
        <w:rPr>
          <w:rtl/>
          <w:lang w:bidi="fa-IR"/>
        </w:rPr>
        <w:t>ی</w:t>
      </w:r>
      <w:r>
        <w:rPr>
          <w:rtl/>
          <w:lang w:bidi="fa-IR"/>
        </w:rPr>
        <w:t>ن هنگام م</w:t>
      </w:r>
      <w:r w:rsidR="007C1100">
        <w:rPr>
          <w:rtl/>
          <w:lang w:bidi="fa-IR"/>
        </w:rPr>
        <w:t xml:space="preserve">ی </w:t>
      </w:r>
      <w:r>
        <w:rPr>
          <w:rtl/>
          <w:lang w:bidi="fa-IR"/>
        </w:rPr>
        <w:t>گو</w:t>
      </w:r>
      <w:r w:rsidR="007C1100">
        <w:rPr>
          <w:rtl/>
          <w:lang w:bidi="fa-IR"/>
        </w:rPr>
        <w:t>ی</w:t>
      </w:r>
      <w:r>
        <w:rPr>
          <w:rtl/>
          <w:lang w:bidi="fa-IR"/>
        </w:rPr>
        <w:t>ند درخت را عشقه گرفته</w:t>
      </w:r>
      <w:r w:rsidR="00B713A2">
        <w:rPr>
          <w:rtl/>
          <w:lang w:bidi="fa-IR"/>
        </w:rPr>
        <w:t xml:space="preserve">، </w:t>
      </w:r>
      <w:r>
        <w:rPr>
          <w:rtl/>
          <w:lang w:bidi="fa-IR"/>
        </w:rPr>
        <w:t xml:space="preserve">عاشق به </w:t>
      </w:r>
      <w:r w:rsidR="007C1100">
        <w:rPr>
          <w:rtl/>
          <w:lang w:bidi="fa-IR"/>
        </w:rPr>
        <w:t>ی</w:t>
      </w:r>
      <w:r>
        <w:rPr>
          <w:rtl/>
          <w:lang w:bidi="fa-IR"/>
        </w:rPr>
        <w:t>ک چن</w:t>
      </w:r>
      <w:r w:rsidR="007C1100">
        <w:rPr>
          <w:rtl/>
          <w:lang w:bidi="fa-IR"/>
        </w:rPr>
        <w:t>ی</w:t>
      </w:r>
      <w:r>
        <w:rPr>
          <w:rtl/>
          <w:lang w:bidi="fa-IR"/>
        </w:rPr>
        <w:t>ن انسان</w:t>
      </w:r>
      <w:r w:rsidR="007C1100">
        <w:rPr>
          <w:rtl/>
          <w:lang w:bidi="fa-IR"/>
        </w:rPr>
        <w:t>ی</w:t>
      </w:r>
      <w:r>
        <w:rPr>
          <w:rtl/>
          <w:lang w:bidi="fa-IR"/>
        </w:rPr>
        <w:t xml:space="preserve"> م</w:t>
      </w:r>
      <w:r w:rsidR="007C1100">
        <w:rPr>
          <w:rtl/>
          <w:lang w:bidi="fa-IR"/>
        </w:rPr>
        <w:t xml:space="preserve">ی </w:t>
      </w:r>
      <w:r>
        <w:rPr>
          <w:rtl/>
          <w:lang w:bidi="fa-IR"/>
        </w:rPr>
        <w:t>گو</w:t>
      </w:r>
      <w:r w:rsidR="007C1100">
        <w:rPr>
          <w:rtl/>
          <w:lang w:bidi="fa-IR"/>
        </w:rPr>
        <w:t>ی</w:t>
      </w:r>
      <w:r>
        <w:rPr>
          <w:rtl/>
          <w:lang w:bidi="fa-IR"/>
        </w:rPr>
        <w:t>ند</w:t>
      </w:r>
      <w:r w:rsidR="00B713A2">
        <w:rPr>
          <w:rtl/>
          <w:lang w:bidi="fa-IR"/>
        </w:rPr>
        <w:t xml:space="preserve">، </w:t>
      </w:r>
      <w:r>
        <w:rPr>
          <w:rtl/>
          <w:lang w:bidi="fa-IR"/>
        </w:rPr>
        <w:t>آن پ</w:t>
      </w:r>
      <w:r w:rsidR="007C1100">
        <w:rPr>
          <w:rtl/>
          <w:lang w:bidi="fa-IR"/>
        </w:rPr>
        <w:t>ی</w:t>
      </w:r>
      <w:r>
        <w:rPr>
          <w:rtl/>
          <w:lang w:bidi="fa-IR"/>
        </w:rPr>
        <w:t>چکِ عبادت او را گرفت</w:t>
      </w:r>
      <w:r w:rsidR="00B713A2">
        <w:rPr>
          <w:rtl/>
          <w:lang w:bidi="fa-IR"/>
        </w:rPr>
        <w:t xml:space="preserve">، </w:t>
      </w:r>
      <w:r>
        <w:rPr>
          <w:rtl/>
          <w:lang w:bidi="fa-IR"/>
        </w:rPr>
        <w:t>او را زرد کرد</w:t>
      </w:r>
      <w:r w:rsidR="00B713A2">
        <w:rPr>
          <w:rtl/>
          <w:lang w:bidi="fa-IR"/>
        </w:rPr>
        <w:t xml:space="preserve">، </w:t>
      </w:r>
      <w:r>
        <w:rPr>
          <w:rtl/>
          <w:lang w:bidi="fa-IR"/>
        </w:rPr>
        <w:t>راه نفس او را بست</w:t>
      </w:r>
      <w:r w:rsidR="00B713A2">
        <w:rPr>
          <w:rtl/>
          <w:lang w:bidi="fa-IR"/>
        </w:rPr>
        <w:t xml:space="preserve">، </w:t>
      </w:r>
      <w:r>
        <w:rPr>
          <w:rtl/>
          <w:lang w:bidi="fa-IR"/>
        </w:rPr>
        <w:t>سرانجام او را خشک و از خود ته</w:t>
      </w:r>
      <w:r w:rsidR="007C1100">
        <w:rPr>
          <w:rtl/>
          <w:lang w:bidi="fa-IR"/>
        </w:rPr>
        <w:t>ی</w:t>
      </w:r>
      <w:r>
        <w:rPr>
          <w:rtl/>
          <w:lang w:bidi="fa-IR"/>
        </w:rPr>
        <w:t xml:space="preserve"> کرد</w:t>
      </w:r>
      <w:r w:rsidR="00B713A2">
        <w:rPr>
          <w:rtl/>
          <w:lang w:bidi="fa-IR"/>
        </w:rPr>
        <w:t xml:space="preserve">، </w:t>
      </w:r>
      <w:r>
        <w:rPr>
          <w:rtl/>
          <w:lang w:bidi="fa-IR"/>
        </w:rPr>
        <w:t>به ا</w:t>
      </w:r>
      <w:r w:rsidR="007C1100">
        <w:rPr>
          <w:rtl/>
          <w:lang w:bidi="fa-IR"/>
        </w:rPr>
        <w:t>ی</w:t>
      </w:r>
      <w:r>
        <w:rPr>
          <w:rtl/>
          <w:lang w:bidi="fa-IR"/>
        </w:rPr>
        <w:t>ن انسان م</w:t>
      </w:r>
      <w:r w:rsidR="007C1100">
        <w:rPr>
          <w:rtl/>
          <w:lang w:bidi="fa-IR"/>
        </w:rPr>
        <w:t xml:space="preserve">ی </w:t>
      </w:r>
      <w:r>
        <w:rPr>
          <w:rtl/>
          <w:lang w:bidi="fa-IR"/>
        </w:rPr>
        <w:t>گو</w:t>
      </w:r>
      <w:r w:rsidR="007C1100">
        <w:rPr>
          <w:rtl/>
          <w:lang w:bidi="fa-IR"/>
        </w:rPr>
        <w:t>ی</w:t>
      </w:r>
      <w:r>
        <w:rPr>
          <w:rtl/>
          <w:lang w:bidi="fa-IR"/>
        </w:rPr>
        <w:t>ند عاشق عبادت است</w:t>
      </w:r>
      <w:r w:rsidR="00B713A2">
        <w:rPr>
          <w:rtl/>
          <w:lang w:bidi="fa-IR"/>
        </w:rPr>
        <w:t xml:space="preserve">. </w:t>
      </w:r>
    </w:p>
    <w:p w:rsidR="007C1100" w:rsidRDefault="00995BE1" w:rsidP="00995BE1">
      <w:pPr>
        <w:pStyle w:val="libNormal"/>
        <w:rPr>
          <w:rtl/>
          <w:lang w:bidi="fa-IR"/>
        </w:rPr>
      </w:pPr>
      <w:r>
        <w:rPr>
          <w:rtl/>
          <w:lang w:bidi="fa-IR"/>
        </w:rPr>
        <w:lastRenderedPageBreak/>
        <w:t>لذا در اسرار روزه گرفتن گفتند</w:t>
      </w:r>
      <w:r w:rsidR="00B713A2">
        <w:rPr>
          <w:rtl/>
          <w:lang w:bidi="fa-IR"/>
        </w:rPr>
        <w:t xml:space="preserve">: </w:t>
      </w:r>
      <w:r>
        <w:rPr>
          <w:rtl/>
          <w:lang w:bidi="fa-IR"/>
        </w:rPr>
        <w:t>روزه بگ</w:t>
      </w:r>
      <w:r w:rsidR="007C1100">
        <w:rPr>
          <w:rtl/>
          <w:lang w:bidi="fa-IR"/>
        </w:rPr>
        <w:t>ی</w:t>
      </w:r>
      <w:r>
        <w:rPr>
          <w:rtl/>
          <w:lang w:bidi="fa-IR"/>
        </w:rPr>
        <w:t>ر</w:t>
      </w:r>
      <w:r w:rsidR="007C1100">
        <w:rPr>
          <w:rtl/>
          <w:lang w:bidi="fa-IR"/>
        </w:rPr>
        <w:t>ی</w:t>
      </w:r>
      <w:r>
        <w:rPr>
          <w:rtl/>
          <w:lang w:bidi="fa-IR"/>
        </w:rPr>
        <w:t>د برا</w:t>
      </w:r>
      <w:r w:rsidR="007C1100">
        <w:rPr>
          <w:rtl/>
          <w:lang w:bidi="fa-IR"/>
        </w:rPr>
        <w:t>ی</w:t>
      </w:r>
      <w:r>
        <w:rPr>
          <w:rtl/>
          <w:lang w:bidi="fa-IR"/>
        </w:rPr>
        <w:t xml:space="preserve"> ا</w:t>
      </w:r>
      <w:r w:rsidR="007C1100">
        <w:rPr>
          <w:rtl/>
          <w:lang w:bidi="fa-IR"/>
        </w:rPr>
        <w:t>ی</w:t>
      </w:r>
      <w:r>
        <w:rPr>
          <w:rtl/>
          <w:lang w:bidi="fa-IR"/>
        </w:rPr>
        <w:t>ن که آن نشاط ح</w:t>
      </w:r>
      <w:r w:rsidR="007C1100">
        <w:rPr>
          <w:rtl/>
          <w:lang w:bidi="fa-IR"/>
        </w:rPr>
        <w:t>ی</w:t>
      </w:r>
      <w:r>
        <w:rPr>
          <w:rtl/>
          <w:lang w:bidi="fa-IR"/>
        </w:rPr>
        <w:t>وان</w:t>
      </w:r>
      <w:r w:rsidR="007C1100">
        <w:rPr>
          <w:rtl/>
          <w:lang w:bidi="fa-IR"/>
        </w:rPr>
        <w:t>ی</w:t>
      </w:r>
      <w:r>
        <w:rPr>
          <w:rtl/>
          <w:lang w:bidi="fa-IR"/>
        </w:rPr>
        <w:t xml:space="preserve"> کم بشود</w:t>
      </w:r>
      <w:r w:rsidR="00B713A2">
        <w:rPr>
          <w:rtl/>
          <w:lang w:bidi="fa-IR"/>
        </w:rPr>
        <w:t xml:space="preserve">، </w:t>
      </w:r>
      <w:r>
        <w:rPr>
          <w:rtl/>
          <w:lang w:bidi="fa-IR"/>
        </w:rPr>
        <w:t>مثل درخت</w:t>
      </w:r>
      <w:r w:rsidR="007C1100">
        <w:rPr>
          <w:rtl/>
          <w:lang w:bidi="fa-IR"/>
        </w:rPr>
        <w:t>ی</w:t>
      </w:r>
      <w:r>
        <w:rPr>
          <w:rtl/>
          <w:lang w:bidi="fa-IR"/>
        </w:rPr>
        <w:t xml:space="preserve"> که او را پ</w:t>
      </w:r>
      <w:r w:rsidR="007C1100">
        <w:rPr>
          <w:rtl/>
          <w:lang w:bidi="fa-IR"/>
        </w:rPr>
        <w:t>ی</w:t>
      </w:r>
      <w:r>
        <w:rPr>
          <w:rtl/>
          <w:lang w:bidi="fa-IR"/>
        </w:rPr>
        <w:t>چک گرفته که د</w:t>
      </w:r>
      <w:r w:rsidR="007C1100">
        <w:rPr>
          <w:rtl/>
          <w:lang w:bidi="fa-IR"/>
        </w:rPr>
        <w:t>ی</w:t>
      </w:r>
      <w:r>
        <w:rPr>
          <w:rtl/>
          <w:lang w:bidi="fa-IR"/>
        </w:rPr>
        <w:t>گر رشد نم</w:t>
      </w:r>
      <w:r w:rsidR="007C1100">
        <w:rPr>
          <w:rtl/>
          <w:lang w:bidi="fa-IR"/>
        </w:rPr>
        <w:t xml:space="preserve">ی </w:t>
      </w:r>
      <w:r>
        <w:rPr>
          <w:rtl/>
          <w:lang w:bidi="fa-IR"/>
        </w:rPr>
        <w:t>کند</w:t>
      </w:r>
      <w:r w:rsidR="00B713A2">
        <w:rPr>
          <w:rtl/>
          <w:lang w:bidi="fa-IR"/>
        </w:rPr>
        <w:t xml:space="preserve">. </w:t>
      </w:r>
    </w:p>
    <w:p w:rsidR="007C1100" w:rsidRDefault="008A74FB" w:rsidP="000C2E0A">
      <w:pPr>
        <w:pStyle w:val="Heading3"/>
        <w:rPr>
          <w:rtl/>
          <w:lang w:bidi="fa-IR"/>
        </w:rPr>
      </w:pPr>
      <w:bookmarkStart w:id="9" w:name="_Toc424375959"/>
      <w:r>
        <w:rPr>
          <w:rtl/>
          <w:lang w:bidi="fa-IR"/>
        </w:rPr>
        <w:t>م</w:t>
      </w:r>
      <w:r w:rsidR="007C1100">
        <w:rPr>
          <w:rtl/>
          <w:lang w:bidi="fa-IR"/>
        </w:rPr>
        <w:t>ی</w:t>
      </w:r>
      <w:r>
        <w:rPr>
          <w:rtl/>
          <w:lang w:bidi="fa-IR"/>
        </w:rPr>
        <w:t>همان خدا بودن</w:t>
      </w:r>
      <w:bookmarkEnd w:id="9"/>
      <w:r w:rsidR="007C1100">
        <w:rPr>
          <w:rtl/>
          <w:lang w:bidi="fa-IR"/>
        </w:rPr>
        <w:t xml:space="preserve"> </w:t>
      </w:r>
    </w:p>
    <w:p w:rsidR="00995BE1" w:rsidRDefault="00995BE1" w:rsidP="00995BE1">
      <w:pPr>
        <w:pStyle w:val="libNormal"/>
        <w:rPr>
          <w:rtl/>
          <w:lang w:bidi="fa-IR"/>
        </w:rPr>
      </w:pPr>
      <w:r>
        <w:rPr>
          <w:rtl/>
          <w:lang w:bidi="fa-IR"/>
        </w:rPr>
        <w:t>طبق فرما</w:t>
      </w:r>
      <w:r w:rsidR="007C1100">
        <w:rPr>
          <w:rtl/>
          <w:lang w:bidi="fa-IR"/>
        </w:rPr>
        <w:t>ی</w:t>
      </w:r>
      <w:r>
        <w:rPr>
          <w:rtl/>
          <w:lang w:bidi="fa-IR"/>
        </w:rPr>
        <w:t>ش نوران</w:t>
      </w:r>
      <w:r w:rsidR="007C1100">
        <w:rPr>
          <w:rtl/>
          <w:lang w:bidi="fa-IR"/>
        </w:rPr>
        <w:t>ی</w:t>
      </w:r>
      <w:r>
        <w:rPr>
          <w:rtl/>
          <w:lang w:bidi="fa-IR"/>
        </w:rPr>
        <w:t xml:space="preserve"> پ</w:t>
      </w:r>
      <w:r w:rsidR="007C1100">
        <w:rPr>
          <w:rtl/>
          <w:lang w:bidi="fa-IR"/>
        </w:rPr>
        <w:t>ی</w:t>
      </w:r>
      <w:r>
        <w:rPr>
          <w:rtl/>
          <w:lang w:bidi="fa-IR"/>
        </w:rPr>
        <w:t xml:space="preserve">امبر اکرم </w:t>
      </w:r>
      <w:r w:rsidR="000F2690" w:rsidRPr="000F2690">
        <w:rPr>
          <w:rStyle w:val="libAlaemChar"/>
          <w:rtl/>
        </w:rPr>
        <w:t>صلى‌الله‌عليه‌وآله</w:t>
      </w:r>
      <w:r>
        <w:rPr>
          <w:rtl/>
          <w:lang w:bidi="fa-IR"/>
        </w:rPr>
        <w:t xml:space="preserve"> در خطبه شعبان</w:t>
      </w:r>
      <w:r w:rsidR="007C1100">
        <w:rPr>
          <w:rtl/>
          <w:lang w:bidi="fa-IR"/>
        </w:rPr>
        <w:t>ی</w:t>
      </w:r>
      <w:r>
        <w:rPr>
          <w:rtl/>
          <w:lang w:bidi="fa-IR"/>
        </w:rPr>
        <w:t>ه</w:t>
      </w:r>
      <w:r w:rsidR="00B713A2">
        <w:rPr>
          <w:rtl/>
          <w:lang w:bidi="fa-IR"/>
        </w:rPr>
        <w:t xml:space="preserve">، </w:t>
      </w:r>
      <w:r>
        <w:rPr>
          <w:rtl/>
          <w:lang w:bidi="fa-IR"/>
        </w:rPr>
        <w:t>مؤمن</w:t>
      </w:r>
      <w:r w:rsidR="007C1100">
        <w:rPr>
          <w:rtl/>
          <w:lang w:bidi="fa-IR"/>
        </w:rPr>
        <w:t>ی</w:t>
      </w:r>
      <w:r>
        <w:rPr>
          <w:rtl/>
          <w:lang w:bidi="fa-IR"/>
        </w:rPr>
        <w:t>ن در ا</w:t>
      </w:r>
      <w:r w:rsidR="007C1100">
        <w:rPr>
          <w:rtl/>
          <w:lang w:bidi="fa-IR"/>
        </w:rPr>
        <w:t>ی</w:t>
      </w:r>
      <w:r>
        <w:rPr>
          <w:rtl/>
          <w:lang w:bidi="fa-IR"/>
        </w:rPr>
        <w:t>ن ماه مبارک به ض</w:t>
      </w:r>
      <w:r w:rsidR="007C1100">
        <w:rPr>
          <w:rtl/>
          <w:lang w:bidi="fa-IR"/>
        </w:rPr>
        <w:t>ی</w:t>
      </w:r>
      <w:r>
        <w:rPr>
          <w:rtl/>
          <w:lang w:bidi="fa-IR"/>
        </w:rPr>
        <w:t>افت اله</w:t>
      </w:r>
      <w:r w:rsidR="007C1100">
        <w:rPr>
          <w:rtl/>
          <w:lang w:bidi="fa-IR"/>
        </w:rPr>
        <w:t>ی</w:t>
      </w:r>
      <w:r>
        <w:rPr>
          <w:rtl/>
          <w:lang w:bidi="fa-IR"/>
        </w:rPr>
        <w:t xml:space="preserve"> دعوت شده</w:t>
      </w:r>
      <w:r w:rsidR="007C1100">
        <w:rPr>
          <w:rtl/>
          <w:lang w:bidi="fa-IR"/>
        </w:rPr>
        <w:t xml:space="preserve"> </w:t>
      </w:r>
      <w:r>
        <w:rPr>
          <w:rtl/>
          <w:lang w:bidi="fa-IR"/>
        </w:rPr>
        <w:t>اند</w:t>
      </w:r>
      <w:r w:rsidR="00B713A2">
        <w:rPr>
          <w:rtl/>
          <w:lang w:bidi="fa-IR"/>
        </w:rPr>
        <w:t xml:space="preserve">. </w:t>
      </w:r>
    </w:p>
    <w:p w:rsidR="00995BE1" w:rsidRDefault="00995BE1" w:rsidP="00995BE1">
      <w:pPr>
        <w:pStyle w:val="libNormal"/>
        <w:rPr>
          <w:rtl/>
          <w:lang w:bidi="fa-IR"/>
        </w:rPr>
      </w:pPr>
      <w:r>
        <w:rPr>
          <w:rtl/>
          <w:lang w:bidi="fa-IR"/>
        </w:rPr>
        <w:t>«هُوَ شَهْرٌ دُعِ</w:t>
      </w:r>
      <w:r w:rsidR="007C1100">
        <w:rPr>
          <w:rtl/>
          <w:lang w:bidi="fa-IR"/>
        </w:rPr>
        <w:t>ی</w:t>
      </w:r>
      <w:r>
        <w:rPr>
          <w:rtl/>
          <w:lang w:bidi="fa-IR"/>
        </w:rPr>
        <w:t>تُم فِ</w:t>
      </w:r>
      <w:r w:rsidR="007C1100">
        <w:rPr>
          <w:rtl/>
          <w:lang w:bidi="fa-IR"/>
        </w:rPr>
        <w:t>ی</w:t>
      </w:r>
      <w:r>
        <w:rPr>
          <w:rtl/>
          <w:lang w:bidi="fa-IR"/>
        </w:rPr>
        <w:t>هِ إل</w:t>
      </w:r>
      <w:r w:rsidR="007C1100">
        <w:rPr>
          <w:rtl/>
          <w:lang w:bidi="fa-IR"/>
        </w:rPr>
        <w:t>ی</w:t>
      </w:r>
      <w:r>
        <w:rPr>
          <w:rtl/>
          <w:lang w:bidi="fa-IR"/>
        </w:rPr>
        <w:t xml:space="preserve"> ضِ</w:t>
      </w:r>
      <w:r w:rsidR="007C1100">
        <w:rPr>
          <w:rtl/>
          <w:lang w:bidi="fa-IR"/>
        </w:rPr>
        <w:t>ی</w:t>
      </w:r>
      <w:r>
        <w:rPr>
          <w:rtl/>
          <w:lang w:bidi="fa-IR"/>
        </w:rPr>
        <w:t>افَةِ اللَّه»</w:t>
      </w:r>
      <w:r w:rsidR="00B713A2">
        <w:rPr>
          <w:rtl/>
          <w:lang w:bidi="fa-IR"/>
        </w:rPr>
        <w:t xml:space="preserve">. </w:t>
      </w:r>
    </w:p>
    <w:p w:rsidR="00995BE1" w:rsidRDefault="00995BE1" w:rsidP="00995BE1">
      <w:pPr>
        <w:pStyle w:val="libNormal"/>
        <w:rPr>
          <w:rtl/>
          <w:lang w:bidi="fa-IR"/>
        </w:rPr>
      </w:pPr>
      <w:r>
        <w:rPr>
          <w:rtl/>
          <w:lang w:bidi="fa-IR"/>
        </w:rPr>
        <w:t>مهمان با</w:t>
      </w:r>
      <w:r w:rsidR="007C1100">
        <w:rPr>
          <w:rtl/>
          <w:lang w:bidi="fa-IR"/>
        </w:rPr>
        <w:t>ی</w:t>
      </w:r>
      <w:r>
        <w:rPr>
          <w:rtl/>
          <w:lang w:bidi="fa-IR"/>
        </w:rPr>
        <w:t>ست</w:t>
      </w:r>
      <w:r w:rsidR="007C1100">
        <w:rPr>
          <w:rtl/>
          <w:lang w:bidi="fa-IR"/>
        </w:rPr>
        <w:t>ی</w:t>
      </w:r>
      <w:r>
        <w:rPr>
          <w:rtl/>
          <w:lang w:bidi="fa-IR"/>
        </w:rPr>
        <w:t xml:space="preserve"> کار</w:t>
      </w:r>
      <w:r w:rsidR="007C1100">
        <w:rPr>
          <w:rtl/>
          <w:lang w:bidi="fa-IR"/>
        </w:rPr>
        <w:t>ی</w:t>
      </w:r>
      <w:r>
        <w:rPr>
          <w:rtl/>
          <w:lang w:bidi="fa-IR"/>
        </w:rPr>
        <w:t xml:space="preserve"> بکند که صاحبخانه م</w:t>
      </w:r>
      <w:r w:rsidR="007C1100">
        <w:rPr>
          <w:rtl/>
          <w:lang w:bidi="fa-IR"/>
        </w:rPr>
        <w:t xml:space="preserve">ی </w:t>
      </w:r>
      <w:r>
        <w:rPr>
          <w:rtl/>
          <w:lang w:bidi="fa-IR"/>
        </w:rPr>
        <w:t>کند</w:t>
      </w:r>
      <w:r w:rsidR="00B713A2">
        <w:rPr>
          <w:rtl/>
          <w:lang w:bidi="fa-IR"/>
        </w:rPr>
        <w:t xml:space="preserve">، </w:t>
      </w:r>
      <w:r>
        <w:rPr>
          <w:rtl/>
          <w:lang w:bidi="fa-IR"/>
        </w:rPr>
        <w:t>مهمان خدا</w:t>
      </w:r>
      <w:r w:rsidR="007C1100">
        <w:rPr>
          <w:rtl/>
          <w:lang w:bidi="fa-IR"/>
        </w:rPr>
        <w:t>یی</w:t>
      </w:r>
      <w:r>
        <w:rPr>
          <w:rtl/>
          <w:lang w:bidi="fa-IR"/>
        </w:rPr>
        <w:t xml:space="preserve"> که «</w:t>
      </w:r>
      <w:r w:rsidR="007C1100">
        <w:rPr>
          <w:rtl/>
          <w:lang w:bidi="fa-IR"/>
        </w:rPr>
        <w:t>ی</w:t>
      </w:r>
      <w:r>
        <w:rPr>
          <w:rtl/>
          <w:lang w:bidi="fa-IR"/>
        </w:rPr>
        <w:t>طعِمُ و لا</w:t>
      </w:r>
      <w:r w:rsidR="007C1100">
        <w:rPr>
          <w:rtl/>
          <w:lang w:bidi="fa-IR"/>
        </w:rPr>
        <w:t>ی</w:t>
      </w:r>
      <w:r>
        <w:rPr>
          <w:rtl/>
          <w:lang w:bidi="fa-IR"/>
        </w:rPr>
        <w:t>طعَم» است</w:t>
      </w:r>
      <w:r w:rsidR="00B713A2">
        <w:rPr>
          <w:rtl/>
          <w:lang w:bidi="fa-IR"/>
        </w:rPr>
        <w:t xml:space="preserve">، </w:t>
      </w:r>
      <w:r>
        <w:rPr>
          <w:rtl/>
          <w:lang w:bidi="fa-IR"/>
        </w:rPr>
        <w:t>اگر خدا</w:t>
      </w:r>
      <w:r w:rsidR="007C1100">
        <w:rPr>
          <w:rtl/>
          <w:lang w:bidi="fa-IR"/>
        </w:rPr>
        <w:t>ی</w:t>
      </w:r>
      <w:r>
        <w:rPr>
          <w:rtl/>
          <w:lang w:bidi="fa-IR"/>
        </w:rPr>
        <w:t xml:space="preserve"> سبحان م</w:t>
      </w:r>
      <w:r w:rsidR="007C1100">
        <w:rPr>
          <w:rtl/>
          <w:lang w:bidi="fa-IR"/>
        </w:rPr>
        <w:t xml:space="preserve">ی </w:t>
      </w:r>
      <w:r>
        <w:rPr>
          <w:rtl/>
          <w:lang w:bidi="fa-IR"/>
        </w:rPr>
        <w:t>بخشد و نم</w:t>
      </w:r>
      <w:r w:rsidR="007C1100">
        <w:rPr>
          <w:rtl/>
          <w:lang w:bidi="fa-IR"/>
        </w:rPr>
        <w:t xml:space="preserve">ی </w:t>
      </w:r>
      <w:r>
        <w:rPr>
          <w:rtl/>
          <w:lang w:bidi="fa-IR"/>
        </w:rPr>
        <w:t>گ</w:t>
      </w:r>
      <w:r w:rsidR="007C1100">
        <w:rPr>
          <w:rtl/>
          <w:lang w:bidi="fa-IR"/>
        </w:rPr>
        <w:t>ی</w:t>
      </w:r>
      <w:r>
        <w:rPr>
          <w:rtl/>
          <w:lang w:bidi="fa-IR"/>
        </w:rPr>
        <w:t>رد</w:t>
      </w:r>
      <w:r w:rsidR="00B713A2">
        <w:rPr>
          <w:rtl/>
          <w:lang w:bidi="fa-IR"/>
        </w:rPr>
        <w:t xml:space="preserve">، </w:t>
      </w:r>
      <w:r>
        <w:rPr>
          <w:rtl/>
          <w:lang w:bidi="fa-IR"/>
        </w:rPr>
        <w:t>انسان هم با</w:t>
      </w:r>
      <w:r w:rsidR="007C1100">
        <w:rPr>
          <w:rtl/>
          <w:lang w:bidi="fa-IR"/>
        </w:rPr>
        <w:t>ی</w:t>
      </w:r>
      <w:r>
        <w:rPr>
          <w:rtl/>
          <w:lang w:bidi="fa-IR"/>
        </w:rPr>
        <w:t>ست</w:t>
      </w:r>
      <w:r w:rsidR="007C1100">
        <w:rPr>
          <w:rtl/>
          <w:lang w:bidi="fa-IR"/>
        </w:rPr>
        <w:t>ی</w:t>
      </w:r>
      <w:r>
        <w:rPr>
          <w:rtl/>
          <w:lang w:bidi="fa-IR"/>
        </w:rPr>
        <w:t xml:space="preserve"> در ا</w:t>
      </w:r>
      <w:r w:rsidR="007C1100">
        <w:rPr>
          <w:rtl/>
          <w:lang w:bidi="fa-IR"/>
        </w:rPr>
        <w:t>ی</w:t>
      </w:r>
      <w:r>
        <w:rPr>
          <w:rtl/>
          <w:lang w:bidi="fa-IR"/>
        </w:rPr>
        <w:t>ن ماه خو</w:t>
      </w:r>
      <w:r w:rsidR="007C1100">
        <w:rPr>
          <w:rtl/>
          <w:lang w:bidi="fa-IR"/>
        </w:rPr>
        <w:t>یی</w:t>
      </w:r>
      <w:r>
        <w:rPr>
          <w:rtl/>
          <w:lang w:bidi="fa-IR"/>
        </w:rPr>
        <w:t xml:space="preserve"> پ</w:t>
      </w:r>
      <w:r w:rsidR="007C1100">
        <w:rPr>
          <w:rtl/>
          <w:lang w:bidi="fa-IR"/>
        </w:rPr>
        <w:t>ی</w:t>
      </w:r>
      <w:r>
        <w:rPr>
          <w:rtl/>
          <w:lang w:bidi="fa-IR"/>
        </w:rPr>
        <w:t>دا کند که ببخشد و نگ</w:t>
      </w:r>
      <w:r w:rsidR="007C1100">
        <w:rPr>
          <w:rtl/>
          <w:lang w:bidi="fa-IR"/>
        </w:rPr>
        <w:t>ی</w:t>
      </w:r>
      <w:r>
        <w:rPr>
          <w:rtl/>
          <w:lang w:bidi="fa-IR"/>
        </w:rPr>
        <w:t>رد</w:t>
      </w:r>
      <w:r w:rsidR="00B713A2">
        <w:rPr>
          <w:rtl/>
          <w:lang w:bidi="fa-IR"/>
        </w:rPr>
        <w:t xml:space="preserve">، </w:t>
      </w:r>
      <w:r>
        <w:rPr>
          <w:rtl/>
          <w:lang w:bidi="fa-IR"/>
        </w:rPr>
        <w:t>چون ه</w:t>
      </w:r>
      <w:r w:rsidR="007C1100">
        <w:rPr>
          <w:rtl/>
          <w:lang w:bidi="fa-IR"/>
        </w:rPr>
        <w:t>ی</w:t>
      </w:r>
      <w:r>
        <w:rPr>
          <w:rtl/>
          <w:lang w:bidi="fa-IR"/>
        </w:rPr>
        <w:t>چ دست</w:t>
      </w:r>
      <w:r w:rsidR="007C1100">
        <w:rPr>
          <w:rtl/>
          <w:lang w:bidi="fa-IR"/>
        </w:rPr>
        <w:t>ی</w:t>
      </w:r>
      <w:r>
        <w:rPr>
          <w:rtl/>
          <w:lang w:bidi="fa-IR"/>
        </w:rPr>
        <w:t xml:space="preserve"> بهتر از دست بخشنده ن</w:t>
      </w:r>
      <w:r w:rsidR="007C1100">
        <w:rPr>
          <w:rtl/>
          <w:lang w:bidi="fa-IR"/>
        </w:rPr>
        <w:t>ی</w:t>
      </w:r>
      <w:r>
        <w:rPr>
          <w:rtl/>
          <w:lang w:bidi="fa-IR"/>
        </w:rPr>
        <w:t>ست و ه</w:t>
      </w:r>
      <w:r w:rsidR="007C1100">
        <w:rPr>
          <w:rtl/>
          <w:lang w:bidi="fa-IR"/>
        </w:rPr>
        <w:t>ی</w:t>
      </w:r>
      <w:r>
        <w:rPr>
          <w:rtl/>
          <w:lang w:bidi="fa-IR"/>
        </w:rPr>
        <w:t>چ دست</w:t>
      </w:r>
      <w:r w:rsidR="007C1100">
        <w:rPr>
          <w:rtl/>
          <w:lang w:bidi="fa-IR"/>
        </w:rPr>
        <w:t>ی</w:t>
      </w:r>
      <w:r>
        <w:rPr>
          <w:rtl/>
          <w:lang w:bidi="fa-IR"/>
        </w:rPr>
        <w:t xml:space="preserve"> هم بدتر از دست بگ</w:t>
      </w:r>
      <w:r w:rsidR="007C1100">
        <w:rPr>
          <w:rtl/>
          <w:lang w:bidi="fa-IR"/>
        </w:rPr>
        <w:t>ی</w:t>
      </w:r>
      <w:r>
        <w:rPr>
          <w:rtl/>
          <w:lang w:bidi="fa-IR"/>
        </w:rPr>
        <w:t>ر ن</w:t>
      </w:r>
      <w:r w:rsidR="007C1100">
        <w:rPr>
          <w:rtl/>
          <w:lang w:bidi="fa-IR"/>
        </w:rPr>
        <w:t>ی</w:t>
      </w:r>
      <w:r>
        <w:rPr>
          <w:rtl/>
          <w:lang w:bidi="fa-IR"/>
        </w:rPr>
        <w:t>ست</w:t>
      </w:r>
      <w:r w:rsidR="00B713A2">
        <w:rPr>
          <w:rtl/>
          <w:lang w:bidi="fa-IR"/>
        </w:rPr>
        <w:t xml:space="preserve">. </w:t>
      </w:r>
      <w:r>
        <w:rPr>
          <w:rtl/>
          <w:lang w:bidi="fa-IR"/>
        </w:rPr>
        <w:t>اگر کس</w:t>
      </w:r>
      <w:r w:rsidR="007C1100">
        <w:rPr>
          <w:rtl/>
          <w:lang w:bidi="fa-IR"/>
        </w:rPr>
        <w:t>ی</w:t>
      </w:r>
      <w:r>
        <w:rPr>
          <w:rtl/>
          <w:lang w:bidi="fa-IR"/>
        </w:rPr>
        <w:t xml:space="preserve"> تلاش و کوشش کرد که د</w:t>
      </w:r>
      <w:r w:rsidR="007C1100">
        <w:rPr>
          <w:rtl/>
          <w:lang w:bidi="fa-IR"/>
        </w:rPr>
        <w:t>ی</w:t>
      </w:r>
      <w:r>
        <w:rPr>
          <w:rtl/>
          <w:lang w:bidi="fa-IR"/>
        </w:rPr>
        <w:t>گر در کنار سفره او به بهشت بروند</w:t>
      </w:r>
      <w:r w:rsidR="00B713A2">
        <w:rPr>
          <w:rtl/>
          <w:lang w:bidi="fa-IR"/>
        </w:rPr>
        <w:t xml:space="preserve">، </w:t>
      </w:r>
      <w:r>
        <w:rPr>
          <w:rtl/>
          <w:lang w:bidi="fa-IR"/>
        </w:rPr>
        <w:t>ا</w:t>
      </w:r>
      <w:r w:rsidR="007C1100">
        <w:rPr>
          <w:rtl/>
          <w:lang w:bidi="fa-IR"/>
        </w:rPr>
        <w:t>ی</w:t>
      </w:r>
      <w:r>
        <w:rPr>
          <w:rtl/>
          <w:lang w:bidi="fa-IR"/>
        </w:rPr>
        <w:t xml:space="preserve">ن </w:t>
      </w:r>
      <w:r w:rsidR="007C1100">
        <w:rPr>
          <w:rtl/>
          <w:lang w:bidi="fa-IR"/>
        </w:rPr>
        <w:t>ی</w:t>
      </w:r>
      <w:r>
        <w:rPr>
          <w:rtl/>
          <w:lang w:bidi="fa-IR"/>
        </w:rPr>
        <w:t>د بخشنده دارد</w:t>
      </w:r>
      <w:r w:rsidR="00B713A2">
        <w:rPr>
          <w:rtl/>
          <w:lang w:bidi="fa-IR"/>
        </w:rPr>
        <w:t xml:space="preserve">، </w:t>
      </w:r>
      <w:r>
        <w:rPr>
          <w:rtl/>
          <w:lang w:bidi="fa-IR"/>
        </w:rPr>
        <w:t>و اگر تلاش کرد که به برکت د</w:t>
      </w:r>
      <w:r w:rsidR="007C1100">
        <w:rPr>
          <w:rtl/>
          <w:lang w:bidi="fa-IR"/>
        </w:rPr>
        <w:t>ی</w:t>
      </w:r>
      <w:r>
        <w:rPr>
          <w:rtl/>
          <w:lang w:bidi="fa-IR"/>
        </w:rPr>
        <w:t>گران به بهشت برود</w:t>
      </w:r>
      <w:r w:rsidR="00B713A2">
        <w:rPr>
          <w:rtl/>
          <w:lang w:bidi="fa-IR"/>
        </w:rPr>
        <w:t xml:space="preserve">، </w:t>
      </w:r>
      <w:r>
        <w:rPr>
          <w:rtl/>
          <w:lang w:bidi="fa-IR"/>
        </w:rPr>
        <w:t>ا</w:t>
      </w:r>
      <w:r w:rsidR="007C1100">
        <w:rPr>
          <w:rtl/>
          <w:lang w:bidi="fa-IR"/>
        </w:rPr>
        <w:t>ی</w:t>
      </w:r>
      <w:r>
        <w:rPr>
          <w:rtl/>
          <w:lang w:bidi="fa-IR"/>
        </w:rPr>
        <w:t>ن دست گ</w:t>
      </w:r>
      <w:r w:rsidR="007C1100">
        <w:rPr>
          <w:rtl/>
          <w:lang w:bidi="fa-IR"/>
        </w:rPr>
        <w:t>ی</w:t>
      </w:r>
      <w:r>
        <w:rPr>
          <w:rtl/>
          <w:lang w:bidi="fa-IR"/>
        </w:rPr>
        <w:t>رنده دارد</w:t>
      </w:r>
      <w:r w:rsidR="00B713A2">
        <w:rPr>
          <w:rtl/>
          <w:lang w:bidi="fa-IR"/>
        </w:rPr>
        <w:t xml:space="preserve">. </w:t>
      </w:r>
      <w:r>
        <w:rPr>
          <w:rtl/>
          <w:lang w:bidi="fa-IR"/>
        </w:rPr>
        <w:t>در ب</w:t>
      </w:r>
      <w:r w:rsidR="007C1100">
        <w:rPr>
          <w:rtl/>
          <w:lang w:bidi="fa-IR"/>
        </w:rPr>
        <w:t>ی</w:t>
      </w:r>
      <w:r>
        <w:rPr>
          <w:rtl/>
          <w:lang w:bidi="fa-IR"/>
        </w:rPr>
        <w:t>انات پ</w:t>
      </w:r>
      <w:r w:rsidR="007C1100">
        <w:rPr>
          <w:rtl/>
          <w:lang w:bidi="fa-IR"/>
        </w:rPr>
        <w:t>ی</w:t>
      </w:r>
      <w:r>
        <w:rPr>
          <w:rtl/>
          <w:lang w:bidi="fa-IR"/>
        </w:rPr>
        <w:t xml:space="preserve">امبر </w:t>
      </w:r>
      <w:r w:rsidR="000F2690" w:rsidRPr="000F2690">
        <w:rPr>
          <w:rStyle w:val="libAlaemChar"/>
          <w:rtl/>
        </w:rPr>
        <w:t>صلى‌الله‌عليه‌وآله</w:t>
      </w:r>
      <w:r>
        <w:rPr>
          <w:rtl/>
          <w:lang w:bidi="fa-IR"/>
        </w:rPr>
        <w:t xml:space="preserve"> هست که حضرت م</w:t>
      </w:r>
      <w:r w:rsidR="007C1100">
        <w:rPr>
          <w:rtl/>
          <w:lang w:bidi="fa-IR"/>
        </w:rPr>
        <w:t xml:space="preserve">ی </w:t>
      </w:r>
      <w:r>
        <w:rPr>
          <w:rtl/>
          <w:lang w:bidi="fa-IR"/>
        </w:rPr>
        <w:t>فرما</w:t>
      </w:r>
      <w:r w:rsidR="007C1100">
        <w:rPr>
          <w:rtl/>
          <w:lang w:bidi="fa-IR"/>
        </w:rPr>
        <w:t>ی</w:t>
      </w:r>
      <w:r>
        <w:rPr>
          <w:rtl/>
          <w:lang w:bidi="fa-IR"/>
        </w:rPr>
        <w:t>د</w:t>
      </w:r>
      <w:r w:rsidR="00B713A2">
        <w:rPr>
          <w:rtl/>
          <w:lang w:bidi="fa-IR"/>
        </w:rPr>
        <w:t xml:space="preserve">: </w:t>
      </w:r>
      <w:r>
        <w:rPr>
          <w:rtl/>
          <w:lang w:bidi="fa-IR"/>
        </w:rPr>
        <w:t>«ال</w:t>
      </w:r>
      <w:r w:rsidR="007C1100">
        <w:rPr>
          <w:rtl/>
          <w:lang w:bidi="fa-IR"/>
        </w:rPr>
        <w:t>ی</w:t>
      </w:r>
      <w:r>
        <w:rPr>
          <w:rtl/>
          <w:lang w:bidi="fa-IR"/>
        </w:rPr>
        <w:t>د العل</w:t>
      </w:r>
      <w:r w:rsidR="007C1100">
        <w:rPr>
          <w:rtl/>
          <w:lang w:bidi="fa-IR"/>
        </w:rPr>
        <w:t>ی</w:t>
      </w:r>
      <w:r>
        <w:rPr>
          <w:rtl/>
          <w:lang w:bidi="fa-IR"/>
        </w:rPr>
        <w:t>ا خ</w:t>
      </w:r>
      <w:r w:rsidR="007C1100">
        <w:rPr>
          <w:rtl/>
          <w:lang w:bidi="fa-IR"/>
        </w:rPr>
        <w:t>ی</w:t>
      </w:r>
      <w:r>
        <w:rPr>
          <w:rtl/>
          <w:lang w:bidi="fa-IR"/>
        </w:rPr>
        <w:t>رٌ من ال</w:t>
      </w:r>
      <w:r w:rsidR="007C1100">
        <w:rPr>
          <w:rtl/>
          <w:lang w:bidi="fa-IR"/>
        </w:rPr>
        <w:t>ی</w:t>
      </w:r>
      <w:r>
        <w:rPr>
          <w:rtl/>
          <w:lang w:bidi="fa-IR"/>
        </w:rPr>
        <w:t>د السّفل</w:t>
      </w:r>
      <w:r w:rsidR="007C1100">
        <w:rPr>
          <w:rtl/>
          <w:lang w:bidi="fa-IR"/>
        </w:rPr>
        <w:t>ی</w:t>
      </w:r>
      <w:r w:rsidR="008A2F1E">
        <w:rPr>
          <w:rtl/>
          <w:lang w:bidi="fa-IR"/>
        </w:rPr>
        <w:t xml:space="preserve"> </w:t>
      </w:r>
      <w:r w:rsidR="008A2F1E" w:rsidRPr="00721FBF">
        <w:rPr>
          <w:rStyle w:val="libFootnotenumChar"/>
          <w:rtl/>
          <w:lang w:bidi="fa-IR"/>
        </w:rPr>
        <w:t>(</w:t>
      </w:r>
      <w:r w:rsidRPr="00721FBF">
        <w:rPr>
          <w:rStyle w:val="libFootnotenumChar"/>
          <w:rtl/>
          <w:lang w:bidi="fa-IR"/>
        </w:rPr>
        <w:t>1</w:t>
      </w:r>
      <w:r w:rsidR="008A2F1E" w:rsidRPr="00721FBF">
        <w:rPr>
          <w:rStyle w:val="libFootnotenumChar"/>
          <w:rtl/>
          <w:lang w:bidi="fa-IR"/>
        </w:rPr>
        <w:t>)</w:t>
      </w:r>
      <w:r w:rsidR="008A2F1E">
        <w:rPr>
          <w:rtl/>
          <w:lang w:bidi="fa-IR"/>
        </w:rPr>
        <w:t xml:space="preserve"> </w:t>
      </w:r>
    </w:p>
    <w:p w:rsidR="00C76910" w:rsidRDefault="00C76910" w:rsidP="00C76910">
      <w:pPr>
        <w:pStyle w:val="libFootnote"/>
        <w:rPr>
          <w:rtl/>
          <w:lang w:bidi="fa-IR"/>
        </w:rPr>
      </w:pPr>
      <w:r>
        <w:rPr>
          <w:rtl/>
          <w:lang w:bidi="fa-IR"/>
        </w:rPr>
        <w:t>1- ارشاد القلوب دیلمی- باب 18</w:t>
      </w:r>
    </w:p>
    <w:p w:rsidR="000C2E0A" w:rsidRDefault="000C2E0A" w:rsidP="000C2E0A">
      <w:pPr>
        <w:pStyle w:val="libNormal"/>
        <w:rPr>
          <w:rtl/>
          <w:lang w:bidi="fa-IR"/>
        </w:rPr>
      </w:pPr>
    </w:p>
    <w:p w:rsidR="00995BE1" w:rsidRDefault="00995BE1" w:rsidP="000C2E0A">
      <w:pPr>
        <w:pStyle w:val="libNormal"/>
        <w:rPr>
          <w:rtl/>
          <w:lang w:bidi="fa-IR"/>
        </w:rPr>
      </w:pPr>
      <w:r>
        <w:rPr>
          <w:rtl/>
          <w:lang w:bidi="fa-IR"/>
        </w:rPr>
        <w:t>در شبها</w:t>
      </w:r>
      <w:r w:rsidR="007C1100">
        <w:rPr>
          <w:rtl/>
          <w:lang w:bidi="fa-IR"/>
        </w:rPr>
        <w:t>ی</w:t>
      </w:r>
      <w:r>
        <w:rPr>
          <w:rtl/>
          <w:lang w:bidi="fa-IR"/>
        </w:rPr>
        <w:t xml:space="preserve"> ماه مبارک رمضان ا</w:t>
      </w:r>
      <w:r w:rsidR="007C1100">
        <w:rPr>
          <w:rtl/>
          <w:lang w:bidi="fa-IR"/>
        </w:rPr>
        <w:t>ی</w:t>
      </w:r>
      <w:r>
        <w:rPr>
          <w:rtl/>
          <w:lang w:bidi="fa-IR"/>
        </w:rPr>
        <w:t>ن روح بلند را به انسان م</w:t>
      </w:r>
      <w:r w:rsidR="007C1100">
        <w:rPr>
          <w:rtl/>
          <w:lang w:bidi="fa-IR"/>
        </w:rPr>
        <w:t xml:space="preserve">ی </w:t>
      </w:r>
      <w:r>
        <w:rPr>
          <w:rtl/>
          <w:lang w:bidi="fa-IR"/>
        </w:rPr>
        <w:t>آموزند و م</w:t>
      </w:r>
      <w:r w:rsidR="007C1100">
        <w:rPr>
          <w:rtl/>
          <w:lang w:bidi="fa-IR"/>
        </w:rPr>
        <w:t xml:space="preserve">ی </w:t>
      </w:r>
      <w:r>
        <w:rPr>
          <w:rtl/>
          <w:lang w:bidi="fa-IR"/>
        </w:rPr>
        <w:t>گو</w:t>
      </w:r>
      <w:r w:rsidR="007C1100">
        <w:rPr>
          <w:rtl/>
          <w:lang w:bidi="fa-IR"/>
        </w:rPr>
        <w:t>ی</w:t>
      </w:r>
      <w:r>
        <w:rPr>
          <w:rtl/>
          <w:lang w:bidi="fa-IR"/>
        </w:rPr>
        <w:t>ند هر شب بگو</w:t>
      </w:r>
      <w:r w:rsidR="007C1100">
        <w:rPr>
          <w:rtl/>
          <w:lang w:bidi="fa-IR"/>
        </w:rPr>
        <w:t>یی</w:t>
      </w:r>
      <w:r>
        <w:rPr>
          <w:rtl/>
          <w:lang w:bidi="fa-IR"/>
        </w:rPr>
        <w:t>د</w:t>
      </w:r>
      <w:r w:rsidR="00B713A2">
        <w:rPr>
          <w:rtl/>
          <w:lang w:bidi="fa-IR"/>
        </w:rPr>
        <w:t xml:space="preserve">: </w:t>
      </w:r>
      <w:r>
        <w:rPr>
          <w:rtl/>
          <w:lang w:bidi="fa-IR"/>
        </w:rPr>
        <w:t>«خدا</w:t>
      </w:r>
      <w:r w:rsidR="007C1100">
        <w:rPr>
          <w:rtl/>
          <w:lang w:bidi="fa-IR"/>
        </w:rPr>
        <w:t>ی</w:t>
      </w:r>
      <w:r>
        <w:rPr>
          <w:rtl/>
          <w:lang w:bidi="fa-IR"/>
        </w:rPr>
        <w:t>ا تو که د</w:t>
      </w:r>
      <w:r w:rsidR="007C1100">
        <w:rPr>
          <w:rtl/>
          <w:lang w:bidi="fa-IR"/>
        </w:rPr>
        <w:t>ی</w:t>
      </w:r>
      <w:r>
        <w:rPr>
          <w:rtl/>
          <w:lang w:bidi="fa-IR"/>
        </w:rPr>
        <w:t>نت را حفظ م</w:t>
      </w:r>
      <w:r w:rsidR="007C1100">
        <w:rPr>
          <w:rtl/>
          <w:lang w:bidi="fa-IR"/>
        </w:rPr>
        <w:t xml:space="preserve">ی </w:t>
      </w:r>
      <w:r>
        <w:rPr>
          <w:rtl/>
          <w:lang w:bidi="fa-IR"/>
        </w:rPr>
        <w:t>کن</w:t>
      </w:r>
      <w:r w:rsidR="007C1100">
        <w:rPr>
          <w:rtl/>
          <w:lang w:bidi="fa-IR"/>
        </w:rPr>
        <w:t>ی</w:t>
      </w:r>
      <w:r>
        <w:rPr>
          <w:rtl/>
          <w:lang w:bidi="fa-IR"/>
        </w:rPr>
        <w:t xml:space="preserve"> و ممکن ن</w:t>
      </w:r>
      <w:r w:rsidR="007C1100">
        <w:rPr>
          <w:rtl/>
          <w:lang w:bidi="fa-IR"/>
        </w:rPr>
        <w:t>ی</w:t>
      </w:r>
      <w:r>
        <w:rPr>
          <w:rtl/>
          <w:lang w:bidi="fa-IR"/>
        </w:rPr>
        <w:t>ست که دست از د</w:t>
      </w:r>
      <w:r w:rsidR="007C1100">
        <w:rPr>
          <w:rtl/>
          <w:lang w:bidi="fa-IR"/>
        </w:rPr>
        <w:t>ی</w:t>
      </w:r>
      <w:r>
        <w:rPr>
          <w:rtl/>
          <w:lang w:bidi="fa-IR"/>
        </w:rPr>
        <w:t>نت بردار</w:t>
      </w:r>
      <w:r w:rsidR="007C1100">
        <w:rPr>
          <w:rtl/>
          <w:lang w:bidi="fa-IR"/>
        </w:rPr>
        <w:t>ی</w:t>
      </w:r>
      <w:r w:rsidR="00B713A2">
        <w:rPr>
          <w:rtl/>
          <w:lang w:bidi="fa-IR"/>
        </w:rPr>
        <w:t xml:space="preserve">، </w:t>
      </w:r>
      <w:r>
        <w:rPr>
          <w:rtl/>
          <w:lang w:bidi="fa-IR"/>
        </w:rPr>
        <w:t>آن توف</w:t>
      </w:r>
      <w:r w:rsidR="007C1100">
        <w:rPr>
          <w:rtl/>
          <w:lang w:bidi="fa-IR"/>
        </w:rPr>
        <w:t>ی</w:t>
      </w:r>
      <w:r>
        <w:rPr>
          <w:rtl/>
          <w:lang w:bidi="fa-IR"/>
        </w:rPr>
        <w:t>ق را بده که د</w:t>
      </w:r>
      <w:r w:rsidR="007C1100">
        <w:rPr>
          <w:rtl/>
          <w:lang w:bidi="fa-IR"/>
        </w:rPr>
        <w:t>ی</w:t>
      </w:r>
      <w:r>
        <w:rPr>
          <w:rtl/>
          <w:lang w:bidi="fa-IR"/>
        </w:rPr>
        <w:t>ن تو بدست من زنده بشود»</w:t>
      </w:r>
      <w:r w:rsidR="00B713A2">
        <w:rPr>
          <w:rtl/>
          <w:lang w:bidi="fa-IR"/>
        </w:rPr>
        <w:t xml:space="preserve">، </w:t>
      </w:r>
      <w:r>
        <w:rPr>
          <w:rtl/>
          <w:lang w:bidi="fa-IR"/>
        </w:rPr>
        <w:t>نه ا</w:t>
      </w:r>
      <w:r w:rsidR="007C1100">
        <w:rPr>
          <w:rtl/>
          <w:lang w:bidi="fa-IR"/>
        </w:rPr>
        <w:t>ی</w:t>
      </w:r>
      <w:r>
        <w:rPr>
          <w:rtl/>
          <w:lang w:bidi="fa-IR"/>
        </w:rPr>
        <w:t>ن که د</w:t>
      </w:r>
      <w:r w:rsidR="007C1100">
        <w:rPr>
          <w:rtl/>
          <w:lang w:bidi="fa-IR"/>
        </w:rPr>
        <w:t>ی</w:t>
      </w:r>
      <w:r>
        <w:rPr>
          <w:rtl/>
          <w:lang w:bidi="fa-IR"/>
        </w:rPr>
        <w:t>گران د</w:t>
      </w:r>
      <w:r w:rsidR="007C1100">
        <w:rPr>
          <w:rtl/>
          <w:lang w:bidi="fa-IR"/>
        </w:rPr>
        <w:t>ی</w:t>
      </w:r>
      <w:r>
        <w:rPr>
          <w:rtl/>
          <w:lang w:bidi="fa-IR"/>
        </w:rPr>
        <w:t>ن تو را زنده کنند و من کنار سفره د</w:t>
      </w:r>
      <w:r w:rsidR="007C1100">
        <w:rPr>
          <w:rtl/>
          <w:lang w:bidi="fa-IR"/>
        </w:rPr>
        <w:t>ی</w:t>
      </w:r>
      <w:r>
        <w:rPr>
          <w:rtl/>
          <w:lang w:bidi="fa-IR"/>
        </w:rPr>
        <w:t>ن بنش</w:t>
      </w:r>
      <w:r w:rsidR="007C1100">
        <w:rPr>
          <w:rtl/>
          <w:lang w:bidi="fa-IR"/>
        </w:rPr>
        <w:t>ی</w:t>
      </w:r>
      <w:r>
        <w:rPr>
          <w:rtl/>
          <w:lang w:bidi="fa-IR"/>
        </w:rPr>
        <w:t>نم</w:t>
      </w:r>
      <w:r w:rsidR="00B713A2">
        <w:rPr>
          <w:rtl/>
          <w:lang w:bidi="fa-IR"/>
        </w:rPr>
        <w:t xml:space="preserve">، </w:t>
      </w:r>
      <w:r>
        <w:rPr>
          <w:rtl/>
          <w:lang w:bidi="fa-IR"/>
        </w:rPr>
        <w:t>بگذار که نماز و روزه به دست من و با خون من زنده بشود که د</w:t>
      </w:r>
      <w:r w:rsidR="007C1100">
        <w:rPr>
          <w:rtl/>
          <w:lang w:bidi="fa-IR"/>
        </w:rPr>
        <w:t>ی</w:t>
      </w:r>
      <w:r>
        <w:rPr>
          <w:rtl/>
          <w:lang w:bidi="fa-IR"/>
        </w:rPr>
        <w:t>گران مهمان من باشند</w:t>
      </w:r>
      <w:r w:rsidR="00B713A2">
        <w:rPr>
          <w:rtl/>
          <w:lang w:bidi="fa-IR"/>
        </w:rPr>
        <w:t xml:space="preserve">، </w:t>
      </w:r>
      <w:r>
        <w:rPr>
          <w:rtl/>
          <w:lang w:bidi="fa-IR"/>
        </w:rPr>
        <w:t>نه ا</w:t>
      </w:r>
      <w:r w:rsidR="007C1100">
        <w:rPr>
          <w:rtl/>
          <w:lang w:bidi="fa-IR"/>
        </w:rPr>
        <w:t>ی</w:t>
      </w:r>
      <w:r>
        <w:rPr>
          <w:rtl/>
          <w:lang w:bidi="fa-IR"/>
        </w:rPr>
        <w:t>ن که د</w:t>
      </w:r>
      <w:r w:rsidR="007C1100">
        <w:rPr>
          <w:rtl/>
          <w:lang w:bidi="fa-IR"/>
        </w:rPr>
        <w:t>ی</w:t>
      </w:r>
      <w:r>
        <w:rPr>
          <w:rtl/>
          <w:lang w:bidi="fa-IR"/>
        </w:rPr>
        <w:t>گران بجنگند و خون بدهند و د</w:t>
      </w:r>
      <w:r w:rsidR="007C1100">
        <w:rPr>
          <w:rtl/>
          <w:lang w:bidi="fa-IR"/>
        </w:rPr>
        <w:t>ی</w:t>
      </w:r>
      <w:r>
        <w:rPr>
          <w:rtl/>
          <w:lang w:bidi="fa-IR"/>
        </w:rPr>
        <w:t>ن را اح</w:t>
      </w:r>
      <w:r w:rsidR="007C1100">
        <w:rPr>
          <w:rtl/>
          <w:lang w:bidi="fa-IR"/>
        </w:rPr>
        <w:t>ی</w:t>
      </w:r>
      <w:r>
        <w:rPr>
          <w:rtl/>
          <w:lang w:bidi="fa-IR"/>
        </w:rPr>
        <w:t>ا کنند و من نماز بخوانم و</w:t>
      </w:r>
      <w:r w:rsidR="00C76910">
        <w:rPr>
          <w:rFonts w:hint="cs"/>
          <w:rtl/>
          <w:lang w:bidi="fa-IR"/>
        </w:rPr>
        <w:t xml:space="preserve"> </w:t>
      </w:r>
      <w:r>
        <w:rPr>
          <w:rtl/>
          <w:lang w:bidi="fa-IR"/>
        </w:rPr>
        <w:t>روزه بگ</w:t>
      </w:r>
      <w:r w:rsidR="007C1100">
        <w:rPr>
          <w:rtl/>
          <w:lang w:bidi="fa-IR"/>
        </w:rPr>
        <w:t>ی</w:t>
      </w:r>
      <w:r>
        <w:rPr>
          <w:rtl/>
          <w:lang w:bidi="fa-IR"/>
        </w:rPr>
        <w:t>رم</w:t>
      </w:r>
      <w:r w:rsidR="00B713A2">
        <w:rPr>
          <w:rtl/>
          <w:lang w:bidi="fa-IR"/>
        </w:rPr>
        <w:t xml:space="preserve">. </w:t>
      </w:r>
    </w:p>
    <w:p w:rsidR="00995BE1" w:rsidRDefault="00995BE1" w:rsidP="00995BE1">
      <w:pPr>
        <w:pStyle w:val="libNormal"/>
        <w:rPr>
          <w:rtl/>
          <w:lang w:bidi="fa-IR"/>
        </w:rPr>
      </w:pPr>
      <w:r>
        <w:rPr>
          <w:rtl/>
          <w:lang w:bidi="fa-IR"/>
        </w:rPr>
        <w:lastRenderedPageBreak/>
        <w:t>«و اجعلن</w:t>
      </w:r>
      <w:r w:rsidR="007C1100">
        <w:rPr>
          <w:rtl/>
          <w:lang w:bidi="fa-IR"/>
        </w:rPr>
        <w:t>ی</w:t>
      </w:r>
      <w:r>
        <w:rPr>
          <w:rtl/>
          <w:lang w:bidi="fa-IR"/>
        </w:rPr>
        <w:t xml:space="preserve"> ممّن تنتصر به لد</w:t>
      </w:r>
      <w:r w:rsidR="007C1100">
        <w:rPr>
          <w:rtl/>
          <w:lang w:bidi="fa-IR"/>
        </w:rPr>
        <w:t>ی</w:t>
      </w:r>
      <w:r>
        <w:rPr>
          <w:rtl/>
          <w:lang w:bidi="fa-IR"/>
        </w:rPr>
        <w:t>نک و لاتستبدل ل</w:t>
      </w:r>
      <w:r w:rsidR="007C1100">
        <w:rPr>
          <w:rtl/>
          <w:lang w:bidi="fa-IR"/>
        </w:rPr>
        <w:t>ی</w:t>
      </w:r>
      <w:r>
        <w:rPr>
          <w:rtl/>
          <w:lang w:bidi="fa-IR"/>
        </w:rPr>
        <w:t xml:space="preserve"> غ</w:t>
      </w:r>
      <w:r w:rsidR="007C1100">
        <w:rPr>
          <w:rtl/>
          <w:lang w:bidi="fa-IR"/>
        </w:rPr>
        <w:t>ی</w:t>
      </w:r>
      <w:r>
        <w:rPr>
          <w:rtl/>
          <w:lang w:bidi="fa-IR"/>
        </w:rPr>
        <w:t>ر</w:t>
      </w:r>
      <w:r w:rsidR="007C1100">
        <w:rPr>
          <w:rtl/>
          <w:lang w:bidi="fa-IR"/>
        </w:rPr>
        <w:t>ی</w:t>
      </w:r>
      <w:r>
        <w:rPr>
          <w:rtl/>
          <w:lang w:bidi="fa-IR"/>
        </w:rPr>
        <w:t>»</w:t>
      </w:r>
    </w:p>
    <w:p w:rsidR="00995BE1" w:rsidRDefault="00995BE1" w:rsidP="00995BE1">
      <w:pPr>
        <w:pStyle w:val="libNormal"/>
        <w:rPr>
          <w:rtl/>
          <w:lang w:bidi="fa-IR"/>
        </w:rPr>
      </w:pPr>
      <w:r>
        <w:rPr>
          <w:rtl/>
          <w:lang w:bidi="fa-IR"/>
        </w:rPr>
        <w:t>«خدا</w:t>
      </w:r>
      <w:r w:rsidR="007C1100">
        <w:rPr>
          <w:rtl/>
          <w:lang w:bidi="fa-IR"/>
        </w:rPr>
        <w:t>ی</w:t>
      </w:r>
      <w:r>
        <w:rPr>
          <w:rtl/>
          <w:lang w:bidi="fa-IR"/>
        </w:rPr>
        <w:t>ا چن</w:t>
      </w:r>
      <w:r w:rsidR="007C1100">
        <w:rPr>
          <w:rtl/>
          <w:lang w:bidi="fa-IR"/>
        </w:rPr>
        <w:t>ی</w:t>
      </w:r>
      <w:r>
        <w:rPr>
          <w:rtl/>
          <w:lang w:bidi="fa-IR"/>
        </w:rPr>
        <w:t>ن عوض نکن که من را بده</w:t>
      </w:r>
      <w:r w:rsidR="007C1100">
        <w:rPr>
          <w:rtl/>
          <w:lang w:bidi="fa-IR"/>
        </w:rPr>
        <w:t>ی</w:t>
      </w:r>
      <w:r>
        <w:rPr>
          <w:rtl/>
          <w:lang w:bidi="fa-IR"/>
        </w:rPr>
        <w:t xml:space="preserve"> و د</w:t>
      </w:r>
      <w:r w:rsidR="007C1100">
        <w:rPr>
          <w:rtl/>
          <w:lang w:bidi="fa-IR"/>
        </w:rPr>
        <w:t>ی</w:t>
      </w:r>
      <w:r>
        <w:rPr>
          <w:rtl/>
          <w:lang w:bidi="fa-IR"/>
        </w:rPr>
        <w:t>گر</w:t>
      </w:r>
      <w:r w:rsidR="007C1100">
        <w:rPr>
          <w:rtl/>
          <w:lang w:bidi="fa-IR"/>
        </w:rPr>
        <w:t>ی</w:t>
      </w:r>
      <w:r>
        <w:rPr>
          <w:rtl/>
          <w:lang w:bidi="fa-IR"/>
        </w:rPr>
        <w:t xml:space="preserve"> را جا</w:t>
      </w:r>
      <w:r w:rsidR="007C1100">
        <w:rPr>
          <w:rtl/>
          <w:lang w:bidi="fa-IR"/>
        </w:rPr>
        <w:t>ی</w:t>
      </w:r>
      <w:r>
        <w:rPr>
          <w:rtl/>
          <w:lang w:bidi="fa-IR"/>
        </w:rPr>
        <w:t xml:space="preserve"> من ب</w:t>
      </w:r>
      <w:r w:rsidR="007C1100">
        <w:rPr>
          <w:rtl/>
          <w:lang w:bidi="fa-IR"/>
        </w:rPr>
        <w:t>ی</w:t>
      </w:r>
      <w:r>
        <w:rPr>
          <w:rtl/>
          <w:lang w:bidi="fa-IR"/>
        </w:rPr>
        <w:t>اور</w:t>
      </w:r>
      <w:r w:rsidR="007C1100">
        <w:rPr>
          <w:rtl/>
          <w:lang w:bidi="fa-IR"/>
        </w:rPr>
        <w:t>ی</w:t>
      </w:r>
      <w:r>
        <w:rPr>
          <w:rtl/>
          <w:lang w:bidi="fa-IR"/>
        </w:rPr>
        <w:t>»</w:t>
      </w:r>
    </w:p>
    <w:p w:rsidR="00995BE1" w:rsidRDefault="00995BE1" w:rsidP="00995BE1">
      <w:pPr>
        <w:pStyle w:val="libNormal"/>
        <w:rPr>
          <w:rtl/>
          <w:lang w:bidi="fa-IR"/>
        </w:rPr>
      </w:pPr>
      <w:r>
        <w:rPr>
          <w:rtl/>
          <w:lang w:bidi="fa-IR"/>
        </w:rPr>
        <w:t>چون ا</w:t>
      </w:r>
      <w:r w:rsidR="007C1100">
        <w:rPr>
          <w:rtl/>
          <w:lang w:bidi="fa-IR"/>
        </w:rPr>
        <w:t>ی</w:t>
      </w:r>
      <w:r>
        <w:rPr>
          <w:rtl/>
          <w:lang w:bidi="fa-IR"/>
        </w:rPr>
        <w:t>ن تهد</w:t>
      </w:r>
      <w:r w:rsidR="007C1100">
        <w:rPr>
          <w:rtl/>
          <w:lang w:bidi="fa-IR"/>
        </w:rPr>
        <w:t>ی</w:t>
      </w:r>
      <w:r>
        <w:rPr>
          <w:rtl/>
          <w:lang w:bidi="fa-IR"/>
        </w:rPr>
        <w:t>د را خدا</w:t>
      </w:r>
      <w:r w:rsidR="007C1100">
        <w:rPr>
          <w:rtl/>
          <w:lang w:bidi="fa-IR"/>
        </w:rPr>
        <w:t>ی</w:t>
      </w:r>
      <w:r>
        <w:rPr>
          <w:rtl/>
          <w:lang w:bidi="fa-IR"/>
        </w:rPr>
        <w:t xml:space="preserve"> سبحان کرد و فرمود</w:t>
      </w:r>
      <w:r w:rsidR="00B713A2">
        <w:rPr>
          <w:rtl/>
          <w:lang w:bidi="fa-IR"/>
        </w:rPr>
        <w:t xml:space="preserve">: </w:t>
      </w:r>
      <w:r>
        <w:rPr>
          <w:rtl/>
          <w:lang w:bidi="fa-IR"/>
        </w:rPr>
        <w:t>من از د</w:t>
      </w:r>
      <w:r w:rsidR="007C1100">
        <w:rPr>
          <w:rtl/>
          <w:lang w:bidi="fa-IR"/>
        </w:rPr>
        <w:t>ی</w:t>
      </w:r>
      <w:r>
        <w:rPr>
          <w:rtl/>
          <w:lang w:bidi="fa-IR"/>
        </w:rPr>
        <w:t>نم حما</w:t>
      </w:r>
      <w:r w:rsidR="007C1100">
        <w:rPr>
          <w:rtl/>
          <w:lang w:bidi="fa-IR"/>
        </w:rPr>
        <w:t>ی</w:t>
      </w:r>
      <w:r>
        <w:rPr>
          <w:rtl/>
          <w:lang w:bidi="fa-IR"/>
        </w:rPr>
        <w:t>ت م</w:t>
      </w:r>
      <w:r w:rsidR="007C1100">
        <w:rPr>
          <w:rtl/>
          <w:lang w:bidi="fa-IR"/>
        </w:rPr>
        <w:t xml:space="preserve">ی </w:t>
      </w:r>
      <w:r>
        <w:rPr>
          <w:rtl/>
          <w:lang w:bidi="fa-IR"/>
        </w:rPr>
        <w:t>کنم و دست از د</w:t>
      </w:r>
      <w:r w:rsidR="007C1100">
        <w:rPr>
          <w:rtl/>
          <w:lang w:bidi="fa-IR"/>
        </w:rPr>
        <w:t>ی</w:t>
      </w:r>
      <w:r>
        <w:rPr>
          <w:rtl/>
          <w:lang w:bidi="fa-IR"/>
        </w:rPr>
        <w:t>نم بر نم</w:t>
      </w:r>
      <w:r w:rsidR="007C1100">
        <w:rPr>
          <w:rtl/>
          <w:lang w:bidi="fa-IR"/>
        </w:rPr>
        <w:t xml:space="preserve">ی </w:t>
      </w:r>
      <w:r>
        <w:rPr>
          <w:rtl/>
          <w:lang w:bidi="fa-IR"/>
        </w:rPr>
        <w:t>دارم</w:t>
      </w:r>
      <w:r w:rsidR="00B713A2">
        <w:rPr>
          <w:rtl/>
          <w:lang w:bidi="fa-IR"/>
        </w:rPr>
        <w:t xml:space="preserve">، </w:t>
      </w:r>
      <w:r>
        <w:rPr>
          <w:rtl/>
          <w:lang w:bidi="fa-IR"/>
        </w:rPr>
        <w:t>شما نشد د</w:t>
      </w:r>
      <w:r w:rsidR="007C1100">
        <w:rPr>
          <w:rtl/>
          <w:lang w:bidi="fa-IR"/>
        </w:rPr>
        <w:t>ی</w:t>
      </w:r>
      <w:r>
        <w:rPr>
          <w:rtl/>
          <w:lang w:bidi="fa-IR"/>
        </w:rPr>
        <w:t>گر</w:t>
      </w:r>
      <w:r w:rsidR="007C1100">
        <w:rPr>
          <w:rtl/>
          <w:lang w:bidi="fa-IR"/>
        </w:rPr>
        <w:t>ی</w:t>
      </w:r>
      <w:r>
        <w:rPr>
          <w:rtl/>
          <w:lang w:bidi="fa-IR"/>
        </w:rPr>
        <w:t xml:space="preserve"> را م</w:t>
      </w:r>
      <w:r w:rsidR="007C1100">
        <w:rPr>
          <w:rtl/>
          <w:lang w:bidi="fa-IR"/>
        </w:rPr>
        <w:t xml:space="preserve">ی </w:t>
      </w:r>
      <w:r>
        <w:rPr>
          <w:rtl/>
          <w:lang w:bidi="fa-IR"/>
        </w:rPr>
        <w:t xml:space="preserve">آورم </w:t>
      </w:r>
      <w:r w:rsidR="00C76910" w:rsidRPr="00C76910">
        <w:rPr>
          <w:rStyle w:val="libAlaemChar"/>
          <w:rFonts w:hint="cs"/>
          <w:rtl/>
        </w:rPr>
        <w:t>(</w:t>
      </w:r>
      <w:r w:rsidRPr="00C76910">
        <w:rPr>
          <w:rStyle w:val="libAieChar"/>
          <w:rtl/>
        </w:rPr>
        <w:t xml:space="preserve">وَإِنْ تَتَوَلَّوْا </w:t>
      </w:r>
      <w:r w:rsidR="007C1100" w:rsidRPr="00C76910">
        <w:rPr>
          <w:rStyle w:val="libAieChar"/>
          <w:rtl/>
        </w:rPr>
        <w:t>ی</w:t>
      </w:r>
      <w:r w:rsidRPr="00C76910">
        <w:rPr>
          <w:rStyle w:val="libAieChar"/>
          <w:rtl/>
        </w:rPr>
        <w:t>سْتَبْدِلْ قَوْماً غَ</w:t>
      </w:r>
      <w:r w:rsidR="007C1100" w:rsidRPr="00C76910">
        <w:rPr>
          <w:rStyle w:val="libAieChar"/>
          <w:rtl/>
        </w:rPr>
        <w:t>ی</w:t>
      </w:r>
      <w:r w:rsidRPr="00C76910">
        <w:rPr>
          <w:rStyle w:val="libAieChar"/>
          <w:rtl/>
        </w:rPr>
        <w:t>رَکُمْ ثُمَّ لَا</w:t>
      </w:r>
      <w:r w:rsidR="007C1100" w:rsidRPr="00C76910">
        <w:rPr>
          <w:rStyle w:val="libAieChar"/>
          <w:rtl/>
        </w:rPr>
        <w:t>ی</w:t>
      </w:r>
      <w:r w:rsidRPr="00C76910">
        <w:rPr>
          <w:rStyle w:val="libAieChar"/>
          <w:rtl/>
        </w:rPr>
        <w:t>کُونُوا أَمْثَالَکُمْ</w:t>
      </w:r>
      <w:r w:rsidR="00B713A2">
        <w:rPr>
          <w:rtl/>
          <w:lang w:bidi="fa-IR"/>
        </w:rPr>
        <w:t>.</w:t>
      </w:r>
      <w:r w:rsidR="00C76910" w:rsidRPr="00C76910">
        <w:rPr>
          <w:rStyle w:val="libAlaemChar"/>
          <w:rFonts w:hint="cs"/>
          <w:rtl/>
        </w:rPr>
        <w:t>)</w:t>
      </w:r>
      <w:r w:rsidR="008A2F1E">
        <w:rPr>
          <w:rtl/>
          <w:lang w:bidi="fa-IR"/>
        </w:rPr>
        <w:t xml:space="preserve"> </w:t>
      </w:r>
      <w:r w:rsidR="008A2F1E" w:rsidRPr="00721FBF">
        <w:rPr>
          <w:rStyle w:val="libFootnotenumChar"/>
          <w:rtl/>
          <w:lang w:bidi="fa-IR"/>
        </w:rPr>
        <w:t>(</w:t>
      </w:r>
      <w:r w:rsidRPr="00721FBF">
        <w:rPr>
          <w:rStyle w:val="libFootnotenumChar"/>
          <w:rtl/>
          <w:lang w:bidi="fa-IR"/>
        </w:rPr>
        <w:t>1</w:t>
      </w:r>
      <w:r w:rsidR="008A2F1E" w:rsidRPr="00721FBF">
        <w:rPr>
          <w:rStyle w:val="libFootnotenumChar"/>
          <w:rtl/>
          <w:lang w:bidi="fa-IR"/>
        </w:rPr>
        <w:t>)</w:t>
      </w:r>
      <w:r w:rsidR="008A2F1E">
        <w:rPr>
          <w:rtl/>
          <w:lang w:bidi="fa-IR"/>
        </w:rPr>
        <w:t xml:space="preserve"> </w:t>
      </w:r>
    </w:p>
    <w:p w:rsidR="00C76910" w:rsidRDefault="00C76910" w:rsidP="00C76910">
      <w:pPr>
        <w:pStyle w:val="libFootnote"/>
        <w:rPr>
          <w:rtl/>
          <w:lang w:bidi="fa-IR"/>
        </w:rPr>
      </w:pPr>
      <w:r>
        <w:rPr>
          <w:rtl/>
          <w:lang w:bidi="fa-IR"/>
        </w:rPr>
        <w:t>1- محمّد: 38</w:t>
      </w:r>
    </w:p>
    <w:p w:rsidR="000C2E0A" w:rsidRDefault="000C2E0A" w:rsidP="00682B4A">
      <w:pPr>
        <w:pStyle w:val="libNormal"/>
        <w:rPr>
          <w:rtl/>
          <w:lang w:bidi="fa-IR"/>
        </w:rPr>
      </w:pPr>
    </w:p>
    <w:p w:rsidR="00995BE1" w:rsidRDefault="00995BE1" w:rsidP="00682B4A">
      <w:pPr>
        <w:pStyle w:val="libNormal"/>
        <w:rPr>
          <w:rtl/>
          <w:lang w:bidi="fa-IR"/>
        </w:rPr>
      </w:pPr>
      <w:r>
        <w:rPr>
          <w:rtl/>
          <w:lang w:bidi="fa-IR"/>
        </w:rPr>
        <w:t>فرمود</w:t>
      </w:r>
      <w:r w:rsidR="00B713A2">
        <w:rPr>
          <w:rtl/>
          <w:lang w:bidi="fa-IR"/>
        </w:rPr>
        <w:t xml:space="preserve">: </w:t>
      </w:r>
      <w:r>
        <w:rPr>
          <w:rtl/>
          <w:lang w:bidi="fa-IR"/>
        </w:rPr>
        <w:t>حالا اگر حفظ د</w:t>
      </w:r>
      <w:r w:rsidR="007C1100">
        <w:rPr>
          <w:rtl/>
          <w:lang w:bidi="fa-IR"/>
        </w:rPr>
        <w:t>ی</w:t>
      </w:r>
      <w:r>
        <w:rPr>
          <w:rtl/>
          <w:lang w:bidi="fa-IR"/>
        </w:rPr>
        <w:t>ن با شما نشد</w:t>
      </w:r>
      <w:r w:rsidR="00B713A2">
        <w:rPr>
          <w:rtl/>
          <w:lang w:bidi="fa-IR"/>
        </w:rPr>
        <w:t xml:space="preserve">، </w:t>
      </w:r>
      <w:r>
        <w:rPr>
          <w:rtl/>
          <w:lang w:bidi="fa-IR"/>
        </w:rPr>
        <w:t>با د</w:t>
      </w:r>
      <w:r w:rsidR="007C1100">
        <w:rPr>
          <w:rtl/>
          <w:lang w:bidi="fa-IR"/>
        </w:rPr>
        <w:t>ی</w:t>
      </w:r>
      <w:r>
        <w:rPr>
          <w:rtl/>
          <w:lang w:bidi="fa-IR"/>
        </w:rPr>
        <w:t>گر</w:t>
      </w:r>
      <w:r w:rsidR="007C1100">
        <w:rPr>
          <w:rtl/>
          <w:lang w:bidi="fa-IR"/>
        </w:rPr>
        <w:t>ی</w:t>
      </w:r>
      <w:r w:rsidR="00B713A2">
        <w:rPr>
          <w:rtl/>
          <w:lang w:bidi="fa-IR"/>
        </w:rPr>
        <w:t xml:space="preserve">، </w:t>
      </w:r>
      <w:r>
        <w:rPr>
          <w:rtl/>
          <w:lang w:bidi="fa-IR"/>
        </w:rPr>
        <w:t>شما اگر خلوص را از دست داد</w:t>
      </w:r>
      <w:r w:rsidR="007C1100">
        <w:rPr>
          <w:rtl/>
          <w:lang w:bidi="fa-IR"/>
        </w:rPr>
        <w:t>ی</w:t>
      </w:r>
      <w:r>
        <w:rPr>
          <w:rtl/>
          <w:lang w:bidi="fa-IR"/>
        </w:rPr>
        <w:t>د شما را م</w:t>
      </w:r>
      <w:r w:rsidR="007C1100">
        <w:rPr>
          <w:rtl/>
          <w:lang w:bidi="fa-IR"/>
        </w:rPr>
        <w:t xml:space="preserve">ی </w:t>
      </w:r>
      <w:r>
        <w:rPr>
          <w:rtl/>
          <w:lang w:bidi="fa-IR"/>
        </w:rPr>
        <w:t>برد و د</w:t>
      </w:r>
      <w:r w:rsidR="007C1100">
        <w:rPr>
          <w:rtl/>
          <w:lang w:bidi="fa-IR"/>
        </w:rPr>
        <w:t>ی</w:t>
      </w:r>
      <w:r>
        <w:rPr>
          <w:rtl/>
          <w:lang w:bidi="fa-IR"/>
        </w:rPr>
        <w:t>گر</w:t>
      </w:r>
      <w:r w:rsidR="007C1100">
        <w:rPr>
          <w:rtl/>
          <w:lang w:bidi="fa-IR"/>
        </w:rPr>
        <w:t>ی</w:t>
      </w:r>
      <w:r>
        <w:rPr>
          <w:rtl/>
          <w:lang w:bidi="fa-IR"/>
        </w:rPr>
        <w:t xml:space="preserve"> را جا</w:t>
      </w:r>
      <w:r w:rsidR="007C1100">
        <w:rPr>
          <w:rtl/>
          <w:lang w:bidi="fa-IR"/>
        </w:rPr>
        <w:t>ی</w:t>
      </w:r>
      <w:r>
        <w:rPr>
          <w:rtl/>
          <w:lang w:bidi="fa-IR"/>
        </w:rPr>
        <w:t xml:space="preserve"> شما م</w:t>
      </w:r>
      <w:r w:rsidR="007C1100">
        <w:rPr>
          <w:rtl/>
          <w:lang w:bidi="fa-IR"/>
        </w:rPr>
        <w:t xml:space="preserve">ی </w:t>
      </w:r>
      <w:r>
        <w:rPr>
          <w:rtl/>
          <w:lang w:bidi="fa-IR"/>
        </w:rPr>
        <w:t>آورد</w:t>
      </w:r>
      <w:r w:rsidR="00B713A2">
        <w:rPr>
          <w:rtl/>
          <w:lang w:bidi="fa-IR"/>
        </w:rPr>
        <w:t xml:space="preserve">. </w:t>
      </w:r>
    </w:p>
    <w:p w:rsidR="00995BE1" w:rsidRDefault="00995BE1" w:rsidP="00995BE1">
      <w:pPr>
        <w:pStyle w:val="libNormal"/>
        <w:rPr>
          <w:rtl/>
          <w:lang w:bidi="fa-IR"/>
        </w:rPr>
      </w:pPr>
      <w:r>
        <w:rPr>
          <w:rtl/>
          <w:lang w:bidi="fa-IR"/>
        </w:rPr>
        <w:t>ا</w:t>
      </w:r>
      <w:r w:rsidR="007C1100">
        <w:rPr>
          <w:rtl/>
          <w:lang w:bidi="fa-IR"/>
        </w:rPr>
        <w:t>ی</w:t>
      </w:r>
      <w:r>
        <w:rPr>
          <w:rtl/>
          <w:lang w:bidi="fa-IR"/>
        </w:rPr>
        <w:t>ن خو</w:t>
      </w:r>
      <w:r w:rsidR="007C1100">
        <w:rPr>
          <w:rtl/>
          <w:lang w:bidi="fa-IR"/>
        </w:rPr>
        <w:t>ی</w:t>
      </w:r>
      <w:r>
        <w:rPr>
          <w:rtl/>
          <w:lang w:bidi="fa-IR"/>
        </w:rPr>
        <w:t xml:space="preserve"> بزرگ منش</w:t>
      </w:r>
      <w:r w:rsidR="007C1100">
        <w:rPr>
          <w:rtl/>
          <w:lang w:bidi="fa-IR"/>
        </w:rPr>
        <w:t>ی</w:t>
      </w:r>
      <w:r>
        <w:rPr>
          <w:rtl/>
          <w:lang w:bidi="fa-IR"/>
        </w:rPr>
        <w:t xml:space="preserve"> را در دعاها به ما آموختند که سع</w:t>
      </w:r>
      <w:r w:rsidR="007C1100">
        <w:rPr>
          <w:rtl/>
          <w:lang w:bidi="fa-IR"/>
        </w:rPr>
        <w:t>ی</w:t>
      </w:r>
      <w:r>
        <w:rPr>
          <w:rtl/>
          <w:lang w:bidi="fa-IR"/>
        </w:rPr>
        <w:t xml:space="preserve"> کن</w:t>
      </w:r>
      <w:r w:rsidR="007C1100">
        <w:rPr>
          <w:rtl/>
          <w:lang w:bidi="fa-IR"/>
        </w:rPr>
        <w:t>ی</w:t>
      </w:r>
      <w:r>
        <w:rPr>
          <w:rtl/>
          <w:lang w:bidi="fa-IR"/>
        </w:rPr>
        <w:t>د ا</w:t>
      </w:r>
      <w:r w:rsidR="007C1100">
        <w:rPr>
          <w:rtl/>
          <w:lang w:bidi="fa-IR"/>
        </w:rPr>
        <w:t>ی</w:t>
      </w:r>
      <w:r>
        <w:rPr>
          <w:rtl/>
          <w:lang w:bidi="fa-IR"/>
        </w:rPr>
        <w:t>ن چن</w:t>
      </w:r>
      <w:r w:rsidR="007C1100">
        <w:rPr>
          <w:rtl/>
          <w:lang w:bidi="fa-IR"/>
        </w:rPr>
        <w:t>ی</w:t>
      </w:r>
      <w:r>
        <w:rPr>
          <w:rtl/>
          <w:lang w:bidi="fa-IR"/>
        </w:rPr>
        <w:t>ن دعا کن</w:t>
      </w:r>
      <w:r w:rsidR="007C1100">
        <w:rPr>
          <w:rtl/>
          <w:lang w:bidi="fa-IR"/>
        </w:rPr>
        <w:t>ی</w:t>
      </w:r>
      <w:r>
        <w:rPr>
          <w:rtl/>
          <w:lang w:bidi="fa-IR"/>
        </w:rPr>
        <w:t>د</w:t>
      </w:r>
      <w:r w:rsidR="00B713A2">
        <w:rPr>
          <w:rtl/>
          <w:lang w:bidi="fa-IR"/>
        </w:rPr>
        <w:t xml:space="preserve">. </w:t>
      </w:r>
      <w:r>
        <w:rPr>
          <w:rtl/>
          <w:lang w:bidi="fa-IR"/>
        </w:rPr>
        <w:t>هرگز از خدا مال ز</w:t>
      </w:r>
      <w:r w:rsidR="007C1100">
        <w:rPr>
          <w:rtl/>
          <w:lang w:bidi="fa-IR"/>
        </w:rPr>
        <w:t>ی</w:t>
      </w:r>
      <w:r>
        <w:rPr>
          <w:rtl/>
          <w:lang w:bidi="fa-IR"/>
        </w:rPr>
        <w:t>اد نخواه</w:t>
      </w:r>
      <w:r w:rsidR="007C1100">
        <w:rPr>
          <w:rtl/>
          <w:lang w:bidi="fa-IR"/>
        </w:rPr>
        <w:t>ی</w:t>
      </w:r>
      <w:r>
        <w:rPr>
          <w:rtl/>
          <w:lang w:bidi="fa-IR"/>
        </w:rPr>
        <w:t>د</w:t>
      </w:r>
      <w:r w:rsidR="00B713A2">
        <w:rPr>
          <w:rtl/>
          <w:lang w:bidi="fa-IR"/>
        </w:rPr>
        <w:t xml:space="preserve">، </w:t>
      </w:r>
      <w:r>
        <w:rPr>
          <w:rtl/>
          <w:lang w:bidi="fa-IR"/>
        </w:rPr>
        <w:t>بلکه بخواه</w:t>
      </w:r>
      <w:r w:rsidR="007C1100">
        <w:rPr>
          <w:rtl/>
          <w:lang w:bidi="fa-IR"/>
        </w:rPr>
        <w:t>ی</w:t>
      </w:r>
      <w:r>
        <w:rPr>
          <w:rtl/>
          <w:lang w:bidi="fa-IR"/>
        </w:rPr>
        <w:t>د که آبرو</w:t>
      </w:r>
      <w:r w:rsidR="007C1100">
        <w:rPr>
          <w:rtl/>
          <w:lang w:bidi="fa-IR"/>
        </w:rPr>
        <w:t>ی</w:t>
      </w:r>
      <w:r>
        <w:rPr>
          <w:rtl/>
          <w:lang w:bidi="fa-IR"/>
        </w:rPr>
        <w:t>تان محفوظ باشد</w:t>
      </w:r>
      <w:r w:rsidR="00B713A2">
        <w:rPr>
          <w:rtl/>
          <w:lang w:bidi="fa-IR"/>
        </w:rPr>
        <w:t xml:space="preserve">. </w:t>
      </w:r>
    </w:p>
    <w:p w:rsidR="00995BE1" w:rsidRDefault="00995BE1" w:rsidP="00995BE1">
      <w:pPr>
        <w:pStyle w:val="libNormal"/>
        <w:rPr>
          <w:rtl/>
          <w:lang w:bidi="fa-IR"/>
        </w:rPr>
      </w:pPr>
      <w:r>
        <w:rPr>
          <w:rtl/>
          <w:lang w:bidi="fa-IR"/>
        </w:rPr>
        <w:t>کس</w:t>
      </w:r>
      <w:r w:rsidR="007C1100">
        <w:rPr>
          <w:rtl/>
          <w:lang w:bidi="fa-IR"/>
        </w:rPr>
        <w:t>ی</w:t>
      </w:r>
      <w:r>
        <w:rPr>
          <w:rtl/>
          <w:lang w:bidi="fa-IR"/>
        </w:rPr>
        <w:t xml:space="preserve"> که مهمان خدا شد</w:t>
      </w:r>
      <w:r w:rsidR="00B713A2">
        <w:rPr>
          <w:rtl/>
          <w:lang w:bidi="fa-IR"/>
        </w:rPr>
        <w:t xml:space="preserve">، </w:t>
      </w:r>
      <w:r>
        <w:rPr>
          <w:rtl/>
          <w:lang w:bidi="fa-IR"/>
        </w:rPr>
        <w:t>اوصاف صاحبخانه را به عنوان آنچه در نزد خداست</w:t>
      </w:r>
      <w:r w:rsidR="00B713A2">
        <w:rPr>
          <w:rtl/>
          <w:lang w:bidi="fa-IR"/>
        </w:rPr>
        <w:t xml:space="preserve">، </w:t>
      </w:r>
      <w:r>
        <w:rPr>
          <w:rtl/>
          <w:lang w:bidi="fa-IR"/>
        </w:rPr>
        <w:t>از خدا مسئلت م</w:t>
      </w:r>
      <w:r w:rsidR="007C1100">
        <w:rPr>
          <w:rtl/>
          <w:lang w:bidi="fa-IR"/>
        </w:rPr>
        <w:t xml:space="preserve">ی </w:t>
      </w:r>
      <w:r>
        <w:rPr>
          <w:rtl/>
          <w:lang w:bidi="fa-IR"/>
        </w:rPr>
        <w:t>کند</w:t>
      </w:r>
      <w:r w:rsidR="00B713A2">
        <w:rPr>
          <w:rtl/>
          <w:lang w:bidi="fa-IR"/>
        </w:rPr>
        <w:t xml:space="preserve">، </w:t>
      </w:r>
      <w:r>
        <w:rPr>
          <w:rtl/>
          <w:lang w:bidi="fa-IR"/>
        </w:rPr>
        <w:t>آن روح ب</w:t>
      </w:r>
      <w:r w:rsidR="007C1100">
        <w:rPr>
          <w:rtl/>
          <w:lang w:bidi="fa-IR"/>
        </w:rPr>
        <w:t xml:space="preserve">ی </w:t>
      </w:r>
      <w:r>
        <w:rPr>
          <w:rtl/>
          <w:lang w:bidi="fa-IR"/>
        </w:rPr>
        <w:t>ن</w:t>
      </w:r>
      <w:r w:rsidR="007C1100">
        <w:rPr>
          <w:rtl/>
          <w:lang w:bidi="fa-IR"/>
        </w:rPr>
        <w:t>ی</w:t>
      </w:r>
      <w:r>
        <w:rPr>
          <w:rtl/>
          <w:lang w:bidi="fa-IR"/>
        </w:rPr>
        <w:t>از</w:t>
      </w:r>
      <w:r w:rsidR="007C1100">
        <w:rPr>
          <w:rtl/>
          <w:lang w:bidi="fa-IR"/>
        </w:rPr>
        <w:t>ی</w:t>
      </w:r>
      <w:r>
        <w:rPr>
          <w:rtl/>
          <w:lang w:bidi="fa-IR"/>
        </w:rPr>
        <w:t xml:space="preserve"> و بزرگوار</w:t>
      </w:r>
      <w:r w:rsidR="007C1100">
        <w:rPr>
          <w:rtl/>
          <w:lang w:bidi="fa-IR"/>
        </w:rPr>
        <w:t>ی</w:t>
      </w:r>
      <w:r>
        <w:rPr>
          <w:rtl/>
          <w:lang w:bidi="fa-IR"/>
        </w:rPr>
        <w:t xml:space="preserve"> را طلب م</w:t>
      </w:r>
      <w:r w:rsidR="007C1100">
        <w:rPr>
          <w:rtl/>
          <w:lang w:bidi="fa-IR"/>
        </w:rPr>
        <w:t xml:space="preserve">ی </w:t>
      </w:r>
      <w:r>
        <w:rPr>
          <w:rtl/>
          <w:lang w:bidi="fa-IR"/>
        </w:rPr>
        <w:t>کند</w:t>
      </w:r>
      <w:r w:rsidR="00B713A2">
        <w:rPr>
          <w:rtl/>
          <w:lang w:bidi="fa-IR"/>
        </w:rPr>
        <w:t xml:space="preserve">، </w:t>
      </w:r>
      <w:r>
        <w:rPr>
          <w:rtl/>
          <w:lang w:bidi="fa-IR"/>
        </w:rPr>
        <w:t>و خدا</w:t>
      </w:r>
      <w:r w:rsidR="007C1100">
        <w:rPr>
          <w:rtl/>
          <w:lang w:bidi="fa-IR"/>
        </w:rPr>
        <w:t>ی</w:t>
      </w:r>
      <w:r>
        <w:rPr>
          <w:rtl/>
          <w:lang w:bidi="fa-IR"/>
        </w:rPr>
        <w:t xml:space="preserve"> سبحان که م</w:t>
      </w:r>
      <w:r w:rsidR="007C1100">
        <w:rPr>
          <w:rtl/>
          <w:lang w:bidi="fa-IR"/>
        </w:rPr>
        <w:t>ی</w:t>
      </w:r>
      <w:r>
        <w:rPr>
          <w:rtl/>
          <w:lang w:bidi="fa-IR"/>
        </w:rPr>
        <w:t>زبان است چن</w:t>
      </w:r>
      <w:r w:rsidR="007C1100">
        <w:rPr>
          <w:rtl/>
          <w:lang w:bidi="fa-IR"/>
        </w:rPr>
        <w:t>ی</w:t>
      </w:r>
      <w:r>
        <w:rPr>
          <w:rtl/>
          <w:lang w:bidi="fa-IR"/>
        </w:rPr>
        <w:t>ن پذ</w:t>
      </w:r>
      <w:r w:rsidR="007C1100">
        <w:rPr>
          <w:rtl/>
          <w:lang w:bidi="fa-IR"/>
        </w:rPr>
        <w:t>ی</w:t>
      </w:r>
      <w:r>
        <w:rPr>
          <w:rtl/>
          <w:lang w:bidi="fa-IR"/>
        </w:rPr>
        <w:t>را</w:t>
      </w:r>
      <w:r w:rsidR="007C1100">
        <w:rPr>
          <w:rtl/>
          <w:lang w:bidi="fa-IR"/>
        </w:rPr>
        <w:t>یی</w:t>
      </w:r>
      <w:r>
        <w:rPr>
          <w:rtl/>
          <w:lang w:bidi="fa-IR"/>
        </w:rPr>
        <w:t xml:space="preserve"> م</w:t>
      </w:r>
      <w:r w:rsidR="007C1100">
        <w:rPr>
          <w:rtl/>
          <w:lang w:bidi="fa-IR"/>
        </w:rPr>
        <w:t xml:space="preserve">ی </w:t>
      </w:r>
      <w:r>
        <w:rPr>
          <w:rtl/>
          <w:lang w:bidi="fa-IR"/>
        </w:rPr>
        <w:t>کند</w:t>
      </w:r>
      <w:r w:rsidR="00B713A2">
        <w:rPr>
          <w:rtl/>
          <w:lang w:bidi="fa-IR"/>
        </w:rPr>
        <w:t xml:space="preserve">. </w:t>
      </w:r>
    </w:p>
    <w:p w:rsidR="00995BE1" w:rsidRDefault="00995BE1" w:rsidP="00995BE1">
      <w:pPr>
        <w:pStyle w:val="libNormal"/>
        <w:rPr>
          <w:rtl/>
          <w:lang w:bidi="fa-IR"/>
        </w:rPr>
      </w:pPr>
      <w:r>
        <w:rPr>
          <w:rtl/>
          <w:lang w:bidi="fa-IR"/>
        </w:rPr>
        <w:t>ض</w:t>
      </w:r>
      <w:r w:rsidR="007C1100">
        <w:rPr>
          <w:rtl/>
          <w:lang w:bidi="fa-IR"/>
        </w:rPr>
        <w:t>ی</w:t>
      </w:r>
      <w:r>
        <w:rPr>
          <w:rtl/>
          <w:lang w:bidi="fa-IR"/>
        </w:rPr>
        <w:t>افة اللَّه همان لقاءاللَّه را نت</w:t>
      </w:r>
      <w:r w:rsidR="007C1100">
        <w:rPr>
          <w:rtl/>
          <w:lang w:bidi="fa-IR"/>
        </w:rPr>
        <w:t>ی</w:t>
      </w:r>
      <w:r>
        <w:rPr>
          <w:rtl/>
          <w:lang w:bidi="fa-IR"/>
        </w:rPr>
        <w:t>جه خواهد داد</w:t>
      </w:r>
      <w:r w:rsidR="00B713A2">
        <w:rPr>
          <w:rtl/>
          <w:lang w:bidi="fa-IR"/>
        </w:rPr>
        <w:t xml:space="preserve">. </w:t>
      </w:r>
    </w:p>
    <w:p w:rsidR="007C1100" w:rsidRDefault="00995BE1" w:rsidP="00C76910">
      <w:pPr>
        <w:pStyle w:val="libNormal"/>
        <w:rPr>
          <w:rtl/>
          <w:lang w:bidi="fa-IR"/>
        </w:rPr>
      </w:pPr>
      <w:r>
        <w:rPr>
          <w:rtl/>
          <w:lang w:bidi="fa-IR"/>
        </w:rPr>
        <w:t>پ</w:t>
      </w:r>
      <w:r w:rsidR="007C1100">
        <w:rPr>
          <w:rtl/>
          <w:lang w:bidi="fa-IR"/>
        </w:rPr>
        <w:t>ی</w:t>
      </w:r>
      <w:r>
        <w:rPr>
          <w:rtl/>
          <w:lang w:bidi="fa-IR"/>
        </w:rPr>
        <w:t xml:space="preserve">امبر </w:t>
      </w:r>
      <w:r w:rsidR="000F2690" w:rsidRPr="000F2690">
        <w:rPr>
          <w:rStyle w:val="libAlaemChar"/>
          <w:rtl/>
        </w:rPr>
        <w:t>صلى‌الله‌عليه‌وآله</w:t>
      </w:r>
      <w:r>
        <w:rPr>
          <w:rtl/>
          <w:lang w:bidi="fa-IR"/>
        </w:rPr>
        <w:t xml:space="preserve"> در ادامه فرمودند</w:t>
      </w:r>
      <w:r w:rsidR="00B713A2">
        <w:rPr>
          <w:rtl/>
          <w:lang w:bidi="fa-IR"/>
        </w:rPr>
        <w:t xml:space="preserve">: </w:t>
      </w:r>
      <w:r>
        <w:rPr>
          <w:rtl/>
          <w:lang w:bidi="fa-IR"/>
        </w:rPr>
        <w:t>«وجعلتم ف</w:t>
      </w:r>
      <w:r w:rsidR="007C1100">
        <w:rPr>
          <w:rtl/>
          <w:lang w:bidi="fa-IR"/>
        </w:rPr>
        <w:t>ی</w:t>
      </w:r>
      <w:r>
        <w:rPr>
          <w:rtl/>
          <w:lang w:bidi="fa-IR"/>
        </w:rPr>
        <w:t>ه من أهل کرامة اللَّه» شما در ا</w:t>
      </w:r>
      <w:r w:rsidR="007C1100">
        <w:rPr>
          <w:rtl/>
          <w:lang w:bidi="fa-IR"/>
        </w:rPr>
        <w:t>ی</w:t>
      </w:r>
      <w:r>
        <w:rPr>
          <w:rtl/>
          <w:lang w:bidi="fa-IR"/>
        </w:rPr>
        <w:t>ن ماه کر</w:t>
      </w:r>
      <w:r w:rsidR="007C1100">
        <w:rPr>
          <w:rtl/>
          <w:lang w:bidi="fa-IR"/>
        </w:rPr>
        <w:t>ی</w:t>
      </w:r>
      <w:r>
        <w:rPr>
          <w:rtl/>
          <w:lang w:bidi="fa-IR"/>
        </w:rPr>
        <w:t>م هست</w:t>
      </w:r>
      <w:r w:rsidR="007C1100">
        <w:rPr>
          <w:rtl/>
          <w:lang w:bidi="fa-IR"/>
        </w:rPr>
        <w:t>ی</w:t>
      </w:r>
      <w:r>
        <w:rPr>
          <w:rtl/>
          <w:lang w:bidi="fa-IR"/>
        </w:rPr>
        <w:t>د</w:t>
      </w:r>
      <w:r w:rsidR="00B713A2">
        <w:rPr>
          <w:rtl/>
          <w:lang w:bidi="fa-IR"/>
        </w:rPr>
        <w:t xml:space="preserve">. </w:t>
      </w:r>
      <w:r>
        <w:rPr>
          <w:rtl/>
          <w:lang w:bidi="fa-IR"/>
        </w:rPr>
        <w:t>انسان کر</w:t>
      </w:r>
      <w:r w:rsidR="007C1100">
        <w:rPr>
          <w:rtl/>
          <w:lang w:bidi="fa-IR"/>
        </w:rPr>
        <w:t>ی</w:t>
      </w:r>
      <w:r>
        <w:rPr>
          <w:rtl/>
          <w:lang w:bidi="fa-IR"/>
        </w:rPr>
        <w:t>م آن بزرگوار و بزرگ منش</w:t>
      </w:r>
      <w:r w:rsidR="007C1100">
        <w:rPr>
          <w:rtl/>
          <w:lang w:bidi="fa-IR"/>
        </w:rPr>
        <w:t>ی</w:t>
      </w:r>
      <w:r>
        <w:rPr>
          <w:rtl/>
          <w:lang w:bidi="fa-IR"/>
        </w:rPr>
        <w:t xml:space="preserve"> است که طبعش به طب</w:t>
      </w:r>
      <w:r w:rsidR="007C1100">
        <w:rPr>
          <w:rtl/>
          <w:lang w:bidi="fa-IR"/>
        </w:rPr>
        <w:t>ی</w:t>
      </w:r>
      <w:r>
        <w:rPr>
          <w:rtl/>
          <w:lang w:bidi="fa-IR"/>
        </w:rPr>
        <w:t>عت آلوده ن</w:t>
      </w:r>
      <w:r w:rsidR="007C1100">
        <w:rPr>
          <w:rtl/>
          <w:lang w:bidi="fa-IR"/>
        </w:rPr>
        <w:t>ی</w:t>
      </w:r>
      <w:r>
        <w:rPr>
          <w:rtl/>
          <w:lang w:bidi="fa-IR"/>
        </w:rPr>
        <w:t>ست</w:t>
      </w:r>
      <w:r w:rsidR="00B713A2">
        <w:rPr>
          <w:rtl/>
          <w:lang w:bidi="fa-IR"/>
        </w:rPr>
        <w:t xml:space="preserve">. </w:t>
      </w:r>
      <w:r>
        <w:rPr>
          <w:rtl/>
          <w:lang w:bidi="fa-IR"/>
        </w:rPr>
        <w:t>فرمود شما در ا</w:t>
      </w:r>
      <w:r w:rsidR="007C1100">
        <w:rPr>
          <w:rtl/>
          <w:lang w:bidi="fa-IR"/>
        </w:rPr>
        <w:t>ی</w:t>
      </w:r>
      <w:r>
        <w:rPr>
          <w:rtl/>
          <w:lang w:bidi="fa-IR"/>
        </w:rPr>
        <w:t>ن ماه از خدا</w:t>
      </w:r>
      <w:r w:rsidR="007C1100">
        <w:rPr>
          <w:rtl/>
          <w:lang w:bidi="fa-IR"/>
        </w:rPr>
        <w:t>ی</w:t>
      </w:r>
      <w:r>
        <w:rPr>
          <w:rtl/>
          <w:lang w:bidi="fa-IR"/>
        </w:rPr>
        <w:t xml:space="preserve"> سبحان کرامت بخواه</w:t>
      </w:r>
      <w:r w:rsidR="007C1100">
        <w:rPr>
          <w:rtl/>
          <w:lang w:bidi="fa-IR"/>
        </w:rPr>
        <w:t>ی</w:t>
      </w:r>
      <w:r>
        <w:rPr>
          <w:rtl/>
          <w:lang w:bidi="fa-IR"/>
        </w:rPr>
        <w:t>د و آبرو</w:t>
      </w:r>
      <w:r w:rsidR="007C1100">
        <w:rPr>
          <w:rtl/>
          <w:lang w:bidi="fa-IR"/>
        </w:rPr>
        <w:t>ی</w:t>
      </w:r>
      <w:r>
        <w:rPr>
          <w:rtl/>
          <w:lang w:bidi="fa-IR"/>
        </w:rPr>
        <w:t xml:space="preserve"> انسان کر</w:t>
      </w:r>
      <w:r w:rsidR="007C1100">
        <w:rPr>
          <w:rtl/>
          <w:lang w:bidi="fa-IR"/>
        </w:rPr>
        <w:t>ی</w:t>
      </w:r>
      <w:r>
        <w:rPr>
          <w:rtl/>
          <w:lang w:bidi="fa-IR"/>
        </w:rPr>
        <w:t>م را خداوند نم</w:t>
      </w:r>
      <w:r w:rsidR="007C1100">
        <w:rPr>
          <w:rtl/>
          <w:lang w:bidi="fa-IR"/>
        </w:rPr>
        <w:t xml:space="preserve">ی </w:t>
      </w:r>
      <w:r>
        <w:rPr>
          <w:rtl/>
          <w:lang w:bidi="fa-IR"/>
        </w:rPr>
        <w:t>ر</w:t>
      </w:r>
      <w:r w:rsidR="007C1100">
        <w:rPr>
          <w:rtl/>
          <w:lang w:bidi="fa-IR"/>
        </w:rPr>
        <w:t>ی</w:t>
      </w:r>
      <w:r>
        <w:rPr>
          <w:rtl/>
          <w:lang w:bidi="fa-IR"/>
        </w:rPr>
        <w:t>زد و</w:t>
      </w:r>
      <w:r w:rsidR="00C76910">
        <w:rPr>
          <w:rFonts w:hint="cs"/>
          <w:rtl/>
          <w:lang w:bidi="fa-IR"/>
        </w:rPr>
        <w:t xml:space="preserve"> </w:t>
      </w:r>
      <w:r>
        <w:rPr>
          <w:rtl/>
          <w:lang w:bidi="fa-IR"/>
        </w:rPr>
        <w:t>هم</w:t>
      </w:r>
      <w:r w:rsidR="007C1100">
        <w:rPr>
          <w:rtl/>
          <w:lang w:bidi="fa-IR"/>
        </w:rPr>
        <w:t>ی</w:t>
      </w:r>
      <w:r>
        <w:rPr>
          <w:rtl/>
          <w:lang w:bidi="fa-IR"/>
        </w:rPr>
        <w:t>شه آن را حفظ م</w:t>
      </w:r>
      <w:r w:rsidR="007C1100">
        <w:rPr>
          <w:rtl/>
          <w:lang w:bidi="fa-IR"/>
        </w:rPr>
        <w:t xml:space="preserve">ی </w:t>
      </w:r>
      <w:r>
        <w:rPr>
          <w:rtl/>
          <w:lang w:bidi="fa-IR"/>
        </w:rPr>
        <w:t>کند</w:t>
      </w:r>
      <w:r w:rsidR="00B713A2">
        <w:rPr>
          <w:rtl/>
          <w:lang w:bidi="fa-IR"/>
        </w:rPr>
        <w:t xml:space="preserve">. </w:t>
      </w:r>
      <w:r>
        <w:rPr>
          <w:rtl/>
          <w:lang w:bidi="fa-IR"/>
        </w:rPr>
        <w:t>شما با</w:t>
      </w:r>
      <w:r w:rsidR="007C1100">
        <w:rPr>
          <w:rtl/>
          <w:lang w:bidi="fa-IR"/>
        </w:rPr>
        <w:t>ی</w:t>
      </w:r>
      <w:r>
        <w:rPr>
          <w:rtl/>
          <w:lang w:bidi="fa-IR"/>
        </w:rPr>
        <w:t>د در ا</w:t>
      </w:r>
      <w:r w:rsidR="007C1100">
        <w:rPr>
          <w:rtl/>
          <w:lang w:bidi="fa-IR"/>
        </w:rPr>
        <w:t>ی</w:t>
      </w:r>
      <w:r>
        <w:rPr>
          <w:rtl/>
          <w:lang w:bidi="fa-IR"/>
        </w:rPr>
        <w:t>ن ماه توشه کرامت ته</w:t>
      </w:r>
      <w:r w:rsidR="007C1100">
        <w:rPr>
          <w:rtl/>
          <w:lang w:bidi="fa-IR"/>
        </w:rPr>
        <w:t>ی</w:t>
      </w:r>
      <w:r>
        <w:rPr>
          <w:rtl/>
          <w:lang w:bidi="fa-IR"/>
        </w:rPr>
        <w:t>ه کن</w:t>
      </w:r>
      <w:r w:rsidR="007C1100">
        <w:rPr>
          <w:rtl/>
          <w:lang w:bidi="fa-IR"/>
        </w:rPr>
        <w:t>ی</w:t>
      </w:r>
      <w:r>
        <w:rPr>
          <w:rtl/>
          <w:lang w:bidi="fa-IR"/>
        </w:rPr>
        <w:t>د که همان وصف خاصّ فرشتگان است</w:t>
      </w:r>
      <w:r w:rsidR="00B713A2">
        <w:rPr>
          <w:rtl/>
          <w:lang w:bidi="fa-IR"/>
        </w:rPr>
        <w:t xml:space="preserve">. </w:t>
      </w:r>
      <w:r>
        <w:rPr>
          <w:rtl/>
          <w:lang w:bidi="fa-IR"/>
        </w:rPr>
        <w:t>اگر فرشتگان «بَلْ عِبادٌ مُکْرَمُون» بندگان مکرَّم و کر</w:t>
      </w:r>
      <w:r w:rsidR="007C1100">
        <w:rPr>
          <w:rtl/>
          <w:lang w:bidi="fa-IR"/>
        </w:rPr>
        <w:t>ی</w:t>
      </w:r>
      <w:r>
        <w:rPr>
          <w:rtl/>
          <w:lang w:bidi="fa-IR"/>
        </w:rPr>
        <w:t>م</w:t>
      </w:r>
      <w:r w:rsidR="007C1100">
        <w:rPr>
          <w:rtl/>
          <w:lang w:bidi="fa-IR"/>
        </w:rPr>
        <w:t xml:space="preserve"> </w:t>
      </w:r>
      <w:r>
        <w:rPr>
          <w:rtl/>
          <w:lang w:bidi="fa-IR"/>
        </w:rPr>
        <w:t>اند</w:t>
      </w:r>
      <w:r w:rsidR="00B713A2">
        <w:rPr>
          <w:rtl/>
          <w:lang w:bidi="fa-IR"/>
        </w:rPr>
        <w:t xml:space="preserve">، </w:t>
      </w:r>
      <w:r>
        <w:rPr>
          <w:rtl/>
          <w:lang w:bidi="fa-IR"/>
        </w:rPr>
        <w:t xml:space="preserve">شما در کنار سفره </w:t>
      </w:r>
      <w:r>
        <w:rPr>
          <w:rtl/>
          <w:lang w:bidi="fa-IR"/>
        </w:rPr>
        <w:lastRenderedPageBreak/>
        <w:t>کرامت دعوت شده</w:t>
      </w:r>
      <w:r w:rsidR="007C1100">
        <w:rPr>
          <w:rtl/>
          <w:lang w:bidi="fa-IR"/>
        </w:rPr>
        <w:t xml:space="preserve"> </w:t>
      </w:r>
      <w:r>
        <w:rPr>
          <w:rtl/>
          <w:lang w:bidi="fa-IR"/>
        </w:rPr>
        <w:t>ا</w:t>
      </w:r>
      <w:r w:rsidR="007C1100">
        <w:rPr>
          <w:rtl/>
          <w:lang w:bidi="fa-IR"/>
        </w:rPr>
        <w:t>ی</w:t>
      </w:r>
      <w:r>
        <w:rPr>
          <w:rtl/>
          <w:lang w:bidi="fa-IR"/>
        </w:rPr>
        <w:t>د سع</w:t>
      </w:r>
      <w:r w:rsidR="007C1100">
        <w:rPr>
          <w:rtl/>
          <w:lang w:bidi="fa-IR"/>
        </w:rPr>
        <w:t>ی</w:t>
      </w:r>
      <w:r>
        <w:rPr>
          <w:rtl/>
          <w:lang w:bidi="fa-IR"/>
        </w:rPr>
        <w:t xml:space="preserve"> کن</w:t>
      </w:r>
      <w:r w:rsidR="007C1100">
        <w:rPr>
          <w:rtl/>
          <w:lang w:bidi="fa-IR"/>
        </w:rPr>
        <w:t>ی</w:t>
      </w:r>
      <w:r>
        <w:rPr>
          <w:rtl/>
          <w:lang w:bidi="fa-IR"/>
        </w:rPr>
        <w:t>د کر</w:t>
      </w:r>
      <w:r w:rsidR="007C1100">
        <w:rPr>
          <w:rtl/>
          <w:lang w:bidi="fa-IR"/>
        </w:rPr>
        <w:t>ی</w:t>
      </w:r>
      <w:r>
        <w:rPr>
          <w:rtl/>
          <w:lang w:bidi="fa-IR"/>
        </w:rPr>
        <w:t>م بشو</w:t>
      </w:r>
      <w:r w:rsidR="007C1100">
        <w:rPr>
          <w:rtl/>
          <w:lang w:bidi="fa-IR"/>
        </w:rPr>
        <w:t>ی</w:t>
      </w:r>
      <w:r>
        <w:rPr>
          <w:rtl/>
          <w:lang w:bidi="fa-IR"/>
        </w:rPr>
        <w:t>د و در ادامه فرمود</w:t>
      </w:r>
      <w:r w:rsidR="00B713A2">
        <w:rPr>
          <w:rtl/>
          <w:lang w:bidi="fa-IR"/>
        </w:rPr>
        <w:t xml:space="preserve">: </w:t>
      </w:r>
      <w:r>
        <w:rPr>
          <w:rtl/>
          <w:lang w:bidi="fa-IR"/>
        </w:rPr>
        <w:t>«أنفاسکم ف</w:t>
      </w:r>
      <w:r w:rsidR="007C1100">
        <w:rPr>
          <w:rtl/>
          <w:lang w:bidi="fa-IR"/>
        </w:rPr>
        <w:t>ی</w:t>
      </w:r>
      <w:r>
        <w:rPr>
          <w:rtl/>
          <w:lang w:bidi="fa-IR"/>
        </w:rPr>
        <w:t>ه تسب</w:t>
      </w:r>
      <w:r w:rsidR="007C1100">
        <w:rPr>
          <w:rtl/>
          <w:lang w:bidi="fa-IR"/>
        </w:rPr>
        <w:t>ی</w:t>
      </w:r>
      <w:r>
        <w:rPr>
          <w:rtl/>
          <w:lang w:bidi="fa-IR"/>
        </w:rPr>
        <w:t>ح و نومکم ف</w:t>
      </w:r>
      <w:r w:rsidR="007C1100">
        <w:rPr>
          <w:rtl/>
          <w:lang w:bidi="fa-IR"/>
        </w:rPr>
        <w:t>ی</w:t>
      </w:r>
      <w:r>
        <w:rPr>
          <w:rtl/>
          <w:lang w:bidi="fa-IR"/>
        </w:rPr>
        <w:t>ه عبادة و عملکم ف</w:t>
      </w:r>
      <w:r w:rsidR="007C1100">
        <w:rPr>
          <w:rtl/>
          <w:lang w:bidi="fa-IR"/>
        </w:rPr>
        <w:t>ی</w:t>
      </w:r>
      <w:r>
        <w:rPr>
          <w:rtl/>
          <w:lang w:bidi="fa-IR"/>
        </w:rPr>
        <w:t>ه مقبول»</w:t>
      </w:r>
      <w:r w:rsidR="00B713A2">
        <w:rPr>
          <w:rtl/>
          <w:lang w:bidi="fa-IR"/>
        </w:rPr>
        <w:t xml:space="preserve">. </w:t>
      </w:r>
    </w:p>
    <w:p w:rsidR="007C1100" w:rsidRDefault="008A74FB" w:rsidP="008A74FB">
      <w:pPr>
        <w:pStyle w:val="Heading2"/>
        <w:rPr>
          <w:rtl/>
          <w:lang w:bidi="fa-IR"/>
        </w:rPr>
      </w:pPr>
      <w:bookmarkStart w:id="10" w:name="_Toc424375960"/>
      <w:r>
        <w:rPr>
          <w:rtl/>
          <w:lang w:bidi="fa-IR"/>
        </w:rPr>
        <w:t>ب: سفارشات در ماه مبارک</w:t>
      </w:r>
      <w:bookmarkEnd w:id="10"/>
      <w:r w:rsidR="007C1100">
        <w:rPr>
          <w:rtl/>
          <w:lang w:bidi="fa-IR"/>
        </w:rPr>
        <w:t xml:space="preserve"> </w:t>
      </w:r>
    </w:p>
    <w:p w:rsidR="00995BE1" w:rsidRDefault="00995BE1" w:rsidP="000C2E0A">
      <w:pPr>
        <w:pStyle w:val="Heading3"/>
        <w:rPr>
          <w:rtl/>
          <w:lang w:bidi="fa-IR"/>
        </w:rPr>
      </w:pPr>
      <w:bookmarkStart w:id="11" w:name="_Toc424375961"/>
      <w:r>
        <w:rPr>
          <w:rtl/>
          <w:lang w:bidi="fa-IR"/>
        </w:rPr>
        <w:t>افضل اعمال در ماه مبارک</w:t>
      </w:r>
      <w:bookmarkEnd w:id="11"/>
    </w:p>
    <w:p w:rsidR="00995BE1" w:rsidRDefault="00995BE1" w:rsidP="00995BE1">
      <w:pPr>
        <w:pStyle w:val="libNormal"/>
        <w:rPr>
          <w:rtl/>
          <w:lang w:bidi="fa-IR"/>
        </w:rPr>
      </w:pPr>
      <w:r>
        <w:rPr>
          <w:rtl/>
          <w:lang w:bidi="fa-IR"/>
        </w:rPr>
        <w:t>پ</w:t>
      </w:r>
      <w:r w:rsidR="007C1100">
        <w:rPr>
          <w:rtl/>
          <w:lang w:bidi="fa-IR"/>
        </w:rPr>
        <w:t>ی</w:t>
      </w:r>
      <w:r>
        <w:rPr>
          <w:rtl/>
          <w:lang w:bidi="fa-IR"/>
        </w:rPr>
        <w:t>امبر گرام</w:t>
      </w:r>
      <w:r w:rsidR="007C1100">
        <w:rPr>
          <w:rtl/>
          <w:lang w:bidi="fa-IR"/>
        </w:rPr>
        <w:t>ی</w:t>
      </w:r>
      <w:r>
        <w:rPr>
          <w:rtl/>
          <w:lang w:bidi="fa-IR"/>
        </w:rPr>
        <w:t xml:space="preserve"> اسلام </w:t>
      </w:r>
      <w:r w:rsidR="000F2690" w:rsidRPr="000F2690">
        <w:rPr>
          <w:rStyle w:val="libAlaemChar"/>
          <w:rtl/>
        </w:rPr>
        <w:t>صلى‌الله‌عليه‌وآله</w:t>
      </w:r>
      <w:r>
        <w:rPr>
          <w:rtl/>
          <w:lang w:bidi="fa-IR"/>
        </w:rPr>
        <w:t xml:space="preserve"> در جواب سؤال ام</w:t>
      </w:r>
      <w:r w:rsidR="007C1100">
        <w:rPr>
          <w:rtl/>
          <w:lang w:bidi="fa-IR"/>
        </w:rPr>
        <w:t>ی</w:t>
      </w:r>
      <w:r>
        <w:rPr>
          <w:rtl/>
          <w:lang w:bidi="fa-IR"/>
        </w:rPr>
        <w:t>رالمؤمن</w:t>
      </w:r>
      <w:r w:rsidR="007C1100">
        <w:rPr>
          <w:rtl/>
          <w:lang w:bidi="fa-IR"/>
        </w:rPr>
        <w:t>ی</w:t>
      </w:r>
      <w:r>
        <w:rPr>
          <w:rtl/>
          <w:lang w:bidi="fa-IR"/>
        </w:rPr>
        <w:t xml:space="preserve">ن </w:t>
      </w:r>
      <w:r w:rsidR="00CE7556" w:rsidRPr="00CE7556">
        <w:rPr>
          <w:rStyle w:val="libAlaemChar"/>
          <w:rtl/>
        </w:rPr>
        <w:t>عليه‌السلام</w:t>
      </w:r>
      <w:r>
        <w:rPr>
          <w:rtl/>
          <w:lang w:bidi="fa-IR"/>
        </w:rPr>
        <w:t xml:space="preserve"> که عرض م</w:t>
      </w:r>
      <w:r w:rsidR="007C1100">
        <w:rPr>
          <w:rtl/>
          <w:lang w:bidi="fa-IR"/>
        </w:rPr>
        <w:t xml:space="preserve">ی </w:t>
      </w:r>
      <w:r>
        <w:rPr>
          <w:rtl/>
          <w:lang w:bidi="fa-IR"/>
        </w:rPr>
        <w:t>کند</w:t>
      </w:r>
      <w:r w:rsidR="00B713A2">
        <w:rPr>
          <w:rtl/>
          <w:lang w:bidi="fa-IR"/>
        </w:rPr>
        <w:t xml:space="preserve">. </w:t>
      </w:r>
      <w:r>
        <w:rPr>
          <w:rtl/>
          <w:lang w:bidi="fa-IR"/>
        </w:rPr>
        <w:t>«ما أفضل الاعمال ف</w:t>
      </w:r>
      <w:r w:rsidR="007C1100">
        <w:rPr>
          <w:rtl/>
          <w:lang w:bidi="fa-IR"/>
        </w:rPr>
        <w:t>ی</w:t>
      </w:r>
      <w:r>
        <w:rPr>
          <w:rtl/>
          <w:lang w:bidi="fa-IR"/>
        </w:rPr>
        <w:t xml:space="preserve"> هذا الشهر»</w:t>
      </w:r>
      <w:r w:rsidR="008A2F1E">
        <w:rPr>
          <w:rtl/>
          <w:lang w:bidi="fa-IR"/>
        </w:rPr>
        <w:t xml:space="preserve"> </w:t>
      </w:r>
      <w:r w:rsidR="008A2F1E" w:rsidRPr="00721FBF">
        <w:rPr>
          <w:rStyle w:val="libFootnotenumChar"/>
          <w:rtl/>
          <w:lang w:bidi="fa-IR"/>
        </w:rPr>
        <w:t>(</w:t>
      </w:r>
      <w:r w:rsidRPr="00721FBF">
        <w:rPr>
          <w:rStyle w:val="libFootnotenumChar"/>
          <w:rtl/>
          <w:lang w:bidi="fa-IR"/>
        </w:rPr>
        <w:t>1</w:t>
      </w:r>
      <w:r w:rsidR="008A2F1E" w:rsidRPr="00721FBF">
        <w:rPr>
          <w:rStyle w:val="libFootnotenumChar"/>
          <w:rtl/>
          <w:lang w:bidi="fa-IR"/>
        </w:rPr>
        <w:t>)</w:t>
      </w:r>
      <w:r w:rsidR="008A2F1E">
        <w:rPr>
          <w:rtl/>
          <w:lang w:bidi="fa-IR"/>
        </w:rPr>
        <w:t xml:space="preserve"> </w:t>
      </w:r>
    </w:p>
    <w:p w:rsidR="000C2E0A" w:rsidRDefault="000C2E0A" w:rsidP="000C2E0A">
      <w:pPr>
        <w:pStyle w:val="libFootnote"/>
        <w:rPr>
          <w:rtl/>
          <w:lang w:bidi="fa-IR"/>
        </w:rPr>
      </w:pPr>
      <w:r>
        <w:rPr>
          <w:rtl/>
          <w:lang w:bidi="fa-IR"/>
        </w:rPr>
        <w:t>1- خطبه شعبانیه، اربعین شیخ بهایی، حدیث 9</w:t>
      </w:r>
    </w:p>
    <w:p w:rsidR="000C2E0A" w:rsidRDefault="000C2E0A" w:rsidP="00995BE1">
      <w:pPr>
        <w:pStyle w:val="libNormal"/>
        <w:rPr>
          <w:rtl/>
          <w:lang w:bidi="fa-IR"/>
        </w:rPr>
      </w:pPr>
    </w:p>
    <w:p w:rsidR="00995BE1" w:rsidRDefault="00995BE1" w:rsidP="00995BE1">
      <w:pPr>
        <w:pStyle w:val="libNormal"/>
        <w:rPr>
          <w:rtl/>
          <w:lang w:bidi="fa-IR"/>
        </w:rPr>
      </w:pPr>
      <w:r>
        <w:rPr>
          <w:rtl/>
          <w:lang w:bidi="fa-IR"/>
        </w:rPr>
        <w:t>فرمودند</w:t>
      </w:r>
      <w:r w:rsidR="00B713A2">
        <w:rPr>
          <w:rtl/>
          <w:lang w:bidi="fa-IR"/>
        </w:rPr>
        <w:t xml:space="preserve">: </w:t>
      </w:r>
      <w:r>
        <w:rPr>
          <w:rtl/>
          <w:lang w:bidi="fa-IR"/>
        </w:rPr>
        <w:t>«</w:t>
      </w:r>
      <w:r w:rsidR="007C1100">
        <w:rPr>
          <w:rtl/>
          <w:lang w:bidi="fa-IR"/>
        </w:rPr>
        <w:t>ی</w:t>
      </w:r>
      <w:r>
        <w:rPr>
          <w:rtl/>
          <w:lang w:bidi="fa-IR"/>
        </w:rPr>
        <w:t>ا أباالحسن أفضل الأعمال ف</w:t>
      </w:r>
      <w:r w:rsidR="007C1100">
        <w:rPr>
          <w:rtl/>
          <w:lang w:bidi="fa-IR"/>
        </w:rPr>
        <w:t>ی</w:t>
      </w:r>
      <w:r>
        <w:rPr>
          <w:rtl/>
          <w:lang w:bidi="fa-IR"/>
        </w:rPr>
        <w:t xml:space="preserve"> هذا الشهر الورع عن محارم اللَّه عزّوجلّ»</w:t>
      </w:r>
      <w:r w:rsidR="00B713A2">
        <w:rPr>
          <w:rtl/>
          <w:lang w:bidi="fa-IR"/>
        </w:rPr>
        <w:t xml:space="preserve">؛ </w:t>
      </w:r>
      <w:r>
        <w:rPr>
          <w:rtl/>
          <w:lang w:bidi="fa-IR"/>
        </w:rPr>
        <w:t>بهتر</w:t>
      </w:r>
      <w:r w:rsidR="007C1100">
        <w:rPr>
          <w:rtl/>
          <w:lang w:bidi="fa-IR"/>
        </w:rPr>
        <w:t>ی</w:t>
      </w:r>
      <w:r>
        <w:rPr>
          <w:rtl/>
          <w:lang w:bidi="fa-IR"/>
        </w:rPr>
        <w:t>ن اعمال در ا</w:t>
      </w:r>
      <w:r w:rsidR="007C1100">
        <w:rPr>
          <w:rtl/>
          <w:lang w:bidi="fa-IR"/>
        </w:rPr>
        <w:t>ی</w:t>
      </w:r>
      <w:r>
        <w:rPr>
          <w:rtl/>
          <w:lang w:bidi="fa-IR"/>
        </w:rPr>
        <w:t>ن ماه پارسا</w:t>
      </w:r>
      <w:r w:rsidR="007C1100">
        <w:rPr>
          <w:rtl/>
          <w:lang w:bidi="fa-IR"/>
        </w:rPr>
        <w:t>یی</w:t>
      </w:r>
      <w:r>
        <w:rPr>
          <w:rtl/>
          <w:lang w:bidi="fa-IR"/>
        </w:rPr>
        <w:t xml:space="preserve"> از محرّمات خداست</w:t>
      </w:r>
      <w:r w:rsidR="00B713A2">
        <w:rPr>
          <w:rtl/>
          <w:lang w:bidi="fa-IR"/>
        </w:rPr>
        <w:t xml:space="preserve">، </w:t>
      </w:r>
      <w:r>
        <w:rPr>
          <w:rtl/>
          <w:lang w:bidi="fa-IR"/>
        </w:rPr>
        <w:t>آنچه را که خداوند تحر</w:t>
      </w:r>
      <w:r w:rsidR="007C1100">
        <w:rPr>
          <w:rtl/>
          <w:lang w:bidi="fa-IR"/>
        </w:rPr>
        <w:t>ی</w:t>
      </w:r>
      <w:r>
        <w:rPr>
          <w:rtl/>
          <w:lang w:bidi="fa-IR"/>
        </w:rPr>
        <w:t>م فرموده انسان نسبت به آنها ورع داشته و وارسته باشد</w:t>
      </w:r>
      <w:r w:rsidR="00B713A2">
        <w:rPr>
          <w:rtl/>
          <w:lang w:bidi="fa-IR"/>
        </w:rPr>
        <w:t xml:space="preserve">. </w:t>
      </w:r>
    </w:p>
    <w:p w:rsidR="00995BE1" w:rsidRDefault="00995BE1" w:rsidP="00995BE1">
      <w:pPr>
        <w:pStyle w:val="libNormal"/>
        <w:rPr>
          <w:rtl/>
          <w:lang w:bidi="fa-IR"/>
        </w:rPr>
      </w:pPr>
      <w:r>
        <w:rPr>
          <w:rtl/>
          <w:lang w:bidi="fa-IR"/>
        </w:rPr>
        <w:t>ورع درجات</w:t>
      </w:r>
      <w:r w:rsidR="007C1100">
        <w:rPr>
          <w:rtl/>
          <w:lang w:bidi="fa-IR"/>
        </w:rPr>
        <w:t>ی</w:t>
      </w:r>
      <w:r>
        <w:rPr>
          <w:rtl/>
          <w:lang w:bidi="fa-IR"/>
        </w:rPr>
        <w:t xml:space="preserve"> دارد</w:t>
      </w:r>
      <w:r w:rsidR="00B713A2">
        <w:rPr>
          <w:rtl/>
          <w:lang w:bidi="fa-IR"/>
        </w:rPr>
        <w:t xml:space="preserve">: </w:t>
      </w:r>
    </w:p>
    <w:p w:rsidR="00995BE1" w:rsidRDefault="00995BE1" w:rsidP="00995BE1">
      <w:pPr>
        <w:pStyle w:val="libNormal"/>
        <w:rPr>
          <w:rtl/>
          <w:lang w:bidi="fa-IR"/>
        </w:rPr>
      </w:pPr>
      <w:r>
        <w:rPr>
          <w:rtl/>
          <w:lang w:bidi="fa-IR"/>
        </w:rPr>
        <w:t>اول</w:t>
      </w:r>
      <w:r w:rsidR="007C1100">
        <w:rPr>
          <w:rtl/>
          <w:lang w:bidi="fa-IR"/>
        </w:rPr>
        <w:t>ی</w:t>
      </w:r>
      <w:r>
        <w:rPr>
          <w:rtl/>
          <w:lang w:bidi="fa-IR"/>
        </w:rPr>
        <w:t>ن درجه آن که از همه نازلتر است ورع اهل توبه است که انسان از هر معص</w:t>
      </w:r>
      <w:r w:rsidR="007C1100">
        <w:rPr>
          <w:rtl/>
          <w:lang w:bidi="fa-IR"/>
        </w:rPr>
        <w:t>ی</w:t>
      </w:r>
      <w:r>
        <w:rPr>
          <w:rtl/>
          <w:lang w:bidi="fa-IR"/>
        </w:rPr>
        <w:t>ت</w:t>
      </w:r>
      <w:r w:rsidR="007C1100">
        <w:rPr>
          <w:rtl/>
          <w:lang w:bidi="fa-IR"/>
        </w:rPr>
        <w:t>ی</w:t>
      </w:r>
      <w:r>
        <w:rPr>
          <w:rtl/>
          <w:lang w:bidi="fa-IR"/>
        </w:rPr>
        <w:t xml:space="preserve"> م</w:t>
      </w:r>
      <w:r w:rsidR="007C1100">
        <w:rPr>
          <w:rtl/>
          <w:lang w:bidi="fa-IR"/>
        </w:rPr>
        <w:t xml:space="preserve">ی </w:t>
      </w:r>
      <w:r>
        <w:rPr>
          <w:rtl/>
          <w:lang w:bidi="fa-IR"/>
        </w:rPr>
        <w:t>پره</w:t>
      </w:r>
      <w:r w:rsidR="007C1100">
        <w:rPr>
          <w:rtl/>
          <w:lang w:bidi="fa-IR"/>
        </w:rPr>
        <w:t>ی</w:t>
      </w:r>
      <w:r>
        <w:rPr>
          <w:rtl/>
          <w:lang w:bidi="fa-IR"/>
        </w:rPr>
        <w:t>زد و توبه م</w:t>
      </w:r>
      <w:r w:rsidR="007C1100">
        <w:rPr>
          <w:rtl/>
          <w:lang w:bidi="fa-IR"/>
        </w:rPr>
        <w:t xml:space="preserve">ی </w:t>
      </w:r>
      <w:r>
        <w:rPr>
          <w:rtl/>
          <w:lang w:bidi="fa-IR"/>
        </w:rPr>
        <w:t>کند و به اطاعت رو</w:t>
      </w:r>
      <w:r w:rsidR="007C1100">
        <w:rPr>
          <w:rtl/>
          <w:lang w:bidi="fa-IR"/>
        </w:rPr>
        <w:t>ی</w:t>
      </w:r>
      <w:r>
        <w:rPr>
          <w:rtl/>
          <w:lang w:bidi="fa-IR"/>
        </w:rPr>
        <w:t xml:space="preserve"> م</w:t>
      </w:r>
      <w:r w:rsidR="007C1100">
        <w:rPr>
          <w:rtl/>
          <w:lang w:bidi="fa-IR"/>
        </w:rPr>
        <w:t xml:space="preserve">ی </w:t>
      </w:r>
      <w:r>
        <w:rPr>
          <w:rtl/>
          <w:lang w:bidi="fa-IR"/>
        </w:rPr>
        <w:t>آورد</w:t>
      </w:r>
      <w:r w:rsidR="00B713A2">
        <w:rPr>
          <w:rtl/>
          <w:lang w:bidi="fa-IR"/>
        </w:rPr>
        <w:t xml:space="preserve">. </w:t>
      </w:r>
    </w:p>
    <w:p w:rsidR="00995BE1" w:rsidRDefault="00995BE1" w:rsidP="000C2E0A">
      <w:pPr>
        <w:pStyle w:val="libNormal"/>
        <w:rPr>
          <w:rtl/>
          <w:lang w:bidi="fa-IR"/>
        </w:rPr>
      </w:pPr>
      <w:r>
        <w:rPr>
          <w:rtl/>
          <w:lang w:bidi="fa-IR"/>
        </w:rPr>
        <w:t>از ا</w:t>
      </w:r>
      <w:r w:rsidR="007C1100">
        <w:rPr>
          <w:rtl/>
          <w:lang w:bidi="fa-IR"/>
        </w:rPr>
        <w:t>ی</w:t>
      </w:r>
      <w:r>
        <w:rPr>
          <w:rtl/>
          <w:lang w:bidi="fa-IR"/>
        </w:rPr>
        <w:t>ن بالاتر ورع اهل صلاح است که آنها از مشتبهات ن</w:t>
      </w:r>
      <w:r w:rsidR="007C1100">
        <w:rPr>
          <w:rtl/>
          <w:lang w:bidi="fa-IR"/>
        </w:rPr>
        <w:t>ی</w:t>
      </w:r>
      <w:r>
        <w:rPr>
          <w:rtl/>
          <w:lang w:bidi="fa-IR"/>
        </w:rPr>
        <w:t>ز</w:t>
      </w:r>
      <w:r w:rsidR="000C2E0A">
        <w:rPr>
          <w:rFonts w:hint="cs"/>
          <w:rtl/>
          <w:lang w:bidi="fa-IR"/>
        </w:rPr>
        <w:t xml:space="preserve"> </w:t>
      </w:r>
      <w:r>
        <w:rPr>
          <w:rtl/>
          <w:lang w:bidi="fa-IR"/>
        </w:rPr>
        <w:t>م</w:t>
      </w:r>
      <w:r w:rsidR="007C1100">
        <w:rPr>
          <w:rtl/>
          <w:lang w:bidi="fa-IR"/>
        </w:rPr>
        <w:t xml:space="preserve">ی </w:t>
      </w:r>
      <w:r>
        <w:rPr>
          <w:rtl/>
          <w:lang w:bidi="fa-IR"/>
        </w:rPr>
        <w:t>پره</w:t>
      </w:r>
      <w:r w:rsidR="007C1100">
        <w:rPr>
          <w:rtl/>
          <w:lang w:bidi="fa-IR"/>
        </w:rPr>
        <w:t>ی</w:t>
      </w:r>
      <w:r>
        <w:rPr>
          <w:rtl/>
          <w:lang w:bidi="fa-IR"/>
        </w:rPr>
        <w:t>زند</w:t>
      </w:r>
      <w:r w:rsidR="00B713A2">
        <w:rPr>
          <w:rtl/>
          <w:lang w:bidi="fa-IR"/>
        </w:rPr>
        <w:t xml:space="preserve">: </w:t>
      </w:r>
    </w:p>
    <w:p w:rsidR="00995BE1" w:rsidRDefault="00995BE1" w:rsidP="000C2E0A">
      <w:pPr>
        <w:pStyle w:val="libNormal"/>
        <w:rPr>
          <w:rtl/>
          <w:lang w:bidi="fa-IR"/>
        </w:rPr>
      </w:pPr>
      <w:r>
        <w:rPr>
          <w:rtl/>
          <w:lang w:bidi="fa-IR"/>
        </w:rPr>
        <w:t xml:space="preserve">«دَعْ ما </w:t>
      </w:r>
      <w:r w:rsidR="007C1100">
        <w:rPr>
          <w:rtl/>
          <w:lang w:bidi="fa-IR"/>
        </w:rPr>
        <w:t>ی</w:t>
      </w:r>
      <w:r>
        <w:rPr>
          <w:rtl/>
          <w:lang w:bidi="fa-IR"/>
        </w:rPr>
        <w:t>رِ</w:t>
      </w:r>
      <w:r w:rsidR="007C1100">
        <w:rPr>
          <w:rtl/>
          <w:lang w:bidi="fa-IR"/>
        </w:rPr>
        <w:t>ی</w:t>
      </w:r>
      <w:r>
        <w:rPr>
          <w:rtl/>
          <w:lang w:bidi="fa-IR"/>
        </w:rPr>
        <w:t>بُک ال</w:t>
      </w:r>
      <w:r w:rsidR="007C1100">
        <w:rPr>
          <w:rtl/>
          <w:lang w:bidi="fa-IR"/>
        </w:rPr>
        <w:t>ی</w:t>
      </w:r>
      <w:r>
        <w:rPr>
          <w:rtl/>
          <w:lang w:bidi="fa-IR"/>
        </w:rPr>
        <w:t xml:space="preserve"> ما لا</w:t>
      </w:r>
      <w:r w:rsidR="007C1100">
        <w:rPr>
          <w:rtl/>
          <w:lang w:bidi="fa-IR"/>
        </w:rPr>
        <w:t>ی</w:t>
      </w:r>
      <w:r>
        <w:rPr>
          <w:rtl/>
          <w:lang w:bidi="fa-IR"/>
        </w:rPr>
        <w:t>رِ</w:t>
      </w:r>
      <w:r w:rsidR="007C1100">
        <w:rPr>
          <w:rtl/>
          <w:lang w:bidi="fa-IR"/>
        </w:rPr>
        <w:t>ی</w:t>
      </w:r>
      <w:r>
        <w:rPr>
          <w:rtl/>
          <w:lang w:bidi="fa-IR"/>
        </w:rPr>
        <w:t>بُک»</w:t>
      </w:r>
      <w:r w:rsidR="008A2F1E">
        <w:rPr>
          <w:rtl/>
          <w:lang w:bidi="fa-IR"/>
        </w:rPr>
        <w:t xml:space="preserve"> </w:t>
      </w:r>
      <w:r w:rsidR="008A2F1E" w:rsidRPr="00721FBF">
        <w:rPr>
          <w:rStyle w:val="libFootnotenumChar"/>
          <w:rtl/>
          <w:lang w:bidi="fa-IR"/>
        </w:rPr>
        <w:t>(</w:t>
      </w:r>
      <w:r w:rsidRPr="00721FBF">
        <w:rPr>
          <w:rStyle w:val="libFootnotenumChar"/>
          <w:rtl/>
          <w:lang w:bidi="fa-IR"/>
        </w:rPr>
        <w:t>1</w:t>
      </w:r>
      <w:r w:rsidR="008A2F1E" w:rsidRPr="00721FBF">
        <w:rPr>
          <w:rStyle w:val="libFootnotenumChar"/>
          <w:rtl/>
          <w:lang w:bidi="fa-IR"/>
        </w:rPr>
        <w:t>)</w:t>
      </w:r>
      <w:r w:rsidR="008A2F1E">
        <w:rPr>
          <w:rtl/>
          <w:lang w:bidi="fa-IR"/>
        </w:rPr>
        <w:t xml:space="preserve"> </w:t>
      </w:r>
      <w:r w:rsidR="00B713A2">
        <w:rPr>
          <w:rtl/>
          <w:lang w:bidi="fa-IR"/>
        </w:rPr>
        <w:t xml:space="preserve">؛ </w:t>
      </w:r>
      <w:r>
        <w:rPr>
          <w:rtl/>
          <w:lang w:bidi="fa-IR"/>
        </w:rPr>
        <w:t>«کار</w:t>
      </w:r>
      <w:r w:rsidR="007C1100">
        <w:rPr>
          <w:rtl/>
          <w:lang w:bidi="fa-IR"/>
        </w:rPr>
        <w:t>ی</w:t>
      </w:r>
      <w:r>
        <w:rPr>
          <w:rtl/>
          <w:lang w:bidi="fa-IR"/>
        </w:rPr>
        <w:t xml:space="preserve"> که مشتبه است و حلال بودن آن روشن ن</w:t>
      </w:r>
      <w:r w:rsidR="007C1100">
        <w:rPr>
          <w:rtl/>
          <w:lang w:bidi="fa-IR"/>
        </w:rPr>
        <w:t>ی</w:t>
      </w:r>
      <w:r>
        <w:rPr>
          <w:rtl/>
          <w:lang w:bidi="fa-IR"/>
        </w:rPr>
        <w:t>ست را ترک کن</w:t>
      </w:r>
      <w:r w:rsidR="007C1100">
        <w:rPr>
          <w:rtl/>
          <w:lang w:bidi="fa-IR"/>
        </w:rPr>
        <w:t>ی</w:t>
      </w:r>
      <w:r>
        <w:rPr>
          <w:rtl/>
          <w:lang w:bidi="fa-IR"/>
        </w:rPr>
        <w:t>د</w:t>
      </w:r>
      <w:r w:rsidR="00B713A2">
        <w:rPr>
          <w:rtl/>
          <w:lang w:bidi="fa-IR"/>
        </w:rPr>
        <w:t xml:space="preserve">. </w:t>
      </w:r>
      <w:r>
        <w:rPr>
          <w:rtl/>
          <w:lang w:bidi="fa-IR"/>
        </w:rPr>
        <w:t>» غذا</w:t>
      </w:r>
      <w:r w:rsidR="007C1100">
        <w:rPr>
          <w:rtl/>
          <w:lang w:bidi="fa-IR"/>
        </w:rPr>
        <w:t>ی</w:t>
      </w:r>
      <w:r>
        <w:rPr>
          <w:rtl/>
          <w:lang w:bidi="fa-IR"/>
        </w:rPr>
        <w:t xml:space="preserve"> شبهه ناک را نخورده و حرف شبهه ناک نزنند</w:t>
      </w:r>
      <w:r w:rsidR="00B713A2">
        <w:rPr>
          <w:rtl/>
          <w:lang w:bidi="fa-IR"/>
        </w:rPr>
        <w:t xml:space="preserve">. </w:t>
      </w:r>
    </w:p>
    <w:p w:rsidR="00995BE1" w:rsidRDefault="00995BE1" w:rsidP="00995BE1">
      <w:pPr>
        <w:pStyle w:val="libNormal"/>
        <w:rPr>
          <w:rtl/>
          <w:lang w:bidi="fa-IR"/>
        </w:rPr>
      </w:pPr>
      <w:r>
        <w:rPr>
          <w:rtl/>
          <w:lang w:bidi="fa-IR"/>
        </w:rPr>
        <w:t>گرچه ظاهراً حلال است ول</w:t>
      </w:r>
      <w:r w:rsidR="007C1100">
        <w:rPr>
          <w:rtl/>
          <w:lang w:bidi="fa-IR"/>
        </w:rPr>
        <w:t>ی</w:t>
      </w:r>
      <w:r>
        <w:rPr>
          <w:rtl/>
          <w:lang w:bidi="fa-IR"/>
        </w:rPr>
        <w:t xml:space="preserve"> چون حل</w:t>
      </w:r>
      <w:r w:rsidR="007C1100">
        <w:rPr>
          <w:rtl/>
          <w:lang w:bidi="fa-IR"/>
        </w:rPr>
        <w:t>ی</w:t>
      </w:r>
      <w:r>
        <w:rPr>
          <w:rtl/>
          <w:lang w:bidi="fa-IR"/>
        </w:rPr>
        <w:t>تش مشکوک است</w:t>
      </w:r>
      <w:r w:rsidR="00B713A2">
        <w:rPr>
          <w:rtl/>
          <w:lang w:bidi="fa-IR"/>
        </w:rPr>
        <w:t xml:space="preserve">، </w:t>
      </w:r>
      <w:r>
        <w:rPr>
          <w:rtl/>
          <w:lang w:bidi="fa-IR"/>
        </w:rPr>
        <w:t>ترک کن</w:t>
      </w:r>
      <w:r w:rsidR="00B713A2">
        <w:rPr>
          <w:rtl/>
          <w:lang w:bidi="fa-IR"/>
        </w:rPr>
        <w:t xml:space="preserve">. </w:t>
      </w:r>
      <w:r>
        <w:rPr>
          <w:rtl/>
          <w:lang w:bidi="fa-IR"/>
        </w:rPr>
        <w:t>ا</w:t>
      </w:r>
      <w:r w:rsidR="007C1100">
        <w:rPr>
          <w:rtl/>
          <w:lang w:bidi="fa-IR"/>
        </w:rPr>
        <w:t>ی</w:t>
      </w:r>
      <w:r>
        <w:rPr>
          <w:rtl/>
          <w:lang w:bidi="fa-IR"/>
        </w:rPr>
        <w:t>ن ورع صالح</w:t>
      </w:r>
      <w:r w:rsidR="007C1100">
        <w:rPr>
          <w:rtl/>
          <w:lang w:bidi="fa-IR"/>
        </w:rPr>
        <w:t>ی</w:t>
      </w:r>
      <w:r>
        <w:rPr>
          <w:rtl/>
          <w:lang w:bidi="fa-IR"/>
        </w:rPr>
        <w:t>ن است</w:t>
      </w:r>
      <w:r w:rsidR="00B713A2">
        <w:rPr>
          <w:rtl/>
          <w:lang w:bidi="fa-IR"/>
        </w:rPr>
        <w:t xml:space="preserve">. </w:t>
      </w:r>
    </w:p>
    <w:p w:rsidR="00995BE1" w:rsidRDefault="00995BE1" w:rsidP="00995BE1">
      <w:pPr>
        <w:pStyle w:val="libNormal"/>
        <w:rPr>
          <w:rtl/>
          <w:lang w:bidi="fa-IR"/>
        </w:rPr>
      </w:pPr>
      <w:r>
        <w:rPr>
          <w:rtl/>
          <w:lang w:bidi="fa-IR"/>
        </w:rPr>
        <w:t>درجه بالاتر از آن ورع اهل تقواست</w:t>
      </w:r>
      <w:r w:rsidR="00B713A2">
        <w:rPr>
          <w:rtl/>
          <w:lang w:bidi="fa-IR"/>
        </w:rPr>
        <w:t xml:space="preserve">. </w:t>
      </w:r>
      <w:r>
        <w:rPr>
          <w:rtl/>
          <w:lang w:bidi="fa-IR"/>
        </w:rPr>
        <w:t>ا</w:t>
      </w:r>
      <w:r w:rsidR="007C1100">
        <w:rPr>
          <w:rtl/>
          <w:lang w:bidi="fa-IR"/>
        </w:rPr>
        <w:t>ی</w:t>
      </w:r>
      <w:r>
        <w:rPr>
          <w:rtl/>
          <w:lang w:bidi="fa-IR"/>
        </w:rPr>
        <w:t>نان نه تنها از محرمات پره</w:t>
      </w:r>
      <w:r w:rsidR="007C1100">
        <w:rPr>
          <w:rtl/>
          <w:lang w:bidi="fa-IR"/>
        </w:rPr>
        <w:t>ی</w:t>
      </w:r>
      <w:r>
        <w:rPr>
          <w:rtl/>
          <w:lang w:bidi="fa-IR"/>
        </w:rPr>
        <w:t>ز داشته و از مشتبهات ن</w:t>
      </w:r>
      <w:r w:rsidR="007C1100">
        <w:rPr>
          <w:rtl/>
          <w:lang w:bidi="fa-IR"/>
        </w:rPr>
        <w:t>ی</w:t>
      </w:r>
      <w:r>
        <w:rPr>
          <w:rtl/>
          <w:lang w:bidi="fa-IR"/>
        </w:rPr>
        <w:t>ز اعراض م</w:t>
      </w:r>
      <w:r w:rsidR="007C1100">
        <w:rPr>
          <w:rtl/>
          <w:lang w:bidi="fa-IR"/>
        </w:rPr>
        <w:t xml:space="preserve">ی </w:t>
      </w:r>
      <w:r>
        <w:rPr>
          <w:rtl/>
          <w:lang w:bidi="fa-IR"/>
        </w:rPr>
        <w:t>کنند بلکه از حلالها</w:t>
      </w:r>
      <w:r w:rsidR="007C1100">
        <w:rPr>
          <w:rtl/>
          <w:lang w:bidi="fa-IR"/>
        </w:rPr>
        <w:t>یی</w:t>
      </w:r>
      <w:r>
        <w:rPr>
          <w:rtl/>
          <w:lang w:bidi="fa-IR"/>
        </w:rPr>
        <w:t xml:space="preserve"> که انسان را به سو</w:t>
      </w:r>
      <w:r w:rsidR="007C1100">
        <w:rPr>
          <w:rtl/>
          <w:lang w:bidi="fa-IR"/>
        </w:rPr>
        <w:t>ی</w:t>
      </w:r>
      <w:r>
        <w:rPr>
          <w:rtl/>
          <w:lang w:bidi="fa-IR"/>
        </w:rPr>
        <w:t xml:space="preserve"> مشتبه </w:t>
      </w:r>
      <w:r>
        <w:rPr>
          <w:rtl/>
          <w:lang w:bidi="fa-IR"/>
        </w:rPr>
        <w:lastRenderedPageBreak/>
        <w:t>م</w:t>
      </w:r>
      <w:r w:rsidR="007C1100">
        <w:rPr>
          <w:rtl/>
          <w:lang w:bidi="fa-IR"/>
        </w:rPr>
        <w:t xml:space="preserve">ی </w:t>
      </w:r>
      <w:r>
        <w:rPr>
          <w:rtl/>
          <w:lang w:bidi="fa-IR"/>
        </w:rPr>
        <w:t>کشاند ن</w:t>
      </w:r>
      <w:r w:rsidR="007C1100">
        <w:rPr>
          <w:rtl/>
          <w:lang w:bidi="fa-IR"/>
        </w:rPr>
        <w:t>ی</w:t>
      </w:r>
      <w:r>
        <w:rPr>
          <w:rtl/>
          <w:lang w:bidi="fa-IR"/>
        </w:rPr>
        <w:t>ز م</w:t>
      </w:r>
      <w:r w:rsidR="007C1100">
        <w:rPr>
          <w:rtl/>
          <w:lang w:bidi="fa-IR"/>
        </w:rPr>
        <w:t xml:space="preserve">ی </w:t>
      </w:r>
      <w:r>
        <w:rPr>
          <w:rtl/>
          <w:lang w:bidi="fa-IR"/>
        </w:rPr>
        <w:t>پره</w:t>
      </w:r>
      <w:r w:rsidR="007C1100">
        <w:rPr>
          <w:rtl/>
          <w:lang w:bidi="fa-IR"/>
        </w:rPr>
        <w:t>ی</w:t>
      </w:r>
      <w:r>
        <w:rPr>
          <w:rtl/>
          <w:lang w:bidi="fa-IR"/>
        </w:rPr>
        <w:t>زند</w:t>
      </w:r>
      <w:r w:rsidR="00B713A2">
        <w:rPr>
          <w:rtl/>
          <w:lang w:bidi="fa-IR"/>
        </w:rPr>
        <w:t xml:space="preserve">. </w:t>
      </w:r>
      <w:r>
        <w:rPr>
          <w:rtl/>
          <w:lang w:bidi="fa-IR"/>
        </w:rPr>
        <w:t>گاه</w:t>
      </w:r>
      <w:r w:rsidR="007C1100">
        <w:rPr>
          <w:rtl/>
          <w:lang w:bidi="fa-IR"/>
        </w:rPr>
        <w:t>ی</w:t>
      </w:r>
      <w:r>
        <w:rPr>
          <w:rtl/>
          <w:lang w:bidi="fa-IR"/>
        </w:rPr>
        <w:t xml:space="preserve"> انسان درباره افراد سخن م</w:t>
      </w:r>
      <w:r w:rsidR="007C1100">
        <w:rPr>
          <w:rtl/>
          <w:lang w:bidi="fa-IR"/>
        </w:rPr>
        <w:t xml:space="preserve">ی </w:t>
      </w:r>
      <w:r>
        <w:rPr>
          <w:rtl/>
          <w:lang w:bidi="fa-IR"/>
        </w:rPr>
        <w:t>گو</w:t>
      </w:r>
      <w:r w:rsidR="007C1100">
        <w:rPr>
          <w:rtl/>
          <w:lang w:bidi="fa-IR"/>
        </w:rPr>
        <w:t>ی</w:t>
      </w:r>
      <w:r>
        <w:rPr>
          <w:rtl/>
          <w:lang w:bidi="fa-IR"/>
        </w:rPr>
        <w:t>د</w:t>
      </w:r>
      <w:r w:rsidR="00B713A2">
        <w:rPr>
          <w:rtl/>
          <w:lang w:bidi="fa-IR"/>
        </w:rPr>
        <w:t xml:space="preserve">، </w:t>
      </w:r>
      <w:r>
        <w:rPr>
          <w:rtl/>
          <w:lang w:bidi="fa-IR"/>
        </w:rPr>
        <w:t>هم</w:t>
      </w:r>
      <w:r w:rsidR="007C1100">
        <w:rPr>
          <w:rtl/>
          <w:lang w:bidi="fa-IR"/>
        </w:rPr>
        <w:t>ی</w:t>
      </w:r>
      <w:r>
        <w:rPr>
          <w:rtl/>
          <w:lang w:bidi="fa-IR"/>
        </w:rPr>
        <w:t>ن که د</w:t>
      </w:r>
      <w:r w:rsidR="007C1100">
        <w:rPr>
          <w:rtl/>
          <w:lang w:bidi="fa-IR"/>
        </w:rPr>
        <w:t>ی</w:t>
      </w:r>
      <w:r>
        <w:rPr>
          <w:rtl/>
          <w:lang w:bidi="fa-IR"/>
        </w:rPr>
        <w:t>د کم</w:t>
      </w:r>
      <w:r w:rsidR="007C1100">
        <w:rPr>
          <w:rtl/>
          <w:lang w:bidi="fa-IR"/>
        </w:rPr>
        <w:t xml:space="preserve"> </w:t>
      </w:r>
      <w:r>
        <w:rPr>
          <w:rtl/>
          <w:lang w:bidi="fa-IR"/>
        </w:rPr>
        <w:t>کم ممکن است سخن به جا</w:t>
      </w:r>
      <w:r w:rsidR="007C1100">
        <w:rPr>
          <w:rtl/>
          <w:lang w:bidi="fa-IR"/>
        </w:rPr>
        <w:t>یی</w:t>
      </w:r>
      <w:r>
        <w:rPr>
          <w:rtl/>
          <w:lang w:bidi="fa-IR"/>
        </w:rPr>
        <w:t xml:space="preserve"> بکشد که احتمال هتک ح</w:t>
      </w:r>
      <w:r w:rsidR="007C1100">
        <w:rPr>
          <w:rtl/>
          <w:lang w:bidi="fa-IR"/>
        </w:rPr>
        <w:t>ی</w:t>
      </w:r>
      <w:r>
        <w:rPr>
          <w:rtl/>
          <w:lang w:bidi="fa-IR"/>
        </w:rPr>
        <w:t>ث</w:t>
      </w:r>
      <w:r w:rsidR="007C1100">
        <w:rPr>
          <w:rtl/>
          <w:lang w:bidi="fa-IR"/>
        </w:rPr>
        <w:t>ی</w:t>
      </w:r>
      <w:r>
        <w:rPr>
          <w:rtl/>
          <w:lang w:bidi="fa-IR"/>
        </w:rPr>
        <w:t xml:space="preserve">ت </w:t>
      </w:r>
      <w:r w:rsidR="007C1100">
        <w:rPr>
          <w:rtl/>
          <w:lang w:bidi="fa-IR"/>
        </w:rPr>
        <w:t>ی</w:t>
      </w:r>
      <w:r>
        <w:rPr>
          <w:rtl/>
          <w:lang w:bidi="fa-IR"/>
        </w:rPr>
        <w:t>ا غ</w:t>
      </w:r>
      <w:r w:rsidR="007C1100">
        <w:rPr>
          <w:rtl/>
          <w:lang w:bidi="fa-IR"/>
        </w:rPr>
        <w:t>ی</w:t>
      </w:r>
      <w:r>
        <w:rPr>
          <w:rtl/>
          <w:lang w:bidi="fa-IR"/>
        </w:rPr>
        <w:t>بت م</w:t>
      </w:r>
      <w:r w:rsidR="007C1100">
        <w:rPr>
          <w:rtl/>
          <w:lang w:bidi="fa-IR"/>
        </w:rPr>
        <w:t xml:space="preserve">ی </w:t>
      </w:r>
      <w:r>
        <w:rPr>
          <w:rtl/>
          <w:lang w:bidi="fa-IR"/>
        </w:rPr>
        <w:t>دهد</w:t>
      </w:r>
      <w:r w:rsidR="00B713A2">
        <w:rPr>
          <w:rtl/>
          <w:lang w:bidi="fa-IR"/>
        </w:rPr>
        <w:t xml:space="preserve">، </w:t>
      </w:r>
      <w:r>
        <w:rPr>
          <w:rtl/>
          <w:lang w:bidi="fa-IR"/>
        </w:rPr>
        <w:t>ترک م</w:t>
      </w:r>
      <w:r w:rsidR="007C1100">
        <w:rPr>
          <w:rtl/>
          <w:lang w:bidi="fa-IR"/>
        </w:rPr>
        <w:t xml:space="preserve">ی </w:t>
      </w:r>
      <w:r>
        <w:rPr>
          <w:rtl/>
          <w:lang w:bidi="fa-IR"/>
        </w:rPr>
        <w:t>کند</w:t>
      </w:r>
      <w:r w:rsidR="00B713A2">
        <w:rPr>
          <w:rtl/>
          <w:lang w:bidi="fa-IR"/>
        </w:rPr>
        <w:t xml:space="preserve">. </w:t>
      </w:r>
      <w:r w:rsidR="007C1100">
        <w:rPr>
          <w:rtl/>
          <w:lang w:bidi="fa-IR"/>
        </w:rPr>
        <w:t>ی</w:t>
      </w:r>
      <w:r>
        <w:rPr>
          <w:rtl/>
          <w:lang w:bidi="fa-IR"/>
        </w:rPr>
        <w:t>ا در مسائل مال</w:t>
      </w:r>
      <w:r w:rsidR="007C1100">
        <w:rPr>
          <w:rtl/>
          <w:lang w:bidi="fa-IR"/>
        </w:rPr>
        <w:t>ی</w:t>
      </w:r>
      <w:r>
        <w:rPr>
          <w:rtl/>
          <w:lang w:bidi="fa-IR"/>
        </w:rPr>
        <w:t xml:space="preserve"> که کم</w:t>
      </w:r>
      <w:r w:rsidR="007C1100">
        <w:rPr>
          <w:rtl/>
          <w:lang w:bidi="fa-IR"/>
        </w:rPr>
        <w:t xml:space="preserve"> </w:t>
      </w:r>
      <w:r>
        <w:rPr>
          <w:rtl/>
          <w:lang w:bidi="fa-IR"/>
        </w:rPr>
        <w:t>کم ممکن است دستش به مال مشتبه آلوده بشود</w:t>
      </w:r>
      <w:r w:rsidR="00B713A2">
        <w:rPr>
          <w:rtl/>
          <w:lang w:bidi="fa-IR"/>
        </w:rPr>
        <w:t xml:space="preserve">، </w:t>
      </w:r>
      <w:r>
        <w:rPr>
          <w:rtl/>
          <w:lang w:bidi="fa-IR"/>
        </w:rPr>
        <w:t>ترک م</w:t>
      </w:r>
      <w:r w:rsidR="007C1100">
        <w:rPr>
          <w:rtl/>
          <w:lang w:bidi="fa-IR"/>
        </w:rPr>
        <w:t xml:space="preserve">ی </w:t>
      </w:r>
      <w:r>
        <w:rPr>
          <w:rtl/>
          <w:lang w:bidi="fa-IR"/>
        </w:rPr>
        <w:t>کند</w:t>
      </w:r>
      <w:r w:rsidR="00B713A2">
        <w:rPr>
          <w:rtl/>
          <w:lang w:bidi="fa-IR"/>
        </w:rPr>
        <w:t xml:space="preserve">. </w:t>
      </w:r>
      <w:r>
        <w:rPr>
          <w:rtl/>
          <w:lang w:bidi="fa-IR"/>
        </w:rPr>
        <w:t>آن حلال</w:t>
      </w:r>
      <w:r w:rsidR="007C1100">
        <w:rPr>
          <w:rtl/>
          <w:lang w:bidi="fa-IR"/>
        </w:rPr>
        <w:t>ی</w:t>
      </w:r>
      <w:r>
        <w:rPr>
          <w:rtl/>
          <w:lang w:bidi="fa-IR"/>
        </w:rPr>
        <w:t xml:space="preserve"> را که احتمال م</w:t>
      </w:r>
      <w:r w:rsidR="007C1100">
        <w:rPr>
          <w:rtl/>
          <w:lang w:bidi="fa-IR"/>
        </w:rPr>
        <w:t xml:space="preserve">ی </w:t>
      </w:r>
      <w:r>
        <w:rPr>
          <w:rtl/>
          <w:lang w:bidi="fa-IR"/>
        </w:rPr>
        <w:t>دهد که کم</w:t>
      </w:r>
      <w:r w:rsidR="007C1100">
        <w:rPr>
          <w:rtl/>
          <w:lang w:bidi="fa-IR"/>
        </w:rPr>
        <w:t xml:space="preserve"> </w:t>
      </w:r>
      <w:r>
        <w:rPr>
          <w:rtl/>
          <w:lang w:bidi="fa-IR"/>
        </w:rPr>
        <w:t>کم پ</w:t>
      </w:r>
      <w:r w:rsidR="007C1100">
        <w:rPr>
          <w:rtl/>
          <w:lang w:bidi="fa-IR"/>
        </w:rPr>
        <w:t>ی</w:t>
      </w:r>
      <w:r>
        <w:rPr>
          <w:rtl/>
          <w:lang w:bidi="fa-IR"/>
        </w:rPr>
        <w:t>امد شبهه</w:t>
      </w:r>
      <w:r w:rsidR="007C1100">
        <w:rPr>
          <w:rtl/>
          <w:lang w:bidi="fa-IR"/>
        </w:rPr>
        <w:t xml:space="preserve"> </w:t>
      </w:r>
      <w:r>
        <w:rPr>
          <w:rtl/>
          <w:lang w:bidi="fa-IR"/>
        </w:rPr>
        <w:t>ناک داشته باشد را ترک م</w:t>
      </w:r>
      <w:r w:rsidR="007C1100">
        <w:rPr>
          <w:rtl/>
          <w:lang w:bidi="fa-IR"/>
        </w:rPr>
        <w:t xml:space="preserve">ی </w:t>
      </w:r>
      <w:r>
        <w:rPr>
          <w:rtl/>
          <w:lang w:bidi="fa-IR"/>
        </w:rPr>
        <w:t>کند</w:t>
      </w:r>
      <w:r w:rsidR="00B713A2">
        <w:rPr>
          <w:rtl/>
          <w:lang w:bidi="fa-IR"/>
        </w:rPr>
        <w:t xml:space="preserve">. </w:t>
      </w:r>
      <w:r>
        <w:rPr>
          <w:rtl/>
          <w:lang w:bidi="fa-IR"/>
        </w:rPr>
        <w:t>ا</w:t>
      </w:r>
      <w:r w:rsidR="007C1100">
        <w:rPr>
          <w:rtl/>
          <w:lang w:bidi="fa-IR"/>
        </w:rPr>
        <w:t>ی</w:t>
      </w:r>
      <w:r>
        <w:rPr>
          <w:rtl/>
          <w:lang w:bidi="fa-IR"/>
        </w:rPr>
        <w:t>ن ورع اهل تقواست</w:t>
      </w:r>
      <w:r w:rsidR="00B713A2">
        <w:rPr>
          <w:rtl/>
          <w:lang w:bidi="fa-IR"/>
        </w:rPr>
        <w:t xml:space="preserve">. </w:t>
      </w:r>
    </w:p>
    <w:p w:rsidR="00995BE1" w:rsidRDefault="00995BE1" w:rsidP="00995BE1">
      <w:pPr>
        <w:pStyle w:val="libNormal"/>
        <w:rPr>
          <w:rtl/>
          <w:lang w:bidi="fa-IR"/>
        </w:rPr>
      </w:pPr>
      <w:r>
        <w:rPr>
          <w:rtl/>
          <w:lang w:bidi="fa-IR"/>
        </w:rPr>
        <w:t>بالاتر</w:t>
      </w:r>
      <w:r w:rsidR="007C1100">
        <w:rPr>
          <w:rtl/>
          <w:lang w:bidi="fa-IR"/>
        </w:rPr>
        <w:t>ی</w:t>
      </w:r>
      <w:r>
        <w:rPr>
          <w:rtl/>
          <w:lang w:bidi="fa-IR"/>
        </w:rPr>
        <w:t>ن درجه ورع صد</w:t>
      </w:r>
      <w:r w:rsidR="007C1100">
        <w:rPr>
          <w:rtl/>
          <w:lang w:bidi="fa-IR"/>
        </w:rPr>
        <w:t>ی</w:t>
      </w:r>
      <w:r>
        <w:rPr>
          <w:rtl/>
          <w:lang w:bidi="fa-IR"/>
        </w:rPr>
        <w:t>ق</w:t>
      </w:r>
      <w:r w:rsidR="007C1100">
        <w:rPr>
          <w:rtl/>
          <w:lang w:bidi="fa-IR"/>
        </w:rPr>
        <w:t>ی</w:t>
      </w:r>
      <w:r>
        <w:rPr>
          <w:rtl/>
          <w:lang w:bidi="fa-IR"/>
        </w:rPr>
        <w:t>ن است</w:t>
      </w:r>
      <w:r w:rsidR="00B713A2">
        <w:rPr>
          <w:rtl/>
          <w:lang w:bidi="fa-IR"/>
        </w:rPr>
        <w:t xml:space="preserve">. </w:t>
      </w:r>
      <w:r>
        <w:rPr>
          <w:rtl/>
          <w:lang w:bidi="fa-IR"/>
        </w:rPr>
        <w:t>و آن ا</w:t>
      </w:r>
      <w:r w:rsidR="007C1100">
        <w:rPr>
          <w:rtl/>
          <w:lang w:bidi="fa-IR"/>
        </w:rPr>
        <w:t>ی</w:t>
      </w:r>
      <w:r>
        <w:rPr>
          <w:rtl/>
          <w:lang w:bidi="fa-IR"/>
        </w:rPr>
        <w:t>ن که از هر چه غ</w:t>
      </w:r>
      <w:r w:rsidR="007C1100">
        <w:rPr>
          <w:rtl/>
          <w:lang w:bidi="fa-IR"/>
        </w:rPr>
        <w:t>ی</w:t>
      </w:r>
      <w:r>
        <w:rPr>
          <w:rtl/>
          <w:lang w:bidi="fa-IR"/>
        </w:rPr>
        <w:t>ر خداست وارسته</w:t>
      </w:r>
      <w:r w:rsidR="007C1100">
        <w:rPr>
          <w:rtl/>
          <w:lang w:bidi="fa-IR"/>
        </w:rPr>
        <w:t xml:space="preserve"> </w:t>
      </w:r>
      <w:r>
        <w:rPr>
          <w:rtl/>
          <w:lang w:bidi="fa-IR"/>
        </w:rPr>
        <w:t>اند</w:t>
      </w:r>
      <w:r w:rsidR="00B713A2">
        <w:rPr>
          <w:rtl/>
          <w:lang w:bidi="fa-IR"/>
        </w:rPr>
        <w:t xml:space="preserve">، </w:t>
      </w:r>
      <w:r>
        <w:rPr>
          <w:rtl/>
          <w:lang w:bidi="fa-IR"/>
        </w:rPr>
        <w:t>از هر چه غ</w:t>
      </w:r>
      <w:r w:rsidR="007C1100">
        <w:rPr>
          <w:rtl/>
          <w:lang w:bidi="fa-IR"/>
        </w:rPr>
        <w:t>ی</w:t>
      </w:r>
      <w:r>
        <w:rPr>
          <w:rtl/>
          <w:lang w:bidi="fa-IR"/>
        </w:rPr>
        <w:t>ر حق است پره</w:t>
      </w:r>
      <w:r w:rsidR="007C1100">
        <w:rPr>
          <w:rtl/>
          <w:lang w:bidi="fa-IR"/>
        </w:rPr>
        <w:t>ی</w:t>
      </w:r>
      <w:r>
        <w:rPr>
          <w:rtl/>
          <w:lang w:bidi="fa-IR"/>
        </w:rPr>
        <w:t>ز م</w:t>
      </w:r>
      <w:r w:rsidR="007C1100">
        <w:rPr>
          <w:rtl/>
          <w:lang w:bidi="fa-IR"/>
        </w:rPr>
        <w:t xml:space="preserve">ی </w:t>
      </w:r>
      <w:r>
        <w:rPr>
          <w:rtl/>
          <w:lang w:bidi="fa-IR"/>
        </w:rPr>
        <w:t>کنند</w:t>
      </w:r>
      <w:r w:rsidR="00B713A2">
        <w:rPr>
          <w:rtl/>
          <w:lang w:bidi="fa-IR"/>
        </w:rPr>
        <w:t xml:space="preserve">. </w:t>
      </w:r>
      <w:r>
        <w:rPr>
          <w:rtl/>
          <w:lang w:bidi="fa-IR"/>
        </w:rPr>
        <w:t>اگر قلب جز محبت خدا چ</w:t>
      </w:r>
      <w:r w:rsidR="007C1100">
        <w:rPr>
          <w:rtl/>
          <w:lang w:bidi="fa-IR"/>
        </w:rPr>
        <w:t>ی</w:t>
      </w:r>
      <w:r>
        <w:rPr>
          <w:rtl/>
          <w:lang w:bidi="fa-IR"/>
        </w:rPr>
        <w:t>ز د</w:t>
      </w:r>
      <w:r w:rsidR="007C1100">
        <w:rPr>
          <w:rtl/>
          <w:lang w:bidi="fa-IR"/>
        </w:rPr>
        <w:t>ی</w:t>
      </w:r>
      <w:r>
        <w:rPr>
          <w:rtl/>
          <w:lang w:bidi="fa-IR"/>
        </w:rPr>
        <w:t>گر را نپذ</w:t>
      </w:r>
      <w:r w:rsidR="007C1100">
        <w:rPr>
          <w:rtl/>
          <w:lang w:bidi="fa-IR"/>
        </w:rPr>
        <w:t>ی</w:t>
      </w:r>
      <w:r>
        <w:rPr>
          <w:rtl/>
          <w:lang w:bidi="fa-IR"/>
        </w:rPr>
        <w:t>رفت قلب صدّ</w:t>
      </w:r>
      <w:r w:rsidR="007C1100">
        <w:rPr>
          <w:rtl/>
          <w:lang w:bidi="fa-IR"/>
        </w:rPr>
        <w:t>ی</w:t>
      </w:r>
      <w:r>
        <w:rPr>
          <w:rtl/>
          <w:lang w:bidi="fa-IR"/>
        </w:rPr>
        <w:t>ق است</w:t>
      </w:r>
      <w:r w:rsidR="00B713A2">
        <w:rPr>
          <w:rtl/>
          <w:lang w:bidi="fa-IR"/>
        </w:rPr>
        <w:t xml:space="preserve">. </w:t>
      </w:r>
      <w:r>
        <w:rPr>
          <w:rtl/>
          <w:lang w:bidi="fa-IR"/>
        </w:rPr>
        <w:t>در سوره احزاب خداوند فرمود</w:t>
      </w:r>
      <w:r w:rsidR="00B713A2">
        <w:rPr>
          <w:rtl/>
          <w:lang w:bidi="fa-IR"/>
        </w:rPr>
        <w:t xml:space="preserve">: </w:t>
      </w:r>
    </w:p>
    <w:p w:rsidR="00995BE1" w:rsidRDefault="000C2E0A" w:rsidP="00995BE1">
      <w:pPr>
        <w:pStyle w:val="libNormal"/>
        <w:rPr>
          <w:rtl/>
          <w:lang w:bidi="fa-IR"/>
        </w:rPr>
      </w:pPr>
      <w:r w:rsidRPr="000C2E0A">
        <w:rPr>
          <w:rStyle w:val="libAlaemChar"/>
          <w:rFonts w:eastAsia="KFGQPC Uthman Taha Naskh" w:hint="cs"/>
          <w:rtl/>
        </w:rPr>
        <w:t>(</w:t>
      </w:r>
      <w:r w:rsidR="00995BE1" w:rsidRPr="000C2E0A">
        <w:rPr>
          <w:rStyle w:val="libAieChar"/>
          <w:rtl/>
        </w:rPr>
        <w:t>مَا</w:t>
      </w:r>
      <w:r w:rsidR="00995BE1">
        <w:rPr>
          <w:rtl/>
          <w:lang w:bidi="fa-IR"/>
        </w:rPr>
        <w:t xml:space="preserve"> </w:t>
      </w:r>
      <w:r w:rsidR="00995BE1" w:rsidRPr="000C2E0A">
        <w:rPr>
          <w:rStyle w:val="libAieChar"/>
          <w:rtl/>
        </w:rPr>
        <w:t>جَعَلَ اللَّهُ لِرَجُلٍ مِنْ قَلْبَ</w:t>
      </w:r>
      <w:r w:rsidR="007C1100" w:rsidRPr="000C2E0A">
        <w:rPr>
          <w:rStyle w:val="libAieChar"/>
          <w:rtl/>
        </w:rPr>
        <w:t>ی</w:t>
      </w:r>
      <w:r w:rsidR="00995BE1" w:rsidRPr="000C2E0A">
        <w:rPr>
          <w:rStyle w:val="libAieChar"/>
          <w:rtl/>
        </w:rPr>
        <w:t>نِ فِ</w:t>
      </w:r>
      <w:r w:rsidR="007C1100" w:rsidRPr="000C2E0A">
        <w:rPr>
          <w:rStyle w:val="libAieChar"/>
          <w:rtl/>
        </w:rPr>
        <w:t>ی</w:t>
      </w:r>
      <w:r w:rsidR="00995BE1" w:rsidRPr="000C2E0A">
        <w:rPr>
          <w:rStyle w:val="libAieChar"/>
          <w:rtl/>
        </w:rPr>
        <w:t xml:space="preserve"> جَوْفِه</w:t>
      </w:r>
      <w:r w:rsidRPr="000C2E0A">
        <w:rPr>
          <w:rStyle w:val="libAlaemChar"/>
          <w:rFonts w:eastAsia="KFGQPC Uthman Taha Naskh" w:hint="cs"/>
          <w:rtl/>
        </w:rPr>
        <w:t>)</w:t>
      </w:r>
      <w:r w:rsidR="008A2F1E">
        <w:rPr>
          <w:rtl/>
          <w:lang w:bidi="fa-IR"/>
        </w:rPr>
        <w:t xml:space="preserve"> </w:t>
      </w:r>
      <w:r w:rsidR="008A2F1E" w:rsidRPr="00721FBF">
        <w:rPr>
          <w:rStyle w:val="libFootnotenumChar"/>
          <w:rtl/>
          <w:lang w:bidi="fa-IR"/>
        </w:rPr>
        <w:t>(</w:t>
      </w:r>
      <w:r w:rsidR="00995BE1" w:rsidRPr="00721FBF">
        <w:rPr>
          <w:rStyle w:val="libFootnotenumChar"/>
          <w:rtl/>
          <w:lang w:bidi="fa-IR"/>
        </w:rPr>
        <w:t>2</w:t>
      </w:r>
      <w:r w:rsidR="008A2F1E" w:rsidRPr="00721FBF">
        <w:rPr>
          <w:rStyle w:val="libFootnotenumChar"/>
          <w:rtl/>
          <w:lang w:bidi="fa-IR"/>
        </w:rPr>
        <w:t>)</w:t>
      </w:r>
      <w:r w:rsidR="008A2F1E">
        <w:rPr>
          <w:rtl/>
          <w:lang w:bidi="fa-IR"/>
        </w:rPr>
        <w:t xml:space="preserve"> </w:t>
      </w:r>
    </w:p>
    <w:p w:rsidR="000C2E0A" w:rsidRDefault="000C2E0A" w:rsidP="000C2E0A">
      <w:pPr>
        <w:pStyle w:val="libFootnote"/>
        <w:rPr>
          <w:rtl/>
          <w:lang w:bidi="fa-IR"/>
        </w:rPr>
      </w:pPr>
      <w:r>
        <w:rPr>
          <w:rtl/>
          <w:lang w:bidi="fa-IR"/>
        </w:rPr>
        <w:t xml:space="preserve">1- بحارالأنوار، ج 2، ص 259، ح 7. </w:t>
      </w:r>
    </w:p>
    <w:p w:rsidR="000C2E0A" w:rsidRDefault="000C2E0A" w:rsidP="000C2E0A">
      <w:pPr>
        <w:pStyle w:val="libFootnote"/>
        <w:rPr>
          <w:rtl/>
          <w:lang w:bidi="fa-IR"/>
        </w:rPr>
      </w:pPr>
      <w:r>
        <w:rPr>
          <w:rtl/>
          <w:lang w:bidi="fa-IR"/>
        </w:rPr>
        <w:t>2- سوره احزاب، آیه 4</w:t>
      </w:r>
    </w:p>
    <w:p w:rsidR="000C2E0A" w:rsidRDefault="000C2E0A" w:rsidP="00995BE1">
      <w:pPr>
        <w:pStyle w:val="libNormal"/>
        <w:rPr>
          <w:rtl/>
          <w:lang w:bidi="fa-IR"/>
        </w:rPr>
      </w:pPr>
    </w:p>
    <w:p w:rsidR="007C1100" w:rsidRDefault="00995BE1" w:rsidP="000C2E0A">
      <w:pPr>
        <w:pStyle w:val="libNormal"/>
        <w:rPr>
          <w:rtl/>
          <w:lang w:bidi="fa-IR"/>
        </w:rPr>
      </w:pPr>
      <w:r>
        <w:rPr>
          <w:rtl/>
          <w:lang w:bidi="fa-IR"/>
        </w:rPr>
        <w:t xml:space="preserve">قلب </w:t>
      </w:r>
      <w:r w:rsidR="007C1100">
        <w:rPr>
          <w:rtl/>
          <w:lang w:bidi="fa-IR"/>
        </w:rPr>
        <w:t>ی</w:t>
      </w:r>
      <w:r>
        <w:rPr>
          <w:rtl/>
          <w:lang w:bidi="fa-IR"/>
        </w:rPr>
        <w:t>عن</w:t>
      </w:r>
      <w:r w:rsidR="007C1100">
        <w:rPr>
          <w:rtl/>
          <w:lang w:bidi="fa-IR"/>
        </w:rPr>
        <w:t>ی</w:t>
      </w:r>
      <w:r>
        <w:rPr>
          <w:rtl/>
          <w:lang w:bidi="fa-IR"/>
        </w:rPr>
        <w:t xml:space="preserve"> همان لط</w:t>
      </w:r>
      <w:r w:rsidR="007C1100">
        <w:rPr>
          <w:rtl/>
          <w:lang w:bidi="fa-IR"/>
        </w:rPr>
        <w:t>ی</w:t>
      </w:r>
      <w:r>
        <w:rPr>
          <w:rtl/>
          <w:lang w:bidi="fa-IR"/>
        </w:rPr>
        <w:t>فه اله</w:t>
      </w:r>
      <w:r w:rsidR="007C1100">
        <w:rPr>
          <w:rtl/>
          <w:lang w:bidi="fa-IR"/>
        </w:rPr>
        <w:t>ی</w:t>
      </w:r>
      <w:r>
        <w:rPr>
          <w:rtl/>
          <w:lang w:bidi="fa-IR"/>
        </w:rPr>
        <w:t xml:space="preserve"> و همان جان اله</w:t>
      </w:r>
      <w:r w:rsidR="007C1100">
        <w:rPr>
          <w:rtl/>
          <w:lang w:bidi="fa-IR"/>
        </w:rPr>
        <w:t>ی</w:t>
      </w:r>
      <w:r w:rsidR="00B713A2">
        <w:rPr>
          <w:rtl/>
          <w:lang w:bidi="fa-IR"/>
        </w:rPr>
        <w:t xml:space="preserve">، </w:t>
      </w:r>
      <w:r>
        <w:rPr>
          <w:rtl/>
          <w:lang w:bidi="fa-IR"/>
        </w:rPr>
        <w:t>و انسان ب</w:t>
      </w:r>
      <w:r w:rsidR="007C1100">
        <w:rPr>
          <w:rtl/>
          <w:lang w:bidi="fa-IR"/>
        </w:rPr>
        <w:t>ی</w:t>
      </w:r>
      <w:r w:rsidR="000C2E0A">
        <w:rPr>
          <w:rtl/>
          <w:lang w:bidi="fa-IR"/>
        </w:rPr>
        <w:t>ش از</w:t>
      </w:r>
      <w:r w:rsidR="000C2E0A">
        <w:rPr>
          <w:rFonts w:hint="cs"/>
          <w:rtl/>
          <w:lang w:bidi="fa-IR"/>
        </w:rPr>
        <w:t xml:space="preserve"> </w:t>
      </w:r>
      <w:r w:rsidR="007C1100">
        <w:rPr>
          <w:rtl/>
          <w:lang w:bidi="fa-IR"/>
        </w:rPr>
        <w:t>ی</w:t>
      </w:r>
      <w:r>
        <w:rPr>
          <w:rtl/>
          <w:lang w:bidi="fa-IR"/>
        </w:rPr>
        <w:t>ک قلب ندارد</w:t>
      </w:r>
      <w:r w:rsidR="00B713A2">
        <w:rPr>
          <w:rtl/>
          <w:lang w:bidi="fa-IR"/>
        </w:rPr>
        <w:t xml:space="preserve">. </w:t>
      </w:r>
      <w:r>
        <w:rPr>
          <w:rtl/>
          <w:lang w:bidi="fa-IR"/>
        </w:rPr>
        <w:t>اگر هر انسان</w:t>
      </w:r>
      <w:r w:rsidR="007C1100">
        <w:rPr>
          <w:rtl/>
          <w:lang w:bidi="fa-IR"/>
        </w:rPr>
        <w:t>ی</w:t>
      </w:r>
      <w:r>
        <w:rPr>
          <w:rtl/>
          <w:lang w:bidi="fa-IR"/>
        </w:rPr>
        <w:t xml:space="preserve"> </w:t>
      </w:r>
      <w:r w:rsidR="007C1100">
        <w:rPr>
          <w:rtl/>
          <w:lang w:bidi="fa-IR"/>
        </w:rPr>
        <w:t>ی</w:t>
      </w:r>
      <w:r>
        <w:rPr>
          <w:rtl/>
          <w:lang w:bidi="fa-IR"/>
        </w:rPr>
        <w:t>ک قلب دارد و اگر به ما آموختند که از خدا</w:t>
      </w:r>
      <w:r w:rsidR="007C1100">
        <w:rPr>
          <w:rtl/>
          <w:lang w:bidi="fa-IR"/>
        </w:rPr>
        <w:t>ی</w:t>
      </w:r>
      <w:r>
        <w:rPr>
          <w:rtl/>
          <w:lang w:bidi="fa-IR"/>
        </w:rPr>
        <w:t xml:space="preserve"> سبحان مسئلت کن</w:t>
      </w:r>
      <w:r w:rsidR="007C1100">
        <w:rPr>
          <w:rtl/>
          <w:lang w:bidi="fa-IR"/>
        </w:rPr>
        <w:t>ی</w:t>
      </w:r>
      <w:r>
        <w:rPr>
          <w:rtl/>
          <w:lang w:bidi="fa-IR"/>
        </w:rPr>
        <w:t>د که در ا</w:t>
      </w:r>
      <w:r w:rsidR="007C1100">
        <w:rPr>
          <w:rtl/>
          <w:lang w:bidi="fa-IR"/>
        </w:rPr>
        <w:t>ی</w:t>
      </w:r>
      <w:r>
        <w:rPr>
          <w:rtl/>
          <w:lang w:bidi="fa-IR"/>
        </w:rPr>
        <w:t>ن قلب جز محبت حق چ</w:t>
      </w:r>
      <w:r w:rsidR="007C1100">
        <w:rPr>
          <w:rtl/>
          <w:lang w:bidi="fa-IR"/>
        </w:rPr>
        <w:t>ی</w:t>
      </w:r>
      <w:r>
        <w:rPr>
          <w:rtl/>
          <w:lang w:bidi="fa-IR"/>
        </w:rPr>
        <w:t>ز</w:t>
      </w:r>
      <w:r w:rsidR="007C1100">
        <w:rPr>
          <w:rtl/>
          <w:lang w:bidi="fa-IR"/>
        </w:rPr>
        <w:t>ی</w:t>
      </w:r>
      <w:r>
        <w:rPr>
          <w:rtl/>
          <w:lang w:bidi="fa-IR"/>
        </w:rPr>
        <w:t xml:space="preserve"> راه پ</w:t>
      </w:r>
      <w:r w:rsidR="007C1100">
        <w:rPr>
          <w:rtl/>
          <w:lang w:bidi="fa-IR"/>
        </w:rPr>
        <w:t>ی</w:t>
      </w:r>
      <w:r>
        <w:rPr>
          <w:rtl/>
          <w:lang w:bidi="fa-IR"/>
        </w:rPr>
        <w:t>دا نکند</w:t>
      </w:r>
      <w:r w:rsidR="00B713A2">
        <w:rPr>
          <w:rtl/>
          <w:lang w:bidi="fa-IR"/>
        </w:rPr>
        <w:t xml:space="preserve">: </w:t>
      </w:r>
      <w:r>
        <w:rPr>
          <w:rtl/>
          <w:lang w:bidi="fa-IR"/>
        </w:rPr>
        <w:t>«وَ قَلْبِ</w:t>
      </w:r>
      <w:r w:rsidR="007C1100">
        <w:rPr>
          <w:rtl/>
          <w:lang w:bidi="fa-IR"/>
        </w:rPr>
        <w:t>ی</w:t>
      </w:r>
      <w:r>
        <w:rPr>
          <w:rtl/>
          <w:lang w:bidi="fa-IR"/>
        </w:rPr>
        <w:t xml:space="preserve"> بِحُبِّکَ مُتَ</w:t>
      </w:r>
      <w:r w:rsidR="007C1100">
        <w:rPr>
          <w:rtl/>
          <w:lang w:bidi="fa-IR"/>
        </w:rPr>
        <w:t>ی</w:t>
      </w:r>
      <w:r>
        <w:rPr>
          <w:rtl/>
          <w:lang w:bidi="fa-IR"/>
        </w:rPr>
        <w:t>ماً»</w:t>
      </w:r>
      <w:r w:rsidR="00B713A2">
        <w:rPr>
          <w:rtl/>
          <w:lang w:bidi="fa-IR"/>
        </w:rPr>
        <w:t xml:space="preserve">، </w:t>
      </w:r>
      <w:r>
        <w:rPr>
          <w:rtl/>
          <w:lang w:bidi="fa-IR"/>
        </w:rPr>
        <w:t>ا</w:t>
      </w:r>
      <w:r w:rsidR="007C1100">
        <w:rPr>
          <w:rtl/>
          <w:lang w:bidi="fa-IR"/>
        </w:rPr>
        <w:t>ی</w:t>
      </w:r>
      <w:r>
        <w:rPr>
          <w:rtl/>
          <w:lang w:bidi="fa-IR"/>
        </w:rPr>
        <w:t>ن ترب</w:t>
      </w:r>
      <w:r w:rsidR="007C1100">
        <w:rPr>
          <w:rtl/>
          <w:lang w:bidi="fa-IR"/>
        </w:rPr>
        <w:t>ی</w:t>
      </w:r>
      <w:r>
        <w:rPr>
          <w:rtl/>
          <w:lang w:bidi="fa-IR"/>
        </w:rPr>
        <w:t>ت</w:t>
      </w:r>
      <w:r w:rsidR="00B713A2">
        <w:rPr>
          <w:rtl/>
          <w:lang w:bidi="fa-IR"/>
        </w:rPr>
        <w:t xml:space="preserve">، </w:t>
      </w:r>
      <w:r>
        <w:rPr>
          <w:rtl/>
          <w:lang w:bidi="fa-IR"/>
        </w:rPr>
        <w:t>صد</w:t>
      </w:r>
      <w:r w:rsidR="007C1100">
        <w:rPr>
          <w:rtl/>
          <w:lang w:bidi="fa-IR"/>
        </w:rPr>
        <w:t>ی</w:t>
      </w:r>
      <w:r>
        <w:rPr>
          <w:rtl/>
          <w:lang w:bidi="fa-IR"/>
        </w:rPr>
        <w:t>ق</w:t>
      </w:r>
      <w:r w:rsidR="007C1100">
        <w:rPr>
          <w:rtl/>
          <w:lang w:bidi="fa-IR"/>
        </w:rPr>
        <w:t>ی</w:t>
      </w:r>
      <w:r>
        <w:rPr>
          <w:rtl/>
          <w:lang w:bidi="fa-IR"/>
        </w:rPr>
        <w:t>ن است</w:t>
      </w:r>
      <w:r w:rsidR="00B713A2">
        <w:rPr>
          <w:rtl/>
          <w:lang w:bidi="fa-IR"/>
        </w:rPr>
        <w:t xml:space="preserve">، </w:t>
      </w:r>
      <w:r>
        <w:rPr>
          <w:rtl/>
          <w:lang w:bidi="fa-IR"/>
        </w:rPr>
        <w:t>آنگاه چ</w:t>
      </w:r>
      <w:r w:rsidR="007C1100">
        <w:rPr>
          <w:rtl/>
          <w:lang w:bidi="fa-IR"/>
        </w:rPr>
        <w:t>ی</w:t>
      </w:r>
      <w:r>
        <w:rPr>
          <w:rtl/>
          <w:lang w:bidi="fa-IR"/>
        </w:rPr>
        <w:t>ز</w:t>
      </w:r>
      <w:r w:rsidR="007C1100">
        <w:rPr>
          <w:rtl/>
          <w:lang w:bidi="fa-IR"/>
        </w:rPr>
        <w:t>ی</w:t>
      </w:r>
      <w:r>
        <w:rPr>
          <w:rtl/>
          <w:lang w:bidi="fa-IR"/>
        </w:rPr>
        <w:t xml:space="preserve"> در قلب غ</w:t>
      </w:r>
      <w:r w:rsidR="007C1100">
        <w:rPr>
          <w:rtl/>
          <w:lang w:bidi="fa-IR"/>
        </w:rPr>
        <w:t>ی</w:t>
      </w:r>
      <w:r>
        <w:rPr>
          <w:rtl/>
          <w:lang w:bidi="fa-IR"/>
        </w:rPr>
        <w:t xml:space="preserve">ر از </w:t>
      </w:r>
      <w:r w:rsidR="007C1100">
        <w:rPr>
          <w:rtl/>
          <w:lang w:bidi="fa-IR"/>
        </w:rPr>
        <w:t>ی</w:t>
      </w:r>
      <w:r>
        <w:rPr>
          <w:rtl/>
          <w:lang w:bidi="fa-IR"/>
        </w:rPr>
        <w:t>اد حق ن</w:t>
      </w:r>
      <w:r w:rsidR="007C1100">
        <w:rPr>
          <w:rtl/>
          <w:lang w:bidi="fa-IR"/>
        </w:rPr>
        <w:t>ی</w:t>
      </w:r>
      <w:r>
        <w:rPr>
          <w:rtl/>
          <w:lang w:bidi="fa-IR"/>
        </w:rPr>
        <w:t>ست و ا</w:t>
      </w:r>
      <w:r w:rsidR="007C1100">
        <w:rPr>
          <w:rtl/>
          <w:lang w:bidi="fa-IR"/>
        </w:rPr>
        <w:t>ی</w:t>
      </w:r>
      <w:r>
        <w:rPr>
          <w:rtl/>
          <w:lang w:bidi="fa-IR"/>
        </w:rPr>
        <w:t>ن قلب از هر چه غ</w:t>
      </w:r>
      <w:r w:rsidR="007C1100">
        <w:rPr>
          <w:rtl/>
          <w:lang w:bidi="fa-IR"/>
        </w:rPr>
        <w:t>ی</w:t>
      </w:r>
      <w:r>
        <w:rPr>
          <w:rtl/>
          <w:lang w:bidi="fa-IR"/>
        </w:rPr>
        <w:t>ر حق است پره</w:t>
      </w:r>
      <w:r w:rsidR="007C1100">
        <w:rPr>
          <w:rtl/>
          <w:lang w:bidi="fa-IR"/>
        </w:rPr>
        <w:t>ی</w:t>
      </w:r>
      <w:r>
        <w:rPr>
          <w:rtl/>
          <w:lang w:bidi="fa-IR"/>
        </w:rPr>
        <w:t>ز کرده و وارسته م</w:t>
      </w:r>
      <w:r w:rsidR="007C1100">
        <w:rPr>
          <w:rtl/>
          <w:lang w:bidi="fa-IR"/>
        </w:rPr>
        <w:t xml:space="preserve">ی </w:t>
      </w:r>
      <w:r>
        <w:rPr>
          <w:rtl/>
          <w:lang w:bidi="fa-IR"/>
        </w:rPr>
        <w:t>شود</w:t>
      </w:r>
      <w:r w:rsidR="00B713A2">
        <w:rPr>
          <w:rtl/>
          <w:lang w:bidi="fa-IR"/>
        </w:rPr>
        <w:t xml:space="preserve">. </w:t>
      </w:r>
    </w:p>
    <w:p w:rsidR="007C1100" w:rsidRDefault="008A74FB" w:rsidP="00044FE2">
      <w:pPr>
        <w:pStyle w:val="Heading3"/>
        <w:rPr>
          <w:rtl/>
          <w:lang w:bidi="fa-IR"/>
        </w:rPr>
      </w:pPr>
      <w:bookmarkStart w:id="12" w:name="_Toc424375962"/>
      <w:r>
        <w:rPr>
          <w:rtl/>
          <w:lang w:bidi="fa-IR"/>
        </w:rPr>
        <w:t>انس با قرآن</w:t>
      </w:r>
      <w:bookmarkEnd w:id="12"/>
      <w:r w:rsidR="007C1100">
        <w:rPr>
          <w:rtl/>
          <w:lang w:bidi="fa-IR"/>
        </w:rPr>
        <w:t xml:space="preserve"> </w:t>
      </w:r>
    </w:p>
    <w:p w:rsidR="00995BE1" w:rsidRDefault="00995BE1" w:rsidP="00995BE1">
      <w:pPr>
        <w:pStyle w:val="libNormal"/>
        <w:rPr>
          <w:rtl/>
          <w:lang w:bidi="fa-IR"/>
        </w:rPr>
      </w:pPr>
      <w:r>
        <w:rPr>
          <w:rtl/>
          <w:lang w:bidi="fa-IR"/>
        </w:rPr>
        <w:t>ماه مبارک رمضان مستق</w:t>
      </w:r>
      <w:r w:rsidR="007C1100">
        <w:rPr>
          <w:rtl/>
          <w:lang w:bidi="fa-IR"/>
        </w:rPr>
        <w:t>ی</w:t>
      </w:r>
      <w:r>
        <w:rPr>
          <w:rtl/>
          <w:lang w:bidi="fa-IR"/>
        </w:rPr>
        <w:t>ماً به خداوند سبحان استناد دارد</w:t>
      </w:r>
      <w:r w:rsidR="00B713A2">
        <w:rPr>
          <w:rtl/>
          <w:lang w:bidi="fa-IR"/>
        </w:rPr>
        <w:t xml:space="preserve">. </w:t>
      </w:r>
      <w:r>
        <w:rPr>
          <w:rtl/>
          <w:lang w:bidi="fa-IR"/>
        </w:rPr>
        <w:t>تنها ماه</w:t>
      </w:r>
      <w:r w:rsidR="007C1100">
        <w:rPr>
          <w:rtl/>
          <w:lang w:bidi="fa-IR"/>
        </w:rPr>
        <w:t>ی</w:t>
      </w:r>
      <w:r>
        <w:rPr>
          <w:rtl/>
          <w:lang w:bidi="fa-IR"/>
        </w:rPr>
        <w:t xml:space="preserve"> که در قرآن کر</w:t>
      </w:r>
      <w:r w:rsidR="007C1100">
        <w:rPr>
          <w:rtl/>
          <w:lang w:bidi="fa-IR"/>
        </w:rPr>
        <w:t>ی</w:t>
      </w:r>
      <w:r>
        <w:rPr>
          <w:rtl/>
          <w:lang w:bidi="fa-IR"/>
        </w:rPr>
        <w:t>م نام او آمده است ماه مبارک رمضان است و ا</w:t>
      </w:r>
      <w:r w:rsidR="007C1100">
        <w:rPr>
          <w:rtl/>
          <w:lang w:bidi="fa-IR"/>
        </w:rPr>
        <w:t>ی</w:t>
      </w:r>
      <w:r>
        <w:rPr>
          <w:rtl/>
          <w:lang w:bidi="fa-IR"/>
        </w:rPr>
        <w:t>ن ماه را خداوند سبحان به نزول قرآن معرف</w:t>
      </w:r>
      <w:r w:rsidR="007C1100">
        <w:rPr>
          <w:rtl/>
          <w:lang w:bidi="fa-IR"/>
        </w:rPr>
        <w:t>ی</w:t>
      </w:r>
      <w:r>
        <w:rPr>
          <w:rtl/>
          <w:lang w:bidi="fa-IR"/>
        </w:rPr>
        <w:t xml:space="preserve"> کرد و فرمود</w:t>
      </w:r>
      <w:r w:rsidR="00B713A2">
        <w:rPr>
          <w:rtl/>
          <w:lang w:bidi="fa-IR"/>
        </w:rPr>
        <w:t xml:space="preserve">: </w:t>
      </w:r>
    </w:p>
    <w:p w:rsidR="00995BE1" w:rsidRDefault="00995BE1" w:rsidP="00995BE1">
      <w:pPr>
        <w:pStyle w:val="libNormal"/>
        <w:rPr>
          <w:rtl/>
          <w:lang w:bidi="fa-IR"/>
        </w:rPr>
      </w:pPr>
      <w:r>
        <w:rPr>
          <w:rtl/>
          <w:lang w:bidi="fa-IR"/>
        </w:rPr>
        <w:t>شَهْرُ رَمَضان الَّذُ</w:t>
      </w:r>
      <w:r w:rsidR="007C1100">
        <w:rPr>
          <w:rtl/>
          <w:lang w:bidi="fa-IR"/>
        </w:rPr>
        <w:t>ی</w:t>
      </w:r>
      <w:r>
        <w:rPr>
          <w:rtl/>
          <w:lang w:bidi="fa-IR"/>
        </w:rPr>
        <w:t xml:space="preserve"> انْزِلَ فِ</w:t>
      </w:r>
      <w:r w:rsidR="007C1100">
        <w:rPr>
          <w:rtl/>
          <w:lang w:bidi="fa-IR"/>
        </w:rPr>
        <w:t>ی</w:t>
      </w:r>
      <w:r>
        <w:rPr>
          <w:rtl/>
          <w:lang w:bidi="fa-IR"/>
        </w:rPr>
        <w:t>هِ الْقُرْآن</w:t>
      </w:r>
    </w:p>
    <w:p w:rsidR="00995BE1" w:rsidRDefault="00995BE1" w:rsidP="00995BE1">
      <w:pPr>
        <w:pStyle w:val="libNormal"/>
        <w:rPr>
          <w:rtl/>
          <w:lang w:bidi="fa-IR"/>
        </w:rPr>
      </w:pPr>
      <w:r>
        <w:rPr>
          <w:rtl/>
          <w:lang w:bidi="fa-IR"/>
        </w:rPr>
        <w:lastRenderedPageBreak/>
        <w:t>عظمت ا</w:t>
      </w:r>
      <w:r w:rsidR="007C1100">
        <w:rPr>
          <w:rtl/>
          <w:lang w:bidi="fa-IR"/>
        </w:rPr>
        <w:t>ی</w:t>
      </w:r>
      <w:r>
        <w:rPr>
          <w:rtl/>
          <w:lang w:bidi="fa-IR"/>
        </w:rPr>
        <w:t>ن ماه به نزول قرآن کر</w:t>
      </w:r>
      <w:r w:rsidR="007C1100">
        <w:rPr>
          <w:rtl/>
          <w:lang w:bidi="fa-IR"/>
        </w:rPr>
        <w:t>ی</w:t>
      </w:r>
      <w:r>
        <w:rPr>
          <w:rtl/>
          <w:lang w:bidi="fa-IR"/>
        </w:rPr>
        <w:t>م است نه به روزه گرفتن</w:t>
      </w:r>
      <w:r w:rsidR="00B713A2">
        <w:rPr>
          <w:rtl/>
          <w:lang w:bidi="fa-IR"/>
        </w:rPr>
        <w:t xml:space="preserve">. </w:t>
      </w:r>
      <w:r>
        <w:rPr>
          <w:rtl/>
          <w:lang w:bidi="fa-IR"/>
        </w:rPr>
        <w:t>قرآن کر</w:t>
      </w:r>
      <w:r w:rsidR="007C1100">
        <w:rPr>
          <w:rtl/>
          <w:lang w:bidi="fa-IR"/>
        </w:rPr>
        <w:t>ی</w:t>
      </w:r>
      <w:r>
        <w:rPr>
          <w:rtl/>
          <w:lang w:bidi="fa-IR"/>
        </w:rPr>
        <w:t>م احکام و حکم</w:t>
      </w:r>
      <w:r w:rsidR="007C1100">
        <w:rPr>
          <w:rtl/>
          <w:lang w:bidi="fa-IR"/>
        </w:rPr>
        <w:t>ی</w:t>
      </w:r>
      <w:r>
        <w:rPr>
          <w:rtl/>
          <w:lang w:bidi="fa-IR"/>
        </w:rPr>
        <w:t xml:space="preserve"> دارد که </w:t>
      </w:r>
      <w:r w:rsidR="007C1100">
        <w:rPr>
          <w:rtl/>
          <w:lang w:bidi="fa-IR"/>
        </w:rPr>
        <w:t>ی</w:t>
      </w:r>
      <w:r>
        <w:rPr>
          <w:rtl/>
          <w:lang w:bidi="fa-IR"/>
        </w:rPr>
        <w:t>ک</w:t>
      </w:r>
      <w:r w:rsidR="007C1100">
        <w:rPr>
          <w:rtl/>
          <w:lang w:bidi="fa-IR"/>
        </w:rPr>
        <w:t>ی</w:t>
      </w:r>
      <w:r>
        <w:rPr>
          <w:rtl/>
          <w:lang w:bidi="fa-IR"/>
        </w:rPr>
        <w:t xml:space="preserve"> از آن احکام روزه گرفتن است</w:t>
      </w:r>
      <w:r w:rsidR="00B713A2">
        <w:rPr>
          <w:rtl/>
          <w:lang w:bidi="fa-IR"/>
        </w:rPr>
        <w:t xml:space="preserve">. </w:t>
      </w:r>
      <w:r>
        <w:rPr>
          <w:rtl/>
          <w:lang w:bidi="fa-IR"/>
        </w:rPr>
        <w:t>ماه مبارک رمضان ماه نزول قران کر</w:t>
      </w:r>
      <w:r w:rsidR="007C1100">
        <w:rPr>
          <w:rtl/>
          <w:lang w:bidi="fa-IR"/>
        </w:rPr>
        <w:t>ی</w:t>
      </w:r>
      <w:r>
        <w:rPr>
          <w:rtl/>
          <w:lang w:bidi="fa-IR"/>
        </w:rPr>
        <w:t>م است</w:t>
      </w:r>
      <w:r w:rsidR="00B713A2">
        <w:rPr>
          <w:rtl/>
          <w:lang w:bidi="fa-IR"/>
        </w:rPr>
        <w:t xml:space="preserve">، </w:t>
      </w:r>
      <w:r>
        <w:rPr>
          <w:rtl/>
          <w:lang w:bidi="fa-IR"/>
        </w:rPr>
        <w:t>انسان در ا</w:t>
      </w:r>
      <w:r w:rsidR="007C1100">
        <w:rPr>
          <w:rtl/>
          <w:lang w:bidi="fa-IR"/>
        </w:rPr>
        <w:t>ی</w:t>
      </w:r>
      <w:r>
        <w:rPr>
          <w:rtl/>
          <w:lang w:bidi="fa-IR"/>
        </w:rPr>
        <w:t>ن ماه م</w:t>
      </w:r>
      <w:r w:rsidR="007C1100">
        <w:rPr>
          <w:rtl/>
          <w:lang w:bidi="fa-IR"/>
        </w:rPr>
        <w:t>ی</w:t>
      </w:r>
      <w:r>
        <w:rPr>
          <w:rtl/>
          <w:lang w:bidi="fa-IR"/>
        </w:rPr>
        <w:t>همان خداوند است و خداوند هم در ا</w:t>
      </w:r>
      <w:r w:rsidR="007C1100">
        <w:rPr>
          <w:rtl/>
          <w:lang w:bidi="fa-IR"/>
        </w:rPr>
        <w:t>ی</w:t>
      </w:r>
      <w:r>
        <w:rPr>
          <w:rtl/>
          <w:lang w:bidi="fa-IR"/>
        </w:rPr>
        <w:t>ن ماه غذا</w:t>
      </w:r>
      <w:r w:rsidR="007C1100">
        <w:rPr>
          <w:rtl/>
          <w:lang w:bidi="fa-IR"/>
        </w:rPr>
        <w:t>یی</w:t>
      </w:r>
      <w:r>
        <w:rPr>
          <w:rtl/>
          <w:lang w:bidi="fa-IR"/>
        </w:rPr>
        <w:t xml:space="preserve"> به نام قرآن برا</w:t>
      </w:r>
      <w:r w:rsidR="007C1100">
        <w:rPr>
          <w:rtl/>
          <w:lang w:bidi="fa-IR"/>
        </w:rPr>
        <w:t>ی</w:t>
      </w:r>
      <w:r>
        <w:rPr>
          <w:rtl/>
          <w:lang w:bidi="fa-IR"/>
        </w:rPr>
        <w:t xml:space="preserve"> انسانها فرستاده است</w:t>
      </w:r>
      <w:r w:rsidR="00B713A2">
        <w:rPr>
          <w:rtl/>
          <w:lang w:bidi="fa-IR"/>
        </w:rPr>
        <w:t xml:space="preserve">. </w:t>
      </w:r>
    </w:p>
    <w:p w:rsidR="007C1100" w:rsidRDefault="00995BE1" w:rsidP="00995BE1">
      <w:pPr>
        <w:pStyle w:val="libNormal"/>
        <w:rPr>
          <w:rtl/>
          <w:lang w:bidi="fa-IR"/>
        </w:rPr>
      </w:pPr>
      <w:r>
        <w:rPr>
          <w:rtl/>
          <w:lang w:bidi="fa-IR"/>
        </w:rPr>
        <w:t xml:space="preserve">از رسول اللَّه </w:t>
      </w:r>
      <w:r w:rsidR="000F2690" w:rsidRPr="000F2690">
        <w:rPr>
          <w:rStyle w:val="libAlaemChar"/>
          <w:rtl/>
        </w:rPr>
        <w:t>صلى‌الله‌عليه‌وآله</w:t>
      </w:r>
      <w:r>
        <w:rPr>
          <w:rtl/>
          <w:lang w:bidi="fa-IR"/>
        </w:rPr>
        <w:t xml:space="preserve"> رس</w:t>
      </w:r>
      <w:r w:rsidR="007C1100">
        <w:rPr>
          <w:rtl/>
          <w:lang w:bidi="fa-IR"/>
        </w:rPr>
        <w:t>ی</w:t>
      </w:r>
      <w:r>
        <w:rPr>
          <w:rtl/>
          <w:lang w:bidi="fa-IR"/>
        </w:rPr>
        <w:t>ده است</w:t>
      </w:r>
      <w:r w:rsidR="00B713A2">
        <w:rPr>
          <w:rtl/>
          <w:lang w:bidi="fa-IR"/>
        </w:rPr>
        <w:t xml:space="preserve">: </w:t>
      </w:r>
      <w:r>
        <w:rPr>
          <w:rtl/>
          <w:lang w:bidi="fa-IR"/>
        </w:rPr>
        <w:t>«انّ هذا القرآن مأدبة اللَّه» قرآن غذا</w:t>
      </w:r>
      <w:r w:rsidR="007C1100">
        <w:rPr>
          <w:rtl/>
          <w:lang w:bidi="fa-IR"/>
        </w:rPr>
        <w:t>ی</w:t>
      </w:r>
      <w:r>
        <w:rPr>
          <w:rtl/>
          <w:lang w:bidi="fa-IR"/>
        </w:rPr>
        <w:t xml:space="preserve"> آماده اله</w:t>
      </w:r>
      <w:r w:rsidR="007C1100">
        <w:rPr>
          <w:rtl/>
          <w:lang w:bidi="fa-IR"/>
        </w:rPr>
        <w:t>ی</w:t>
      </w:r>
      <w:r>
        <w:rPr>
          <w:rtl/>
          <w:lang w:bidi="fa-IR"/>
        </w:rPr>
        <w:t xml:space="preserve"> است</w:t>
      </w:r>
      <w:r w:rsidR="00B713A2">
        <w:rPr>
          <w:rtl/>
          <w:lang w:bidi="fa-IR"/>
        </w:rPr>
        <w:t xml:space="preserve">. </w:t>
      </w:r>
      <w:r>
        <w:rPr>
          <w:rtl/>
          <w:lang w:bidi="fa-IR"/>
        </w:rPr>
        <w:t>قرآن سفره ن</w:t>
      </w:r>
      <w:r w:rsidR="007C1100">
        <w:rPr>
          <w:rtl/>
          <w:lang w:bidi="fa-IR"/>
        </w:rPr>
        <w:t>ی</w:t>
      </w:r>
      <w:r>
        <w:rPr>
          <w:rtl/>
          <w:lang w:bidi="fa-IR"/>
        </w:rPr>
        <w:t>ست که هر کس</w:t>
      </w:r>
      <w:r w:rsidR="007C1100">
        <w:rPr>
          <w:rtl/>
          <w:lang w:bidi="fa-IR"/>
        </w:rPr>
        <w:t>ی</w:t>
      </w:r>
      <w:r>
        <w:rPr>
          <w:rtl/>
          <w:lang w:bidi="fa-IR"/>
        </w:rPr>
        <w:t xml:space="preserve"> غذا</w:t>
      </w:r>
      <w:r w:rsidR="007C1100">
        <w:rPr>
          <w:rtl/>
          <w:lang w:bidi="fa-IR"/>
        </w:rPr>
        <w:t>ی</w:t>
      </w:r>
      <w:r>
        <w:rPr>
          <w:rtl/>
          <w:lang w:bidi="fa-IR"/>
        </w:rPr>
        <w:t xml:space="preserve"> خود را همراه ب</w:t>
      </w:r>
      <w:r w:rsidR="007C1100">
        <w:rPr>
          <w:rtl/>
          <w:lang w:bidi="fa-IR"/>
        </w:rPr>
        <w:t>ی</w:t>
      </w:r>
      <w:r>
        <w:rPr>
          <w:rtl/>
          <w:lang w:bidi="fa-IR"/>
        </w:rPr>
        <w:t>اورد و آن را در سر سفره قرآن بخورد</w:t>
      </w:r>
      <w:r w:rsidR="00B713A2">
        <w:rPr>
          <w:rtl/>
          <w:lang w:bidi="fa-IR"/>
        </w:rPr>
        <w:t xml:space="preserve">. </w:t>
      </w:r>
      <w:r>
        <w:rPr>
          <w:rtl/>
          <w:lang w:bidi="fa-IR"/>
        </w:rPr>
        <w:t>کس</w:t>
      </w:r>
      <w:r w:rsidR="007C1100">
        <w:rPr>
          <w:rtl/>
          <w:lang w:bidi="fa-IR"/>
        </w:rPr>
        <w:t>ی</w:t>
      </w:r>
      <w:r>
        <w:rPr>
          <w:rtl/>
          <w:lang w:bidi="fa-IR"/>
        </w:rPr>
        <w:t xml:space="preserve"> حق ندارد که خواسته</w:t>
      </w:r>
      <w:r w:rsidR="007C1100">
        <w:rPr>
          <w:rtl/>
          <w:lang w:bidi="fa-IR"/>
        </w:rPr>
        <w:t xml:space="preserve"> </w:t>
      </w:r>
      <w:r>
        <w:rPr>
          <w:rtl/>
          <w:lang w:bidi="fa-IR"/>
        </w:rPr>
        <w:t>ها</w:t>
      </w:r>
      <w:r w:rsidR="007C1100">
        <w:rPr>
          <w:rtl/>
          <w:lang w:bidi="fa-IR"/>
        </w:rPr>
        <w:t>ی</w:t>
      </w:r>
      <w:r>
        <w:rPr>
          <w:rtl/>
          <w:lang w:bidi="fa-IR"/>
        </w:rPr>
        <w:t xml:space="preserve"> خود را بر قرآن تحم</w:t>
      </w:r>
      <w:r w:rsidR="007C1100">
        <w:rPr>
          <w:rtl/>
          <w:lang w:bidi="fa-IR"/>
        </w:rPr>
        <w:t>ی</w:t>
      </w:r>
      <w:r>
        <w:rPr>
          <w:rtl/>
          <w:lang w:bidi="fa-IR"/>
        </w:rPr>
        <w:t>ل کند</w:t>
      </w:r>
      <w:r w:rsidR="00B713A2">
        <w:rPr>
          <w:rtl/>
          <w:lang w:bidi="fa-IR"/>
        </w:rPr>
        <w:t xml:space="preserve">، </w:t>
      </w:r>
      <w:r>
        <w:rPr>
          <w:rtl/>
          <w:lang w:bidi="fa-IR"/>
        </w:rPr>
        <w:t>برداشتها</w:t>
      </w:r>
      <w:r w:rsidR="007C1100">
        <w:rPr>
          <w:rtl/>
          <w:lang w:bidi="fa-IR"/>
        </w:rPr>
        <w:t>ی</w:t>
      </w:r>
      <w:r>
        <w:rPr>
          <w:rtl/>
          <w:lang w:bidi="fa-IR"/>
        </w:rPr>
        <w:t xml:space="preserve"> خود را به حساب قرآن گذارد</w:t>
      </w:r>
      <w:r w:rsidR="00B713A2">
        <w:rPr>
          <w:rtl/>
          <w:lang w:bidi="fa-IR"/>
        </w:rPr>
        <w:t xml:space="preserve">. </w:t>
      </w:r>
      <w:r>
        <w:rPr>
          <w:rtl/>
          <w:lang w:bidi="fa-IR"/>
        </w:rPr>
        <w:t>قرآن غذا</w:t>
      </w:r>
      <w:r w:rsidR="007C1100">
        <w:rPr>
          <w:rtl/>
          <w:lang w:bidi="fa-IR"/>
        </w:rPr>
        <w:t>یی</w:t>
      </w:r>
      <w:r>
        <w:rPr>
          <w:rtl/>
          <w:lang w:bidi="fa-IR"/>
        </w:rPr>
        <w:t xml:space="preserve"> است آماده</w:t>
      </w:r>
      <w:r w:rsidR="00B713A2">
        <w:rPr>
          <w:rtl/>
          <w:lang w:bidi="fa-IR"/>
        </w:rPr>
        <w:t xml:space="preserve">، </w:t>
      </w:r>
      <w:r>
        <w:rPr>
          <w:rtl/>
          <w:lang w:bidi="fa-IR"/>
        </w:rPr>
        <w:t>هر کس</w:t>
      </w:r>
      <w:r w:rsidR="007C1100">
        <w:rPr>
          <w:rtl/>
          <w:lang w:bidi="fa-IR"/>
        </w:rPr>
        <w:t>ی</w:t>
      </w:r>
      <w:r>
        <w:rPr>
          <w:rtl/>
          <w:lang w:bidi="fa-IR"/>
        </w:rPr>
        <w:t xml:space="preserve"> گرسنه معارف باشد از ا</w:t>
      </w:r>
      <w:r w:rsidR="007C1100">
        <w:rPr>
          <w:rtl/>
          <w:lang w:bidi="fa-IR"/>
        </w:rPr>
        <w:t>ی</w:t>
      </w:r>
      <w:r>
        <w:rPr>
          <w:rtl/>
          <w:lang w:bidi="fa-IR"/>
        </w:rPr>
        <w:t>ن غذا استفاده م</w:t>
      </w:r>
      <w:r w:rsidR="007C1100">
        <w:rPr>
          <w:rtl/>
          <w:lang w:bidi="fa-IR"/>
        </w:rPr>
        <w:t xml:space="preserve">ی </w:t>
      </w:r>
      <w:r>
        <w:rPr>
          <w:rtl/>
          <w:lang w:bidi="fa-IR"/>
        </w:rPr>
        <w:t>کند</w:t>
      </w:r>
      <w:r w:rsidR="00B713A2">
        <w:rPr>
          <w:rtl/>
          <w:lang w:bidi="fa-IR"/>
        </w:rPr>
        <w:t xml:space="preserve">. </w:t>
      </w:r>
    </w:p>
    <w:p w:rsidR="00995BE1" w:rsidRDefault="00995BE1" w:rsidP="00995BE1">
      <w:pPr>
        <w:pStyle w:val="libNormal"/>
        <w:rPr>
          <w:rtl/>
          <w:lang w:bidi="fa-IR"/>
        </w:rPr>
      </w:pPr>
      <w:r>
        <w:rPr>
          <w:rtl/>
          <w:lang w:bidi="fa-IR"/>
        </w:rPr>
        <w:t>خداوند در ا</w:t>
      </w:r>
      <w:r w:rsidR="007C1100">
        <w:rPr>
          <w:rtl/>
          <w:lang w:bidi="fa-IR"/>
        </w:rPr>
        <w:t>ی</w:t>
      </w:r>
      <w:r>
        <w:rPr>
          <w:rtl/>
          <w:lang w:bidi="fa-IR"/>
        </w:rPr>
        <w:t>ن ماه ما را به قرآن خواندن فرا خوانده است و با ما در ا</w:t>
      </w:r>
      <w:r w:rsidR="007C1100">
        <w:rPr>
          <w:rtl/>
          <w:lang w:bidi="fa-IR"/>
        </w:rPr>
        <w:t>ی</w:t>
      </w:r>
      <w:r>
        <w:rPr>
          <w:rtl/>
          <w:lang w:bidi="fa-IR"/>
        </w:rPr>
        <w:t>ن ماه سخن م</w:t>
      </w:r>
      <w:r w:rsidR="007C1100">
        <w:rPr>
          <w:rtl/>
          <w:lang w:bidi="fa-IR"/>
        </w:rPr>
        <w:t xml:space="preserve">ی </w:t>
      </w:r>
      <w:r>
        <w:rPr>
          <w:rtl/>
          <w:lang w:bidi="fa-IR"/>
        </w:rPr>
        <w:t>گو</w:t>
      </w:r>
      <w:r w:rsidR="007C1100">
        <w:rPr>
          <w:rtl/>
          <w:lang w:bidi="fa-IR"/>
        </w:rPr>
        <w:t>ی</w:t>
      </w:r>
      <w:r>
        <w:rPr>
          <w:rtl/>
          <w:lang w:bidi="fa-IR"/>
        </w:rPr>
        <w:t>د</w:t>
      </w:r>
      <w:r w:rsidR="00B713A2">
        <w:rPr>
          <w:rtl/>
          <w:lang w:bidi="fa-IR"/>
        </w:rPr>
        <w:t xml:space="preserve">. </w:t>
      </w:r>
      <w:r>
        <w:rPr>
          <w:rtl/>
          <w:lang w:bidi="fa-IR"/>
        </w:rPr>
        <w:t>اگر کس</w:t>
      </w:r>
      <w:r w:rsidR="007C1100">
        <w:rPr>
          <w:rtl/>
          <w:lang w:bidi="fa-IR"/>
        </w:rPr>
        <w:t>ی</w:t>
      </w:r>
      <w:r>
        <w:rPr>
          <w:rtl/>
          <w:lang w:bidi="fa-IR"/>
        </w:rPr>
        <w:t xml:space="preserve"> بخواهد با ظاهر قرآن در تماس باشد با</w:t>
      </w:r>
      <w:r w:rsidR="007C1100">
        <w:rPr>
          <w:rtl/>
          <w:lang w:bidi="fa-IR"/>
        </w:rPr>
        <w:t>ی</w:t>
      </w:r>
      <w:r>
        <w:rPr>
          <w:rtl/>
          <w:lang w:bidi="fa-IR"/>
        </w:rPr>
        <w:t>د ظاهر پاک و طاهر</w:t>
      </w:r>
      <w:r w:rsidR="007C1100">
        <w:rPr>
          <w:rtl/>
          <w:lang w:bidi="fa-IR"/>
        </w:rPr>
        <w:t>ی</w:t>
      </w:r>
      <w:r>
        <w:rPr>
          <w:rtl/>
          <w:lang w:bidi="fa-IR"/>
        </w:rPr>
        <w:t xml:space="preserve"> داشته باشد</w:t>
      </w:r>
      <w:r w:rsidR="00B713A2">
        <w:rPr>
          <w:rtl/>
          <w:lang w:bidi="fa-IR"/>
        </w:rPr>
        <w:t xml:space="preserve">، </w:t>
      </w:r>
      <w:r>
        <w:rPr>
          <w:rtl/>
          <w:lang w:bidi="fa-IR"/>
        </w:rPr>
        <w:t>بدون طهارت و وضو نم</w:t>
      </w:r>
      <w:r w:rsidR="007C1100">
        <w:rPr>
          <w:rtl/>
          <w:lang w:bidi="fa-IR"/>
        </w:rPr>
        <w:t xml:space="preserve">ی </w:t>
      </w:r>
      <w:r>
        <w:rPr>
          <w:rtl/>
          <w:lang w:bidi="fa-IR"/>
        </w:rPr>
        <w:t>شود با ظاهر قرآن در تماس بود</w:t>
      </w:r>
      <w:r w:rsidR="00B713A2">
        <w:rPr>
          <w:rtl/>
          <w:lang w:bidi="fa-IR"/>
        </w:rPr>
        <w:t xml:space="preserve">، </w:t>
      </w:r>
      <w:r>
        <w:rPr>
          <w:rtl/>
          <w:lang w:bidi="fa-IR"/>
        </w:rPr>
        <w:t>حت</w:t>
      </w:r>
      <w:r w:rsidR="007C1100">
        <w:rPr>
          <w:rtl/>
          <w:lang w:bidi="fa-IR"/>
        </w:rPr>
        <w:t>ی</w:t>
      </w:r>
      <w:r>
        <w:rPr>
          <w:rtl/>
          <w:lang w:bidi="fa-IR"/>
        </w:rPr>
        <w:t xml:space="preserve"> نم</w:t>
      </w:r>
      <w:r w:rsidR="007C1100">
        <w:rPr>
          <w:rtl/>
          <w:lang w:bidi="fa-IR"/>
        </w:rPr>
        <w:t xml:space="preserve">ی </w:t>
      </w:r>
      <w:r>
        <w:rPr>
          <w:rtl/>
          <w:lang w:bidi="fa-IR"/>
        </w:rPr>
        <w:t>شود قرآن را به لب گذاشت و بوس</w:t>
      </w:r>
      <w:r w:rsidR="007C1100">
        <w:rPr>
          <w:rtl/>
          <w:lang w:bidi="fa-IR"/>
        </w:rPr>
        <w:t>ی</w:t>
      </w:r>
      <w:r>
        <w:rPr>
          <w:rtl/>
          <w:lang w:bidi="fa-IR"/>
        </w:rPr>
        <w:t>د</w:t>
      </w:r>
      <w:r w:rsidR="00B713A2">
        <w:rPr>
          <w:rtl/>
          <w:lang w:bidi="fa-IR"/>
        </w:rPr>
        <w:t xml:space="preserve">. </w:t>
      </w:r>
      <w:r>
        <w:rPr>
          <w:rtl/>
          <w:lang w:bidi="fa-IR"/>
        </w:rPr>
        <w:t>امّا با محتوا</w:t>
      </w:r>
      <w:r w:rsidR="00B713A2">
        <w:rPr>
          <w:rtl/>
          <w:lang w:bidi="fa-IR"/>
        </w:rPr>
        <w:t xml:space="preserve">، </w:t>
      </w:r>
      <w:r>
        <w:rPr>
          <w:rtl/>
          <w:lang w:bidi="fa-IR"/>
        </w:rPr>
        <w:t>معنا</w:t>
      </w:r>
      <w:r w:rsidR="00B713A2">
        <w:rPr>
          <w:rtl/>
          <w:lang w:bidi="fa-IR"/>
        </w:rPr>
        <w:t xml:space="preserve">، </w:t>
      </w:r>
      <w:r>
        <w:rPr>
          <w:rtl/>
          <w:lang w:bidi="fa-IR"/>
        </w:rPr>
        <w:t>تفس</w:t>
      </w:r>
      <w:r w:rsidR="007C1100">
        <w:rPr>
          <w:rtl/>
          <w:lang w:bidi="fa-IR"/>
        </w:rPr>
        <w:t>ی</w:t>
      </w:r>
      <w:r>
        <w:rPr>
          <w:rtl/>
          <w:lang w:bidi="fa-IR"/>
        </w:rPr>
        <w:t xml:space="preserve">ر و جان قرآن را </w:t>
      </w:r>
      <w:r w:rsidR="00044FE2" w:rsidRPr="00044FE2">
        <w:rPr>
          <w:rStyle w:val="libAlaemChar"/>
          <w:rFonts w:hint="cs"/>
          <w:rtl/>
        </w:rPr>
        <w:t>(</w:t>
      </w:r>
      <w:r w:rsidRPr="00044FE2">
        <w:rPr>
          <w:rStyle w:val="libAieChar"/>
          <w:rtl/>
        </w:rPr>
        <w:t>لا</w:t>
      </w:r>
      <w:r w:rsidR="007C1100" w:rsidRPr="00044FE2">
        <w:rPr>
          <w:rStyle w:val="libAieChar"/>
          <w:rtl/>
        </w:rPr>
        <w:t>ی</w:t>
      </w:r>
      <w:r w:rsidRPr="00044FE2">
        <w:rPr>
          <w:rStyle w:val="libAieChar"/>
          <w:rtl/>
        </w:rPr>
        <w:t>مَسُّهُ الّاالْمُطَهَّرُون</w:t>
      </w:r>
      <w:r w:rsidR="00044FE2" w:rsidRPr="00044FE2">
        <w:rPr>
          <w:rStyle w:val="libAlaemChar"/>
          <w:rFonts w:eastAsia="KFGQPC Uthman Taha Naskh" w:hint="cs"/>
          <w:rtl/>
        </w:rPr>
        <w:t>)</w:t>
      </w:r>
      <w:r w:rsidR="008A2F1E">
        <w:rPr>
          <w:rtl/>
          <w:lang w:bidi="fa-IR"/>
        </w:rPr>
        <w:t xml:space="preserve"> </w:t>
      </w:r>
      <w:r w:rsidR="008A2F1E" w:rsidRPr="00721FBF">
        <w:rPr>
          <w:rStyle w:val="libFootnotenumChar"/>
          <w:rtl/>
          <w:lang w:bidi="fa-IR"/>
        </w:rPr>
        <w:t>(</w:t>
      </w:r>
      <w:r w:rsidRPr="00721FBF">
        <w:rPr>
          <w:rStyle w:val="libFootnotenumChar"/>
          <w:rtl/>
          <w:lang w:bidi="fa-IR"/>
        </w:rPr>
        <w:t>1</w:t>
      </w:r>
      <w:r w:rsidR="008A2F1E" w:rsidRPr="00721FBF">
        <w:rPr>
          <w:rStyle w:val="libFootnotenumChar"/>
          <w:rtl/>
          <w:lang w:bidi="fa-IR"/>
        </w:rPr>
        <w:t>)</w:t>
      </w:r>
      <w:r w:rsidR="008A2F1E">
        <w:rPr>
          <w:rtl/>
          <w:lang w:bidi="fa-IR"/>
        </w:rPr>
        <w:t xml:space="preserve"> </w:t>
      </w:r>
    </w:p>
    <w:p w:rsidR="00044FE2" w:rsidRDefault="00044FE2" w:rsidP="00044FE2">
      <w:pPr>
        <w:pStyle w:val="libFootnote"/>
        <w:rPr>
          <w:rtl/>
          <w:lang w:bidi="fa-IR"/>
        </w:rPr>
      </w:pPr>
      <w:r>
        <w:rPr>
          <w:rtl/>
          <w:lang w:bidi="fa-IR"/>
        </w:rPr>
        <w:t>1- واقعه، آیه 77، احزاب، آیه 33</w:t>
      </w:r>
    </w:p>
    <w:p w:rsidR="00044FE2" w:rsidRDefault="00044FE2" w:rsidP="00995BE1">
      <w:pPr>
        <w:pStyle w:val="libNormal"/>
        <w:rPr>
          <w:rtl/>
          <w:lang w:bidi="fa-IR"/>
        </w:rPr>
      </w:pPr>
    </w:p>
    <w:p w:rsidR="00995BE1" w:rsidRDefault="00995BE1" w:rsidP="00995BE1">
      <w:pPr>
        <w:pStyle w:val="libNormal"/>
        <w:rPr>
          <w:rtl/>
          <w:lang w:bidi="fa-IR"/>
        </w:rPr>
      </w:pPr>
      <w:r>
        <w:rPr>
          <w:rtl/>
          <w:lang w:bidi="fa-IR"/>
        </w:rPr>
        <w:t>اهل ب</w:t>
      </w:r>
      <w:r w:rsidR="007C1100">
        <w:rPr>
          <w:rtl/>
          <w:lang w:bidi="fa-IR"/>
        </w:rPr>
        <w:t>ی</w:t>
      </w:r>
      <w:r>
        <w:rPr>
          <w:rtl/>
          <w:lang w:bidi="fa-IR"/>
        </w:rPr>
        <w:t>ت عصمت و طهارت را خدا از هر آلودگ</w:t>
      </w:r>
      <w:r w:rsidR="007C1100">
        <w:rPr>
          <w:rtl/>
          <w:lang w:bidi="fa-IR"/>
        </w:rPr>
        <w:t>ی</w:t>
      </w:r>
      <w:r>
        <w:rPr>
          <w:rtl/>
          <w:lang w:bidi="fa-IR"/>
        </w:rPr>
        <w:t xml:space="preserve"> منزه و پاک کرد</w:t>
      </w:r>
      <w:r w:rsidR="00B713A2">
        <w:rPr>
          <w:rtl/>
          <w:lang w:bidi="fa-IR"/>
        </w:rPr>
        <w:t xml:space="preserve">، </w:t>
      </w:r>
      <w:r>
        <w:rPr>
          <w:rtl/>
          <w:lang w:bidi="fa-IR"/>
        </w:rPr>
        <w:t>ا</w:t>
      </w:r>
      <w:r w:rsidR="007C1100">
        <w:rPr>
          <w:rtl/>
          <w:lang w:bidi="fa-IR"/>
        </w:rPr>
        <w:t>ی</w:t>
      </w:r>
      <w:r>
        <w:rPr>
          <w:rtl/>
          <w:lang w:bidi="fa-IR"/>
        </w:rPr>
        <w:t>نها که مطهّرند</w:t>
      </w:r>
      <w:r w:rsidR="00B713A2">
        <w:rPr>
          <w:rtl/>
          <w:lang w:bidi="fa-IR"/>
        </w:rPr>
        <w:t xml:space="preserve">. </w:t>
      </w:r>
      <w:r>
        <w:rPr>
          <w:rtl/>
          <w:lang w:bidi="fa-IR"/>
        </w:rPr>
        <w:t>م</w:t>
      </w:r>
      <w:r w:rsidR="007C1100">
        <w:rPr>
          <w:rtl/>
          <w:lang w:bidi="fa-IR"/>
        </w:rPr>
        <w:t xml:space="preserve">ی </w:t>
      </w:r>
      <w:r>
        <w:rPr>
          <w:rtl/>
          <w:lang w:bidi="fa-IR"/>
        </w:rPr>
        <w:t>توانند با محتوا</w:t>
      </w:r>
      <w:r w:rsidR="007C1100">
        <w:rPr>
          <w:rtl/>
          <w:lang w:bidi="fa-IR"/>
        </w:rPr>
        <w:t>ی</w:t>
      </w:r>
      <w:r>
        <w:rPr>
          <w:rtl/>
          <w:lang w:bidi="fa-IR"/>
        </w:rPr>
        <w:t xml:space="preserve"> قرآن در تماس باشند</w:t>
      </w:r>
      <w:r w:rsidR="00B713A2">
        <w:rPr>
          <w:rtl/>
          <w:lang w:bidi="fa-IR"/>
        </w:rPr>
        <w:t xml:space="preserve">. </w:t>
      </w:r>
      <w:r>
        <w:rPr>
          <w:rtl/>
          <w:lang w:bidi="fa-IR"/>
        </w:rPr>
        <w:t>با جان و روح قرآن در ارتباط بوده و خود</w:t>
      </w:r>
      <w:r w:rsidR="00B713A2">
        <w:rPr>
          <w:rtl/>
          <w:lang w:bidi="fa-IR"/>
        </w:rPr>
        <w:t xml:space="preserve">، </w:t>
      </w:r>
      <w:r>
        <w:rPr>
          <w:rtl/>
          <w:lang w:bidi="fa-IR"/>
        </w:rPr>
        <w:t>قرآن متحرک باشند</w:t>
      </w:r>
      <w:r w:rsidR="00B713A2">
        <w:rPr>
          <w:rtl/>
          <w:lang w:bidi="fa-IR"/>
        </w:rPr>
        <w:t xml:space="preserve">. </w:t>
      </w:r>
    </w:p>
    <w:p w:rsidR="007C1100" w:rsidRDefault="00995BE1" w:rsidP="00995BE1">
      <w:pPr>
        <w:pStyle w:val="libNormal"/>
        <w:rPr>
          <w:rtl/>
          <w:lang w:bidi="fa-IR"/>
        </w:rPr>
      </w:pPr>
      <w:r>
        <w:rPr>
          <w:rtl/>
          <w:lang w:bidi="fa-IR"/>
        </w:rPr>
        <w:t>انسان در ا</w:t>
      </w:r>
      <w:r w:rsidR="007C1100">
        <w:rPr>
          <w:rtl/>
          <w:lang w:bidi="fa-IR"/>
        </w:rPr>
        <w:t>ی</w:t>
      </w:r>
      <w:r>
        <w:rPr>
          <w:rtl/>
          <w:lang w:bidi="fa-IR"/>
        </w:rPr>
        <w:t>ن ماه مهمان سفره پربار قرآن است</w:t>
      </w:r>
      <w:r w:rsidR="00B713A2">
        <w:rPr>
          <w:rtl/>
          <w:lang w:bidi="fa-IR"/>
        </w:rPr>
        <w:t xml:space="preserve">، </w:t>
      </w:r>
      <w:r>
        <w:rPr>
          <w:rtl/>
          <w:lang w:bidi="fa-IR"/>
        </w:rPr>
        <w:t>هر کس</w:t>
      </w:r>
      <w:r w:rsidR="007C1100">
        <w:rPr>
          <w:rtl/>
          <w:lang w:bidi="fa-IR"/>
        </w:rPr>
        <w:t>ی</w:t>
      </w:r>
      <w:r>
        <w:rPr>
          <w:rtl/>
          <w:lang w:bidi="fa-IR"/>
        </w:rPr>
        <w:t xml:space="preserve"> به اندازه ن</w:t>
      </w:r>
      <w:r w:rsidR="007C1100">
        <w:rPr>
          <w:rtl/>
          <w:lang w:bidi="fa-IR"/>
        </w:rPr>
        <w:t>ی</w:t>
      </w:r>
      <w:r>
        <w:rPr>
          <w:rtl/>
          <w:lang w:bidi="fa-IR"/>
        </w:rPr>
        <w:t>از و استعدادش م</w:t>
      </w:r>
      <w:r w:rsidR="007C1100">
        <w:rPr>
          <w:rtl/>
          <w:lang w:bidi="fa-IR"/>
        </w:rPr>
        <w:t xml:space="preserve">ی </w:t>
      </w:r>
      <w:r>
        <w:rPr>
          <w:rtl/>
          <w:lang w:bidi="fa-IR"/>
        </w:rPr>
        <w:t>تواند از آن تغذ</w:t>
      </w:r>
      <w:r w:rsidR="007C1100">
        <w:rPr>
          <w:rtl/>
          <w:lang w:bidi="fa-IR"/>
        </w:rPr>
        <w:t>ی</w:t>
      </w:r>
      <w:r>
        <w:rPr>
          <w:rtl/>
          <w:lang w:bidi="fa-IR"/>
        </w:rPr>
        <w:t>ه شود</w:t>
      </w:r>
      <w:r w:rsidR="00B713A2">
        <w:rPr>
          <w:rtl/>
          <w:lang w:bidi="fa-IR"/>
        </w:rPr>
        <w:t xml:space="preserve">. </w:t>
      </w:r>
    </w:p>
    <w:p w:rsidR="007C1100" w:rsidRDefault="008A74FB" w:rsidP="00044FE2">
      <w:pPr>
        <w:pStyle w:val="Heading3"/>
        <w:rPr>
          <w:rtl/>
          <w:lang w:bidi="fa-IR"/>
        </w:rPr>
      </w:pPr>
      <w:bookmarkStart w:id="13" w:name="_Toc424375963"/>
      <w:r>
        <w:rPr>
          <w:rtl/>
          <w:lang w:bidi="fa-IR"/>
        </w:rPr>
        <w:lastRenderedPageBreak/>
        <w:t>دعا در ماه مبارک</w:t>
      </w:r>
      <w:bookmarkEnd w:id="13"/>
      <w:r w:rsidR="007C1100">
        <w:rPr>
          <w:rtl/>
          <w:lang w:bidi="fa-IR"/>
        </w:rPr>
        <w:t xml:space="preserve"> </w:t>
      </w:r>
    </w:p>
    <w:p w:rsidR="00995BE1" w:rsidRDefault="00995BE1" w:rsidP="00995BE1">
      <w:pPr>
        <w:pStyle w:val="libNormal"/>
        <w:rPr>
          <w:rtl/>
          <w:lang w:bidi="fa-IR"/>
        </w:rPr>
      </w:pPr>
      <w:r>
        <w:rPr>
          <w:rtl/>
          <w:lang w:bidi="fa-IR"/>
        </w:rPr>
        <w:t>طبق فرما</w:t>
      </w:r>
      <w:r w:rsidR="007C1100">
        <w:rPr>
          <w:rtl/>
          <w:lang w:bidi="fa-IR"/>
        </w:rPr>
        <w:t>ی</w:t>
      </w:r>
      <w:r>
        <w:rPr>
          <w:rtl/>
          <w:lang w:bidi="fa-IR"/>
        </w:rPr>
        <w:t>ش پ</w:t>
      </w:r>
      <w:r w:rsidR="007C1100">
        <w:rPr>
          <w:rtl/>
          <w:lang w:bidi="fa-IR"/>
        </w:rPr>
        <w:t>ی</w:t>
      </w:r>
      <w:r>
        <w:rPr>
          <w:rtl/>
          <w:lang w:bidi="fa-IR"/>
        </w:rPr>
        <w:t xml:space="preserve">امبر اکرم </w:t>
      </w:r>
      <w:r w:rsidR="000F2690" w:rsidRPr="000F2690">
        <w:rPr>
          <w:rStyle w:val="libAlaemChar"/>
          <w:rtl/>
        </w:rPr>
        <w:t>صلى‌الله‌عليه‌وآله</w:t>
      </w:r>
      <w:r>
        <w:rPr>
          <w:rtl/>
          <w:lang w:bidi="fa-IR"/>
        </w:rPr>
        <w:t xml:space="preserve"> دعاها در ماه مبارک مقبول است که فرمود</w:t>
      </w:r>
      <w:r w:rsidR="00B713A2">
        <w:rPr>
          <w:rtl/>
          <w:lang w:bidi="fa-IR"/>
        </w:rPr>
        <w:t xml:space="preserve">: </w:t>
      </w:r>
    </w:p>
    <w:p w:rsidR="00995BE1" w:rsidRDefault="00995BE1" w:rsidP="00995BE1">
      <w:pPr>
        <w:pStyle w:val="libNormal"/>
        <w:rPr>
          <w:rtl/>
          <w:lang w:bidi="fa-IR"/>
        </w:rPr>
      </w:pPr>
      <w:r>
        <w:rPr>
          <w:rtl/>
          <w:lang w:bidi="fa-IR"/>
        </w:rPr>
        <w:t>«ودعائکم ف</w:t>
      </w:r>
      <w:r w:rsidR="007C1100">
        <w:rPr>
          <w:rtl/>
          <w:lang w:bidi="fa-IR"/>
        </w:rPr>
        <w:t>ی</w:t>
      </w:r>
      <w:r>
        <w:rPr>
          <w:rtl/>
          <w:lang w:bidi="fa-IR"/>
        </w:rPr>
        <w:t>ه مستجاب»</w:t>
      </w:r>
      <w:r w:rsidR="00B713A2">
        <w:rPr>
          <w:rtl/>
          <w:lang w:bidi="fa-IR"/>
        </w:rPr>
        <w:t xml:space="preserve">. </w:t>
      </w:r>
    </w:p>
    <w:p w:rsidR="00995BE1" w:rsidRDefault="00995BE1" w:rsidP="00995BE1">
      <w:pPr>
        <w:pStyle w:val="libNormal"/>
        <w:rPr>
          <w:rtl/>
          <w:lang w:bidi="fa-IR"/>
        </w:rPr>
      </w:pPr>
      <w:r>
        <w:rPr>
          <w:rtl/>
          <w:lang w:bidi="fa-IR"/>
        </w:rPr>
        <w:t>با</w:t>
      </w:r>
      <w:r w:rsidR="007C1100">
        <w:rPr>
          <w:rtl/>
          <w:lang w:bidi="fa-IR"/>
        </w:rPr>
        <w:t>ی</w:t>
      </w:r>
      <w:r>
        <w:rPr>
          <w:rtl/>
          <w:lang w:bidi="fa-IR"/>
        </w:rPr>
        <w:t>د توجه داشت که چه دعا</w:t>
      </w:r>
      <w:r w:rsidR="007C1100">
        <w:rPr>
          <w:rtl/>
          <w:lang w:bidi="fa-IR"/>
        </w:rPr>
        <w:t>یی</w:t>
      </w:r>
      <w:r>
        <w:rPr>
          <w:rtl/>
          <w:lang w:bidi="fa-IR"/>
        </w:rPr>
        <w:t xml:space="preserve"> بکند و برا</w:t>
      </w:r>
      <w:r w:rsidR="007C1100">
        <w:rPr>
          <w:rtl/>
          <w:lang w:bidi="fa-IR"/>
        </w:rPr>
        <w:t>ی</w:t>
      </w:r>
      <w:r>
        <w:rPr>
          <w:rtl/>
          <w:lang w:bidi="fa-IR"/>
        </w:rPr>
        <w:t xml:space="preserve"> چه کس</w:t>
      </w:r>
      <w:r w:rsidR="007C1100">
        <w:rPr>
          <w:rtl/>
          <w:lang w:bidi="fa-IR"/>
        </w:rPr>
        <w:t>ی</w:t>
      </w:r>
      <w:r w:rsidR="00B713A2">
        <w:rPr>
          <w:rtl/>
          <w:lang w:bidi="fa-IR"/>
        </w:rPr>
        <w:t xml:space="preserve">، </w:t>
      </w:r>
      <w:r>
        <w:rPr>
          <w:rtl/>
          <w:lang w:bidi="fa-IR"/>
        </w:rPr>
        <w:t>دعا در سطح بلند و برا</w:t>
      </w:r>
      <w:r w:rsidR="007C1100">
        <w:rPr>
          <w:rtl/>
          <w:lang w:bidi="fa-IR"/>
        </w:rPr>
        <w:t>ی</w:t>
      </w:r>
      <w:r>
        <w:rPr>
          <w:rtl/>
          <w:lang w:bidi="fa-IR"/>
        </w:rPr>
        <w:t xml:space="preserve"> همه باشد</w:t>
      </w:r>
      <w:r w:rsidR="00B713A2">
        <w:rPr>
          <w:rtl/>
          <w:lang w:bidi="fa-IR"/>
        </w:rPr>
        <w:t xml:space="preserve">، </w:t>
      </w:r>
      <w:r>
        <w:rPr>
          <w:rtl/>
          <w:lang w:bidi="fa-IR"/>
        </w:rPr>
        <w:t>ا</w:t>
      </w:r>
      <w:r w:rsidR="007C1100">
        <w:rPr>
          <w:rtl/>
          <w:lang w:bidi="fa-IR"/>
        </w:rPr>
        <w:t>ی</w:t>
      </w:r>
      <w:r>
        <w:rPr>
          <w:rtl/>
          <w:lang w:bidi="fa-IR"/>
        </w:rPr>
        <w:t>نطور نباشد که تنها خودمان را دعا کن</w:t>
      </w:r>
      <w:r w:rsidR="007C1100">
        <w:rPr>
          <w:rtl/>
          <w:lang w:bidi="fa-IR"/>
        </w:rPr>
        <w:t>ی</w:t>
      </w:r>
      <w:r>
        <w:rPr>
          <w:rtl/>
          <w:lang w:bidi="fa-IR"/>
        </w:rPr>
        <w:t>م</w:t>
      </w:r>
      <w:r w:rsidR="00B713A2">
        <w:rPr>
          <w:rtl/>
          <w:lang w:bidi="fa-IR"/>
        </w:rPr>
        <w:t xml:space="preserve">. </w:t>
      </w:r>
    </w:p>
    <w:p w:rsidR="00995BE1" w:rsidRDefault="00995BE1" w:rsidP="00044FE2">
      <w:pPr>
        <w:pStyle w:val="libNormal"/>
        <w:rPr>
          <w:rtl/>
          <w:lang w:bidi="fa-IR"/>
        </w:rPr>
      </w:pPr>
      <w:r>
        <w:rPr>
          <w:rtl/>
          <w:lang w:bidi="fa-IR"/>
        </w:rPr>
        <w:t>مرد</w:t>
      </w:r>
      <w:r w:rsidR="007C1100">
        <w:rPr>
          <w:rtl/>
          <w:lang w:bidi="fa-IR"/>
        </w:rPr>
        <w:t>ی</w:t>
      </w:r>
      <w:r>
        <w:rPr>
          <w:rtl/>
          <w:lang w:bidi="fa-IR"/>
        </w:rPr>
        <w:t xml:space="preserve"> در حضور رسول خدا </w:t>
      </w:r>
      <w:r w:rsidR="000F2690" w:rsidRPr="000F2690">
        <w:rPr>
          <w:rStyle w:val="libAlaemChar"/>
          <w:rtl/>
        </w:rPr>
        <w:t>صلى‌الله‌عليه‌وآله</w:t>
      </w:r>
      <w:r>
        <w:rPr>
          <w:rtl/>
          <w:lang w:bidi="fa-IR"/>
        </w:rPr>
        <w:t xml:space="preserve"> عرض کرد</w:t>
      </w:r>
      <w:r w:rsidR="00B713A2">
        <w:rPr>
          <w:rtl/>
          <w:lang w:bidi="fa-IR"/>
        </w:rPr>
        <w:t xml:space="preserve">: </w:t>
      </w:r>
      <w:r>
        <w:rPr>
          <w:rtl/>
          <w:lang w:bidi="fa-IR"/>
        </w:rPr>
        <w:t>خدا</w:t>
      </w:r>
      <w:r w:rsidR="007C1100">
        <w:rPr>
          <w:rtl/>
          <w:lang w:bidi="fa-IR"/>
        </w:rPr>
        <w:t>ی</w:t>
      </w:r>
      <w:r>
        <w:rPr>
          <w:rtl/>
          <w:lang w:bidi="fa-IR"/>
        </w:rPr>
        <w:t>ا پ</w:t>
      </w:r>
      <w:r w:rsidR="007C1100">
        <w:rPr>
          <w:rtl/>
          <w:lang w:bidi="fa-IR"/>
        </w:rPr>
        <w:t>ی</w:t>
      </w:r>
      <w:r>
        <w:rPr>
          <w:rtl/>
          <w:lang w:bidi="fa-IR"/>
        </w:rPr>
        <w:t>امبر را ب</w:t>
      </w:r>
      <w:r w:rsidR="007C1100">
        <w:rPr>
          <w:rtl/>
          <w:lang w:bidi="fa-IR"/>
        </w:rPr>
        <w:t>ی</w:t>
      </w:r>
      <w:r>
        <w:rPr>
          <w:rtl/>
          <w:lang w:bidi="fa-IR"/>
        </w:rPr>
        <w:t>امرز</w:t>
      </w:r>
      <w:r w:rsidR="00B713A2">
        <w:rPr>
          <w:rtl/>
          <w:lang w:bidi="fa-IR"/>
        </w:rPr>
        <w:t xml:space="preserve">، </w:t>
      </w:r>
      <w:r>
        <w:rPr>
          <w:rtl/>
          <w:lang w:bidi="fa-IR"/>
        </w:rPr>
        <w:t>مرا ب</w:t>
      </w:r>
      <w:r w:rsidR="007C1100">
        <w:rPr>
          <w:rtl/>
          <w:lang w:bidi="fa-IR"/>
        </w:rPr>
        <w:t>ی</w:t>
      </w:r>
      <w:r>
        <w:rPr>
          <w:rtl/>
          <w:lang w:bidi="fa-IR"/>
        </w:rPr>
        <w:t>امرز</w:t>
      </w:r>
      <w:r w:rsidR="00B713A2">
        <w:rPr>
          <w:rtl/>
          <w:lang w:bidi="fa-IR"/>
        </w:rPr>
        <w:t xml:space="preserve">. </w:t>
      </w:r>
      <w:r>
        <w:rPr>
          <w:rtl/>
          <w:lang w:bidi="fa-IR"/>
        </w:rPr>
        <w:t>لسانش</w:t>
      </w:r>
      <w:r w:rsidR="007C1100">
        <w:rPr>
          <w:rtl/>
          <w:lang w:bidi="fa-IR"/>
        </w:rPr>
        <w:t xml:space="preserve"> </w:t>
      </w:r>
      <w:r>
        <w:rPr>
          <w:rtl/>
          <w:lang w:bidi="fa-IR"/>
        </w:rPr>
        <w:t>لسان حصر بود</w:t>
      </w:r>
      <w:r w:rsidR="00B713A2">
        <w:rPr>
          <w:rtl/>
          <w:lang w:bidi="fa-IR"/>
        </w:rPr>
        <w:t xml:space="preserve">. </w:t>
      </w:r>
      <w:r>
        <w:rPr>
          <w:rtl/>
          <w:lang w:bidi="fa-IR"/>
        </w:rPr>
        <w:t>حضرت فرمودند</w:t>
      </w:r>
      <w:r w:rsidR="00B713A2">
        <w:rPr>
          <w:rtl/>
          <w:lang w:bidi="fa-IR"/>
        </w:rPr>
        <w:t xml:space="preserve">: </w:t>
      </w:r>
      <w:r>
        <w:rPr>
          <w:rtl/>
          <w:lang w:bidi="fa-IR"/>
        </w:rPr>
        <w:t>تو چرا دور رحمت خدا را سنگ چ</w:t>
      </w:r>
      <w:r w:rsidR="007C1100">
        <w:rPr>
          <w:rtl/>
          <w:lang w:bidi="fa-IR"/>
        </w:rPr>
        <w:t>ی</w:t>
      </w:r>
      <w:r>
        <w:rPr>
          <w:rtl/>
          <w:lang w:bidi="fa-IR"/>
        </w:rPr>
        <w:t>ن کرد</w:t>
      </w:r>
      <w:r w:rsidR="007C1100">
        <w:rPr>
          <w:rtl/>
          <w:lang w:bidi="fa-IR"/>
        </w:rPr>
        <w:t>ی</w:t>
      </w:r>
      <w:r w:rsidR="00B713A2">
        <w:rPr>
          <w:rtl/>
          <w:lang w:bidi="fa-IR"/>
        </w:rPr>
        <w:t xml:space="preserve">. </w:t>
      </w:r>
      <w:r>
        <w:rPr>
          <w:rtl/>
          <w:lang w:bidi="fa-IR"/>
        </w:rPr>
        <w:t>بگو</w:t>
      </w:r>
      <w:r w:rsidR="00B713A2">
        <w:rPr>
          <w:rtl/>
          <w:lang w:bidi="fa-IR"/>
        </w:rPr>
        <w:t xml:space="preserve">: </w:t>
      </w:r>
      <w:r>
        <w:rPr>
          <w:rtl/>
          <w:lang w:bidi="fa-IR"/>
        </w:rPr>
        <w:t>«إذا دعا أحدکم فل</w:t>
      </w:r>
      <w:r w:rsidR="007C1100">
        <w:rPr>
          <w:rtl/>
          <w:lang w:bidi="fa-IR"/>
        </w:rPr>
        <w:t>ی</w:t>
      </w:r>
      <w:r>
        <w:rPr>
          <w:rtl/>
          <w:lang w:bidi="fa-IR"/>
        </w:rPr>
        <w:t>عمّ فإنّه</w:t>
      </w:r>
      <w:r w:rsidR="00044FE2">
        <w:rPr>
          <w:rFonts w:hint="cs"/>
          <w:rtl/>
          <w:lang w:bidi="fa-IR"/>
        </w:rPr>
        <w:t xml:space="preserve"> </w:t>
      </w:r>
      <w:r>
        <w:rPr>
          <w:rtl/>
          <w:lang w:bidi="fa-IR"/>
        </w:rPr>
        <w:t>اوجب للدّعاء»</w:t>
      </w:r>
      <w:r w:rsidR="00B713A2">
        <w:rPr>
          <w:rtl/>
          <w:lang w:bidi="fa-IR"/>
        </w:rPr>
        <w:t xml:space="preserve">. </w:t>
      </w:r>
    </w:p>
    <w:p w:rsidR="00995BE1" w:rsidRDefault="00995BE1" w:rsidP="00995BE1">
      <w:pPr>
        <w:pStyle w:val="libNormal"/>
        <w:rPr>
          <w:rtl/>
          <w:lang w:bidi="fa-IR"/>
        </w:rPr>
      </w:pPr>
      <w:r>
        <w:rPr>
          <w:rtl/>
          <w:lang w:bidi="fa-IR"/>
        </w:rPr>
        <w:t>بنگر</w:t>
      </w:r>
      <w:r w:rsidR="007C1100">
        <w:rPr>
          <w:rtl/>
          <w:lang w:bidi="fa-IR"/>
        </w:rPr>
        <w:t>ی</w:t>
      </w:r>
      <w:r>
        <w:rPr>
          <w:rtl/>
          <w:lang w:bidi="fa-IR"/>
        </w:rPr>
        <w:t>د دعا</w:t>
      </w:r>
      <w:r w:rsidR="007C1100">
        <w:rPr>
          <w:rtl/>
          <w:lang w:bidi="fa-IR"/>
        </w:rPr>
        <w:t>ی</w:t>
      </w:r>
      <w:r>
        <w:rPr>
          <w:rtl/>
          <w:lang w:bidi="fa-IR"/>
        </w:rPr>
        <w:t xml:space="preserve"> امام رضا </w:t>
      </w:r>
      <w:r w:rsidR="000F2690" w:rsidRPr="000F2690">
        <w:rPr>
          <w:rStyle w:val="libAlaemChar"/>
          <w:rtl/>
        </w:rPr>
        <w:t>صلى‌الله‌عليه‌وآله</w:t>
      </w:r>
      <w:r>
        <w:rPr>
          <w:rtl/>
          <w:lang w:bidi="fa-IR"/>
        </w:rPr>
        <w:t xml:space="preserve"> را چقدر کر</w:t>
      </w:r>
      <w:r w:rsidR="007C1100">
        <w:rPr>
          <w:rtl/>
          <w:lang w:bidi="fa-IR"/>
        </w:rPr>
        <w:t>ی</w:t>
      </w:r>
      <w:r>
        <w:rPr>
          <w:rtl/>
          <w:lang w:bidi="fa-IR"/>
        </w:rPr>
        <w:t>مانه است</w:t>
      </w:r>
      <w:r w:rsidR="00B713A2">
        <w:rPr>
          <w:rtl/>
          <w:lang w:bidi="fa-IR"/>
        </w:rPr>
        <w:t xml:space="preserve">: </w:t>
      </w:r>
    </w:p>
    <w:p w:rsidR="00995BE1" w:rsidRDefault="00995BE1" w:rsidP="00995BE1">
      <w:pPr>
        <w:pStyle w:val="libNormal"/>
        <w:rPr>
          <w:rtl/>
          <w:lang w:bidi="fa-IR"/>
        </w:rPr>
      </w:pPr>
      <w:r>
        <w:rPr>
          <w:rtl/>
          <w:lang w:bidi="fa-IR"/>
        </w:rPr>
        <w:t>«واغفر لمن ف</w:t>
      </w:r>
      <w:r w:rsidR="007C1100">
        <w:rPr>
          <w:rtl/>
          <w:lang w:bidi="fa-IR"/>
        </w:rPr>
        <w:t>ی</w:t>
      </w:r>
      <w:r>
        <w:rPr>
          <w:rtl/>
          <w:lang w:bidi="fa-IR"/>
        </w:rPr>
        <w:t xml:space="preserve"> مشارق الأرض و مغاربها من المؤمن</w:t>
      </w:r>
      <w:r w:rsidR="007C1100">
        <w:rPr>
          <w:rtl/>
          <w:lang w:bidi="fa-IR"/>
        </w:rPr>
        <w:t>ی</w:t>
      </w:r>
      <w:r>
        <w:rPr>
          <w:rtl/>
          <w:lang w:bidi="fa-IR"/>
        </w:rPr>
        <w:t>ن و المؤمنات»</w:t>
      </w:r>
      <w:r w:rsidR="008A2F1E">
        <w:rPr>
          <w:rtl/>
          <w:lang w:bidi="fa-IR"/>
        </w:rPr>
        <w:t xml:space="preserve"> </w:t>
      </w:r>
      <w:r w:rsidR="008A2F1E" w:rsidRPr="00721FBF">
        <w:rPr>
          <w:rStyle w:val="libFootnotenumChar"/>
          <w:rtl/>
          <w:lang w:bidi="fa-IR"/>
        </w:rPr>
        <w:t>(</w:t>
      </w:r>
      <w:r w:rsidRPr="00721FBF">
        <w:rPr>
          <w:rStyle w:val="libFootnotenumChar"/>
          <w:rtl/>
          <w:lang w:bidi="fa-IR"/>
        </w:rPr>
        <w:t>1</w:t>
      </w:r>
      <w:r w:rsidR="008A2F1E" w:rsidRPr="00721FBF">
        <w:rPr>
          <w:rStyle w:val="libFootnotenumChar"/>
          <w:rtl/>
          <w:lang w:bidi="fa-IR"/>
        </w:rPr>
        <w:t>)</w:t>
      </w:r>
      <w:r w:rsidR="008A2F1E">
        <w:rPr>
          <w:rtl/>
          <w:lang w:bidi="fa-IR"/>
        </w:rPr>
        <w:t xml:space="preserve"> </w:t>
      </w:r>
    </w:p>
    <w:p w:rsidR="00C97262" w:rsidRDefault="00C97262" w:rsidP="00C97262">
      <w:pPr>
        <w:pStyle w:val="libFootnote"/>
        <w:rPr>
          <w:rtl/>
          <w:lang w:bidi="fa-IR"/>
        </w:rPr>
      </w:pPr>
      <w:r>
        <w:rPr>
          <w:rtl/>
          <w:lang w:bidi="fa-IR"/>
        </w:rPr>
        <w:t>1- بحارالانوار، ج 12، ص 23</w:t>
      </w:r>
    </w:p>
    <w:p w:rsidR="00C97262" w:rsidRDefault="00C97262" w:rsidP="00995BE1">
      <w:pPr>
        <w:pStyle w:val="libNormal"/>
        <w:rPr>
          <w:rtl/>
          <w:lang w:bidi="fa-IR"/>
        </w:rPr>
      </w:pPr>
    </w:p>
    <w:p w:rsidR="00995BE1" w:rsidRDefault="00995BE1" w:rsidP="00995BE1">
      <w:pPr>
        <w:pStyle w:val="libNormal"/>
        <w:rPr>
          <w:rtl/>
          <w:lang w:bidi="fa-IR"/>
        </w:rPr>
      </w:pPr>
      <w:r>
        <w:rPr>
          <w:rtl/>
          <w:lang w:bidi="fa-IR"/>
        </w:rPr>
        <w:t>«خدا</w:t>
      </w:r>
      <w:r w:rsidR="007C1100">
        <w:rPr>
          <w:rtl/>
          <w:lang w:bidi="fa-IR"/>
        </w:rPr>
        <w:t>ی</w:t>
      </w:r>
      <w:r>
        <w:rPr>
          <w:rtl/>
          <w:lang w:bidi="fa-IR"/>
        </w:rPr>
        <w:t>ا درمشرق و مغرب عالم هر کس</w:t>
      </w:r>
      <w:r w:rsidR="007C1100">
        <w:rPr>
          <w:rtl/>
          <w:lang w:bidi="fa-IR"/>
        </w:rPr>
        <w:t>ی</w:t>
      </w:r>
      <w:r>
        <w:rPr>
          <w:rtl/>
          <w:lang w:bidi="fa-IR"/>
        </w:rPr>
        <w:t xml:space="preserve"> که اهل ا</w:t>
      </w:r>
      <w:r w:rsidR="007C1100">
        <w:rPr>
          <w:rtl/>
          <w:lang w:bidi="fa-IR"/>
        </w:rPr>
        <w:t>ی</w:t>
      </w:r>
      <w:r>
        <w:rPr>
          <w:rtl/>
          <w:lang w:bidi="fa-IR"/>
        </w:rPr>
        <w:t>مان است او را ب</w:t>
      </w:r>
      <w:r w:rsidR="007C1100">
        <w:rPr>
          <w:rtl/>
          <w:lang w:bidi="fa-IR"/>
        </w:rPr>
        <w:t>ی</w:t>
      </w:r>
      <w:r>
        <w:rPr>
          <w:rtl/>
          <w:lang w:bidi="fa-IR"/>
        </w:rPr>
        <w:t>امرز»</w:t>
      </w:r>
      <w:r w:rsidR="00B713A2">
        <w:rPr>
          <w:rtl/>
          <w:lang w:bidi="fa-IR"/>
        </w:rPr>
        <w:t xml:space="preserve">. </w:t>
      </w:r>
    </w:p>
    <w:p w:rsidR="00995BE1" w:rsidRDefault="00995BE1" w:rsidP="00995BE1">
      <w:pPr>
        <w:pStyle w:val="libNormal"/>
        <w:rPr>
          <w:rtl/>
          <w:lang w:bidi="fa-IR"/>
        </w:rPr>
      </w:pPr>
      <w:r>
        <w:rPr>
          <w:rtl/>
          <w:lang w:bidi="fa-IR"/>
        </w:rPr>
        <w:t>آن د</w:t>
      </w:r>
      <w:r w:rsidR="007C1100">
        <w:rPr>
          <w:rtl/>
          <w:lang w:bidi="fa-IR"/>
        </w:rPr>
        <w:t>ی</w:t>
      </w:r>
      <w:r>
        <w:rPr>
          <w:rtl/>
          <w:lang w:bidi="fa-IR"/>
        </w:rPr>
        <w:t>ن</w:t>
      </w:r>
      <w:r w:rsidR="007C1100">
        <w:rPr>
          <w:rtl/>
          <w:lang w:bidi="fa-IR"/>
        </w:rPr>
        <w:t>ی</w:t>
      </w:r>
      <w:r>
        <w:rPr>
          <w:rtl/>
          <w:lang w:bidi="fa-IR"/>
        </w:rPr>
        <w:t xml:space="preserve"> که م</w:t>
      </w:r>
      <w:r w:rsidR="007C1100">
        <w:rPr>
          <w:rtl/>
          <w:lang w:bidi="fa-IR"/>
        </w:rPr>
        <w:t xml:space="preserve">ی </w:t>
      </w:r>
      <w:r>
        <w:rPr>
          <w:rtl/>
          <w:lang w:bidi="fa-IR"/>
        </w:rPr>
        <w:t>گو</w:t>
      </w:r>
      <w:r w:rsidR="007C1100">
        <w:rPr>
          <w:rtl/>
          <w:lang w:bidi="fa-IR"/>
        </w:rPr>
        <w:t>ی</w:t>
      </w:r>
      <w:r>
        <w:rPr>
          <w:rtl/>
          <w:lang w:bidi="fa-IR"/>
        </w:rPr>
        <w:t>د سحر در نماز شب عده ز</w:t>
      </w:r>
      <w:r w:rsidR="007C1100">
        <w:rPr>
          <w:rtl/>
          <w:lang w:bidi="fa-IR"/>
        </w:rPr>
        <w:t>ی</w:t>
      </w:r>
      <w:r>
        <w:rPr>
          <w:rtl/>
          <w:lang w:bidi="fa-IR"/>
        </w:rPr>
        <w:t>اد</w:t>
      </w:r>
      <w:r w:rsidR="007C1100">
        <w:rPr>
          <w:rtl/>
          <w:lang w:bidi="fa-IR"/>
        </w:rPr>
        <w:t>ی</w:t>
      </w:r>
      <w:r>
        <w:rPr>
          <w:rtl/>
          <w:lang w:bidi="fa-IR"/>
        </w:rPr>
        <w:t xml:space="preserve"> را دعا کن</w:t>
      </w:r>
      <w:r w:rsidR="00B713A2">
        <w:rPr>
          <w:rtl/>
          <w:lang w:bidi="fa-IR"/>
        </w:rPr>
        <w:t xml:space="preserve">، </w:t>
      </w:r>
      <w:r>
        <w:rPr>
          <w:rtl/>
          <w:lang w:bidi="fa-IR"/>
        </w:rPr>
        <w:t>حداقل چهل نفر</w:t>
      </w:r>
      <w:r w:rsidR="00B713A2">
        <w:rPr>
          <w:rtl/>
          <w:lang w:bidi="fa-IR"/>
        </w:rPr>
        <w:t xml:space="preserve">، </w:t>
      </w:r>
      <w:r>
        <w:rPr>
          <w:rtl/>
          <w:lang w:bidi="fa-IR"/>
        </w:rPr>
        <w:t>همان د</w:t>
      </w:r>
      <w:r w:rsidR="007C1100">
        <w:rPr>
          <w:rtl/>
          <w:lang w:bidi="fa-IR"/>
        </w:rPr>
        <w:t>ی</w:t>
      </w:r>
      <w:r>
        <w:rPr>
          <w:rtl/>
          <w:lang w:bidi="fa-IR"/>
        </w:rPr>
        <w:t>ن م</w:t>
      </w:r>
      <w:r w:rsidR="007C1100">
        <w:rPr>
          <w:rtl/>
          <w:lang w:bidi="fa-IR"/>
        </w:rPr>
        <w:t xml:space="preserve">ی </w:t>
      </w:r>
      <w:r>
        <w:rPr>
          <w:rtl/>
          <w:lang w:bidi="fa-IR"/>
        </w:rPr>
        <w:t>گو</w:t>
      </w:r>
      <w:r w:rsidR="007C1100">
        <w:rPr>
          <w:rtl/>
          <w:lang w:bidi="fa-IR"/>
        </w:rPr>
        <w:t>ی</w:t>
      </w:r>
      <w:r>
        <w:rPr>
          <w:rtl/>
          <w:lang w:bidi="fa-IR"/>
        </w:rPr>
        <w:t>د روز به فکر حلّ کار چهل مؤمن هم باش</w:t>
      </w:r>
      <w:r w:rsidR="00B713A2">
        <w:rPr>
          <w:rtl/>
          <w:lang w:bidi="fa-IR"/>
        </w:rPr>
        <w:t xml:space="preserve">، </w:t>
      </w:r>
      <w:r>
        <w:rPr>
          <w:rtl/>
          <w:lang w:bidi="fa-IR"/>
        </w:rPr>
        <w:t>برا</w:t>
      </w:r>
      <w:r w:rsidR="007C1100">
        <w:rPr>
          <w:rtl/>
          <w:lang w:bidi="fa-IR"/>
        </w:rPr>
        <w:t>ی</w:t>
      </w:r>
      <w:r>
        <w:rPr>
          <w:rtl/>
          <w:lang w:bidi="fa-IR"/>
        </w:rPr>
        <w:t xml:space="preserve"> ا</w:t>
      </w:r>
      <w:r w:rsidR="007C1100">
        <w:rPr>
          <w:rtl/>
          <w:lang w:bidi="fa-IR"/>
        </w:rPr>
        <w:t>ی</w:t>
      </w:r>
      <w:r>
        <w:rPr>
          <w:rtl/>
          <w:lang w:bidi="fa-IR"/>
        </w:rPr>
        <w:t>ن که و قت</w:t>
      </w:r>
      <w:r w:rsidR="007C1100">
        <w:rPr>
          <w:rtl/>
          <w:lang w:bidi="fa-IR"/>
        </w:rPr>
        <w:t>ی</w:t>
      </w:r>
      <w:r>
        <w:rPr>
          <w:rtl/>
          <w:lang w:bidi="fa-IR"/>
        </w:rPr>
        <w:t xml:space="preserve"> م</w:t>
      </w:r>
      <w:r w:rsidR="007C1100">
        <w:rPr>
          <w:rtl/>
          <w:lang w:bidi="fa-IR"/>
        </w:rPr>
        <w:t xml:space="preserve">ی </w:t>
      </w:r>
      <w:r>
        <w:rPr>
          <w:rtl/>
          <w:lang w:bidi="fa-IR"/>
        </w:rPr>
        <w:t>گو</w:t>
      </w:r>
      <w:r w:rsidR="007C1100">
        <w:rPr>
          <w:rtl/>
          <w:lang w:bidi="fa-IR"/>
        </w:rPr>
        <w:t>ی</w:t>
      </w:r>
      <w:r>
        <w:rPr>
          <w:rtl/>
          <w:lang w:bidi="fa-IR"/>
        </w:rPr>
        <w:t>د شب برخ</w:t>
      </w:r>
      <w:r w:rsidR="007C1100">
        <w:rPr>
          <w:rtl/>
          <w:lang w:bidi="fa-IR"/>
        </w:rPr>
        <w:t>ی</w:t>
      </w:r>
      <w:r>
        <w:rPr>
          <w:rtl/>
          <w:lang w:bidi="fa-IR"/>
        </w:rPr>
        <w:t>ز و د</w:t>
      </w:r>
      <w:r w:rsidR="007C1100">
        <w:rPr>
          <w:rtl/>
          <w:lang w:bidi="fa-IR"/>
        </w:rPr>
        <w:t>ی</w:t>
      </w:r>
      <w:r>
        <w:rPr>
          <w:rtl/>
          <w:lang w:bidi="fa-IR"/>
        </w:rPr>
        <w:t>گران را هم دعا کن</w:t>
      </w:r>
      <w:r w:rsidR="00B713A2">
        <w:rPr>
          <w:rtl/>
          <w:lang w:bidi="fa-IR"/>
        </w:rPr>
        <w:t xml:space="preserve">، </w:t>
      </w:r>
      <w:r w:rsidR="007C1100">
        <w:rPr>
          <w:rtl/>
          <w:lang w:bidi="fa-IR"/>
        </w:rPr>
        <w:t>ی</w:t>
      </w:r>
      <w:r>
        <w:rPr>
          <w:rtl/>
          <w:lang w:bidi="fa-IR"/>
        </w:rPr>
        <w:t>عن</w:t>
      </w:r>
      <w:r w:rsidR="007C1100">
        <w:rPr>
          <w:rtl/>
          <w:lang w:bidi="fa-IR"/>
        </w:rPr>
        <w:t>ی</w:t>
      </w:r>
      <w:r>
        <w:rPr>
          <w:rtl/>
          <w:lang w:bidi="fa-IR"/>
        </w:rPr>
        <w:t xml:space="preserve"> روز هم مواظب کارشان باش</w:t>
      </w:r>
      <w:r w:rsidR="00B713A2">
        <w:rPr>
          <w:rtl/>
          <w:lang w:bidi="fa-IR"/>
        </w:rPr>
        <w:t xml:space="preserve">. </w:t>
      </w:r>
      <w:r>
        <w:rPr>
          <w:rtl/>
          <w:lang w:bidi="fa-IR"/>
        </w:rPr>
        <w:t>ا</w:t>
      </w:r>
      <w:r w:rsidR="007C1100">
        <w:rPr>
          <w:rtl/>
          <w:lang w:bidi="fa-IR"/>
        </w:rPr>
        <w:t>ی</w:t>
      </w:r>
      <w:r>
        <w:rPr>
          <w:rtl/>
          <w:lang w:bidi="fa-IR"/>
        </w:rPr>
        <w:t>ن د</w:t>
      </w:r>
      <w:r w:rsidR="007C1100">
        <w:rPr>
          <w:rtl/>
          <w:lang w:bidi="fa-IR"/>
        </w:rPr>
        <w:t>ی</w:t>
      </w:r>
      <w:r>
        <w:rPr>
          <w:rtl/>
          <w:lang w:bidi="fa-IR"/>
        </w:rPr>
        <w:t>ن درس کرم به انسان م</w:t>
      </w:r>
      <w:r w:rsidR="007C1100">
        <w:rPr>
          <w:rtl/>
          <w:lang w:bidi="fa-IR"/>
        </w:rPr>
        <w:t xml:space="preserve">ی </w:t>
      </w:r>
      <w:r>
        <w:rPr>
          <w:rtl/>
          <w:lang w:bidi="fa-IR"/>
        </w:rPr>
        <w:t>آموزد که د</w:t>
      </w:r>
      <w:r w:rsidR="007C1100">
        <w:rPr>
          <w:rtl/>
          <w:lang w:bidi="fa-IR"/>
        </w:rPr>
        <w:t>ی</w:t>
      </w:r>
      <w:r>
        <w:rPr>
          <w:rtl/>
          <w:lang w:bidi="fa-IR"/>
        </w:rPr>
        <w:t>گران مهمان سفره انسان باشند</w:t>
      </w:r>
      <w:r w:rsidR="00B713A2">
        <w:rPr>
          <w:rtl/>
          <w:lang w:bidi="fa-IR"/>
        </w:rPr>
        <w:t xml:space="preserve">. </w:t>
      </w:r>
    </w:p>
    <w:p w:rsidR="00995BE1" w:rsidRDefault="00995BE1" w:rsidP="00995BE1">
      <w:pPr>
        <w:pStyle w:val="libNormal"/>
        <w:rPr>
          <w:rtl/>
          <w:lang w:bidi="fa-IR"/>
        </w:rPr>
      </w:pPr>
      <w:r>
        <w:rPr>
          <w:rtl/>
          <w:lang w:bidi="fa-IR"/>
        </w:rPr>
        <w:t>ابوحمزه ثمال</w:t>
      </w:r>
      <w:r w:rsidR="007C1100">
        <w:rPr>
          <w:rtl/>
          <w:lang w:bidi="fa-IR"/>
        </w:rPr>
        <w:t>ی</w:t>
      </w:r>
      <w:r>
        <w:rPr>
          <w:rtl/>
          <w:lang w:bidi="fa-IR"/>
        </w:rPr>
        <w:t xml:space="preserve"> از شاگران خوب امام سجّاد </w:t>
      </w:r>
      <w:r w:rsidR="00CE7556" w:rsidRPr="00CE7556">
        <w:rPr>
          <w:rStyle w:val="libAlaemChar"/>
          <w:rtl/>
        </w:rPr>
        <w:t>عليه‌السلام</w:t>
      </w:r>
      <w:r>
        <w:rPr>
          <w:rtl/>
          <w:lang w:bidi="fa-IR"/>
        </w:rPr>
        <w:t xml:space="preserve"> بوده و امام </w:t>
      </w:r>
      <w:r w:rsidR="00CE7556" w:rsidRPr="00CE7556">
        <w:rPr>
          <w:rStyle w:val="libAlaemChar"/>
          <w:rtl/>
        </w:rPr>
        <w:t>عليه‌السلام</w:t>
      </w:r>
      <w:r>
        <w:rPr>
          <w:rtl/>
          <w:lang w:bidi="fa-IR"/>
        </w:rPr>
        <w:t xml:space="preserve"> در دعا</w:t>
      </w:r>
      <w:r w:rsidR="007C1100">
        <w:rPr>
          <w:rtl/>
          <w:lang w:bidi="fa-IR"/>
        </w:rPr>
        <w:t>ی</w:t>
      </w:r>
      <w:r>
        <w:rPr>
          <w:rtl/>
          <w:lang w:bidi="fa-IR"/>
        </w:rPr>
        <w:t xml:space="preserve"> معروف به ابوحمزه ثمال</w:t>
      </w:r>
      <w:r w:rsidR="007C1100">
        <w:rPr>
          <w:rtl/>
          <w:lang w:bidi="fa-IR"/>
        </w:rPr>
        <w:t>ی</w:t>
      </w:r>
      <w:r>
        <w:rPr>
          <w:rtl/>
          <w:lang w:bidi="fa-IR"/>
        </w:rPr>
        <w:t xml:space="preserve"> به ما م</w:t>
      </w:r>
      <w:r w:rsidR="007C1100">
        <w:rPr>
          <w:rtl/>
          <w:lang w:bidi="fa-IR"/>
        </w:rPr>
        <w:t xml:space="preserve">ی </w:t>
      </w:r>
      <w:r>
        <w:rPr>
          <w:rtl/>
          <w:lang w:bidi="fa-IR"/>
        </w:rPr>
        <w:t>آموزند که عرض کن</w:t>
      </w:r>
      <w:r w:rsidR="007C1100">
        <w:rPr>
          <w:rtl/>
          <w:lang w:bidi="fa-IR"/>
        </w:rPr>
        <w:t>ی</w:t>
      </w:r>
      <w:r>
        <w:rPr>
          <w:rtl/>
          <w:lang w:bidi="fa-IR"/>
        </w:rPr>
        <w:t>م</w:t>
      </w:r>
      <w:r w:rsidR="00B713A2">
        <w:rPr>
          <w:rtl/>
          <w:lang w:bidi="fa-IR"/>
        </w:rPr>
        <w:t xml:space="preserve">: </w:t>
      </w:r>
      <w:r>
        <w:rPr>
          <w:rtl/>
          <w:lang w:bidi="fa-IR"/>
        </w:rPr>
        <w:t>خدا</w:t>
      </w:r>
      <w:r w:rsidR="007C1100">
        <w:rPr>
          <w:rtl/>
          <w:lang w:bidi="fa-IR"/>
        </w:rPr>
        <w:t>ی</w:t>
      </w:r>
      <w:r>
        <w:rPr>
          <w:rtl/>
          <w:lang w:bidi="fa-IR"/>
        </w:rPr>
        <w:t>ا بزرگ و کوچک ما</w:t>
      </w:r>
      <w:r w:rsidR="00B713A2">
        <w:rPr>
          <w:rtl/>
          <w:lang w:bidi="fa-IR"/>
        </w:rPr>
        <w:t xml:space="preserve">، </w:t>
      </w:r>
      <w:r>
        <w:rPr>
          <w:rtl/>
          <w:lang w:bidi="fa-IR"/>
        </w:rPr>
        <w:t>زن و مرد</w:t>
      </w:r>
      <w:r w:rsidR="00B713A2">
        <w:rPr>
          <w:rtl/>
          <w:lang w:bidi="fa-IR"/>
        </w:rPr>
        <w:t xml:space="preserve">، </w:t>
      </w:r>
      <w:r>
        <w:rPr>
          <w:rtl/>
          <w:lang w:bidi="fa-IR"/>
        </w:rPr>
        <w:t>روستا</w:t>
      </w:r>
      <w:r w:rsidR="007C1100">
        <w:rPr>
          <w:rtl/>
          <w:lang w:bidi="fa-IR"/>
        </w:rPr>
        <w:t>یی</w:t>
      </w:r>
      <w:r>
        <w:rPr>
          <w:rtl/>
          <w:lang w:bidi="fa-IR"/>
        </w:rPr>
        <w:t xml:space="preserve"> و شهر</w:t>
      </w:r>
      <w:r w:rsidR="007C1100">
        <w:rPr>
          <w:rtl/>
          <w:lang w:bidi="fa-IR"/>
        </w:rPr>
        <w:t>ی</w:t>
      </w:r>
      <w:r w:rsidR="00B713A2">
        <w:rPr>
          <w:rtl/>
          <w:lang w:bidi="fa-IR"/>
        </w:rPr>
        <w:t xml:space="preserve">، </w:t>
      </w:r>
      <w:r>
        <w:rPr>
          <w:rtl/>
          <w:lang w:bidi="fa-IR"/>
        </w:rPr>
        <w:t>دور و نزد</w:t>
      </w:r>
      <w:r w:rsidR="007C1100">
        <w:rPr>
          <w:rtl/>
          <w:lang w:bidi="fa-IR"/>
        </w:rPr>
        <w:t>ی</w:t>
      </w:r>
      <w:r>
        <w:rPr>
          <w:rtl/>
          <w:lang w:bidi="fa-IR"/>
        </w:rPr>
        <w:t>ک</w:t>
      </w:r>
      <w:r w:rsidR="00B713A2">
        <w:rPr>
          <w:rtl/>
          <w:lang w:bidi="fa-IR"/>
        </w:rPr>
        <w:t xml:space="preserve">، </w:t>
      </w:r>
      <w:r>
        <w:rPr>
          <w:rtl/>
          <w:lang w:bidi="fa-IR"/>
        </w:rPr>
        <w:t>همه و همه را ب</w:t>
      </w:r>
      <w:r w:rsidR="007C1100">
        <w:rPr>
          <w:rtl/>
          <w:lang w:bidi="fa-IR"/>
        </w:rPr>
        <w:t>ی</w:t>
      </w:r>
      <w:r>
        <w:rPr>
          <w:rtl/>
          <w:lang w:bidi="fa-IR"/>
        </w:rPr>
        <w:t>امرز</w:t>
      </w:r>
      <w:r w:rsidR="00B713A2">
        <w:rPr>
          <w:rtl/>
          <w:lang w:bidi="fa-IR"/>
        </w:rPr>
        <w:t xml:space="preserve">. </w:t>
      </w:r>
    </w:p>
    <w:p w:rsidR="007C1100" w:rsidRDefault="00995BE1" w:rsidP="00C97262">
      <w:pPr>
        <w:pStyle w:val="libNormal"/>
        <w:rPr>
          <w:rtl/>
          <w:lang w:bidi="fa-IR"/>
        </w:rPr>
      </w:pPr>
      <w:r>
        <w:rPr>
          <w:rtl/>
          <w:lang w:bidi="fa-IR"/>
        </w:rPr>
        <w:t>ا</w:t>
      </w:r>
      <w:r w:rsidR="007C1100">
        <w:rPr>
          <w:rtl/>
          <w:lang w:bidi="fa-IR"/>
        </w:rPr>
        <w:t>ی</w:t>
      </w:r>
      <w:r>
        <w:rPr>
          <w:rtl/>
          <w:lang w:bidi="fa-IR"/>
        </w:rPr>
        <w:t>ن چن</w:t>
      </w:r>
      <w:r w:rsidR="007C1100">
        <w:rPr>
          <w:rtl/>
          <w:lang w:bidi="fa-IR"/>
        </w:rPr>
        <w:t>ی</w:t>
      </w:r>
      <w:r>
        <w:rPr>
          <w:rtl/>
          <w:lang w:bidi="fa-IR"/>
        </w:rPr>
        <w:t>ن نباشد که انسان در دعا فقط به فکر خود و بستگان نزد</w:t>
      </w:r>
      <w:r w:rsidR="007C1100">
        <w:rPr>
          <w:rtl/>
          <w:lang w:bidi="fa-IR"/>
        </w:rPr>
        <w:t>ی</w:t>
      </w:r>
      <w:r>
        <w:rPr>
          <w:rtl/>
          <w:lang w:bidi="fa-IR"/>
        </w:rPr>
        <w:t>کش باشد</w:t>
      </w:r>
      <w:r w:rsidR="00B713A2">
        <w:rPr>
          <w:rtl/>
          <w:lang w:bidi="fa-IR"/>
        </w:rPr>
        <w:t xml:space="preserve">. </w:t>
      </w:r>
      <w:r>
        <w:rPr>
          <w:rtl/>
          <w:lang w:bidi="fa-IR"/>
        </w:rPr>
        <w:t>و امّا ا</w:t>
      </w:r>
      <w:r w:rsidR="007C1100">
        <w:rPr>
          <w:rtl/>
          <w:lang w:bidi="fa-IR"/>
        </w:rPr>
        <w:t>ی</w:t>
      </w:r>
      <w:r>
        <w:rPr>
          <w:rtl/>
          <w:lang w:bidi="fa-IR"/>
        </w:rPr>
        <w:t>ن که برا</w:t>
      </w:r>
      <w:r w:rsidR="007C1100">
        <w:rPr>
          <w:rtl/>
          <w:lang w:bidi="fa-IR"/>
        </w:rPr>
        <w:t>ی</w:t>
      </w:r>
      <w:r>
        <w:rPr>
          <w:rtl/>
          <w:lang w:bidi="fa-IR"/>
        </w:rPr>
        <w:t xml:space="preserve"> خود چه بخواهد در بخش پ</w:t>
      </w:r>
      <w:r w:rsidR="007C1100">
        <w:rPr>
          <w:rtl/>
          <w:lang w:bidi="fa-IR"/>
        </w:rPr>
        <w:t>ی</w:t>
      </w:r>
      <w:r>
        <w:rPr>
          <w:rtl/>
          <w:lang w:bidi="fa-IR"/>
        </w:rPr>
        <w:t>ش</w:t>
      </w:r>
      <w:r w:rsidR="007C1100">
        <w:rPr>
          <w:rtl/>
          <w:lang w:bidi="fa-IR"/>
        </w:rPr>
        <w:t>ی</w:t>
      </w:r>
      <w:r>
        <w:rPr>
          <w:rtl/>
          <w:lang w:bidi="fa-IR"/>
        </w:rPr>
        <w:t>ن گذشت که روح ب</w:t>
      </w:r>
      <w:r w:rsidR="007C1100">
        <w:rPr>
          <w:rtl/>
          <w:lang w:bidi="fa-IR"/>
        </w:rPr>
        <w:t xml:space="preserve">ی </w:t>
      </w:r>
      <w:r>
        <w:rPr>
          <w:rtl/>
          <w:lang w:bidi="fa-IR"/>
        </w:rPr>
        <w:t>ن</w:t>
      </w:r>
      <w:r w:rsidR="007C1100">
        <w:rPr>
          <w:rtl/>
          <w:lang w:bidi="fa-IR"/>
        </w:rPr>
        <w:t>ی</w:t>
      </w:r>
      <w:r>
        <w:rPr>
          <w:rtl/>
          <w:lang w:bidi="fa-IR"/>
        </w:rPr>
        <w:t>از</w:t>
      </w:r>
      <w:r w:rsidR="007C1100">
        <w:rPr>
          <w:rtl/>
          <w:lang w:bidi="fa-IR"/>
        </w:rPr>
        <w:t>ی</w:t>
      </w:r>
      <w:r>
        <w:rPr>
          <w:rtl/>
          <w:lang w:bidi="fa-IR"/>
        </w:rPr>
        <w:t xml:space="preserve"> و </w:t>
      </w:r>
      <w:r>
        <w:rPr>
          <w:rtl/>
          <w:lang w:bidi="fa-IR"/>
        </w:rPr>
        <w:lastRenderedPageBreak/>
        <w:t>کر</w:t>
      </w:r>
      <w:r w:rsidR="007C1100">
        <w:rPr>
          <w:rtl/>
          <w:lang w:bidi="fa-IR"/>
        </w:rPr>
        <w:t>ی</w:t>
      </w:r>
      <w:r>
        <w:rPr>
          <w:rtl/>
          <w:lang w:bidi="fa-IR"/>
        </w:rPr>
        <w:t>مانه را مسئلت کند</w:t>
      </w:r>
      <w:r w:rsidR="00B713A2">
        <w:rPr>
          <w:rtl/>
          <w:lang w:bidi="fa-IR"/>
        </w:rPr>
        <w:t xml:space="preserve">، </w:t>
      </w:r>
      <w:r>
        <w:rPr>
          <w:rtl/>
          <w:lang w:bidi="fa-IR"/>
        </w:rPr>
        <w:t>از خدا</w:t>
      </w:r>
      <w:r w:rsidR="007C1100">
        <w:rPr>
          <w:rtl/>
          <w:lang w:bidi="fa-IR"/>
        </w:rPr>
        <w:t>ی</w:t>
      </w:r>
      <w:r>
        <w:rPr>
          <w:rtl/>
          <w:lang w:bidi="fa-IR"/>
        </w:rPr>
        <w:t xml:space="preserve"> سبحان مسئلت کند که توف</w:t>
      </w:r>
      <w:r w:rsidR="007C1100">
        <w:rPr>
          <w:rtl/>
          <w:lang w:bidi="fa-IR"/>
        </w:rPr>
        <w:t>ی</w:t>
      </w:r>
      <w:r>
        <w:rPr>
          <w:rtl/>
          <w:lang w:bidi="fa-IR"/>
        </w:rPr>
        <w:t xml:space="preserve">ق </w:t>
      </w:r>
      <w:r w:rsidR="007C1100">
        <w:rPr>
          <w:rtl/>
          <w:lang w:bidi="fa-IR"/>
        </w:rPr>
        <w:t>ی</w:t>
      </w:r>
      <w:r>
        <w:rPr>
          <w:rtl/>
          <w:lang w:bidi="fa-IR"/>
        </w:rPr>
        <w:t>ار</w:t>
      </w:r>
      <w:r w:rsidR="007C1100">
        <w:rPr>
          <w:rtl/>
          <w:lang w:bidi="fa-IR"/>
        </w:rPr>
        <w:t>ی</w:t>
      </w:r>
      <w:r>
        <w:rPr>
          <w:rtl/>
          <w:lang w:bidi="fa-IR"/>
        </w:rPr>
        <w:t xml:space="preserve"> نص</w:t>
      </w:r>
      <w:r w:rsidR="007C1100">
        <w:rPr>
          <w:rtl/>
          <w:lang w:bidi="fa-IR"/>
        </w:rPr>
        <w:t>ی</w:t>
      </w:r>
      <w:r>
        <w:rPr>
          <w:rtl/>
          <w:lang w:bidi="fa-IR"/>
        </w:rPr>
        <w:t>ب او کرده و او را در راه اسلام و انقلاب و شهدا ثابت قدم بدارد</w:t>
      </w:r>
      <w:r w:rsidR="00B713A2">
        <w:rPr>
          <w:rtl/>
          <w:lang w:bidi="fa-IR"/>
        </w:rPr>
        <w:t xml:space="preserve">، </w:t>
      </w:r>
      <w:r>
        <w:rPr>
          <w:rtl/>
          <w:lang w:bidi="fa-IR"/>
        </w:rPr>
        <w:t>و تداوم حاکم</w:t>
      </w:r>
      <w:r w:rsidR="007C1100">
        <w:rPr>
          <w:rtl/>
          <w:lang w:bidi="fa-IR"/>
        </w:rPr>
        <w:t>ی</w:t>
      </w:r>
      <w:r>
        <w:rPr>
          <w:rtl/>
          <w:lang w:bidi="fa-IR"/>
        </w:rPr>
        <w:t>ت اسلام را به رهبر</w:t>
      </w:r>
      <w:r w:rsidR="007C1100">
        <w:rPr>
          <w:rtl/>
          <w:lang w:bidi="fa-IR"/>
        </w:rPr>
        <w:t>ی</w:t>
      </w:r>
      <w:r w:rsidR="00C97262">
        <w:rPr>
          <w:rFonts w:hint="cs"/>
          <w:rtl/>
          <w:lang w:bidi="fa-IR"/>
        </w:rPr>
        <w:t xml:space="preserve"> </w:t>
      </w:r>
      <w:r>
        <w:rPr>
          <w:rtl/>
          <w:lang w:bidi="fa-IR"/>
        </w:rPr>
        <w:t>ول</w:t>
      </w:r>
      <w:r w:rsidR="007C1100">
        <w:rPr>
          <w:rtl/>
          <w:lang w:bidi="fa-IR"/>
        </w:rPr>
        <w:t>ی</w:t>
      </w:r>
      <w:r>
        <w:rPr>
          <w:rtl/>
          <w:lang w:bidi="fa-IR"/>
        </w:rPr>
        <w:t xml:space="preserve"> فق</w:t>
      </w:r>
      <w:r w:rsidR="007C1100">
        <w:rPr>
          <w:rtl/>
          <w:lang w:bidi="fa-IR"/>
        </w:rPr>
        <w:t>ی</w:t>
      </w:r>
      <w:r>
        <w:rPr>
          <w:rtl/>
          <w:lang w:bidi="fa-IR"/>
        </w:rPr>
        <w:t>ه تا ظهور حجّت اله</w:t>
      </w:r>
      <w:r w:rsidR="007C1100">
        <w:rPr>
          <w:rtl/>
          <w:lang w:bidi="fa-IR"/>
        </w:rPr>
        <w:t>ی</w:t>
      </w:r>
      <w:r>
        <w:rPr>
          <w:rtl/>
          <w:lang w:bidi="fa-IR"/>
        </w:rPr>
        <w:t xml:space="preserve"> «عجل اللَّه تعال</w:t>
      </w:r>
      <w:r w:rsidR="007C1100">
        <w:rPr>
          <w:rtl/>
          <w:lang w:bidi="fa-IR"/>
        </w:rPr>
        <w:t>ی</w:t>
      </w:r>
      <w:r>
        <w:rPr>
          <w:rtl/>
          <w:lang w:bidi="fa-IR"/>
        </w:rPr>
        <w:t xml:space="preserve"> فرجه الشر</w:t>
      </w:r>
      <w:r w:rsidR="007C1100">
        <w:rPr>
          <w:rtl/>
          <w:lang w:bidi="fa-IR"/>
        </w:rPr>
        <w:t>ی</w:t>
      </w:r>
      <w:r>
        <w:rPr>
          <w:rtl/>
          <w:lang w:bidi="fa-IR"/>
        </w:rPr>
        <w:t>ف» طلب نما</w:t>
      </w:r>
      <w:r w:rsidR="007C1100">
        <w:rPr>
          <w:rtl/>
          <w:lang w:bidi="fa-IR"/>
        </w:rPr>
        <w:t>ی</w:t>
      </w:r>
      <w:r>
        <w:rPr>
          <w:rtl/>
          <w:lang w:bidi="fa-IR"/>
        </w:rPr>
        <w:t>د</w:t>
      </w:r>
      <w:r w:rsidR="00B713A2">
        <w:rPr>
          <w:rtl/>
          <w:lang w:bidi="fa-IR"/>
        </w:rPr>
        <w:t xml:space="preserve">. </w:t>
      </w:r>
    </w:p>
    <w:p w:rsidR="007C1100" w:rsidRDefault="008A74FB" w:rsidP="00C97262">
      <w:pPr>
        <w:pStyle w:val="Heading3"/>
        <w:rPr>
          <w:rtl/>
          <w:lang w:bidi="fa-IR"/>
        </w:rPr>
      </w:pPr>
      <w:bookmarkStart w:id="14" w:name="_Toc424375964"/>
      <w:r>
        <w:rPr>
          <w:rtl/>
          <w:lang w:bidi="fa-IR"/>
        </w:rPr>
        <w:t>فض</w:t>
      </w:r>
      <w:r w:rsidR="007C1100">
        <w:rPr>
          <w:rtl/>
          <w:lang w:bidi="fa-IR"/>
        </w:rPr>
        <w:t>ی</w:t>
      </w:r>
      <w:r>
        <w:rPr>
          <w:rtl/>
          <w:lang w:bidi="fa-IR"/>
        </w:rPr>
        <w:t>لت صلوات بر پ</w:t>
      </w:r>
      <w:r w:rsidR="007C1100">
        <w:rPr>
          <w:rtl/>
          <w:lang w:bidi="fa-IR"/>
        </w:rPr>
        <w:t>ی</w:t>
      </w:r>
      <w:r>
        <w:rPr>
          <w:rtl/>
          <w:lang w:bidi="fa-IR"/>
        </w:rPr>
        <w:t xml:space="preserve">امبر </w:t>
      </w:r>
      <w:r w:rsidR="000F2690" w:rsidRPr="000F2690">
        <w:rPr>
          <w:rStyle w:val="libAlaemChar"/>
          <w:rtl/>
        </w:rPr>
        <w:t>صلى‌الله‌عليه‌وآله</w:t>
      </w:r>
      <w:r>
        <w:rPr>
          <w:rtl/>
          <w:lang w:bidi="fa-IR"/>
        </w:rPr>
        <w:t xml:space="preserve"> در ماه مبارک</w:t>
      </w:r>
      <w:bookmarkEnd w:id="14"/>
      <w:r w:rsidR="007C1100">
        <w:rPr>
          <w:rtl/>
          <w:lang w:bidi="fa-IR"/>
        </w:rPr>
        <w:t xml:space="preserve"> </w:t>
      </w:r>
    </w:p>
    <w:p w:rsidR="00995BE1" w:rsidRDefault="00995BE1" w:rsidP="00995BE1">
      <w:pPr>
        <w:pStyle w:val="libNormal"/>
        <w:rPr>
          <w:rtl/>
          <w:lang w:bidi="fa-IR"/>
        </w:rPr>
      </w:pPr>
      <w:r>
        <w:rPr>
          <w:rtl/>
          <w:lang w:bidi="fa-IR"/>
        </w:rPr>
        <w:t>وجود مبارک پ</w:t>
      </w:r>
      <w:r w:rsidR="007C1100">
        <w:rPr>
          <w:rtl/>
          <w:lang w:bidi="fa-IR"/>
        </w:rPr>
        <w:t>ی</w:t>
      </w:r>
      <w:r>
        <w:rPr>
          <w:rtl/>
          <w:lang w:bidi="fa-IR"/>
        </w:rPr>
        <w:t xml:space="preserve">امبر اکرم </w:t>
      </w:r>
      <w:r w:rsidR="000F2690" w:rsidRPr="000F2690">
        <w:rPr>
          <w:rStyle w:val="libAlaemChar"/>
          <w:rtl/>
        </w:rPr>
        <w:t>صلى‌الله‌عليه‌وآله</w:t>
      </w:r>
      <w:r>
        <w:rPr>
          <w:rtl/>
          <w:lang w:bidi="fa-IR"/>
        </w:rPr>
        <w:t xml:space="preserve"> در ا</w:t>
      </w:r>
      <w:r w:rsidR="007C1100">
        <w:rPr>
          <w:rtl/>
          <w:lang w:bidi="fa-IR"/>
        </w:rPr>
        <w:t>ی</w:t>
      </w:r>
      <w:r>
        <w:rPr>
          <w:rtl/>
          <w:lang w:bidi="fa-IR"/>
        </w:rPr>
        <w:t>ن خطبه فرمود</w:t>
      </w:r>
      <w:r w:rsidR="00B713A2">
        <w:rPr>
          <w:rtl/>
          <w:lang w:bidi="fa-IR"/>
        </w:rPr>
        <w:t xml:space="preserve">: </w:t>
      </w:r>
    </w:p>
    <w:p w:rsidR="00995BE1" w:rsidRDefault="00995BE1" w:rsidP="00995BE1">
      <w:pPr>
        <w:pStyle w:val="libNormal"/>
        <w:rPr>
          <w:rtl/>
          <w:lang w:bidi="fa-IR"/>
        </w:rPr>
      </w:pPr>
      <w:r>
        <w:rPr>
          <w:rtl/>
          <w:lang w:bidi="fa-IR"/>
        </w:rPr>
        <w:t>«و من أکثر ف</w:t>
      </w:r>
      <w:r w:rsidR="007C1100">
        <w:rPr>
          <w:rtl/>
          <w:lang w:bidi="fa-IR"/>
        </w:rPr>
        <w:t>ی</w:t>
      </w:r>
      <w:r>
        <w:rPr>
          <w:rtl/>
          <w:lang w:bidi="fa-IR"/>
        </w:rPr>
        <w:t>ه من الصلّوة ثقل اللَّه م</w:t>
      </w:r>
      <w:r w:rsidR="007C1100">
        <w:rPr>
          <w:rtl/>
          <w:lang w:bidi="fa-IR"/>
        </w:rPr>
        <w:t>ی</w:t>
      </w:r>
      <w:r>
        <w:rPr>
          <w:rtl/>
          <w:lang w:bidi="fa-IR"/>
        </w:rPr>
        <w:t xml:space="preserve">زانه </w:t>
      </w:r>
      <w:r w:rsidR="007C1100">
        <w:rPr>
          <w:rtl/>
          <w:lang w:bidi="fa-IR"/>
        </w:rPr>
        <w:t>ی</w:t>
      </w:r>
      <w:r>
        <w:rPr>
          <w:rtl/>
          <w:lang w:bidi="fa-IR"/>
        </w:rPr>
        <w:t>وم تُخَفّف ف</w:t>
      </w:r>
      <w:r w:rsidR="007C1100">
        <w:rPr>
          <w:rtl/>
          <w:lang w:bidi="fa-IR"/>
        </w:rPr>
        <w:t>ی</w:t>
      </w:r>
      <w:r>
        <w:rPr>
          <w:rtl/>
          <w:lang w:bidi="fa-IR"/>
        </w:rPr>
        <w:t>ه المواز</w:t>
      </w:r>
      <w:r w:rsidR="007C1100">
        <w:rPr>
          <w:rtl/>
          <w:lang w:bidi="fa-IR"/>
        </w:rPr>
        <w:t>ی</w:t>
      </w:r>
      <w:r>
        <w:rPr>
          <w:rtl/>
          <w:lang w:bidi="fa-IR"/>
        </w:rPr>
        <w:t>ن»</w:t>
      </w:r>
    </w:p>
    <w:p w:rsidR="00995BE1" w:rsidRDefault="00995BE1" w:rsidP="00995BE1">
      <w:pPr>
        <w:pStyle w:val="libNormal"/>
        <w:rPr>
          <w:rtl/>
          <w:lang w:bidi="fa-IR"/>
        </w:rPr>
      </w:pPr>
      <w:r>
        <w:rPr>
          <w:rtl/>
          <w:lang w:bidi="fa-IR"/>
        </w:rPr>
        <w:t>هر کس در ا</w:t>
      </w:r>
      <w:r w:rsidR="007C1100">
        <w:rPr>
          <w:rtl/>
          <w:lang w:bidi="fa-IR"/>
        </w:rPr>
        <w:t>ی</w:t>
      </w:r>
      <w:r>
        <w:rPr>
          <w:rtl/>
          <w:lang w:bidi="fa-IR"/>
        </w:rPr>
        <w:t>ن ماه بر من ز</w:t>
      </w:r>
      <w:r w:rsidR="007C1100">
        <w:rPr>
          <w:rtl/>
          <w:lang w:bidi="fa-IR"/>
        </w:rPr>
        <w:t>ی</w:t>
      </w:r>
      <w:r>
        <w:rPr>
          <w:rtl/>
          <w:lang w:bidi="fa-IR"/>
        </w:rPr>
        <w:t>اد صلوات بفرستد ترازو</w:t>
      </w:r>
      <w:r w:rsidR="007C1100">
        <w:rPr>
          <w:rtl/>
          <w:lang w:bidi="fa-IR"/>
        </w:rPr>
        <w:t>ی</w:t>
      </w:r>
      <w:r>
        <w:rPr>
          <w:rtl/>
          <w:lang w:bidi="fa-IR"/>
        </w:rPr>
        <w:t xml:space="preserve"> اعمالش سنگ</w:t>
      </w:r>
      <w:r w:rsidR="007C1100">
        <w:rPr>
          <w:rtl/>
          <w:lang w:bidi="fa-IR"/>
        </w:rPr>
        <w:t>ی</w:t>
      </w:r>
      <w:r>
        <w:rPr>
          <w:rtl/>
          <w:lang w:bidi="fa-IR"/>
        </w:rPr>
        <w:t>ن خواهد شد</w:t>
      </w:r>
      <w:r w:rsidR="00B713A2">
        <w:rPr>
          <w:rtl/>
          <w:lang w:bidi="fa-IR"/>
        </w:rPr>
        <w:t xml:space="preserve">، </w:t>
      </w:r>
      <w:r>
        <w:rPr>
          <w:rtl/>
          <w:lang w:bidi="fa-IR"/>
        </w:rPr>
        <w:t>روز</w:t>
      </w:r>
      <w:r w:rsidR="007C1100">
        <w:rPr>
          <w:rtl/>
          <w:lang w:bidi="fa-IR"/>
        </w:rPr>
        <w:t>ی</w:t>
      </w:r>
      <w:r>
        <w:rPr>
          <w:rtl/>
          <w:lang w:bidi="fa-IR"/>
        </w:rPr>
        <w:t xml:space="preserve"> که ترازو</w:t>
      </w:r>
      <w:r w:rsidR="007C1100">
        <w:rPr>
          <w:rtl/>
          <w:lang w:bidi="fa-IR"/>
        </w:rPr>
        <w:t>ی</w:t>
      </w:r>
      <w:r>
        <w:rPr>
          <w:rtl/>
          <w:lang w:bidi="fa-IR"/>
        </w:rPr>
        <w:t xml:space="preserve"> اعمال بس</w:t>
      </w:r>
      <w:r w:rsidR="007C1100">
        <w:rPr>
          <w:rtl/>
          <w:lang w:bidi="fa-IR"/>
        </w:rPr>
        <w:t>ی</w:t>
      </w:r>
      <w:r>
        <w:rPr>
          <w:rtl/>
          <w:lang w:bidi="fa-IR"/>
        </w:rPr>
        <w:t>ار</w:t>
      </w:r>
      <w:r w:rsidR="007C1100">
        <w:rPr>
          <w:rtl/>
          <w:lang w:bidi="fa-IR"/>
        </w:rPr>
        <w:t>ی</w:t>
      </w:r>
      <w:r>
        <w:rPr>
          <w:rtl/>
          <w:lang w:bidi="fa-IR"/>
        </w:rPr>
        <w:t xml:space="preserve"> از مردم سبک م</w:t>
      </w:r>
      <w:r w:rsidR="007C1100">
        <w:rPr>
          <w:rtl/>
          <w:lang w:bidi="fa-IR"/>
        </w:rPr>
        <w:t xml:space="preserve">ی </w:t>
      </w:r>
      <w:r>
        <w:rPr>
          <w:rtl/>
          <w:lang w:bidi="fa-IR"/>
        </w:rPr>
        <w:t>شود</w:t>
      </w:r>
      <w:r w:rsidR="00B713A2">
        <w:rPr>
          <w:rtl/>
          <w:lang w:bidi="fa-IR"/>
        </w:rPr>
        <w:t xml:space="preserve">. </w:t>
      </w:r>
    </w:p>
    <w:p w:rsidR="00995BE1" w:rsidRDefault="00995BE1" w:rsidP="00995BE1">
      <w:pPr>
        <w:pStyle w:val="libNormal"/>
        <w:rPr>
          <w:rtl/>
          <w:lang w:bidi="fa-IR"/>
        </w:rPr>
      </w:pPr>
      <w:r>
        <w:rPr>
          <w:rtl/>
          <w:lang w:bidi="fa-IR"/>
        </w:rPr>
        <w:t>در ق</w:t>
      </w:r>
      <w:r w:rsidR="007C1100">
        <w:rPr>
          <w:rtl/>
          <w:lang w:bidi="fa-IR"/>
        </w:rPr>
        <w:t>ی</w:t>
      </w:r>
      <w:r>
        <w:rPr>
          <w:rtl/>
          <w:lang w:bidi="fa-IR"/>
        </w:rPr>
        <w:t xml:space="preserve">امت اعمال انسان را با </w:t>
      </w:r>
      <w:r w:rsidR="007C1100">
        <w:rPr>
          <w:rtl/>
          <w:lang w:bidi="fa-IR"/>
        </w:rPr>
        <w:t>ی</w:t>
      </w:r>
      <w:r>
        <w:rPr>
          <w:rtl/>
          <w:lang w:bidi="fa-IR"/>
        </w:rPr>
        <w:t>ک واحد مخصوص</w:t>
      </w:r>
      <w:r w:rsidR="007C1100">
        <w:rPr>
          <w:rtl/>
          <w:lang w:bidi="fa-IR"/>
        </w:rPr>
        <w:t>ی</w:t>
      </w:r>
      <w:r>
        <w:rPr>
          <w:rtl/>
          <w:lang w:bidi="fa-IR"/>
        </w:rPr>
        <w:t xml:space="preserve"> م</w:t>
      </w:r>
      <w:r w:rsidR="007C1100">
        <w:rPr>
          <w:rtl/>
          <w:lang w:bidi="fa-IR"/>
        </w:rPr>
        <w:t xml:space="preserve">ی </w:t>
      </w:r>
      <w:r>
        <w:rPr>
          <w:rtl/>
          <w:lang w:bidi="fa-IR"/>
        </w:rPr>
        <w:t>سنجند</w:t>
      </w:r>
      <w:r w:rsidR="00B713A2">
        <w:rPr>
          <w:rtl/>
          <w:lang w:bidi="fa-IR"/>
        </w:rPr>
        <w:t xml:space="preserve">، </w:t>
      </w:r>
      <w:r>
        <w:rPr>
          <w:rtl/>
          <w:lang w:bidi="fa-IR"/>
        </w:rPr>
        <w:t>نه با اجرام ماد</w:t>
      </w:r>
      <w:r w:rsidR="007C1100">
        <w:rPr>
          <w:rtl/>
          <w:lang w:bidi="fa-IR"/>
        </w:rPr>
        <w:t>ی</w:t>
      </w:r>
      <w:r>
        <w:rPr>
          <w:rtl/>
          <w:lang w:bidi="fa-IR"/>
        </w:rPr>
        <w:t xml:space="preserve"> و امثال آن در دن</w:t>
      </w:r>
      <w:r w:rsidR="007C1100">
        <w:rPr>
          <w:rtl/>
          <w:lang w:bidi="fa-IR"/>
        </w:rPr>
        <w:t>ی</w:t>
      </w:r>
      <w:r>
        <w:rPr>
          <w:rtl/>
          <w:lang w:bidi="fa-IR"/>
        </w:rPr>
        <w:t>ا انسان اگر خواسته باشد متاع ماد</w:t>
      </w:r>
      <w:r w:rsidR="007C1100">
        <w:rPr>
          <w:rtl/>
          <w:lang w:bidi="fa-IR"/>
        </w:rPr>
        <w:t>ی</w:t>
      </w:r>
      <w:r>
        <w:rPr>
          <w:rtl/>
          <w:lang w:bidi="fa-IR"/>
        </w:rPr>
        <w:t xml:space="preserve"> را بسنجد آن را با </w:t>
      </w:r>
      <w:r w:rsidR="007C1100">
        <w:rPr>
          <w:rtl/>
          <w:lang w:bidi="fa-IR"/>
        </w:rPr>
        <w:t>ی</w:t>
      </w:r>
      <w:r>
        <w:rPr>
          <w:rtl/>
          <w:lang w:bidi="fa-IR"/>
        </w:rPr>
        <w:t>ک ترازو</w:t>
      </w:r>
      <w:r w:rsidR="007C1100">
        <w:rPr>
          <w:rtl/>
          <w:lang w:bidi="fa-IR"/>
        </w:rPr>
        <w:t>ی</w:t>
      </w:r>
      <w:r>
        <w:rPr>
          <w:rtl/>
          <w:lang w:bidi="fa-IR"/>
        </w:rPr>
        <w:t xml:space="preserve"> خاصّ مادّ</w:t>
      </w:r>
      <w:r w:rsidR="007C1100">
        <w:rPr>
          <w:rtl/>
          <w:lang w:bidi="fa-IR"/>
        </w:rPr>
        <w:t>ی</w:t>
      </w:r>
      <w:r>
        <w:rPr>
          <w:rtl/>
          <w:lang w:bidi="fa-IR"/>
        </w:rPr>
        <w:t xml:space="preserve"> توز</w:t>
      </w:r>
      <w:r w:rsidR="007C1100">
        <w:rPr>
          <w:rtl/>
          <w:lang w:bidi="fa-IR"/>
        </w:rPr>
        <w:t>ی</w:t>
      </w:r>
      <w:r>
        <w:rPr>
          <w:rtl/>
          <w:lang w:bidi="fa-IR"/>
        </w:rPr>
        <w:t>ن م</w:t>
      </w:r>
      <w:r w:rsidR="007C1100">
        <w:rPr>
          <w:rtl/>
          <w:lang w:bidi="fa-IR"/>
        </w:rPr>
        <w:t xml:space="preserve">ی </w:t>
      </w:r>
      <w:r>
        <w:rPr>
          <w:rtl/>
          <w:lang w:bidi="fa-IR"/>
        </w:rPr>
        <w:t>کند مثلًا درجه حرارت را با م</w:t>
      </w:r>
      <w:r w:rsidR="007C1100">
        <w:rPr>
          <w:rtl/>
          <w:lang w:bidi="fa-IR"/>
        </w:rPr>
        <w:t>ی</w:t>
      </w:r>
      <w:r>
        <w:rPr>
          <w:rtl/>
          <w:lang w:bidi="fa-IR"/>
        </w:rPr>
        <w:t>زان مخصوص آن</w:t>
      </w:r>
      <w:r w:rsidR="00B713A2">
        <w:rPr>
          <w:rtl/>
          <w:lang w:bidi="fa-IR"/>
        </w:rPr>
        <w:t xml:space="preserve">، </w:t>
      </w:r>
      <w:r>
        <w:rPr>
          <w:rtl/>
          <w:lang w:bidi="fa-IR"/>
        </w:rPr>
        <w:t>اش</w:t>
      </w:r>
      <w:r w:rsidR="007C1100">
        <w:rPr>
          <w:rtl/>
          <w:lang w:bidi="fa-IR"/>
        </w:rPr>
        <w:t>ی</w:t>
      </w:r>
      <w:r>
        <w:rPr>
          <w:rtl/>
          <w:lang w:bidi="fa-IR"/>
        </w:rPr>
        <w:t>ا</w:t>
      </w:r>
      <w:r w:rsidR="007C1100">
        <w:rPr>
          <w:rtl/>
          <w:lang w:bidi="fa-IR"/>
        </w:rPr>
        <w:t>ی</w:t>
      </w:r>
      <w:r>
        <w:rPr>
          <w:rtl/>
          <w:lang w:bidi="fa-IR"/>
        </w:rPr>
        <w:t xml:space="preserve"> ک</w:t>
      </w:r>
      <w:r w:rsidR="007C1100">
        <w:rPr>
          <w:rtl/>
          <w:lang w:bidi="fa-IR"/>
        </w:rPr>
        <w:t>ی</w:t>
      </w:r>
      <w:r>
        <w:rPr>
          <w:rtl/>
          <w:lang w:bidi="fa-IR"/>
        </w:rPr>
        <w:t>لو</w:t>
      </w:r>
      <w:r w:rsidR="007C1100">
        <w:rPr>
          <w:rtl/>
          <w:lang w:bidi="fa-IR"/>
        </w:rPr>
        <w:t>یی</w:t>
      </w:r>
      <w:r>
        <w:rPr>
          <w:rtl/>
          <w:lang w:bidi="fa-IR"/>
        </w:rPr>
        <w:t xml:space="preserve"> را با ک</w:t>
      </w:r>
      <w:r w:rsidR="007C1100">
        <w:rPr>
          <w:rtl/>
          <w:lang w:bidi="fa-IR"/>
        </w:rPr>
        <w:t>ی</w:t>
      </w:r>
      <w:r>
        <w:rPr>
          <w:rtl/>
          <w:lang w:bidi="fa-IR"/>
        </w:rPr>
        <w:t>لو</w:t>
      </w:r>
      <w:r w:rsidR="00B713A2">
        <w:rPr>
          <w:rtl/>
          <w:lang w:bidi="fa-IR"/>
        </w:rPr>
        <w:t xml:space="preserve">، </w:t>
      </w:r>
      <w:r>
        <w:rPr>
          <w:rtl/>
          <w:lang w:bidi="fa-IR"/>
        </w:rPr>
        <w:t>اش</w:t>
      </w:r>
      <w:r w:rsidR="007C1100">
        <w:rPr>
          <w:rtl/>
          <w:lang w:bidi="fa-IR"/>
        </w:rPr>
        <w:t>ی</w:t>
      </w:r>
      <w:r>
        <w:rPr>
          <w:rtl/>
          <w:lang w:bidi="fa-IR"/>
        </w:rPr>
        <w:t>ا</w:t>
      </w:r>
      <w:r w:rsidR="007C1100">
        <w:rPr>
          <w:rtl/>
          <w:lang w:bidi="fa-IR"/>
        </w:rPr>
        <w:t>ی</w:t>
      </w:r>
      <w:r>
        <w:rPr>
          <w:rtl/>
          <w:lang w:bidi="fa-IR"/>
        </w:rPr>
        <w:t xml:space="preserve"> متر</w:t>
      </w:r>
      <w:r w:rsidR="007C1100">
        <w:rPr>
          <w:rtl/>
          <w:lang w:bidi="fa-IR"/>
        </w:rPr>
        <w:t>ی</w:t>
      </w:r>
      <w:r>
        <w:rPr>
          <w:rtl/>
          <w:lang w:bidi="fa-IR"/>
        </w:rPr>
        <w:t xml:space="preserve"> را با متر</w:t>
      </w:r>
      <w:r w:rsidR="00B713A2">
        <w:rPr>
          <w:rtl/>
          <w:lang w:bidi="fa-IR"/>
        </w:rPr>
        <w:t xml:space="preserve">، </w:t>
      </w:r>
      <w:r>
        <w:rPr>
          <w:rtl/>
          <w:lang w:bidi="fa-IR"/>
        </w:rPr>
        <w:t>مسائل ادب</w:t>
      </w:r>
      <w:r w:rsidR="007C1100">
        <w:rPr>
          <w:rtl/>
          <w:lang w:bidi="fa-IR"/>
        </w:rPr>
        <w:t>ی</w:t>
      </w:r>
      <w:r>
        <w:rPr>
          <w:rtl/>
          <w:lang w:bidi="fa-IR"/>
        </w:rPr>
        <w:t xml:space="preserve"> مثل شعر را با وزن خاص آن</w:t>
      </w:r>
      <w:r w:rsidR="00B713A2">
        <w:rPr>
          <w:rtl/>
          <w:lang w:bidi="fa-IR"/>
        </w:rPr>
        <w:t xml:space="preserve">. </w:t>
      </w:r>
    </w:p>
    <w:p w:rsidR="00995BE1" w:rsidRDefault="00995BE1" w:rsidP="00995BE1">
      <w:pPr>
        <w:pStyle w:val="libNormal"/>
        <w:rPr>
          <w:rtl/>
          <w:lang w:bidi="fa-IR"/>
        </w:rPr>
      </w:pPr>
      <w:r>
        <w:rPr>
          <w:rtl/>
          <w:lang w:bidi="fa-IR"/>
        </w:rPr>
        <w:t>امّا اعمال ما را در روز ق</w:t>
      </w:r>
      <w:r w:rsidR="007C1100">
        <w:rPr>
          <w:rtl/>
          <w:lang w:bidi="fa-IR"/>
        </w:rPr>
        <w:t>ی</w:t>
      </w:r>
      <w:r>
        <w:rPr>
          <w:rtl/>
          <w:lang w:bidi="fa-IR"/>
        </w:rPr>
        <w:t>امت با حق م</w:t>
      </w:r>
      <w:r w:rsidR="007C1100">
        <w:rPr>
          <w:rtl/>
          <w:lang w:bidi="fa-IR"/>
        </w:rPr>
        <w:t xml:space="preserve">ی </w:t>
      </w:r>
      <w:r>
        <w:rPr>
          <w:rtl/>
          <w:lang w:bidi="fa-IR"/>
        </w:rPr>
        <w:t>سنجند که قرآن م</w:t>
      </w:r>
      <w:r w:rsidR="007C1100">
        <w:rPr>
          <w:rtl/>
          <w:lang w:bidi="fa-IR"/>
        </w:rPr>
        <w:t xml:space="preserve">ی </w:t>
      </w:r>
      <w:r>
        <w:rPr>
          <w:rtl/>
          <w:lang w:bidi="fa-IR"/>
        </w:rPr>
        <w:t>فرما</w:t>
      </w:r>
      <w:r w:rsidR="007C1100">
        <w:rPr>
          <w:rtl/>
          <w:lang w:bidi="fa-IR"/>
        </w:rPr>
        <w:t>ی</w:t>
      </w:r>
      <w:r>
        <w:rPr>
          <w:rtl/>
          <w:lang w:bidi="fa-IR"/>
        </w:rPr>
        <w:t>د</w:t>
      </w:r>
      <w:r w:rsidR="00B713A2">
        <w:rPr>
          <w:rtl/>
          <w:lang w:bidi="fa-IR"/>
        </w:rPr>
        <w:t xml:space="preserve">: </w:t>
      </w:r>
    </w:p>
    <w:p w:rsidR="00995BE1" w:rsidRDefault="00C97262" w:rsidP="00995BE1">
      <w:pPr>
        <w:pStyle w:val="libNormal"/>
        <w:rPr>
          <w:rtl/>
          <w:lang w:bidi="fa-IR"/>
        </w:rPr>
      </w:pPr>
      <w:r w:rsidRPr="00C97262">
        <w:rPr>
          <w:rStyle w:val="libAlaemChar"/>
          <w:rFonts w:eastAsia="KFGQPC Uthman Taha Naskh" w:hint="cs"/>
          <w:rtl/>
        </w:rPr>
        <w:t>(</w:t>
      </w:r>
      <w:r w:rsidR="00995BE1" w:rsidRPr="00C97262">
        <w:rPr>
          <w:rStyle w:val="libAieChar"/>
          <w:rtl/>
        </w:rPr>
        <w:t xml:space="preserve">وَالوَزْن </w:t>
      </w:r>
      <w:r w:rsidR="007C1100" w:rsidRPr="00C97262">
        <w:rPr>
          <w:rStyle w:val="libAieChar"/>
          <w:rtl/>
        </w:rPr>
        <w:t>ی</w:t>
      </w:r>
      <w:r w:rsidR="00995BE1" w:rsidRPr="00C97262">
        <w:rPr>
          <w:rStyle w:val="libAieChar"/>
          <w:rtl/>
        </w:rPr>
        <w:t>ومَئِذٍ اْلحَقُّ</w:t>
      </w:r>
      <w:r w:rsidRPr="00C97262">
        <w:rPr>
          <w:rStyle w:val="libAlaemChar"/>
          <w:rFonts w:eastAsia="KFGQPC Uthman Taha Naskh" w:hint="cs"/>
          <w:rtl/>
        </w:rPr>
        <w:t>)</w:t>
      </w:r>
      <w:r w:rsidR="008A2F1E">
        <w:rPr>
          <w:rtl/>
          <w:lang w:bidi="fa-IR"/>
        </w:rPr>
        <w:t xml:space="preserve"> </w:t>
      </w:r>
      <w:r w:rsidR="008A2F1E" w:rsidRPr="00721FBF">
        <w:rPr>
          <w:rStyle w:val="libFootnotenumChar"/>
          <w:rtl/>
          <w:lang w:bidi="fa-IR"/>
        </w:rPr>
        <w:t>(</w:t>
      </w:r>
      <w:r w:rsidR="00995BE1" w:rsidRPr="00721FBF">
        <w:rPr>
          <w:rStyle w:val="libFootnotenumChar"/>
          <w:rtl/>
          <w:lang w:bidi="fa-IR"/>
        </w:rPr>
        <w:t>1</w:t>
      </w:r>
      <w:r w:rsidR="008A2F1E" w:rsidRPr="00721FBF">
        <w:rPr>
          <w:rStyle w:val="libFootnotenumChar"/>
          <w:rtl/>
          <w:lang w:bidi="fa-IR"/>
        </w:rPr>
        <w:t>)</w:t>
      </w:r>
      <w:r w:rsidR="008A2F1E">
        <w:rPr>
          <w:rtl/>
          <w:lang w:bidi="fa-IR"/>
        </w:rPr>
        <w:t xml:space="preserve"> </w:t>
      </w:r>
    </w:p>
    <w:p w:rsidR="00C97262" w:rsidRDefault="00C97262" w:rsidP="00C97262">
      <w:pPr>
        <w:pStyle w:val="libFootnote"/>
        <w:rPr>
          <w:rtl/>
          <w:lang w:bidi="fa-IR"/>
        </w:rPr>
      </w:pPr>
      <w:r>
        <w:rPr>
          <w:rtl/>
          <w:lang w:bidi="fa-IR"/>
        </w:rPr>
        <w:t>1- اعراف، آیه 8</w:t>
      </w:r>
    </w:p>
    <w:p w:rsidR="00C97262" w:rsidRDefault="00C97262" w:rsidP="00995BE1">
      <w:pPr>
        <w:pStyle w:val="libNormal"/>
        <w:rPr>
          <w:rtl/>
          <w:lang w:bidi="fa-IR"/>
        </w:rPr>
      </w:pPr>
    </w:p>
    <w:p w:rsidR="00995BE1" w:rsidRDefault="007C1100" w:rsidP="00995BE1">
      <w:pPr>
        <w:pStyle w:val="libNormal"/>
        <w:rPr>
          <w:rtl/>
          <w:lang w:bidi="fa-IR"/>
        </w:rPr>
      </w:pPr>
      <w:r>
        <w:rPr>
          <w:rtl/>
          <w:lang w:bidi="fa-IR"/>
        </w:rPr>
        <w:t>ی</w:t>
      </w:r>
      <w:r w:rsidR="00995BE1">
        <w:rPr>
          <w:rtl/>
          <w:lang w:bidi="fa-IR"/>
        </w:rPr>
        <w:t>عن</w:t>
      </w:r>
      <w:r>
        <w:rPr>
          <w:rtl/>
          <w:lang w:bidi="fa-IR"/>
        </w:rPr>
        <w:t>ی</w:t>
      </w:r>
      <w:r w:rsidR="00995BE1">
        <w:rPr>
          <w:rtl/>
          <w:lang w:bidi="fa-IR"/>
        </w:rPr>
        <w:t xml:space="preserve"> در آن روز اعمال و عقا</w:t>
      </w:r>
      <w:r>
        <w:rPr>
          <w:rtl/>
          <w:lang w:bidi="fa-IR"/>
        </w:rPr>
        <w:t>ی</w:t>
      </w:r>
      <w:r w:rsidR="00995BE1">
        <w:rPr>
          <w:rtl/>
          <w:lang w:bidi="fa-IR"/>
        </w:rPr>
        <w:t>د و اخلاق مردم را با حق م</w:t>
      </w:r>
      <w:r>
        <w:rPr>
          <w:rtl/>
          <w:lang w:bidi="fa-IR"/>
        </w:rPr>
        <w:t xml:space="preserve">ی </w:t>
      </w:r>
      <w:r w:rsidR="00995BE1">
        <w:rPr>
          <w:rtl/>
          <w:lang w:bidi="fa-IR"/>
        </w:rPr>
        <w:t>سنجند</w:t>
      </w:r>
      <w:r w:rsidR="00B713A2">
        <w:rPr>
          <w:rtl/>
          <w:lang w:bidi="fa-IR"/>
        </w:rPr>
        <w:t xml:space="preserve">. </w:t>
      </w:r>
    </w:p>
    <w:p w:rsidR="00995BE1" w:rsidRDefault="00995BE1" w:rsidP="00E142F8">
      <w:pPr>
        <w:pStyle w:val="libNormal"/>
        <w:rPr>
          <w:rtl/>
          <w:lang w:bidi="fa-IR"/>
        </w:rPr>
      </w:pPr>
      <w:r>
        <w:rPr>
          <w:rtl/>
          <w:lang w:bidi="fa-IR"/>
        </w:rPr>
        <w:t xml:space="preserve">حق در </w:t>
      </w:r>
      <w:r w:rsidR="007C1100">
        <w:rPr>
          <w:rtl/>
          <w:lang w:bidi="fa-IR"/>
        </w:rPr>
        <w:t>ی</w:t>
      </w:r>
      <w:r>
        <w:rPr>
          <w:rtl/>
          <w:lang w:bidi="fa-IR"/>
        </w:rPr>
        <w:t>ک طرف و اعمال در طرف د</w:t>
      </w:r>
      <w:r w:rsidR="007C1100">
        <w:rPr>
          <w:rtl/>
          <w:lang w:bidi="fa-IR"/>
        </w:rPr>
        <w:t>ی</w:t>
      </w:r>
      <w:r>
        <w:rPr>
          <w:rtl/>
          <w:lang w:bidi="fa-IR"/>
        </w:rPr>
        <w:t>گر که مشخص م</w:t>
      </w:r>
      <w:r w:rsidR="007C1100">
        <w:rPr>
          <w:rtl/>
          <w:lang w:bidi="fa-IR"/>
        </w:rPr>
        <w:t xml:space="preserve">ی </w:t>
      </w:r>
      <w:r>
        <w:rPr>
          <w:rtl/>
          <w:lang w:bidi="fa-IR"/>
        </w:rPr>
        <w:t>شود حق است و چه عمل</w:t>
      </w:r>
      <w:r w:rsidR="007C1100">
        <w:rPr>
          <w:rtl/>
          <w:lang w:bidi="fa-IR"/>
        </w:rPr>
        <w:t>ی</w:t>
      </w:r>
      <w:r>
        <w:rPr>
          <w:rtl/>
          <w:lang w:bidi="fa-IR"/>
        </w:rPr>
        <w:t xml:space="preserve"> از حق ب</w:t>
      </w:r>
      <w:r w:rsidR="007C1100">
        <w:rPr>
          <w:rtl/>
          <w:lang w:bidi="fa-IR"/>
        </w:rPr>
        <w:t xml:space="preserve">ی </w:t>
      </w:r>
      <w:r>
        <w:rPr>
          <w:rtl/>
          <w:lang w:bidi="fa-IR"/>
        </w:rPr>
        <w:t>بهره بود</w:t>
      </w:r>
      <w:r w:rsidR="00B713A2">
        <w:rPr>
          <w:rtl/>
          <w:lang w:bidi="fa-IR"/>
        </w:rPr>
        <w:t xml:space="preserve">. </w:t>
      </w:r>
      <w:r>
        <w:rPr>
          <w:rtl/>
          <w:lang w:bidi="fa-IR"/>
        </w:rPr>
        <w:t>و در قرآن م</w:t>
      </w:r>
      <w:r w:rsidR="007C1100">
        <w:rPr>
          <w:rtl/>
          <w:lang w:bidi="fa-IR"/>
        </w:rPr>
        <w:t xml:space="preserve">ی </w:t>
      </w:r>
      <w:r>
        <w:rPr>
          <w:rtl/>
          <w:lang w:bidi="fa-IR"/>
        </w:rPr>
        <w:t>فرما</w:t>
      </w:r>
      <w:r w:rsidR="007C1100">
        <w:rPr>
          <w:rtl/>
          <w:lang w:bidi="fa-IR"/>
        </w:rPr>
        <w:t>ی</w:t>
      </w:r>
      <w:r>
        <w:rPr>
          <w:rtl/>
          <w:lang w:bidi="fa-IR"/>
        </w:rPr>
        <w:t>د</w:t>
      </w:r>
      <w:r w:rsidR="00B713A2">
        <w:rPr>
          <w:rtl/>
          <w:lang w:bidi="fa-IR"/>
        </w:rPr>
        <w:t xml:space="preserve">: </w:t>
      </w:r>
      <w:r>
        <w:rPr>
          <w:rtl/>
          <w:lang w:bidi="fa-IR"/>
        </w:rPr>
        <w:t>آنان که</w:t>
      </w:r>
      <w:r w:rsidR="00E142F8">
        <w:rPr>
          <w:rFonts w:hint="cs"/>
          <w:rtl/>
          <w:lang w:bidi="fa-IR"/>
        </w:rPr>
        <w:t xml:space="preserve"> </w:t>
      </w:r>
      <w:r>
        <w:rPr>
          <w:rtl/>
          <w:lang w:bidi="fa-IR"/>
        </w:rPr>
        <w:t>اعمالشان سنگ</w:t>
      </w:r>
      <w:r w:rsidR="007C1100">
        <w:rPr>
          <w:rtl/>
          <w:lang w:bidi="fa-IR"/>
        </w:rPr>
        <w:t>ی</w:t>
      </w:r>
      <w:r>
        <w:rPr>
          <w:rtl/>
          <w:lang w:bidi="fa-IR"/>
        </w:rPr>
        <w:t>ن است اهل سعادت بوده و آنان که اعمالشان سبک است از سعادت محرومند</w:t>
      </w:r>
      <w:r w:rsidR="00B713A2">
        <w:rPr>
          <w:rtl/>
          <w:lang w:bidi="fa-IR"/>
        </w:rPr>
        <w:t xml:space="preserve">. </w:t>
      </w:r>
    </w:p>
    <w:p w:rsidR="00995BE1" w:rsidRDefault="00995BE1" w:rsidP="00995BE1">
      <w:pPr>
        <w:pStyle w:val="libNormal"/>
        <w:rPr>
          <w:rtl/>
          <w:lang w:bidi="fa-IR"/>
        </w:rPr>
      </w:pPr>
      <w:r>
        <w:rPr>
          <w:rtl/>
          <w:lang w:bidi="fa-IR"/>
        </w:rPr>
        <w:lastRenderedPageBreak/>
        <w:t>در ب</w:t>
      </w:r>
      <w:r w:rsidR="007C1100">
        <w:rPr>
          <w:rtl/>
          <w:lang w:bidi="fa-IR"/>
        </w:rPr>
        <w:t>ی</w:t>
      </w:r>
      <w:r>
        <w:rPr>
          <w:rtl/>
          <w:lang w:bidi="fa-IR"/>
        </w:rPr>
        <w:t>انات ام</w:t>
      </w:r>
      <w:r w:rsidR="007C1100">
        <w:rPr>
          <w:rtl/>
          <w:lang w:bidi="fa-IR"/>
        </w:rPr>
        <w:t>ی</w:t>
      </w:r>
      <w:r>
        <w:rPr>
          <w:rtl/>
          <w:lang w:bidi="fa-IR"/>
        </w:rPr>
        <w:t>رالمؤمن</w:t>
      </w:r>
      <w:r w:rsidR="007C1100">
        <w:rPr>
          <w:rtl/>
          <w:lang w:bidi="fa-IR"/>
        </w:rPr>
        <w:t>ی</w:t>
      </w:r>
      <w:r>
        <w:rPr>
          <w:rtl/>
          <w:lang w:bidi="fa-IR"/>
        </w:rPr>
        <w:t xml:space="preserve">ن </w:t>
      </w:r>
      <w:r w:rsidR="00CE7556" w:rsidRPr="00CE7556">
        <w:rPr>
          <w:rStyle w:val="libAlaemChar"/>
          <w:rtl/>
        </w:rPr>
        <w:t>عليه‌السلام</w:t>
      </w:r>
      <w:r>
        <w:rPr>
          <w:rtl/>
          <w:lang w:bidi="fa-IR"/>
        </w:rPr>
        <w:t xml:space="preserve"> آمده است</w:t>
      </w:r>
      <w:r w:rsidR="00B713A2">
        <w:rPr>
          <w:rtl/>
          <w:lang w:bidi="fa-IR"/>
        </w:rPr>
        <w:t xml:space="preserve">، </w:t>
      </w:r>
      <w:r>
        <w:rPr>
          <w:rtl/>
          <w:lang w:bidi="fa-IR"/>
        </w:rPr>
        <w:t>چه ا</w:t>
      </w:r>
      <w:r w:rsidR="007C1100">
        <w:rPr>
          <w:rtl/>
          <w:lang w:bidi="fa-IR"/>
        </w:rPr>
        <w:t>ی</w:t>
      </w:r>
      <w:r>
        <w:rPr>
          <w:rtl/>
          <w:lang w:bidi="fa-IR"/>
        </w:rPr>
        <w:t>ن که در ب</w:t>
      </w:r>
      <w:r w:rsidR="007C1100">
        <w:rPr>
          <w:rtl/>
          <w:lang w:bidi="fa-IR"/>
        </w:rPr>
        <w:t>ی</w:t>
      </w:r>
      <w:r>
        <w:rPr>
          <w:rtl/>
          <w:lang w:bidi="fa-IR"/>
        </w:rPr>
        <w:t>ان رسول</w:t>
      </w:r>
      <w:r w:rsidR="007C1100">
        <w:rPr>
          <w:rtl/>
          <w:lang w:bidi="fa-IR"/>
        </w:rPr>
        <w:t xml:space="preserve"> </w:t>
      </w:r>
      <w:r>
        <w:rPr>
          <w:rtl/>
          <w:lang w:bidi="fa-IR"/>
        </w:rPr>
        <w:t xml:space="preserve">اللَّه </w:t>
      </w:r>
      <w:r w:rsidR="000F2690" w:rsidRPr="000F2690">
        <w:rPr>
          <w:rStyle w:val="libAlaemChar"/>
          <w:rtl/>
        </w:rPr>
        <w:t>صلى‌الله‌عليه‌وآله</w:t>
      </w:r>
      <w:r>
        <w:rPr>
          <w:rtl/>
          <w:lang w:bidi="fa-IR"/>
        </w:rPr>
        <w:t xml:space="preserve"> هم رس</w:t>
      </w:r>
      <w:r w:rsidR="007C1100">
        <w:rPr>
          <w:rtl/>
          <w:lang w:bidi="fa-IR"/>
        </w:rPr>
        <w:t>ی</w:t>
      </w:r>
      <w:r>
        <w:rPr>
          <w:rtl/>
          <w:lang w:bidi="fa-IR"/>
        </w:rPr>
        <w:t>ده است که حضرتش فرمود</w:t>
      </w:r>
      <w:r w:rsidR="00B713A2">
        <w:rPr>
          <w:rtl/>
          <w:lang w:bidi="fa-IR"/>
        </w:rPr>
        <w:t xml:space="preserve">: </w:t>
      </w:r>
    </w:p>
    <w:p w:rsidR="00995BE1" w:rsidRDefault="00995BE1" w:rsidP="00995BE1">
      <w:pPr>
        <w:pStyle w:val="libNormal"/>
        <w:rPr>
          <w:rtl/>
          <w:lang w:bidi="fa-IR"/>
        </w:rPr>
      </w:pPr>
      <w:r>
        <w:rPr>
          <w:rtl/>
          <w:lang w:bidi="fa-IR"/>
        </w:rPr>
        <w:t>«زِنُوا قَبْلَ أنْ تُوزَنوا»</w:t>
      </w:r>
    </w:p>
    <w:p w:rsidR="00995BE1" w:rsidRDefault="00995BE1" w:rsidP="00995BE1">
      <w:pPr>
        <w:pStyle w:val="libNormal"/>
        <w:rPr>
          <w:rtl/>
          <w:lang w:bidi="fa-IR"/>
        </w:rPr>
      </w:pPr>
      <w:r>
        <w:rPr>
          <w:rtl/>
          <w:lang w:bidi="fa-IR"/>
        </w:rPr>
        <w:t>در نهج البلاغه</w:t>
      </w:r>
      <w:r w:rsidR="00B713A2">
        <w:rPr>
          <w:rtl/>
          <w:lang w:bidi="fa-IR"/>
        </w:rPr>
        <w:t xml:space="preserve">، </w:t>
      </w:r>
      <w:r>
        <w:rPr>
          <w:rtl/>
          <w:lang w:bidi="fa-IR"/>
        </w:rPr>
        <w:t>خطبه 90 چن</w:t>
      </w:r>
      <w:r w:rsidR="007C1100">
        <w:rPr>
          <w:rtl/>
          <w:lang w:bidi="fa-IR"/>
        </w:rPr>
        <w:t>ی</w:t>
      </w:r>
      <w:r>
        <w:rPr>
          <w:rtl/>
          <w:lang w:bidi="fa-IR"/>
        </w:rPr>
        <w:t>ن آمده است</w:t>
      </w:r>
      <w:r w:rsidR="00B713A2">
        <w:rPr>
          <w:rtl/>
          <w:lang w:bidi="fa-IR"/>
        </w:rPr>
        <w:t xml:space="preserve">: </w:t>
      </w:r>
    </w:p>
    <w:p w:rsidR="00995BE1" w:rsidRDefault="00995BE1" w:rsidP="00995BE1">
      <w:pPr>
        <w:pStyle w:val="libNormal"/>
        <w:rPr>
          <w:rtl/>
          <w:lang w:bidi="fa-IR"/>
        </w:rPr>
      </w:pPr>
      <w:r>
        <w:rPr>
          <w:rtl/>
          <w:lang w:bidi="fa-IR"/>
        </w:rPr>
        <w:t>«زنوا أنفسکم من قبل أن توزنوا و حاسبوها من قبل أن تحاسبوا</w:t>
      </w:r>
      <w:r w:rsidR="00B713A2">
        <w:rPr>
          <w:rtl/>
          <w:lang w:bidi="fa-IR"/>
        </w:rPr>
        <w:t xml:space="preserve">... </w:t>
      </w:r>
      <w:r>
        <w:rPr>
          <w:rtl/>
          <w:lang w:bidi="fa-IR"/>
        </w:rPr>
        <w:t>»</w:t>
      </w:r>
    </w:p>
    <w:p w:rsidR="00995BE1" w:rsidRDefault="00995BE1" w:rsidP="00995BE1">
      <w:pPr>
        <w:pStyle w:val="libNormal"/>
        <w:rPr>
          <w:rtl/>
          <w:lang w:bidi="fa-IR"/>
        </w:rPr>
      </w:pPr>
      <w:r>
        <w:rPr>
          <w:rtl/>
          <w:lang w:bidi="fa-IR"/>
        </w:rPr>
        <w:t>روز</w:t>
      </w:r>
      <w:r w:rsidR="007C1100">
        <w:rPr>
          <w:rtl/>
          <w:lang w:bidi="fa-IR"/>
        </w:rPr>
        <w:t>ی</w:t>
      </w:r>
      <w:r>
        <w:rPr>
          <w:rtl/>
          <w:lang w:bidi="fa-IR"/>
        </w:rPr>
        <w:t xml:space="preserve"> م</w:t>
      </w:r>
      <w:r w:rsidR="007C1100">
        <w:rPr>
          <w:rtl/>
          <w:lang w:bidi="fa-IR"/>
        </w:rPr>
        <w:t xml:space="preserve">ی </w:t>
      </w:r>
      <w:r>
        <w:rPr>
          <w:rtl/>
          <w:lang w:bidi="fa-IR"/>
        </w:rPr>
        <w:t>رسد که انسانها را وزن م</w:t>
      </w:r>
      <w:r w:rsidR="007C1100">
        <w:rPr>
          <w:rtl/>
          <w:lang w:bidi="fa-IR"/>
        </w:rPr>
        <w:t xml:space="preserve">ی </w:t>
      </w:r>
      <w:r>
        <w:rPr>
          <w:rtl/>
          <w:lang w:bidi="fa-IR"/>
        </w:rPr>
        <w:t>کنند که کدام انسان سبک و کدام انسان سنگ</w:t>
      </w:r>
      <w:r w:rsidR="007C1100">
        <w:rPr>
          <w:rtl/>
          <w:lang w:bidi="fa-IR"/>
        </w:rPr>
        <w:t>ی</w:t>
      </w:r>
      <w:r>
        <w:rPr>
          <w:rtl/>
          <w:lang w:bidi="fa-IR"/>
        </w:rPr>
        <w:t>ن است</w:t>
      </w:r>
      <w:r w:rsidR="00B713A2">
        <w:rPr>
          <w:rtl/>
          <w:lang w:bidi="fa-IR"/>
        </w:rPr>
        <w:t xml:space="preserve">. </w:t>
      </w:r>
      <w:r>
        <w:rPr>
          <w:rtl/>
          <w:lang w:bidi="fa-IR"/>
        </w:rPr>
        <w:t>کمال انسان به عقل و معارف عقل</w:t>
      </w:r>
      <w:r w:rsidR="007C1100">
        <w:rPr>
          <w:rtl/>
          <w:lang w:bidi="fa-IR"/>
        </w:rPr>
        <w:t>ی</w:t>
      </w:r>
      <w:r>
        <w:rPr>
          <w:rtl/>
          <w:lang w:bidi="fa-IR"/>
        </w:rPr>
        <w:t xml:space="preserve"> اوست</w:t>
      </w:r>
      <w:r w:rsidR="00B713A2">
        <w:rPr>
          <w:rtl/>
          <w:lang w:bidi="fa-IR"/>
        </w:rPr>
        <w:t xml:space="preserve">، </w:t>
      </w:r>
      <w:r>
        <w:rPr>
          <w:rtl/>
          <w:lang w:bidi="fa-IR"/>
        </w:rPr>
        <w:t xml:space="preserve">خود را با </w:t>
      </w:r>
      <w:r w:rsidR="007C1100">
        <w:rPr>
          <w:rtl/>
          <w:lang w:bidi="fa-IR"/>
        </w:rPr>
        <w:t>ی</w:t>
      </w:r>
      <w:r>
        <w:rPr>
          <w:rtl/>
          <w:lang w:bidi="fa-IR"/>
        </w:rPr>
        <w:t>ک م</w:t>
      </w:r>
      <w:r w:rsidR="007C1100">
        <w:rPr>
          <w:rtl/>
          <w:lang w:bidi="fa-IR"/>
        </w:rPr>
        <w:t>ی</w:t>
      </w:r>
      <w:r>
        <w:rPr>
          <w:rtl/>
          <w:lang w:bidi="fa-IR"/>
        </w:rPr>
        <w:t>زان</w:t>
      </w:r>
      <w:r w:rsidR="007C1100">
        <w:rPr>
          <w:rtl/>
          <w:lang w:bidi="fa-IR"/>
        </w:rPr>
        <w:t>ی</w:t>
      </w:r>
      <w:r>
        <w:rPr>
          <w:rtl/>
          <w:lang w:bidi="fa-IR"/>
        </w:rPr>
        <w:t xml:space="preserve"> که خدا نازل کرده است بسنجد</w:t>
      </w:r>
      <w:r w:rsidR="00B713A2">
        <w:rPr>
          <w:rtl/>
          <w:lang w:bidi="fa-IR"/>
        </w:rPr>
        <w:t xml:space="preserve">، </w:t>
      </w:r>
      <w:r>
        <w:rPr>
          <w:rtl/>
          <w:lang w:bidi="fa-IR"/>
        </w:rPr>
        <w:t>با م</w:t>
      </w:r>
      <w:r w:rsidR="007C1100">
        <w:rPr>
          <w:rtl/>
          <w:lang w:bidi="fa-IR"/>
        </w:rPr>
        <w:t>ی</w:t>
      </w:r>
      <w:r>
        <w:rPr>
          <w:rtl/>
          <w:lang w:bidi="fa-IR"/>
        </w:rPr>
        <w:t>زان قرآن کر</w:t>
      </w:r>
      <w:r w:rsidR="007C1100">
        <w:rPr>
          <w:rtl/>
          <w:lang w:bidi="fa-IR"/>
        </w:rPr>
        <w:t>ی</w:t>
      </w:r>
      <w:r>
        <w:rPr>
          <w:rtl/>
          <w:lang w:bidi="fa-IR"/>
        </w:rPr>
        <w:t>م و با وزن</w:t>
      </w:r>
      <w:r w:rsidR="007C1100">
        <w:rPr>
          <w:rtl/>
          <w:lang w:bidi="fa-IR"/>
        </w:rPr>
        <w:t>ی</w:t>
      </w:r>
      <w:r>
        <w:rPr>
          <w:rtl/>
          <w:lang w:bidi="fa-IR"/>
        </w:rPr>
        <w:t xml:space="preserve"> که حق است</w:t>
      </w:r>
      <w:r w:rsidR="00B713A2">
        <w:rPr>
          <w:rtl/>
          <w:lang w:bidi="fa-IR"/>
        </w:rPr>
        <w:t xml:space="preserve">. </w:t>
      </w:r>
    </w:p>
    <w:p w:rsidR="00995BE1" w:rsidRDefault="00995BE1" w:rsidP="00995BE1">
      <w:pPr>
        <w:pStyle w:val="libNormal"/>
        <w:rPr>
          <w:rtl/>
          <w:lang w:bidi="fa-IR"/>
        </w:rPr>
      </w:pPr>
      <w:r>
        <w:rPr>
          <w:rtl/>
          <w:lang w:bidi="fa-IR"/>
        </w:rPr>
        <w:t>حضرت فرمود</w:t>
      </w:r>
      <w:r w:rsidR="00B713A2">
        <w:rPr>
          <w:rtl/>
          <w:lang w:bidi="fa-IR"/>
        </w:rPr>
        <w:t xml:space="preserve">: </w:t>
      </w:r>
      <w:r>
        <w:rPr>
          <w:rtl/>
          <w:lang w:bidi="fa-IR"/>
        </w:rPr>
        <w:t>در ماه مبارک رمضان هر کس ب</w:t>
      </w:r>
      <w:r w:rsidR="007C1100">
        <w:rPr>
          <w:rtl/>
          <w:lang w:bidi="fa-IR"/>
        </w:rPr>
        <w:t>ی</w:t>
      </w:r>
      <w:r>
        <w:rPr>
          <w:rtl/>
          <w:lang w:bidi="fa-IR"/>
        </w:rPr>
        <w:t>شتر بر من صلوات بفرستد خدا ترازو</w:t>
      </w:r>
      <w:r w:rsidR="007C1100">
        <w:rPr>
          <w:rtl/>
          <w:lang w:bidi="fa-IR"/>
        </w:rPr>
        <w:t>ی</w:t>
      </w:r>
      <w:r>
        <w:rPr>
          <w:rtl/>
          <w:lang w:bidi="fa-IR"/>
        </w:rPr>
        <w:t xml:space="preserve"> او را سنگ</w:t>
      </w:r>
      <w:r w:rsidR="007C1100">
        <w:rPr>
          <w:rtl/>
          <w:lang w:bidi="fa-IR"/>
        </w:rPr>
        <w:t>ی</w:t>
      </w:r>
      <w:r>
        <w:rPr>
          <w:rtl/>
          <w:lang w:bidi="fa-IR"/>
        </w:rPr>
        <w:t>ن م</w:t>
      </w:r>
      <w:r w:rsidR="007C1100">
        <w:rPr>
          <w:rtl/>
          <w:lang w:bidi="fa-IR"/>
        </w:rPr>
        <w:t xml:space="preserve">ی </w:t>
      </w:r>
      <w:r>
        <w:rPr>
          <w:rtl/>
          <w:lang w:bidi="fa-IR"/>
        </w:rPr>
        <w:t>کند</w:t>
      </w:r>
      <w:r w:rsidR="00B713A2">
        <w:rPr>
          <w:rtl/>
          <w:lang w:bidi="fa-IR"/>
        </w:rPr>
        <w:t xml:space="preserve">. </w:t>
      </w:r>
    </w:p>
    <w:p w:rsidR="007C1100" w:rsidRDefault="00995BE1" w:rsidP="00995BE1">
      <w:pPr>
        <w:pStyle w:val="libNormal"/>
        <w:rPr>
          <w:rtl/>
          <w:lang w:bidi="fa-IR"/>
        </w:rPr>
      </w:pPr>
      <w:r>
        <w:rPr>
          <w:rtl/>
          <w:lang w:bidi="fa-IR"/>
        </w:rPr>
        <w:t xml:space="preserve">چون صلوات بر آن حضرت </w:t>
      </w:r>
      <w:r w:rsidR="007C1100">
        <w:rPr>
          <w:rtl/>
          <w:lang w:bidi="fa-IR"/>
        </w:rPr>
        <w:t>ی</w:t>
      </w:r>
      <w:r>
        <w:rPr>
          <w:rtl/>
          <w:lang w:bidi="fa-IR"/>
        </w:rPr>
        <w:t>ک دعا</w:t>
      </w:r>
      <w:r w:rsidR="007C1100">
        <w:rPr>
          <w:rtl/>
          <w:lang w:bidi="fa-IR"/>
        </w:rPr>
        <w:t>یی</w:t>
      </w:r>
      <w:r>
        <w:rPr>
          <w:rtl/>
          <w:lang w:bidi="fa-IR"/>
        </w:rPr>
        <w:t xml:space="preserve"> مستجاب است و چون همراه صلوات حاجت خود را خواست</w:t>
      </w:r>
      <w:r w:rsidR="007C1100">
        <w:rPr>
          <w:rtl/>
          <w:lang w:bidi="fa-IR"/>
        </w:rPr>
        <w:t>ی</w:t>
      </w:r>
      <w:r>
        <w:rPr>
          <w:rtl/>
          <w:lang w:bidi="fa-IR"/>
        </w:rPr>
        <w:t>د</w:t>
      </w:r>
      <w:r w:rsidR="00B713A2">
        <w:rPr>
          <w:rtl/>
          <w:lang w:bidi="fa-IR"/>
        </w:rPr>
        <w:t xml:space="preserve">، </w:t>
      </w:r>
      <w:r>
        <w:rPr>
          <w:rtl/>
          <w:lang w:bidi="fa-IR"/>
        </w:rPr>
        <w:t>خدا</w:t>
      </w:r>
      <w:r w:rsidR="007C1100">
        <w:rPr>
          <w:rtl/>
          <w:lang w:bidi="fa-IR"/>
        </w:rPr>
        <w:t>ی</w:t>
      </w:r>
      <w:r>
        <w:rPr>
          <w:rtl/>
          <w:lang w:bidi="fa-IR"/>
        </w:rPr>
        <w:t xml:space="preserve"> سبحان ا</w:t>
      </w:r>
      <w:r w:rsidR="007C1100">
        <w:rPr>
          <w:rtl/>
          <w:lang w:bidi="fa-IR"/>
        </w:rPr>
        <w:t>ی</w:t>
      </w:r>
      <w:r>
        <w:rPr>
          <w:rtl/>
          <w:lang w:bidi="fa-IR"/>
        </w:rPr>
        <w:t>نچن</w:t>
      </w:r>
      <w:r w:rsidR="007C1100">
        <w:rPr>
          <w:rtl/>
          <w:lang w:bidi="fa-IR"/>
        </w:rPr>
        <w:t>ی</w:t>
      </w:r>
      <w:r>
        <w:rPr>
          <w:rtl/>
          <w:lang w:bidi="fa-IR"/>
        </w:rPr>
        <w:t>ن ن</w:t>
      </w:r>
      <w:r w:rsidR="007C1100">
        <w:rPr>
          <w:rtl/>
          <w:lang w:bidi="fa-IR"/>
        </w:rPr>
        <w:t>ی</w:t>
      </w:r>
      <w:r>
        <w:rPr>
          <w:rtl/>
          <w:lang w:bidi="fa-IR"/>
        </w:rPr>
        <w:t xml:space="preserve">ست که </w:t>
      </w:r>
      <w:r w:rsidR="007C1100">
        <w:rPr>
          <w:rtl/>
          <w:lang w:bidi="fa-IR"/>
        </w:rPr>
        <w:t>ی</w:t>
      </w:r>
      <w:r>
        <w:rPr>
          <w:rtl/>
          <w:lang w:bidi="fa-IR"/>
        </w:rPr>
        <w:t>ک</w:t>
      </w:r>
      <w:r w:rsidR="007C1100">
        <w:rPr>
          <w:rtl/>
          <w:lang w:bidi="fa-IR"/>
        </w:rPr>
        <w:t>ی</w:t>
      </w:r>
      <w:r>
        <w:rPr>
          <w:rtl/>
          <w:lang w:bidi="fa-IR"/>
        </w:rPr>
        <w:t xml:space="preserve"> را برآورده کند و د</w:t>
      </w:r>
      <w:r w:rsidR="007C1100">
        <w:rPr>
          <w:rtl/>
          <w:lang w:bidi="fa-IR"/>
        </w:rPr>
        <w:t>ی</w:t>
      </w:r>
      <w:r>
        <w:rPr>
          <w:rtl/>
          <w:lang w:bidi="fa-IR"/>
        </w:rPr>
        <w:t>گر</w:t>
      </w:r>
      <w:r w:rsidR="007C1100">
        <w:rPr>
          <w:rtl/>
          <w:lang w:bidi="fa-IR"/>
        </w:rPr>
        <w:t>ی</w:t>
      </w:r>
      <w:r>
        <w:rPr>
          <w:rtl/>
          <w:lang w:bidi="fa-IR"/>
        </w:rPr>
        <w:t xml:space="preserve"> را برآورده نکند</w:t>
      </w:r>
      <w:r w:rsidR="00B713A2">
        <w:rPr>
          <w:rtl/>
          <w:lang w:bidi="fa-IR"/>
        </w:rPr>
        <w:t xml:space="preserve">، </w:t>
      </w:r>
      <w:r>
        <w:rPr>
          <w:rtl/>
          <w:lang w:bidi="fa-IR"/>
        </w:rPr>
        <w:t>لذا در برنامه</w:t>
      </w:r>
      <w:r w:rsidR="007C1100">
        <w:rPr>
          <w:rtl/>
          <w:lang w:bidi="fa-IR"/>
        </w:rPr>
        <w:t xml:space="preserve"> </w:t>
      </w:r>
      <w:r>
        <w:rPr>
          <w:rtl/>
          <w:lang w:bidi="fa-IR"/>
        </w:rPr>
        <w:t>ها</w:t>
      </w:r>
      <w:r w:rsidR="007C1100">
        <w:rPr>
          <w:rtl/>
          <w:lang w:bidi="fa-IR"/>
        </w:rPr>
        <w:t>ی</w:t>
      </w:r>
      <w:r>
        <w:rPr>
          <w:rtl/>
          <w:lang w:bidi="fa-IR"/>
        </w:rPr>
        <w:t xml:space="preserve"> آموزنده امام سجاد </w:t>
      </w:r>
      <w:r w:rsidR="00CE7556" w:rsidRPr="00CE7556">
        <w:rPr>
          <w:rStyle w:val="libAlaemChar"/>
          <w:rtl/>
        </w:rPr>
        <w:t>عليه‌السلام</w:t>
      </w:r>
      <w:r>
        <w:rPr>
          <w:rtl/>
          <w:lang w:bidi="fa-IR"/>
        </w:rPr>
        <w:t xml:space="preserve"> که مَثَل اعلا</w:t>
      </w:r>
      <w:r w:rsidR="007C1100">
        <w:rPr>
          <w:rtl/>
          <w:lang w:bidi="fa-IR"/>
        </w:rPr>
        <w:t>ی</w:t>
      </w:r>
      <w:r>
        <w:rPr>
          <w:rtl/>
          <w:lang w:bidi="fa-IR"/>
        </w:rPr>
        <w:t xml:space="preserve"> ن</w:t>
      </w:r>
      <w:r w:rsidR="007C1100">
        <w:rPr>
          <w:rtl/>
          <w:lang w:bidi="fa-IR"/>
        </w:rPr>
        <w:t>ی</w:t>
      </w:r>
      <w:r>
        <w:rPr>
          <w:rtl/>
          <w:lang w:bidi="fa-IR"/>
        </w:rPr>
        <w:t>ا</w:t>
      </w:r>
      <w:r w:rsidR="007C1100">
        <w:rPr>
          <w:rtl/>
          <w:lang w:bidi="fa-IR"/>
        </w:rPr>
        <w:t>ی</w:t>
      </w:r>
      <w:r>
        <w:rPr>
          <w:rtl/>
          <w:lang w:bidi="fa-IR"/>
        </w:rPr>
        <w:t>ش و دعا را به ما م</w:t>
      </w:r>
      <w:r w:rsidR="007C1100">
        <w:rPr>
          <w:rtl/>
          <w:lang w:bidi="fa-IR"/>
        </w:rPr>
        <w:t xml:space="preserve">ی </w:t>
      </w:r>
      <w:r>
        <w:rPr>
          <w:rtl/>
          <w:lang w:bidi="fa-IR"/>
        </w:rPr>
        <w:t>آموزاند</w:t>
      </w:r>
      <w:r w:rsidR="00B713A2">
        <w:rPr>
          <w:rtl/>
          <w:lang w:bidi="fa-IR"/>
        </w:rPr>
        <w:t xml:space="preserve">، </w:t>
      </w:r>
      <w:r>
        <w:rPr>
          <w:rtl/>
          <w:lang w:bidi="fa-IR"/>
        </w:rPr>
        <w:t>در بس</w:t>
      </w:r>
      <w:r w:rsidR="007C1100">
        <w:rPr>
          <w:rtl/>
          <w:lang w:bidi="fa-IR"/>
        </w:rPr>
        <w:t>ی</w:t>
      </w:r>
      <w:r>
        <w:rPr>
          <w:rtl/>
          <w:lang w:bidi="fa-IR"/>
        </w:rPr>
        <w:t>ار</w:t>
      </w:r>
      <w:r w:rsidR="007C1100">
        <w:rPr>
          <w:rtl/>
          <w:lang w:bidi="fa-IR"/>
        </w:rPr>
        <w:t>ی</w:t>
      </w:r>
      <w:r>
        <w:rPr>
          <w:rtl/>
          <w:lang w:bidi="fa-IR"/>
        </w:rPr>
        <w:t xml:space="preserve"> از فرازها</w:t>
      </w:r>
      <w:r w:rsidR="007C1100">
        <w:rPr>
          <w:rtl/>
          <w:lang w:bidi="fa-IR"/>
        </w:rPr>
        <w:t>ی</w:t>
      </w:r>
      <w:r>
        <w:rPr>
          <w:rtl/>
          <w:lang w:bidi="fa-IR"/>
        </w:rPr>
        <w:t xml:space="preserve"> ادع</w:t>
      </w:r>
      <w:r w:rsidR="007C1100">
        <w:rPr>
          <w:rtl/>
          <w:lang w:bidi="fa-IR"/>
        </w:rPr>
        <w:t>ی</w:t>
      </w:r>
      <w:r>
        <w:rPr>
          <w:rtl/>
          <w:lang w:bidi="fa-IR"/>
        </w:rPr>
        <w:t>ه ا</w:t>
      </w:r>
      <w:r w:rsidR="007C1100">
        <w:rPr>
          <w:rtl/>
          <w:lang w:bidi="fa-IR"/>
        </w:rPr>
        <w:t>ی</w:t>
      </w:r>
      <w:r>
        <w:rPr>
          <w:rtl/>
          <w:lang w:bidi="fa-IR"/>
        </w:rPr>
        <w:t>شان صلوات به چشم م</w:t>
      </w:r>
      <w:r w:rsidR="007C1100">
        <w:rPr>
          <w:rtl/>
          <w:lang w:bidi="fa-IR"/>
        </w:rPr>
        <w:t xml:space="preserve">ی </w:t>
      </w:r>
      <w:r>
        <w:rPr>
          <w:rtl/>
          <w:lang w:bidi="fa-IR"/>
        </w:rPr>
        <w:t>خورد</w:t>
      </w:r>
      <w:r w:rsidR="00B713A2">
        <w:rPr>
          <w:rtl/>
          <w:lang w:bidi="fa-IR"/>
        </w:rPr>
        <w:t xml:space="preserve">، </w:t>
      </w:r>
      <w:r>
        <w:rPr>
          <w:rtl/>
          <w:lang w:bidi="fa-IR"/>
        </w:rPr>
        <w:t>هر مطلب</w:t>
      </w:r>
      <w:r w:rsidR="007C1100">
        <w:rPr>
          <w:rtl/>
          <w:lang w:bidi="fa-IR"/>
        </w:rPr>
        <w:t>ی</w:t>
      </w:r>
      <w:r>
        <w:rPr>
          <w:rtl/>
          <w:lang w:bidi="fa-IR"/>
        </w:rPr>
        <w:t xml:space="preserve"> را که آن حضرت از خدا م</w:t>
      </w:r>
      <w:r w:rsidR="007C1100">
        <w:rPr>
          <w:rtl/>
          <w:lang w:bidi="fa-IR"/>
        </w:rPr>
        <w:t xml:space="preserve">ی </w:t>
      </w:r>
      <w:r>
        <w:rPr>
          <w:rtl/>
          <w:lang w:bidi="fa-IR"/>
        </w:rPr>
        <w:t>خواهند قبل و بعدش صلوات است</w:t>
      </w:r>
      <w:r w:rsidR="00B713A2">
        <w:rPr>
          <w:rtl/>
          <w:lang w:bidi="fa-IR"/>
        </w:rPr>
        <w:t xml:space="preserve">، </w:t>
      </w:r>
      <w:r>
        <w:rPr>
          <w:rtl/>
          <w:lang w:bidi="fa-IR"/>
        </w:rPr>
        <w:t>چون آن اول و ا</w:t>
      </w:r>
      <w:r w:rsidR="007C1100">
        <w:rPr>
          <w:rtl/>
          <w:lang w:bidi="fa-IR"/>
        </w:rPr>
        <w:t>ی</w:t>
      </w:r>
      <w:r>
        <w:rPr>
          <w:rtl/>
          <w:lang w:bidi="fa-IR"/>
        </w:rPr>
        <w:t>ن آخر را خداوند مستجاب م</w:t>
      </w:r>
      <w:r w:rsidR="007C1100">
        <w:rPr>
          <w:rtl/>
          <w:lang w:bidi="fa-IR"/>
        </w:rPr>
        <w:t xml:space="preserve">ی </w:t>
      </w:r>
      <w:r>
        <w:rPr>
          <w:rtl/>
          <w:lang w:bidi="fa-IR"/>
        </w:rPr>
        <w:t>کند ب</w:t>
      </w:r>
      <w:r w:rsidR="007C1100">
        <w:rPr>
          <w:rtl/>
          <w:lang w:bidi="fa-IR"/>
        </w:rPr>
        <w:t>ی</w:t>
      </w:r>
      <w:r>
        <w:rPr>
          <w:rtl/>
          <w:lang w:bidi="fa-IR"/>
        </w:rPr>
        <w:t>ن آنها را هم مستجاب خواهد کرد</w:t>
      </w:r>
      <w:r w:rsidR="00B713A2">
        <w:rPr>
          <w:rtl/>
          <w:lang w:bidi="fa-IR"/>
        </w:rPr>
        <w:t xml:space="preserve">. </w:t>
      </w:r>
    </w:p>
    <w:p w:rsidR="007C1100" w:rsidRDefault="008A74FB" w:rsidP="00593CC1">
      <w:pPr>
        <w:pStyle w:val="Heading3"/>
        <w:rPr>
          <w:rtl/>
          <w:lang w:bidi="fa-IR"/>
        </w:rPr>
      </w:pPr>
      <w:bookmarkStart w:id="15" w:name="_Toc424375965"/>
      <w:r>
        <w:rPr>
          <w:rtl/>
          <w:lang w:bidi="fa-IR"/>
        </w:rPr>
        <w:t>ماه مبارک و رها</w:t>
      </w:r>
      <w:r w:rsidR="007C1100">
        <w:rPr>
          <w:rtl/>
          <w:lang w:bidi="fa-IR"/>
        </w:rPr>
        <w:t>یی</w:t>
      </w:r>
      <w:r>
        <w:rPr>
          <w:rtl/>
          <w:lang w:bidi="fa-IR"/>
        </w:rPr>
        <w:t xml:space="preserve"> انسان از اسارت گناهان</w:t>
      </w:r>
      <w:bookmarkEnd w:id="15"/>
      <w:r w:rsidR="007C1100">
        <w:rPr>
          <w:rtl/>
          <w:lang w:bidi="fa-IR"/>
        </w:rPr>
        <w:t xml:space="preserve"> </w:t>
      </w:r>
    </w:p>
    <w:p w:rsidR="00995BE1" w:rsidRDefault="00995BE1" w:rsidP="00995BE1">
      <w:pPr>
        <w:pStyle w:val="libNormal"/>
        <w:rPr>
          <w:rtl/>
          <w:lang w:bidi="fa-IR"/>
        </w:rPr>
      </w:pPr>
      <w:r>
        <w:rPr>
          <w:rtl/>
          <w:lang w:bidi="fa-IR"/>
        </w:rPr>
        <w:t>حضرت فرمود</w:t>
      </w:r>
      <w:r w:rsidR="00B713A2">
        <w:rPr>
          <w:rtl/>
          <w:lang w:bidi="fa-IR"/>
        </w:rPr>
        <w:t xml:space="preserve">: </w:t>
      </w:r>
    </w:p>
    <w:p w:rsidR="00995BE1" w:rsidRDefault="00995BE1" w:rsidP="00995BE1">
      <w:pPr>
        <w:pStyle w:val="libNormal"/>
        <w:rPr>
          <w:rtl/>
          <w:lang w:bidi="fa-IR"/>
        </w:rPr>
      </w:pPr>
      <w:r>
        <w:rPr>
          <w:rtl/>
          <w:lang w:bidi="fa-IR"/>
        </w:rPr>
        <w:t>«أ</w:t>
      </w:r>
      <w:r w:rsidR="007C1100">
        <w:rPr>
          <w:rtl/>
          <w:lang w:bidi="fa-IR"/>
        </w:rPr>
        <w:t>ی</w:t>
      </w:r>
      <w:r>
        <w:rPr>
          <w:rtl/>
          <w:lang w:bidi="fa-IR"/>
        </w:rPr>
        <w:t>ها النّاس انّ انفسکم مرهونة بأعمالکم ففکّوها باستغفارکم»</w:t>
      </w:r>
    </w:p>
    <w:p w:rsidR="00995BE1" w:rsidRDefault="00995BE1" w:rsidP="00995BE1">
      <w:pPr>
        <w:pStyle w:val="libNormal"/>
        <w:rPr>
          <w:rtl/>
          <w:lang w:bidi="fa-IR"/>
        </w:rPr>
      </w:pPr>
      <w:r>
        <w:rPr>
          <w:rtl/>
          <w:lang w:bidi="fa-IR"/>
        </w:rPr>
        <w:lastRenderedPageBreak/>
        <w:t>مردم شما آزاد ن</w:t>
      </w:r>
      <w:r w:rsidR="007C1100">
        <w:rPr>
          <w:rtl/>
          <w:lang w:bidi="fa-IR"/>
        </w:rPr>
        <w:t>ی</w:t>
      </w:r>
      <w:r>
        <w:rPr>
          <w:rtl/>
          <w:lang w:bidi="fa-IR"/>
        </w:rPr>
        <w:t>ست</w:t>
      </w:r>
      <w:r w:rsidR="007C1100">
        <w:rPr>
          <w:rtl/>
          <w:lang w:bidi="fa-IR"/>
        </w:rPr>
        <w:t>ی</w:t>
      </w:r>
      <w:r>
        <w:rPr>
          <w:rtl/>
          <w:lang w:bidi="fa-IR"/>
        </w:rPr>
        <w:t>د</w:t>
      </w:r>
      <w:r w:rsidR="00B713A2">
        <w:rPr>
          <w:rtl/>
          <w:lang w:bidi="fa-IR"/>
        </w:rPr>
        <w:t xml:space="preserve">، </w:t>
      </w:r>
      <w:r>
        <w:rPr>
          <w:rtl/>
          <w:lang w:bidi="fa-IR"/>
        </w:rPr>
        <w:t>جانتان در گروِ کارها</w:t>
      </w:r>
      <w:r w:rsidR="007C1100">
        <w:rPr>
          <w:rtl/>
          <w:lang w:bidi="fa-IR"/>
        </w:rPr>
        <w:t>ی</w:t>
      </w:r>
      <w:r>
        <w:rPr>
          <w:rtl/>
          <w:lang w:bidi="fa-IR"/>
        </w:rPr>
        <w:t xml:space="preserve"> شماست</w:t>
      </w:r>
      <w:r w:rsidR="00B713A2">
        <w:rPr>
          <w:rtl/>
          <w:lang w:bidi="fa-IR"/>
        </w:rPr>
        <w:t xml:space="preserve">، </w:t>
      </w:r>
      <w:r w:rsidR="007C1100">
        <w:rPr>
          <w:rtl/>
          <w:lang w:bidi="fa-IR"/>
        </w:rPr>
        <w:t>ی</w:t>
      </w:r>
      <w:r>
        <w:rPr>
          <w:rtl/>
          <w:lang w:bidi="fa-IR"/>
        </w:rPr>
        <w:t>عن</w:t>
      </w:r>
      <w:r w:rsidR="007C1100">
        <w:rPr>
          <w:rtl/>
          <w:lang w:bidi="fa-IR"/>
        </w:rPr>
        <w:t>ی</w:t>
      </w:r>
      <w:r>
        <w:rPr>
          <w:rtl/>
          <w:lang w:bidi="fa-IR"/>
        </w:rPr>
        <w:t xml:space="preserve"> ا</w:t>
      </w:r>
      <w:r w:rsidR="007C1100">
        <w:rPr>
          <w:rtl/>
          <w:lang w:bidi="fa-IR"/>
        </w:rPr>
        <w:t>ی</w:t>
      </w:r>
      <w:r>
        <w:rPr>
          <w:rtl/>
          <w:lang w:bidi="fa-IR"/>
        </w:rPr>
        <w:t>ن کارها</w:t>
      </w:r>
      <w:r w:rsidR="007C1100">
        <w:rPr>
          <w:rtl/>
          <w:lang w:bidi="fa-IR"/>
        </w:rPr>
        <w:t>یی</w:t>
      </w:r>
      <w:r>
        <w:rPr>
          <w:rtl/>
          <w:lang w:bidi="fa-IR"/>
        </w:rPr>
        <w:t xml:space="preserve"> که انجام داده</w:t>
      </w:r>
      <w:r w:rsidR="007C1100">
        <w:rPr>
          <w:rtl/>
          <w:lang w:bidi="fa-IR"/>
        </w:rPr>
        <w:t xml:space="preserve"> </w:t>
      </w:r>
      <w:r>
        <w:rPr>
          <w:rtl/>
          <w:lang w:bidi="fa-IR"/>
        </w:rPr>
        <w:t>ا</w:t>
      </w:r>
      <w:r w:rsidR="007C1100">
        <w:rPr>
          <w:rtl/>
          <w:lang w:bidi="fa-IR"/>
        </w:rPr>
        <w:t>ی</w:t>
      </w:r>
      <w:r>
        <w:rPr>
          <w:rtl/>
          <w:lang w:bidi="fa-IR"/>
        </w:rPr>
        <w:t xml:space="preserve">د </w:t>
      </w:r>
      <w:r w:rsidR="007C1100">
        <w:rPr>
          <w:rtl/>
          <w:lang w:bidi="fa-IR"/>
        </w:rPr>
        <w:t>ی</w:t>
      </w:r>
      <w:r>
        <w:rPr>
          <w:rtl/>
          <w:lang w:bidi="fa-IR"/>
        </w:rPr>
        <w:t>ک قفس</w:t>
      </w:r>
      <w:r w:rsidR="007C1100">
        <w:rPr>
          <w:rtl/>
          <w:lang w:bidi="fa-IR"/>
        </w:rPr>
        <w:t>ی</w:t>
      </w:r>
      <w:r>
        <w:rPr>
          <w:rtl/>
          <w:lang w:bidi="fa-IR"/>
        </w:rPr>
        <w:t xml:space="preserve"> و طناب</w:t>
      </w:r>
      <w:r w:rsidR="007C1100">
        <w:rPr>
          <w:rtl/>
          <w:lang w:bidi="fa-IR"/>
        </w:rPr>
        <w:t>ی</w:t>
      </w:r>
      <w:r>
        <w:rPr>
          <w:rtl/>
          <w:lang w:bidi="fa-IR"/>
        </w:rPr>
        <w:t xml:space="preserve"> از آنها ساخته</w:t>
      </w:r>
      <w:r w:rsidR="007C1100">
        <w:rPr>
          <w:rtl/>
          <w:lang w:bidi="fa-IR"/>
        </w:rPr>
        <w:t xml:space="preserve"> </w:t>
      </w:r>
      <w:r>
        <w:rPr>
          <w:rtl/>
          <w:lang w:bidi="fa-IR"/>
        </w:rPr>
        <w:t>ا</w:t>
      </w:r>
      <w:r w:rsidR="007C1100">
        <w:rPr>
          <w:rtl/>
          <w:lang w:bidi="fa-IR"/>
        </w:rPr>
        <w:t>ی</w:t>
      </w:r>
      <w:r>
        <w:rPr>
          <w:rtl/>
          <w:lang w:bidi="fa-IR"/>
        </w:rPr>
        <w:t>د و دست و بال خود را با آن قفس و طناب بسته</w:t>
      </w:r>
      <w:r w:rsidR="007C1100">
        <w:rPr>
          <w:rtl/>
          <w:lang w:bidi="fa-IR"/>
        </w:rPr>
        <w:t xml:space="preserve"> </w:t>
      </w:r>
      <w:r>
        <w:rPr>
          <w:rtl/>
          <w:lang w:bidi="fa-IR"/>
        </w:rPr>
        <w:t>ا</w:t>
      </w:r>
      <w:r w:rsidR="007C1100">
        <w:rPr>
          <w:rtl/>
          <w:lang w:bidi="fa-IR"/>
        </w:rPr>
        <w:t>ی</w:t>
      </w:r>
      <w:r>
        <w:rPr>
          <w:rtl/>
          <w:lang w:bidi="fa-IR"/>
        </w:rPr>
        <w:t>د</w:t>
      </w:r>
      <w:r w:rsidR="00B713A2">
        <w:rPr>
          <w:rtl/>
          <w:lang w:bidi="fa-IR"/>
        </w:rPr>
        <w:t xml:space="preserve">، </w:t>
      </w:r>
      <w:r>
        <w:rPr>
          <w:rtl/>
          <w:lang w:bidi="fa-IR"/>
        </w:rPr>
        <w:t>پس شما در رهن و گرو هست</w:t>
      </w:r>
      <w:r w:rsidR="007C1100">
        <w:rPr>
          <w:rtl/>
          <w:lang w:bidi="fa-IR"/>
        </w:rPr>
        <w:t>ی</w:t>
      </w:r>
      <w:r>
        <w:rPr>
          <w:rtl/>
          <w:lang w:bidi="fa-IR"/>
        </w:rPr>
        <w:t>د</w:t>
      </w:r>
      <w:r w:rsidR="00B713A2">
        <w:rPr>
          <w:rtl/>
          <w:lang w:bidi="fa-IR"/>
        </w:rPr>
        <w:t xml:space="preserve">. </w:t>
      </w:r>
    </w:p>
    <w:p w:rsidR="00995BE1" w:rsidRDefault="00995BE1" w:rsidP="00995BE1">
      <w:pPr>
        <w:pStyle w:val="libNormal"/>
        <w:rPr>
          <w:rtl/>
          <w:lang w:bidi="fa-IR"/>
        </w:rPr>
      </w:pPr>
      <w:r>
        <w:rPr>
          <w:rtl/>
          <w:lang w:bidi="fa-IR"/>
        </w:rPr>
        <w:t>کس</w:t>
      </w:r>
      <w:r w:rsidR="007C1100">
        <w:rPr>
          <w:rtl/>
          <w:lang w:bidi="fa-IR"/>
        </w:rPr>
        <w:t>ی</w:t>
      </w:r>
      <w:r>
        <w:rPr>
          <w:rtl/>
          <w:lang w:bidi="fa-IR"/>
        </w:rPr>
        <w:t xml:space="preserve"> که بدهکار است گرو م</w:t>
      </w:r>
      <w:r w:rsidR="007C1100">
        <w:rPr>
          <w:rtl/>
          <w:lang w:bidi="fa-IR"/>
        </w:rPr>
        <w:t xml:space="preserve">ی </w:t>
      </w:r>
      <w:r>
        <w:rPr>
          <w:rtl/>
          <w:lang w:bidi="fa-IR"/>
        </w:rPr>
        <w:t>سپارد</w:t>
      </w:r>
      <w:r w:rsidR="00B713A2">
        <w:rPr>
          <w:rtl/>
          <w:lang w:bidi="fa-IR"/>
        </w:rPr>
        <w:t xml:space="preserve">، </w:t>
      </w:r>
      <w:r>
        <w:rPr>
          <w:rtl/>
          <w:lang w:bidi="fa-IR"/>
        </w:rPr>
        <w:t>مثلًا خانه و فرش را گرو م</w:t>
      </w:r>
      <w:r w:rsidR="007C1100">
        <w:rPr>
          <w:rtl/>
          <w:lang w:bidi="fa-IR"/>
        </w:rPr>
        <w:t xml:space="preserve">ی </w:t>
      </w:r>
      <w:r>
        <w:rPr>
          <w:rtl/>
          <w:lang w:bidi="fa-IR"/>
        </w:rPr>
        <w:t>دهد</w:t>
      </w:r>
      <w:r w:rsidR="00B713A2">
        <w:rPr>
          <w:rtl/>
          <w:lang w:bidi="fa-IR"/>
        </w:rPr>
        <w:t xml:space="preserve">، </w:t>
      </w:r>
      <w:r>
        <w:rPr>
          <w:rtl/>
          <w:lang w:bidi="fa-IR"/>
        </w:rPr>
        <w:t>کس</w:t>
      </w:r>
      <w:r w:rsidR="007C1100">
        <w:rPr>
          <w:rtl/>
          <w:lang w:bidi="fa-IR"/>
        </w:rPr>
        <w:t>ی</w:t>
      </w:r>
      <w:r>
        <w:rPr>
          <w:rtl/>
          <w:lang w:bidi="fa-IR"/>
        </w:rPr>
        <w:t xml:space="preserve"> که از لحاظ عق</w:t>
      </w:r>
      <w:r w:rsidR="007C1100">
        <w:rPr>
          <w:rtl/>
          <w:lang w:bidi="fa-IR"/>
        </w:rPr>
        <w:t>ی</w:t>
      </w:r>
      <w:r>
        <w:rPr>
          <w:rtl/>
          <w:lang w:bidi="fa-IR"/>
        </w:rPr>
        <w:t>ده و اخلاق و عمل صالح بدهکار باشد</w:t>
      </w:r>
      <w:r w:rsidR="00B713A2">
        <w:rPr>
          <w:rtl/>
          <w:lang w:bidi="fa-IR"/>
        </w:rPr>
        <w:t xml:space="preserve">، </w:t>
      </w:r>
      <w:r>
        <w:rPr>
          <w:rtl/>
          <w:lang w:bidi="fa-IR"/>
        </w:rPr>
        <w:t>د</w:t>
      </w:r>
      <w:r w:rsidR="007C1100">
        <w:rPr>
          <w:rtl/>
          <w:lang w:bidi="fa-IR"/>
        </w:rPr>
        <w:t>ی</w:t>
      </w:r>
      <w:r>
        <w:rPr>
          <w:rtl/>
          <w:lang w:bidi="fa-IR"/>
        </w:rPr>
        <w:t>گر با مال قابل گرو ن</w:t>
      </w:r>
      <w:r w:rsidR="007C1100">
        <w:rPr>
          <w:rtl/>
          <w:lang w:bidi="fa-IR"/>
        </w:rPr>
        <w:t>ی</w:t>
      </w:r>
      <w:r>
        <w:rPr>
          <w:rtl/>
          <w:lang w:bidi="fa-IR"/>
        </w:rPr>
        <w:t>ست</w:t>
      </w:r>
      <w:r w:rsidR="00B713A2">
        <w:rPr>
          <w:rtl/>
          <w:lang w:bidi="fa-IR"/>
        </w:rPr>
        <w:t xml:space="preserve">، </w:t>
      </w:r>
      <w:r>
        <w:rPr>
          <w:rtl/>
          <w:lang w:bidi="fa-IR"/>
        </w:rPr>
        <w:t>ا</w:t>
      </w:r>
      <w:r w:rsidR="007C1100">
        <w:rPr>
          <w:rtl/>
          <w:lang w:bidi="fa-IR"/>
        </w:rPr>
        <w:t>ی</w:t>
      </w:r>
      <w:r>
        <w:rPr>
          <w:rtl/>
          <w:lang w:bidi="fa-IR"/>
        </w:rPr>
        <w:t>ن جا خود شخص را گرو م</w:t>
      </w:r>
      <w:r w:rsidR="007C1100">
        <w:rPr>
          <w:rtl/>
          <w:lang w:bidi="fa-IR"/>
        </w:rPr>
        <w:t xml:space="preserve">ی </w:t>
      </w:r>
      <w:r>
        <w:rPr>
          <w:rtl/>
          <w:lang w:bidi="fa-IR"/>
        </w:rPr>
        <w:t>گ</w:t>
      </w:r>
      <w:r w:rsidR="007C1100">
        <w:rPr>
          <w:rtl/>
          <w:lang w:bidi="fa-IR"/>
        </w:rPr>
        <w:t>ی</w:t>
      </w:r>
      <w:r>
        <w:rPr>
          <w:rtl/>
          <w:lang w:bidi="fa-IR"/>
        </w:rPr>
        <w:t>رند</w:t>
      </w:r>
      <w:r w:rsidR="00B713A2">
        <w:rPr>
          <w:rtl/>
          <w:lang w:bidi="fa-IR"/>
        </w:rPr>
        <w:t xml:space="preserve">. </w:t>
      </w:r>
    </w:p>
    <w:p w:rsidR="00995BE1" w:rsidRDefault="00995BE1" w:rsidP="00995BE1">
      <w:pPr>
        <w:pStyle w:val="libNormal"/>
        <w:rPr>
          <w:rtl/>
          <w:lang w:bidi="fa-IR"/>
        </w:rPr>
      </w:pPr>
      <w:r>
        <w:rPr>
          <w:rtl/>
          <w:lang w:bidi="fa-IR"/>
        </w:rPr>
        <w:t>نعمت</w:t>
      </w:r>
      <w:r w:rsidR="007C1100">
        <w:rPr>
          <w:rtl/>
          <w:lang w:bidi="fa-IR"/>
        </w:rPr>
        <w:t>ی</w:t>
      </w:r>
      <w:r>
        <w:rPr>
          <w:rtl/>
          <w:lang w:bidi="fa-IR"/>
        </w:rPr>
        <w:t xml:space="preserve"> به ارزش نعمت آزاد</w:t>
      </w:r>
      <w:r w:rsidR="007C1100">
        <w:rPr>
          <w:rtl/>
          <w:lang w:bidi="fa-IR"/>
        </w:rPr>
        <w:t>ی</w:t>
      </w:r>
      <w:r>
        <w:rPr>
          <w:rtl/>
          <w:lang w:bidi="fa-IR"/>
        </w:rPr>
        <w:t xml:space="preserve"> بس</w:t>
      </w:r>
      <w:r w:rsidR="007C1100">
        <w:rPr>
          <w:rtl/>
          <w:lang w:bidi="fa-IR"/>
        </w:rPr>
        <w:t>ی</w:t>
      </w:r>
      <w:r>
        <w:rPr>
          <w:rtl/>
          <w:lang w:bidi="fa-IR"/>
        </w:rPr>
        <w:t>ار کم است و آزاد</w:t>
      </w:r>
      <w:r w:rsidR="00B713A2">
        <w:rPr>
          <w:rtl/>
          <w:lang w:bidi="fa-IR"/>
        </w:rPr>
        <w:t xml:space="preserve">، </w:t>
      </w:r>
      <w:r>
        <w:rPr>
          <w:rtl/>
          <w:lang w:bidi="fa-IR"/>
        </w:rPr>
        <w:t>آن انسان</w:t>
      </w:r>
      <w:r w:rsidR="007C1100">
        <w:rPr>
          <w:rtl/>
          <w:lang w:bidi="fa-IR"/>
        </w:rPr>
        <w:t>ی</w:t>
      </w:r>
      <w:r>
        <w:rPr>
          <w:rtl/>
          <w:lang w:bidi="fa-IR"/>
        </w:rPr>
        <w:t xml:space="preserve"> است که عل</w:t>
      </w:r>
      <w:r w:rsidR="007C1100">
        <w:rPr>
          <w:rtl/>
          <w:lang w:bidi="fa-IR"/>
        </w:rPr>
        <w:t>ی</w:t>
      </w:r>
      <w:r>
        <w:rPr>
          <w:rtl/>
          <w:lang w:bidi="fa-IR"/>
        </w:rPr>
        <w:t xml:space="preserve"> </w:t>
      </w:r>
      <w:r w:rsidR="00CE7556" w:rsidRPr="00CE7556">
        <w:rPr>
          <w:rStyle w:val="libAlaemChar"/>
          <w:rtl/>
        </w:rPr>
        <w:t>عليه‌السلام</w:t>
      </w:r>
      <w:r>
        <w:rPr>
          <w:rtl/>
          <w:lang w:bidi="fa-IR"/>
        </w:rPr>
        <w:t xml:space="preserve"> فرمود</w:t>
      </w:r>
      <w:r w:rsidR="00B713A2">
        <w:rPr>
          <w:rtl/>
          <w:lang w:bidi="fa-IR"/>
        </w:rPr>
        <w:t xml:space="preserve">: </w:t>
      </w:r>
      <w:r>
        <w:rPr>
          <w:rtl/>
          <w:lang w:bidi="fa-IR"/>
        </w:rPr>
        <w:t>«و من ترک الشّهوات کان حراً»</w:t>
      </w:r>
      <w:r w:rsidR="00B713A2">
        <w:rPr>
          <w:rtl/>
          <w:lang w:bidi="fa-IR"/>
        </w:rPr>
        <w:t xml:space="preserve">؛ </w:t>
      </w:r>
      <w:r>
        <w:rPr>
          <w:rtl/>
          <w:lang w:bidi="fa-IR"/>
        </w:rPr>
        <w:t>«کس</w:t>
      </w:r>
      <w:r w:rsidR="007C1100">
        <w:rPr>
          <w:rtl/>
          <w:lang w:bidi="fa-IR"/>
        </w:rPr>
        <w:t>ی</w:t>
      </w:r>
      <w:r>
        <w:rPr>
          <w:rtl/>
          <w:lang w:bidi="fa-IR"/>
        </w:rPr>
        <w:t xml:space="preserve"> که شهوت</w:t>
      </w:r>
      <w:r w:rsidR="007C1100">
        <w:rPr>
          <w:rtl/>
          <w:lang w:bidi="fa-IR"/>
        </w:rPr>
        <w:t xml:space="preserve"> </w:t>
      </w:r>
      <w:r>
        <w:rPr>
          <w:rtl/>
          <w:lang w:bidi="fa-IR"/>
        </w:rPr>
        <w:t>ها را ترک کرد آزاد است</w:t>
      </w:r>
      <w:r w:rsidR="00B713A2">
        <w:rPr>
          <w:rtl/>
          <w:lang w:bidi="fa-IR"/>
        </w:rPr>
        <w:t xml:space="preserve">. </w:t>
      </w:r>
      <w:r>
        <w:rPr>
          <w:rtl/>
          <w:lang w:bidi="fa-IR"/>
        </w:rPr>
        <w:t>»</w:t>
      </w:r>
    </w:p>
    <w:p w:rsidR="00995BE1" w:rsidRDefault="00995BE1" w:rsidP="00995BE1">
      <w:pPr>
        <w:pStyle w:val="libNormal"/>
        <w:rPr>
          <w:rtl/>
          <w:lang w:bidi="fa-IR"/>
        </w:rPr>
      </w:pPr>
      <w:r>
        <w:rPr>
          <w:rtl/>
          <w:lang w:bidi="fa-IR"/>
        </w:rPr>
        <w:t>فرمود</w:t>
      </w:r>
      <w:r w:rsidR="00B713A2">
        <w:rPr>
          <w:rtl/>
          <w:lang w:bidi="fa-IR"/>
        </w:rPr>
        <w:t xml:space="preserve">: </w:t>
      </w:r>
      <w:r>
        <w:rPr>
          <w:rtl/>
          <w:lang w:bidi="fa-IR"/>
        </w:rPr>
        <w:t>در ا</w:t>
      </w:r>
      <w:r w:rsidR="007C1100">
        <w:rPr>
          <w:rtl/>
          <w:lang w:bidi="fa-IR"/>
        </w:rPr>
        <w:t>ی</w:t>
      </w:r>
      <w:r>
        <w:rPr>
          <w:rtl/>
          <w:lang w:bidi="fa-IR"/>
        </w:rPr>
        <w:t>ن ماه خودتان را آزاد کن</w:t>
      </w:r>
      <w:r w:rsidR="007C1100">
        <w:rPr>
          <w:rtl/>
          <w:lang w:bidi="fa-IR"/>
        </w:rPr>
        <w:t>ی</w:t>
      </w:r>
      <w:r>
        <w:rPr>
          <w:rtl/>
          <w:lang w:bidi="fa-IR"/>
        </w:rPr>
        <w:t>د و ا</w:t>
      </w:r>
      <w:r w:rsidR="007C1100">
        <w:rPr>
          <w:rtl/>
          <w:lang w:bidi="fa-IR"/>
        </w:rPr>
        <w:t>ی</w:t>
      </w:r>
      <w:r>
        <w:rPr>
          <w:rtl/>
          <w:lang w:bidi="fa-IR"/>
        </w:rPr>
        <w:t>ن فکّ رهن به استغفار و طلب مغفرت</w:t>
      </w:r>
      <w:r w:rsidR="007C1100">
        <w:rPr>
          <w:rtl/>
          <w:lang w:bidi="fa-IR"/>
        </w:rPr>
        <w:t xml:space="preserve"> </w:t>
      </w:r>
      <w:r>
        <w:rPr>
          <w:rtl/>
          <w:lang w:bidi="fa-IR"/>
        </w:rPr>
        <w:t>است</w:t>
      </w:r>
      <w:r w:rsidR="00B713A2">
        <w:rPr>
          <w:rtl/>
          <w:lang w:bidi="fa-IR"/>
        </w:rPr>
        <w:t xml:space="preserve">. </w:t>
      </w:r>
      <w:r>
        <w:rPr>
          <w:rtl/>
          <w:lang w:bidi="fa-IR"/>
        </w:rPr>
        <w:t>در قرآن</w:t>
      </w:r>
      <w:r w:rsidR="007C1100">
        <w:rPr>
          <w:rtl/>
          <w:lang w:bidi="fa-IR"/>
        </w:rPr>
        <w:t xml:space="preserve"> </w:t>
      </w:r>
      <w:r>
        <w:rPr>
          <w:rtl/>
          <w:lang w:bidi="fa-IR"/>
        </w:rPr>
        <w:t>کر</w:t>
      </w:r>
      <w:r w:rsidR="007C1100">
        <w:rPr>
          <w:rtl/>
          <w:lang w:bidi="fa-IR"/>
        </w:rPr>
        <w:t>ی</w:t>
      </w:r>
      <w:r>
        <w:rPr>
          <w:rtl/>
          <w:lang w:bidi="fa-IR"/>
        </w:rPr>
        <w:t>م فرمود</w:t>
      </w:r>
      <w:r w:rsidR="00B713A2">
        <w:rPr>
          <w:rtl/>
          <w:lang w:bidi="fa-IR"/>
        </w:rPr>
        <w:t xml:space="preserve">: </w:t>
      </w:r>
      <w:r>
        <w:rPr>
          <w:rtl/>
          <w:lang w:bidi="fa-IR"/>
        </w:rPr>
        <w:t>کُلُ</w:t>
      </w:r>
      <w:r w:rsidR="007C1100">
        <w:rPr>
          <w:rtl/>
          <w:lang w:bidi="fa-IR"/>
        </w:rPr>
        <w:t xml:space="preserve"> </w:t>
      </w:r>
      <w:r>
        <w:rPr>
          <w:rtl/>
          <w:lang w:bidi="fa-IR"/>
        </w:rPr>
        <w:t>نَفْسٍ بِمَاکَسَبَتْ رَهِ</w:t>
      </w:r>
      <w:r w:rsidR="007C1100">
        <w:rPr>
          <w:rtl/>
          <w:lang w:bidi="fa-IR"/>
        </w:rPr>
        <w:t>ی</w:t>
      </w:r>
      <w:r>
        <w:rPr>
          <w:rtl/>
          <w:lang w:bidi="fa-IR"/>
        </w:rPr>
        <w:t>نَةٌ* إِلَّا أَصْحَابَ الْ</w:t>
      </w:r>
      <w:r w:rsidR="007C1100">
        <w:rPr>
          <w:rtl/>
          <w:lang w:bidi="fa-IR"/>
        </w:rPr>
        <w:t>ی</w:t>
      </w:r>
      <w:r>
        <w:rPr>
          <w:rtl/>
          <w:lang w:bidi="fa-IR"/>
        </w:rPr>
        <w:t>مِ</w:t>
      </w:r>
      <w:r w:rsidR="007C1100">
        <w:rPr>
          <w:rtl/>
          <w:lang w:bidi="fa-IR"/>
        </w:rPr>
        <w:t>ی</w:t>
      </w:r>
      <w:r>
        <w:rPr>
          <w:rtl/>
          <w:lang w:bidi="fa-IR"/>
        </w:rPr>
        <w:t>نِ</w:t>
      </w:r>
      <w:r w:rsidR="008A2F1E">
        <w:rPr>
          <w:rtl/>
          <w:lang w:bidi="fa-IR"/>
        </w:rPr>
        <w:t xml:space="preserve"> </w:t>
      </w:r>
      <w:r w:rsidR="008A2F1E" w:rsidRPr="00721FBF">
        <w:rPr>
          <w:rStyle w:val="libFootnotenumChar"/>
          <w:rtl/>
          <w:lang w:bidi="fa-IR"/>
        </w:rPr>
        <w:t>(</w:t>
      </w:r>
      <w:r w:rsidRPr="00721FBF">
        <w:rPr>
          <w:rStyle w:val="libFootnotenumChar"/>
          <w:rtl/>
          <w:lang w:bidi="fa-IR"/>
        </w:rPr>
        <w:t>1</w:t>
      </w:r>
      <w:r w:rsidR="008A2F1E" w:rsidRPr="00721FBF">
        <w:rPr>
          <w:rStyle w:val="libFootnotenumChar"/>
          <w:rtl/>
          <w:lang w:bidi="fa-IR"/>
        </w:rPr>
        <w:t>)</w:t>
      </w:r>
      <w:r w:rsidR="008A2F1E">
        <w:rPr>
          <w:rtl/>
          <w:lang w:bidi="fa-IR"/>
        </w:rPr>
        <w:t xml:space="preserve"> </w:t>
      </w:r>
    </w:p>
    <w:p w:rsidR="00593CC1" w:rsidRDefault="00593CC1" w:rsidP="00593CC1">
      <w:pPr>
        <w:pStyle w:val="libFootnote"/>
        <w:rPr>
          <w:rtl/>
          <w:lang w:bidi="fa-IR"/>
        </w:rPr>
      </w:pPr>
      <w:r>
        <w:rPr>
          <w:rtl/>
          <w:lang w:bidi="fa-IR"/>
        </w:rPr>
        <w:t>1- سوره مدثر، آیه 38</w:t>
      </w:r>
    </w:p>
    <w:p w:rsidR="00593CC1" w:rsidRDefault="00593CC1" w:rsidP="00995BE1">
      <w:pPr>
        <w:pStyle w:val="libNormal"/>
        <w:rPr>
          <w:rtl/>
          <w:lang w:bidi="fa-IR"/>
        </w:rPr>
      </w:pPr>
    </w:p>
    <w:p w:rsidR="007C1100" w:rsidRDefault="00995BE1" w:rsidP="00995BE1">
      <w:pPr>
        <w:pStyle w:val="libNormal"/>
        <w:rPr>
          <w:rtl/>
          <w:lang w:bidi="fa-IR"/>
        </w:rPr>
      </w:pPr>
      <w:r>
        <w:rPr>
          <w:rtl/>
          <w:lang w:bidi="fa-IR"/>
        </w:rPr>
        <w:t>آنها</w:t>
      </w:r>
      <w:r w:rsidR="007C1100">
        <w:rPr>
          <w:rtl/>
          <w:lang w:bidi="fa-IR"/>
        </w:rPr>
        <w:t>یی</w:t>
      </w:r>
      <w:r>
        <w:rPr>
          <w:rtl/>
          <w:lang w:bidi="fa-IR"/>
        </w:rPr>
        <w:t xml:space="preserve"> که با م</w:t>
      </w:r>
      <w:r w:rsidR="007C1100">
        <w:rPr>
          <w:rtl/>
          <w:lang w:bidi="fa-IR"/>
        </w:rPr>
        <w:t>ی</w:t>
      </w:r>
      <w:r>
        <w:rPr>
          <w:rtl/>
          <w:lang w:bidi="fa-IR"/>
        </w:rPr>
        <w:t>منت کار کردند آزادند</w:t>
      </w:r>
      <w:r w:rsidR="00B713A2">
        <w:rPr>
          <w:rtl/>
          <w:lang w:bidi="fa-IR"/>
        </w:rPr>
        <w:t xml:space="preserve">، </w:t>
      </w:r>
      <w:r>
        <w:rPr>
          <w:rtl/>
          <w:lang w:bidi="fa-IR"/>
        </w:rPr>
        <w:t>آنها که گرفتار شهوت و غضب نبودند آزادند</w:t>
      </w:r>
      <w:r w:rsidR="00B713A2">
        <w:rPr>
          <w:rtl/>
          <w:lang w:bidi="fa-IR"/>
        </w:rPr>
        <w:t xml:space="preserve">. </w:t>
      </w:r>
      <w:r>
        <w:rPr>
          <w:rtl/>
          <w:lang w:bidi="fa-IR"/>
        </w:rPr>
        <w:t>آن کس</w:t>
      </w:r>
      <w:r w:rsidR="007C1100">
        <w:rPr>
          <w:rtl/>
          <w:lang w:bidi="fa-IR"/>
        </w:rPr>
        <w:t>ی</w:t>
      </w:r>
      <w:r>
        <w:rPr>
          <w:rtl/>
          <w:lang w:bidi="fa-IR"/>
        </w:rPr>
        <w:t xml:space="preserve"> که م</w:t>
      </w:r>
      <w:r w:rsidR="007C1100">
        <w:rPr>
          <w:rtl/>
          <w:lang w:bidi="fa-IR"/>
        </w:rPr>
        <w:t xml:space="preserve">ی </w:t>
      </w:r>
      <w:r>
        <w:rPr>
          <w:rtl/>
          <w:lang w:bidi="fa-IR"/>
        </w:rPr>
        <w:t>گو</w:t>
      </w:r>
      <w:r w:rsidR="007C1100">
        <w:rPr>
          <w:rtl/>
          <w:lang w:bidi="fa-IR"/>
        </w:rPr>
        <w:t>ی</w:t>
      </w:r>
      <w:r>
        <w:rPr>
          <w:rtl/>
          <w:lang w:bidi="fa-IR"/>
        </w:rPr>
        <w:t>د هر چه دلم بخواهد م</w:t>
      </w:r>
      <w:r w:rsidR="007C1100">
        <w:rPr>
          <w:rtl/>
          <w:lang w:bidi="fa-IR"/>
        </w:rPr>
        <w:t xml:space="preserve">ی </w:t>
      </w:r>
      <w:r>
        <w:rPr>
          <w:rtl/>
          <w:lang w:bidi="fa-IR"/>
        </w:rPr>
        <w:t>گو</w:t>
      </w:r>
      <w:r w:rsidR="007C1100">
        <w:rPr>
          <w:rtl/>
          <w:lang w:bidi="fa-IR"/>
        </w:rPr>
        <w:t>ی</w:t>
      </w:r>
      <w:r>
        <w:rPr>
          <w:rtl/>
          <w:lang w:bidi="fa-IR"/>
        </w:rPr>
        <w:t>م و هر چه دلم بخواهد م</w:t>
      </w:r>
      <w:r w:rsidR="007C1100">
        <w:rPr>
          <w:rtl/>
          <w:lang w:bidi="fa-IR"/>
        </w:rPr>
        <w:t xml:space="preserve">ی </w:t>
      </w:r>
      <w:r>
        <w:rPr>
          <w:rtl/>
          <w:lang w:bidi="fa-IR"/>
        </w:rPr>
        <w:t>کنم و هر جا دلم بخواهد م</w:t>
      </w:r>
      <w:r w:rsidR="007C1100">
        <w:rPr>
          <w:rtl/>
          <w:lang w:bidi="fa-IR"/>
        </w:rPr>
        <w:t xml:space="preserve">ی </w:t>
      </w:r>
      <w:r>
        <w:rPr>
          <w:rtl/>
          <w:lang w:bidi="fa-IR"/>
        </w:rPr>
        <w:t>روم</w:t>
      </w:r>
      <w:r w:rsidR="00B713A2">
        <w:rPr>
          <w:rtl/>
          <w:lang w:bidi="fa-IR"/>
        </w:rPr>
        <w:t xml:space="preserve">، </w:t>
      </w:r>
      <w:r>
        <w:rPr>
          <w:rtl/>
          <w:lang w:bidi="fa-IR"/>
        </w:rPr>
        <w:t>معلوم</w:t>
      </w:r>
    </w:p>
    <w:p w:rsidR="00995BE1" w:rsidRDefault="00995BE1" w:rsidP="00995BE1">
      <w:pPr>
        <w:pStyle w:val="libNormal"/>
        <w:rPr>
          <w:rtl/>
          <w:lang w:bidi="fa-IR"/>
        </w:rPr>
      </w:pPr>
      <w:r>
        <w:rPr>
          <w:rtl/>
          <w:lang w:bidi="fa-IR"/>
        </w:rPr>
        <w:t>م</w:t>
      </w:r>
      <w:r w:rsidR="007C1100">
        <w:rPr>
          <w:rtl/>
          <w:lang w:bidi="fa-IR"/>
        </w:rPr>
        <w:t xml:space="preserve">ی </w:t>
      </w:r>
      <w:r>
        <w:rPr>
          <w:rtl/>
          <w:lang w:bidi="fa-IR"/>
        </w:rPr>
        <w:t>شود صاحب ا</w:t>
      </w:r>
      <w:r w:rsidR="007C1100">
        <w:rPr>
          <w:rtl/>
          <w:lang w:bidi="fa-IR"/>
        </w:rPr>
        <w:t>ی</w:t>
      </w:r>
      <w:r>
        <w:rPr>
          <w:rtl/>
          <w:lang w:bidi="fa-IR"/>
        </w:rPr>
        <w:t>ن سخن در گروِ شهوت است نه در اخت</w:t>
      </w:r>
      <w:r w:rsidR="007C1100">
        <w:rPr>
          <w:rtl/>
          <w:lang w:bidi="fa-IR"/>
        </w:rPr>
        <w:t>ی</w:t>
      </w:r>
      <w:r>
        <w:rPr>
          <w:rtl/>
          <w:lang w:bidi="fa-IR"/>
        </w:rPr>
        <w:t>ار عقل</w:t>
      </w:r>
      <w:r w:rsidR="00B713A2">
        <w:rPr>
          <w:rtl/>
          <w:lang w:bidi="fa-IR"/>
        </w:rPr>
        <w:t xml:space="preserve">. </w:t>
      </w:r>
    </w:p>
    <w:p w:rsidR="00995BE1" w:rsidRDefault="00995BE1" w:rsidP="00995BE1">
      <w:pPr>
        <w:pStyle w:val="libNormal"/>
        <w:rPr>
          <w:rtl/>
          <w:lang w:bidi="fa-IR"/>
        </w:rPr>
      </w:pPr>
      <w:r>
        <w:rPr>
          <w:rtl/>
          <w:lang w:bidi="fa-IR"/>
        </w:rPr>
        <w:t>انسان برا</w:t>
      </w:r>
      <w:r w:rsidR="007C1100">
        <w:rPr>
          <w:rtl/>
          <w:lang w:bidi="fa-IR"/>
        </w:rPr>
        <w:t>ی</w:t>
      </w:r>
      <w:r>
        <w:rPr>
          <w:rtl/>
          <w:lang w:bidi="fa-IR"/>
        </w:rPr>
        <w:t xml:space="preserve"> ا</w:t>
      </w:r>
      <w:r w:rsidR="007C1100">
        <w:rPr>
          <w:rtl/>
          <w:lang w:bidi="fa-IR"/>
        </w:rPr>
        <w:t>ی</w:t>
      </w:r>
      <w:r>
        <w:rPr>
          <w:rtl/>
          <w:lang w:bidi="fa-IR"/>
        </w:rPr>
        <w:t>ن که بب</w:t>
      </w:r>
      <w:r w:rsidR="007C1100">
        <w:rPr>
          <w:rtl/>
          <w:lang w:bidi="fa-IR"/>
        </w:rPr>
        <w:t>ی</w:t>
      </w:r>
      <w:r>
        <w:rPr>
          <w:rtl/>
          <w:lang w:bidi="fa-IR"/>
        </w:rPr>
        <w:t xml:space="preserve">ند آزاد است </w:t>
      </w:r>
      <w:r w:rsidR="007C1100">
        <w:rPr>
          <w:rtl/>
          <w:lang w:bidi="fa-IR"/>
        </w:rPr>
        <w:t>ی</w:t>
      </w:r>
      <w:r>
        <w:rPr>
          <w:rtl/>
          <w:lang w:bidi="fa-IR"/>
        </w:rPr>
        <w:t>ا در قفس</w:t>
      </w:r>
      <w:r w:rsidR="00B713A2">
        <w:rPr>
          <w:rtl/>
          <w:lang w:bidi="fa-IR"/>
        </w:rPr>
        <w:t xml:space="preserve">، </w:t>
      </w:r>
      <w:r>
        <w:rPr>
          <w:rtl/>
          <w:lang w:bidi="fa-IR"/>
        </w:rPr>
        <w:t>بب</w:t>
      </w:r>
      <w:r w:rsidR="007C1100">
        <w:rPr>
          <w:rtl/>
          <w:lang w:bidi="fa-IR"/>
        </w:rPr>
        <w:t>ی</w:t>
      </w:r>
      <w:r>
        <w:rPr>
          <w:rtl/>
          <w:lang w:bidi="fa-IR"/>
        </w:rPr>
        <w:t>ند چه</w:t>
      </w:r>
      <w:r w:rsidR="007C1100">
        <w:rPr>
          <w:rtl/>
          <w:lang w:bidi="fa-IR"/>
        </w:rPr>
        <w:t xml:space="preserve"> </w:t>
      </w:r>
      <w:r>
        <w:rPr>
          <w:rtl/>
          <w:lang w:bidi="fa-IR"/>
        </w:rPr>
        <w:t>گونه م</w:t>
      </w:r>
      <w:r w:rsidR="007C1100">
        <w:rPr>
          <w:rtl/>
          <w:lang w:bidi="fa-IR"/>
        </w:rPr>
        <w:t xml:space="preserve">ی </w:t>
      </w:r>
      <w:r>
        <w:rPr>
          <w:rtl/>
          <w:lang w:bidi="fa-IR"/>
        </w:rPr>
        <w:t>اند</w:t>
      </w:r>
      <w:r w:rsidR="007C1100">
        <w:rPr>
          <w:rtl/>
          <w:lang w:bidi="fa-IR"/>
        </w:rPr>
        <w:t>ی</w:t>
      </w:r>
      <w:r>
        <w:rPr>
          <w:rtl/>
          <w:lang w:bidi="fa-IR"/>
        </w:rPr>
        <w:t>شد</w:t>
      </w:r>
      <w:r w:rsidR="00B713A2">
        <w:rPr>
          <w:rtl/>
          <w:lang w:bidi="fa-IR"/>
        </w:rPr>
        <w:t xml:space="preserve">. </w:t>
      </w:r>
    </w:p>
    <w:p w:rsidR="00995BE1" w:rsidRDefault="00995BE1" w:rsidP="00995BE1">
      <w:pPr>
        <w:pStyle w:val="libNormal"/>
        <w:rPr>
          <w:rtl/>
          <w:lang w:bidi="fa-IR"/>
        </w:rPr>
      </w:pPr>
      <w:r>
        <w:rPr>
          <w:rtl/>
          <w:lang w:bidi="fa-IR"/>
        </w:rPr>
        <w:t>و انقلاب برا</w:t>
      </w:r>
      <w:r w:rsidR="007C1100">
        <w:rPr>
          <w:rtl/>
          <w:lang w:bidi="fa-IR"/>
        </w:rPr>
        <w:t>ی</w:t>
      </w:r>
      <w:r>
        <w:rPr>
          <w:rtl/>
          <w:lang w:bidi="fa-IR"/>
        </w:rPr>
        <w:t xml:space="preserve"> ا</w:t>
      </w:r>
      <w:r w:rsidR="007C1100">
        <w:rPr>
          <w:rtl/>
          <w:lang w:bidi="fa-IR"/>
        </w:rPr>
        <w:t>ی</w:t>
      </w:r>
      <w:r>
        <w:rPr>
          <w:rtl/>
          <w:lang w:bidi="fa-IR"/>
        </w:rPr>
        <w:t>ن بود که جز خدا</w:t>
      </w:r>
      <w:r w:rsidR="007C1100">
        <w:rPr>
          <w:rtl/>
          <w:lang w:bidi="fa-IR"/>
        </w:rPr>
        <w:t>ی</w:t>
      </w:r>
      <w:r>
        <w:rPr>
          <w:rtl/>
          <w:lang w:bidi="fa-IR"/>
        </w:rPr>
        <w:t xml:space="preserve"> سبحان کس</w:t>
      </w:r>
      <w:r w:rsidR="007C1100">
        <w:rPr>
          <w:rtl/>
          <w:lang w:bidi="fa-IR"/>
        </w:rPr>
        <w:t>ی</w:t>
      </w:r>
      <w:r>
        <w:rPr>
          <w:rtl/>
          <w:lang w:bidi="fa-IR"/>
        </w:rPr>
        <w:t xml:space="preserve"> بر ما مسلط نشود</w:t>
      </w:r>
      <w:r w:rsidR="00B713A2">
        <w:rPr>
          <w:rtl/>
          <w:lang w:bidi="fa-IR"/>
        </w:rPr>
        <w:t xml:space="preserve">، </w:t>
      </w:r>
      <w:r>
        <w:rPr>
          <w:rtl/>
          <w:lang w:bidi="fa-IR"/>
        </w:rPr>
        <w:t>برا</w:t>
      </w:r>
      <w:r w:rsidR="007C1100">
        <w:rPr>
          <w:rtl/>
          <w:lang w:bidi="fa-IR"/>
        </w:rPr>
        <w:t>ی</w:t>
      </w:r>
      <w:r>
        <w:rPr>
          <w:rtl/>
          <w:lang w:bidi="fa-IR"/>
        </w:rPr>
        <w:t xml:space="preserve"> ا</w:t>
      </w:r>
      <w:r w:rsidR="007C1100">
        <w:rPr>
          <w:rtl/>
          <w:lang w:bidi="fa-IR"/>
        </w:rPr>
        <w:t>ی</w:t>
      </w:r>
      <w:r>
        <w:rPr>
          <w:rtl/>
          <w:lang w:bidi="fa-IR"/>
        </w:rPr>
        <w:t>ن بود که ما بنده خدا بشو</w:t>
      </w:r>
      <w:r w:rsidR="007C1100">
        <w:rPr>
          <w:rtl/>
          <w:lang w:bidi="fa-IR"/>
        </w:rPr>
        <w:t>ی</w:t>
      </w:r>
      <w:r>
        <w:rPr>
          <w:rtl/>
          <w:lang w:bidi="fa-IR"/>
        </w:rPr>
        <w:t>م ولاغ</w:t>
      </w:r>
      <w:r w:rsidR="007C1100">
        <w:rPr>
          <w:rtl/>
          <w:lang w:bidi="fa-IR"/>
        </w:rPr>
        <w:t>ی</w:t>
      </w:r>
      <w:r>
        <w:rPr>
          <w:rtl/>
          <w:lang w:bidi="fa-IR"/>
        </w:rPr>
        <w:t>ر</w:t>
      </w:r>
      <w:r w:rsidR="00B713A2">
        <w:rPr>
          <w:rtl/>
          <w:lang w:bidi="fa-IR"/>
        </w:rPr>
        <w:t xml:space="preserve">. </w:t>
      </w:r>
    </w:p>
    <w:p w:rsidR="007C1100" w:rsidRDefault="00995BE1" w:rsidP="00995BE1">
      <w:pPr>
        <w:pStyle w:val="libNormal"/>
        <w:rPr>
          <w:rtl/>
          <w:lang w:bidi="fa-IR"/>
        </w:rPr>
      </w:pPr>
      <w:r>
        <w:rPr>
          <w:rtl/>
          <w:lang w:bidi="fa-IR"/>
        </w:rPr>
        <w:lastRenderedPageBreak/>
        <w:t>ا</w:t>
      </w:r>
      <w:r w:rsidR="007C1100">
        <w:rPr>
          <w:rtl/>
          <w:lang w:bidi="fa-IR"/>
        </w:rPr>
        <w:t>ی</w:t>
      </w:r>
      <w:r>
        <w:rPr>
          <w:rtl/>
          <w:lang w:bidi="fa-IR"/>
        </w:rPr>
        <w:t>ن که گفتند چند</w:t>
      </w:r>
      <w:r w:rsidR="007C1100">
        <w:rPr>
          <w:rtl/>
          <w:lang w:bidi="fa-IR"/>
        </w:rPr>
        <w:t>ی</w:t>
      </w:r>
      <w:r>
        <w:rPr>
          <w:rtl/>
          <w:lang w:bidi="fa-IR"/>
        </w:rPr>
        <w:t>ن بار در شبانه روز بگو</w:t>
      </w:r>
      <w:r w:rsidR="007C1100">
        <w:rPr>
          <w:rtl/>
          <w:lang w:bidi="fa-IR"/>
        </w:rPr>
        <w:t>یی</w:t>
      </w:r>
      <w:r>
        <w:rPr>
          <w:rtl/>
          <w:lang w:bidi="fa-IR"/>
        </w:rPr>
        <w:t>د</w:t>
      </w:r>
      <w:r w:rsidR="00B713A2">
        <w:rPr>
          <w:rtl/>
          <w:lang w:bidi="fa-IR"/>
        </w:rPr>
        <w:t xml:space="preserve">: </w:t>
      </w:r>
      <w:r>
        <w:rPr>
          <w:rtl/>
          <w:lang w:bidi="fa-IR"/>
        </w:rPr>
        <w:t>«استغفر اللَّهَ رَبّ</w:t>
      </w:r>
      <w:r w:rsidR="007C1100">
        <w:rPr>
          <w:rtl/>
          <w:lang w:bidi="fa-IR"/>
        </w:rPr>
        <w:t>ی</w:t>
      </w:r>
      <w:r>
        <w:rPr>
          <w:rtl/>
          <w:lang w:bidi="fa-IR"/>
        </w:rPr>
        <w:t xml:space="preserve"> و أتوب إل</w:t>
      </w:r>
      <w:r w:rsidR="007C1100">
        <w:rPr>
          <w:rtl/>
          <w:lang w:bidi="fa-IR"/>
        </w:rPr>
        <w:t>ی</w:t>
      </w:r>
      <w:r>
        <w:rPr>
          <w:rtl/>
          <w:lang w:bidi="fa-IR"/>
        </w:rPr>
        <w:t>ه» در نماز و در غ</w:t>
      </w:r>
      <w:r w:rsidR="007C1100">
        <w:rPr>
          <w:rtl/>
          <w:lang w:bidi="fa-IR"/>
        </w:rPr>
        <w:t>ی</w:t>
      </w:r>
      <w:r>
        <w:rPr>
          <w:rtl/>
          <w:lang w:bidi="fa-IR"/>
        </w:rPr>
        <w:t>ر نماز برا</w:t>
      </w:r>
      <w:r w:rsidR="007C1100">
        <w:rPr>
          <w:rtl/>
          <w:lang w:bidi="fa-IR"/>
        </w:rPr>
        <w:t>ی</w:t>
      </w:r>
      <w:r>
        <w:rPr>
          <w:rtl/>
          <w:lang w:bidi="fa-IR"/>
        </w:rPr>
        <w:t xml:space="preserve"> خود و د</w:t>
      </w:r>
      <w:r w:rsidR="007C1100">
        <w:rPr>
          <w:rtl/>
          <w:lang w:bidi="fa-IR"/>
        </w:rPr>
        <w:t>ی</w:t>
      </w:r>
      <w:r>
        <w:rPr>
          <w:rtl/>
          <w:lang w:bidi="fa-IR"/>
        </w:rPr>
        <w:t>گران طلب مغفرت کن</w:t>
      </w:r>
      <w:r w:rsidR="007C1100">
        <w:rPr>
          <w:rtl/>
          <w:lang w:bidi="fa-IR"/>
        </w:rPr>
        <w:t>ی</w:t>
      </w:r>
      <w:r>
        <w:rPr>
          <w:rtl/>
          <w:lang w:bidi="fa-IR"/>
        </w:rPr>
        <w:t>د برا</w:t>
      </w:r>
      <w:r w:rsidR="007C1100">
        <w:rPr>
          <w:rtl/>
          <w:lang w:bidi="fa-IR"/>
        </w:rPr>
        <w:t>ی</w:t>
      </w:r>
      <w:r>
        <w:rPr>
          <w:rtl/>
          <w:lang w:bidi="fa-IR"/>
        </w:rPr>
        <w:t xml:space="preserve"> آن است که ا</w:t>
      </w:r>
      <w:r w:rsidR="007C1100">
        <w:rPr>
          <w:rtl/>
          <w:lang w:bidi="fa-IR"/>
        </w:rPr>
        <w:t>ی</w:t>
      </w:r>
      <w:r>
        <w:rPr>
          <w:rtl/>
          <w:lang w:bidi="fa-IR"/>
        </w:rPr>
        <w:t>ن م</w:t>
      </w:r>
      <w:r w:rsidR="007C1100">
        <w:rPr>
          <w:rtl/>
          <w:lang w:bidi="fa-IR"/>
        </w:rPr>
        <w:t>ی</w:t>
      </w:r>
      <w:r>
        <w:rPr>
          <w:rtl/>
          <w:lang w:bidi="fa-IR"/>
        </w:rPr>
        <w:t>له</w:t>
      </w:r>
      <w:r w:rsidR="007C1100">
        <w:rPr>
          <w:rtl/>
          <w:lang w:bidi="fa-IR"/>
        </w:rPr>
        <w:t xml:space="preserve"> </w:t>
      </w:r>
      <w:r>
        <w:rPr>
          <w:rtl/>
          <w:lang w:bidi="fa-IR"/>
        </w:rPr>
        <w:t>ها</w:t>
      </w:r>
      <w:r w:rsidR="007C1100">
        <w:rPr>
          <w:rtl/>
          <w:lang w:bidi="fa-IR"/>
        </w:rPr>
        <w:t>ی</w:t>
      </w:r>
      <w:r>
        <w:rPr>
          <w:rtl/>
          <w:lang w:bidi="fa-IR"/>
        </w:rPr>
        <w:t xml:space="preserve"> فولاد</w:t>
      </w:r>
      <w:r w:rsidR="007C1100">
        <w:rPr>
          <w:rtl/>
          <w:lang w:bidi="fa-IR"/>
        </w:rPr>
        <w:t>ی</w:t>
      </w:r>
      <w:r>
        <w:rPr>
          <w:rtl/>
          <w:lang w:bidi="fa-IR"/>
        </w:rPr>
        <w:t xml:space="preserve">ن را </w:t>
      </w:r>
      <w:r w:rsidR="007C1100">
        <w:rPr>
          <w:rtl/>
          <w:lang w:bidi="fa-IR"/>
        </w:rPr>
        <w:t>ی</w:t>
      </w:r>
      <w:r>
        <w:rPr>
          <w:rtl/>
          <w:lang w:bidi="fa-IR"/>
        </w:rPr>
        <w:t>ک</w:t>
      </w:r>
      <w:r w:rsidR="007C1100">
        <w:rPr>
          <w:rtl/>
          <w:lang w:bidi="fa-IR"/>
        </w:rPr>
        <w:t>ی</w:t>
      </w:r>
      <w:r>
        <w:rPr>
          <w:rtl/>
          <w:lang w:bidi="fa-IR"/>
        </w:rPr>
        <w:t xml:space="preserve"> پس از د</w:t>
      </w:r>
      <w:r w:rsidR="007C1100">
        <w:rPr>
          <w:rtl/>
          <w:lang w:bidi="fa-IR"/>
        </w:rPr>
        <w:t>ی</w:t>
      </w:r>
      <w:r>
        <w:rPr>
          <w:rtl/>
          <w:lang w:bidi="fa-IR"/>
        </w:rPr>
        <w:t>گر</w:t>
      </w:r>
      <w:r w:rsidR="007C1100">
        <w:rPr>
          <w:rtl/>
          <w:lang w:bidi="fa-IR"/>
        </w:rPr>
        <w:t>ی</w:t>
      </w:r>
      <w:r>
        <w:rPr>
          <w:rtl/>
          <w:lang w:bidi="fa-IR"/>
        </w:rPr>
        <w:t xml:space="preserve"> بشکن</w:t>
      </w:r>
      <w:r w:rsidR="007C1100">
        <w:rPr>
          <w:rtl/>
          <w:lang w:bidi="fa-IR"/>
        </w:rPr>
        <w:t>ی</w:t>
      </w:r>
      <w:r>
        <w:rPr>
          <w:rtl/>
          <w:lang w:bidi="fa-IR"/>
        </w:rPr>
        <w:t>د و از ب</w:t>
      </w:r>
      <w:r w:rsidR="007C1100">
        <w:rPr>
          <w:rtl/>
          <w:lang w:bidi="fa-IR"/>
        </w:rPr>
        <w:t>ی</w:t>
      </w:r>
      <w:r>
        <w:rPr>
          <w:rtl/>
          <w:lang w:bidi="fa-IR"/>
        </w:rPr>
        <w:t>ن ببر</w:t>
      </w:r>
      <w:r w:rsidR="007C1100">
        <w:rPr>
          <w:rtl/>
          <w:lang w:bidi="fa-IR"/>
        </w:rPr>
        <w:t>ی</w:t>
      </w:r>
      <w:r>
        <w:rPr>
          <w:rtl/>
          <w:lang w:bidi="fa-IR"/>
        </w:rPr>
        <w:t>د</w:t>
      </w:r>
      <w:r w:rsidR="00B713A2">
        <w:rPr>
          <w:rtl/>
          <w:lang w:bidi="fa-IR"/>
        </w:rPr>
        <w:t xml:space="preserve">. </w:t>
      </w:r>
    </w:p>
    <w:p w:rsidR="007C1100" w:rsidRDefault="008A74FB" w:rsidP="00593CC1">
      <w:pPr>
        <w:pStyle w:val="Heading3"/>
        <w:rPr>
          <w:rtl/>
          <w:lang w:bidi="fa-IR"/>
        </w:rPr>
      </w:pPr>
      <w:bookmarkStart w:id="16" w:name="_Toc424375966"/>
      <w:r>
        <w:rPr>
          <w:rtl/>
          <w:lang w:bidi="fa-IR"/>
        </w:rPr>
        <w:t>صله ارحام و حفظ لسان از دستورها</w:t>
      </w:r>
      <w:r w:rsidR="007C1100">
        <w:rPr>
          <w:rtl/>
          <w:lang w:bidi="fa-IR"/>
        </w:rPr>
        <w:t>ی</w:t>
      </w:r>
      <w:r>
        <w:rPr>
          <w:rtl/>
          <w:lang w:bidi="fa-IR"/>
        </w:rPr>
        <w:t xml:space="preserve"> ماه مبارک</w:t>
      </w:r>
      <w:bookmarkEnd w:id="16"/>
      <w:r w:rsidR="007C1100">
        <w:rPr>
          <w:rtl/>
          <w:lang w:bidi="fa-IR"/>
        </w:rPr>
        <w:t xml:space="preserve"> </w:t>
      </w:r>
    </w:p>
    <w:p w:rsidR="00995BE1" w:rsidRDefault="00995BE1" w:rsidP="00995BE1">
      <w:pPr>
        <w:pStyle w:val="libNormal"/>
        <w:rPr>
          <w:rtl/>
          <w:lang w:bidi="fa-IR"/>
        </w:rPr>
      </w:pPr>
      <w:r>
        <w:rPr>
          <w:rtl/>
          <w:lang w:bidi="fa-IR"/>
        </w:rPr>
        <w:t>وجود مبارک پ</w:t>
      </w:r>
      <w:r w:rsidR="007C1100">
        <w:rPr>
          <w:rtl/>
          <w:lang w:bidi="fa-IR"/>
        </w:rPr>
        <w:t>ی</w:t>
      </w:r>
      <w:r>
        <w:rPr>
          <w:rtl/>
          <w:lang w:bidi="fa-IR"/>
        </w:rPr>
        <w:t xml:space="preserve">امبر اکرم </w:t>
      </w:r>
      <w:r w:rsidR="000F2690" w:rsidRPr="000F2690">
        <w:rPr>
          <w:rStyle w:val="libAlaemChar"/>
          <w:rtl/>
        </w:rPr>
        <w:t>صلى‌الله‌عليه‌وآله</w:t>
      </w:r>
      <w:r>
        <w:rPr>
          <w:rtl/>
          <w:lang w:bidi="fa-IR"/>
        </w:rPr>
        <w:t xml:space="preserve"> در آن خطبه نوران</w:t>
      </w:r>
      <w:r w:rsidR="007C1100">
        <w:rPr>
          <w:rtl/>
          <w:lang w:bidi="fa-IR"/>
        </w:rPr>
        <w:t>ی</w:t>
      </w:r>
      <w:r>
        <w:rPr>
          <w:rtl/>
          <w:lang w:bidi="fa-IR"/>
        </w:rPr>
        <w:t xml:space="preserve"> فرمود</w:t>
      </w:r>
      <w:r w:rsidR="00B713A2">
        <w:rPr>
          <w:rtl/>
          <w:lang w:bidi="fa-IR"/>
        </w:rPr>
        <w:t xml:space="preserve">: </w:t>
      </w:r>
    </w:p>
    <w:p w:rsidR="00995BE1" w:rsidRDefault="00995BE1" w:rsidP="00995BE1">
      <w:pPr>
        <w:pStyle w:val="libNormal"/>
        <w:rPr>
          <w:rtl/>
          <w:lang w:bidi="fa-IR"/>
        </w:rPr>
      </w:pPr>
      <w:r>
        <w:rPr>
          <w:rtl/>
          <w:lang w:bidi="fa-IR"/>
        </w:rPr>
        <w:t>«وَ صِلُوا ارحامَکم واحفظوا الْسِنَتکم»</w:t>
      </w:r>
      <w:r w:rsidR="00B713A2">
        <w:rPr>
          <w:rtl/>
          <w:lang w:bidi="fa-IR"/>
        </w:rPr>
        <w:t xml:space="preserve">. </w:t>
      </w:r>
    </w:p>
    <w:p w:rsidR="00995BE1" w:rsidRDefault="00995BE1" w:rsidP="00995BE1">
      <w:pPr>
        <w:pStyle w:val="libNormal"/>
        <w:rPr>
          <w:rtl/>
          <w:lang w:bidi="fa-IR"/>
        </w:rPr>
      </w:pPr>
      <w:r>
        <w:rPr>
          <w:rtl/>
          <w:lang w:bidi="fa-IR"/>
        </w:rPr>
        <w:t>«ارحام را صله و د</w:t>
      </w:r>
      <w:r w:rsidR="007C1100">
        <w:rPr>
          <w:rtl/>
          <w:lang w:bidi="fa-IR"/>
        </w:rPr>
        <w:t>ی</w:t>
      </w:r>
      <w:r>
        <w:rPr>
          <w:rtl/>
          <w:lang w:bidi="fa-IR"/>
        </w:rPr>
        <w:t>دن و زبانتان را حفظ کن</w:t>
      </w:r>
      <w:r w:rsidR="007C1100">
        <w:rPr>
          <w:rtl/>
          <w:lang w:bidi="fa-IR"/>
        </w:rPr>
        <w:t>ی</w:t>
      </w:r>
      <w:r>
        <w:rPr>
          <w:rtl/>
          <w:lang w:bidi="fa-IR"/>
        </w:rPr>
        <w:t>د»</w:t>
      </w:r>
      <w:r w:rsidR="00B713A2">
        <w:rPr>
          <w:rtl/>
          <w:lang w:bidi="fa-IR"/>
        </w:rPr>
        <w:t xml:space="preserve">. </w:t>
      </w:r>
    </w:p>
    <w:p w:rsidR="00995BE1" w:rsidRDefault="00995BE1" w:rsidP="00995BE1">
      <w:pPr>
        <w:pStyle w:val="libNormal"/>
        <w:rPr>
          <w:rtl/>
          <w:lang w:bidi="fa-IR"/>
        </w:rPr>
      </w:pPr>
      <w:r>
        <w:rPr>
          <w:rtl/>
          <w:lang w:bidi="fa-IR"/>
        </w:rPr>
        <w:t>نه تنها در روز که روزه هست</w:t>
      </w:r>
      <w:r w:rsidR="007C1100">
        <w:rPr>
          <w:rtl/>
          <w:lang w:bidi="fa-IR"/>
        </w:rPr>
        <w:t>ی</w:t>
      </w:r>
      <w:r>
        <w:rPr>
          <w:rtl/>
          <w:lang w:bidi="fa-IR"/>
        </w:rPr>
        <w:t>د</w:t>
      </w:r>
      <w:r w:rsidR="00B713A2">
        <w:rPr>
          <w:rtl/>
          <w:lang w:bidi="fa-IR"/>
        </w:rPr>
        <w:t xml:space="preserve">، </w:t>
      </w:r>
      <w:r>
        <w:rPr>
          <w:rtl/>
          <w:lang w:bidi="fa-IR"/>
        </w:rPr>
        <w:t>بلکه در تمام ماه</w:t>
      </w:r>
      <w:r w:rsidR="00B713A2">
        <w:rPr>
          <w:rtl/>
          <w:lang w:bidi="fa-IR"/>
        </w:rPr>
        <w:t xml:space="preserve">، </w:t>
      </w:r>
      <w:r>
        <w:rPr>
          <w:rtl/>
          <w:lang w:bidi="fa-IR"/>
        </w:rPr>
        <w:t>ز</w:t>
      </w:r>
      <w:r w:rsidR="007C1100">
        <w:rPr>
          <w:rtl/>
          <w:lang w:bidi="fa-IR"/>
        </w:rPr>
        <w:t>ی</w:t>
      </w:r>
      <w:r>
        <w:rPr>
          <w:rtl/>
          <w:lang w:bidi="fa-IR"/>
        </w:rPr>
        <w:t>را ا</w:t>
      </w:r>
      <w:r w:rsidR="007C1100">
        <w:rPr>
          <w:rtl/>
          <w:lang w:bidi="fa-IR"/>
        </w:rPr>
        <w:t>ی</w:t>
      </w:r>
      <w:r>
        <w:rPr>
          <w:rtl/>
          <w:lang w:bidi="fa-IR"/>
        </w:rPr>
        <w:t>ن امور آداب روز ن</w:t>
      </w:r>
      <w:r w:rsidR="007C1100">
        <w:rPr>
          <w:rtl/>
          <w:lang w:bidi="fa-IR"/>
        </w:rPr>
        <w:t>ی</w:t>
      </w:r>
      <w:r>
        <w:rPr>
          <w:rtl/>
          <w:lang w:bidi="fa-IR"/>
        </w:rPr>
        <w:t>ست</w:t>
      </w:r>
      <w:r w:rsidR="00B713A2">
        <w:rPr>
          <w:rtl/>
          <w:lang w:bidi="fa-IR"/>
        </w:rPr>
        <w:t xml:space="preserve">، </w:t>
      </w:r>
      <w:r>
        <w:rPr>
          <w:rtl/>
          <w:lang w:bidi="fa-IR"/>
        </w:rPr>
        <w:t>بلکه آداب ماه روزه است</w:t>
      </w:r>
      <w:r w:rsidR="00B713A2">
        <w:rPr>
          <w:rtl/>
          <w:lang w:bidi="fa-IR"/>
        </w:rPr>
        <w:t xml:space="preserve">. </w:t>
      </w:r>
      <w:r>
        <w:rPr>
          <w:rtl/>
          <w:lang w:bidi="fa-IR"/>
        </w:rPr>
        <w:t>در ا</w:t>
      </w:r>
      <w:r w:rsidR="007C1100">
        <w:rPr>
          <w:rtl/>
          <w:lang w:bidi="fa-IR"/>
        </w:rPr>
        <w:t>ی</w:t>
      </w:r>
      <w:r>
        <w:rPr>
          <w:rtl/>
          <w:lang w:bidi="fa-IR"/>
        </w:rPr>
        <w:t>ن ماه با</w:t>
      </w:r>
      <w:r w:rsidR="007C1100">
        <w:rPr>
          <w:rtl/>
          <w:lang w:bidi="fa-IR"/>
        </w:rPr>
        <w:t>ی</w:t>
      </w:r>
      <w:r>
        <w:rPr>
          <w:rtl/>
          <w:lang w:bidi="fa-IR"/>
        </w:rPr>
        <w:t>د زبان را حفظ کرد و چ</w:t>
      </w:r>
      <w:r w:rsidR="007C1100">
        <w:rPr>
          <w:rtl/>
          <w:lang w:bidi="fa-IR"/>
        </w:rPr>
        <w:t>ی</w:t>
      </w:r>
      <w:r>
        <w:rPr>
          <w:rtl/>
          <w:lang w:bidi="fa-IR"/>
        </w:rPr>
        <w:t>ز</w:t>
      </w:r>
      <w:r w:rsidR="007C1100">
        <w:rPr>
          <w:rtl/>
          <w:lang w:bidi="fa-IR"/>
        </w:rPr>
        <w:t>ی</w:t>
      </w:r>
      <w:r>
        <w:rPr>
          <w:rtl/>
          <w:lang w:bidi="fa-IR"/>
        </w:rPr>
        <w:t xml:space="preserve"> بهتر از فراگ</w:t>
      </w:r>
      <w:r w:rsidR="007C1100">
        <w:rPr>
          <w:rtl/>
          <w:lang w:bidi="fa-IR"/>
        </w:rPr>
        <w:t>ی</w:t>
      </w:r>
      <w:r>
        <w:rPr>
          <w:rtl/>
          <w:lang w:bidi="fa-IR"/>
        </w:rPr>
        <w:t>ر</w:t>
      </w:r>
      <w:r w:rsidR="007C1100">
        <w:rPr>
          <w:rtl/>
          <w:lang w:bidi="fa-IR"/>
        </w:rPr>
        <w:t>ی</w:t>
      </w:r>
      <w:r>
        <w:rPr>
          <w:rtl/>
          <w:lang w:bidi="fa-IR"/>
        </w:rPr>
        <w:t xml:space="preserve"> علوم اله</w:t>
      </w:r>
      <w:r w:rsidR="007C1100">
        <w:rPr>
          <w:rtl/>
          <w:lang w:bidi="fa-IR"/>
        </w:rPr>
        <w:t>ی</w:t>
      </w:r>
      <w:r w:rsidR="00B713A2">
        <w:rPr>
          <w:rtl/>
          <w:lang w:bidi="fa-IR"/>
        </w:rPr>
        <w:t xml:space="preserve">، </w:t>
      </w:r>
      <w:r>
        <w:rPr>
          <w:rtl/>
          <w:lang w:bidi="fa-IR"/>
        </w:rPr>
        <w:t>گفتن و شن</w:t>
      </w:r>
      <w:r w:rsidR="007C1100">
        <w:rPr>
          <w:rtl/>
          <w:lang w:bidi="fa-IR"/>
        </w:rPr>
        <w:t>ی</w:t>
      </w:r>
      <w:r>
        <w:rPr>
          <w:rtl/>
          <w:lang w:bidi="fa-IR"/>
        </w:rPr>
        <w:t>دن معارف د</w:t>
      </w:r>
      <w:r w:rsidR="007C1100">
        <w:rPr>
          <w:rtl/>
          <w:lang w:bidi="fa-IR"/>
        </w:rPr>
        <w:t>ی</w:t>
      </w:r>
      <w:r>
        <w:rPr>
          <w:rtl/>
          <w:lang w:bidi="fa-IR"/>
        </w:rPr>
        <w:t>ن ن</w:t>
      </w:r>
      <w:r w:rsidR="007C1100">
        <w:rPr>
          <w:rtl/>
          <w:lang w:bidi="fa-IR"/>
        </w:rPr>
        <w:t>ی</w:t>
      </w:r>
      <w:r>
        <w:rPr>
          <w:rtl/>
          <w:lang w:bidi="fa-IR"/>
        </w:rPr>
        <w:t>ست</w:t>
      </w:r>
      <w:r w:rsidR="00B713A2">
        <w:rPr>
          <w:rtl/>
          <w:lang w:bidi="fa-IR"/>
        </w:rPr>
        <w:t xml:space="preserve">، </w:t>
      </w:r>
      <w:r>
        <w:rPr>
          <w:rtl/>
          <w:lang w:bidi="fa-IR"/>
        </w:rPr>
        <w:t>علم است که زم</w:t>
      </w:r>
      <w:r w:rsidR="007C1100">
        <w:rPr>
          <w:rtl/>
          <w:lang w:bidi="fa-IR"/>
        </w:rPr>
        <w:t>ی</w:t>
      </w:r>
      <w:r>
        <w:rPr>
          <w:rtl/>
          <w:lang w:bidi="fa-IR"/>
        </w:rPr>
        <w:t>نه</w:t>
      </w:r>
      <w:r w:rsidR="007C1100">
        <w:rPr>
          <w:rtl/>
          <w:lang w:bidi="fa-IR"/>
        </w:rPr>
        <w:t xml:space="preserve"> </w:t>
      </w:r>
      <w:r>
        <w:rPr>
          <w:rtl/>
          <w:lang w:bidi="fa-IR"/>
        </w:rPr>
        <w:t>ا</w:t>
      </w:r>
      <w:r w:rsidR="007C1100">
        <w:rPr>
          <w:rtl/>
          <w:lang w:bidi="fa-IR"/>
        </w:rPr>
        <w:t>ی</w:t>
      </w:r>
      <w:r>
        <w:rPr>
          <w:rtl/>
          <w:lang w:bidi="fa-IR"/>
        </w:rPr>
        <w:t xml:space="preserve"> برا</w:t>
      </w:r>
      <w:r w:rsidR="007C1100">
        <w:rPr>
          <w:rtl/>
          <w:lang w:bidi="fa-IR"/>
        </w:rPr>
        <w:t>ی</w:t>
      </w:r>
      <w:r>
        <w:rPr>
          <w:rtl/>
          <w:lang w:bidi="fa-IR"/>
        </w:rPr>
        <w:t xml:space="preserve"> به عقل رس</w:t>
      </w:r>
      <w:r w:rsidR="007C1100">
        <w:rPr>
          <w:rtl/>
          <w:lang w:bidi="fa-IR"/>
        </w:rPr>
        <w:t>ی</w:t>
      </w:r>
      <w:r>
        <w:rPr>
          <w:rtl/>
          <w:lang w:bidi="fa-IR"/>
        </w:rPr>
        <w:t>دن انسان م</w:t>
      </w:r>
      <w:r w:rsidR="007C1100">
        <w:rPr>
          <w:rtl/>
          <w:lang w:bidi="fa-IR"/>
        </w:rPr>
        <w:t xml:space="preserve">ی </w:t>
      </w:r>
      <w:r>
        <w:rPr>
          <w:rtl/>
          <w:lang w:bidi="fa-IR"/>
        </w:rPr>
        <w:t>گردد و انسان عاقل آسوده است</w:t>
      </w:r>
      <w:r w:rsidR="00B713A2">
        <w:rPr>
          <w:rtl/>
          <w:lang w:bidi="fa-IR"/>
        </w:rPr>
        <w:t xml:space="preserve">، </w:t>
      </w:r>
      <w:r>
        <w:rPr>
          <w:rtl/>
          <w:lang w:bidi="fa-IR"/>
        </w:rPr>
        <w:t>هرگز انسان عاقل در عذاب ن</w:t>
      </w:r>
      <w:r w:rsidR="007C1100">
        <w:rPr>
          <w:rtl/>
          <w:lang w:bidi="fa-IR"/>
        </w:rPr>
        <w:t>ی</w:t>
      </w:r>
      <w:r>
        <w:rPr>
          <w:rtl/>
          <w:lang w:bidi="fa-IR"/>
        </w:rPr>
        <w:t>ست</w:t>
      </w:r>
      <w:r w:rsidR="00B713A2">
        <w:rPr>
          <w:rtl/>
          <w:lang w:bidi="fa-IR"/>
        </w:rPr>
        <w:t xml:space="preserve">، </w:t>
      </w:r>
      <w:r>
        <w:rPr>
          <w:rtl/>
          <w:lang w:bidi="fa-IR"/>
        </w:rPr>
        <w:t>لذا فرمود</w:t>
      </w:r>
      <w:r w:rsidR="00B713A2">
        <w:rPr>
          <w:rtl/>
          <w:lang w:bidi="fa-IR"/>
        </w:rPr>
        <w:t xml:space="preserve">: </w:t>
      </w:r>
      <w:r>
        <w:rPr>
          <w:rtl/>
          <w:lang w:bidi="fa-IR"/>
        </w:rPr>
        <w:t>در ا</w:t>
      </w:r>
      <w:r w:rsidR="007C1100">
        <w:rPr>
          <w:rtl/>
          <w:lang w:bidi="fa-IR"/>
        </w:rPr>
        <w:t>ی</w:t>
      </w:r>
      <w:r>
        <w:rPr>
          <w:rtl/>
          <w:lang w:bidi="fa-IR"/>
        </w:rPr>
        <w:t>ن ماه زبانتان را حفظ کن</w:t>
      </w:r>
      <w:r w:rsidR="007C1100">
        <w:rPr>
          <w:rtl/>
          <w:lang w:bidi="fa-IR"/>
        </w:rPr>
        <w:t>ی</w:t>
      </w:r>
      <w:r>
        <w:rPr>
          <w:rtl/>
          <w:lang w:bidi="fa-IR"/>
        </w:rPr>
        <w:t>د</w:t>
      </w:r>
      <w:r w:rsidR="00B713A2">
        <w:rPr>
          <w:rtl/>
          <w:lang w:bidi="fa-IR"/>
        </w:rPr>
        <w:t xml:space="preserve">. </w:t>
      </w:r>
    </w:p>
    <w:p w:rsidR="00995BE1" w:rsidRDefault="00995BE1" w:rsidP="00593CC1">
      <w:pPr>
        <w:pStyle w:val="libNormal"/>
        <w:rPr>
          <w:rtl/>
          <w:lang w:bidi="fa-IR"/>
        </w:rPr>
      </w:pPr>
      <w:r>
        <w:rPr>
          <w:rtl/>
          <w:lang w:bidi="fa-IR"/>
        </w:rPr>
        <w:t xml:space="preserve">امام صادق </w:t>
      </w:r>
      <w:r w:rsidR="00CE7556" w:rsidRPr="00CE7556">
        <w:rPr>
          <w:rStyle w:val="libAlaemChar"/>
          <w:rtl/>
        </w:rPr>
        <w:t>عليه‌السلام</w:t>
      </w:r>
      <w:r>
        <w:rPr>
          <w:rtl/>
          <w:lang w:bidi="fa-IR"/>
        </w:rPr>
        <w:t xml:space="preserve"> از اجداد گرام</w:t>
      </w:r>
      <w:r w:rsidR="007C1100">
        <w:rPr>
          <w:rtl/>
          <w:lang w:bidi="fa-IR"/>
        </w:rPr>
        <w:t xml:space="preserve">ی </w:t>
      </w:r>
      <w:r>
        <w:rPr>
          <w:rtl/>
          <w:lang w:bidi="fa-IR"/>
        </w:rPr>
        <w:t xml:space="preserve">شان از رسول اللَّه </w:t>
      </w:r>
      <w:r w:rsidR="000F2690" w:rsidRPr="000F2690">
        <w:rPr>
          <w:rStyle w:val="libAlaemChar"/>
          <w:rtl/>
        </w:rPr>
        <w:t>صلى‌الله‌عليه‌وآله</w:t>
      </w:r>
      <w:r>
        <w:rPr>
          <w:rtl/>
          <w:lang w:bidi="fa-IR"/>
        </w:rPr>
        <w:t xml:space="preserve"> نقل فرمود</w:t>
      </w:r>
      <w:r w:rsidR="00B713A2">
        <w:rPr>
          <w:rtl/>
          <w:lang w:bidi="fa-IR"/>
        </w:rPr>
        <w:t xml:space="preserve">: </w:t>
      </w:r>
      <w:r>
        <w:rPr>
          <w:rtl/>
          <w:lang w:bidi="fa-IR"/>
        </w:rPr>
        <w:t>«مَن عرّف اللَّه و عظّمه منع فاحسن الکل</w:t>
      </w:r>
      <w:r w:rsidR="00593CC1">
        <w:rPr>
          <w:rtl/>
          <w:lang w:bidi="fa-IR"/>
        </w:rPr>
        <w:t>ام و بطنه من الطعام و عنّا نفسه</w:t>
      </w:r>
      <w:r w:rsidR="00593CC1">
        <w:rPr>
          <w:rFonts w:hint="cs"/>
          <w:rtl/>
          <w:lang w:bidi="fa-IR"/>
        </w:rPr>
        <w:t xml:space="preserve"> </w:t>
      </w:r>
      <w:r>
        <w:rPr>
          <w:rtl/>
          <w:lang w:bidi="fa-IR"/>
        </w:rPr>
        <w:t>بالصَّ</w:t>
      </w:r>
      <w:r w:rsidR="007C1100">
        <w:rPr>
          <w:rtl/>
          <w:lang w:bidi="fa-IR"/>
        </w:rPr>
        <w:t>ی</w:t>
      </w:r>
      <w:r>
        <w:rPr>
          <w:rtl/>
          <w:lang w:bidi="fa-IR"/>
        </w:rPr>
        <w:t>ام و الق</w:t>
      </w:r>
      <w:r w:rsidR="007C1100">
        <w:rPr>
          <w:rtl/>
          <w:lang w:bidi="fa-IR"/>
        </w:rPr>
        <w:t>ی</w:t>
      </w:r>
      <w:r>
        <w:rPr>
          <w:rtl/>
          <w:lang w:bidi="fa-IR"/>
        </w:rPr>
        <w:t>ام»</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1</w:t>
      </w:r>
      <w:r w:rsidR="008A2F1E" w:rsidRPr="00721FBF">
        <w:rPr>
          <w:rStyle w:val="libFootnotenumChar"/>
          <w:rtl/>
          <w:lang w:bidi="fa-IR"/>
        </w:rPr>
        <w:t>)</w:t>
      </w:r>
      <w:r w:rsidR="008A2F1E">
        <w:rPr>
          <w:rtl/>
          <w:lang w:bidi="fa-IR"/>
        </w:rPr>
        <w:t xml:space="preserve"> </w:t>
      </w:r>
    </w:p>
    <w:p w:rsidR="00995BE1" w:rsidRDefault="00995BE1" w:rsidP="00995BE1">
      <w:pPr>
        <w:pStyle w:val="libNormal"/>
        <w:rPr>
          <w:rtl/>
          <w:lang w:bidi="fa-IR"/>
        </w:rPr>
      </w:pPr>
      <w:r>
        <w:rPr>
          <w:rtl/>
          <w:lang w:bidi="fa-IR"/>
        </w:rPr>
        <w:t>حضرت فرمود</w:t>
      </w:r>
      <w:r w:rsidR="00B713A2">
        <w:rPr>
          <w:rtl/>
          <w:lang w:bidi="fa-IR"/>
        </w:rPr>
        <w:t xml:space="preserve">: </w:t>
      </w:r>
      <w:r>
        <w:rPr>
          <w:rtl/>
          <w:lang w:bidi="fa-IR"/>
        </w:rPr>
        <w:t>برا</w:t>
      </w:r>
      <w:r w:rsidR="007C1100">
        <w:rPr>
          <w:rtl/>
          <w:lang w:bidi="fa-IR"/>
        </w:rPr>
        <w:t>ی</w:t>
      </w:r>
      <w:r>
        <w:rPr>
          <w:rtl/>
          <w:lang w:bidi="fa-IR"/>
        </w:rPr>
        <w:t xml:space="preserve"> ا</w:t>
      </w:r>
      <w:r w:rsidR="007C1100">
        <w:rPr>
          <w:rtl/>
          <w:lang w:bidi="fa-IR"/>
        </w:rPr>
        <w:t>ی</w:t>
      </w:r>
      <w:r>
        <w:rPr>
          <w:rtl/>
          <w:lang w:bidi="fa-IR"/>
        </w:rPr>
        <w:t>ن که انسان مواظب دهان باشد و هر حرف</w:t>
      </w:r>
      <w:r w:rsidR="007C1100">
        <w:rPr>
          <w:rtl/>
          <w:lang w:bidi="fa-IR"/>
        </w:rPr>
        <w:t>ی</w:t>
      </w:r>
      <w:r>
        <w:rPr>
          <w:rtl/>
          <w:lang w:bidi="fa-IR"/>
        </w:rPr>
        <w:t xml:space="preserve"> را بزند معرفت خدا لازم است</w:t>
      </w:r>
      <w:r w:rsidR="00B713A2">
        <w:rPr>
          <w:rtl/>
          <w:lang w:bidi="fa-IR"/>
        </w:rPr>
        <w:t xml:space="preserve">: </w:t>
      </w:r>
      <w:r>
        <w:rPr>
          <w:rtl/>
          <w:lang w:bidi="fa-IR"/>
        </w:rPr>
        <w:t>کس</w:t>
      </w:r>
      <w:r w:rsidR="007C1100">
        <w:rPr>
          <w:rtl/>
          <w:lang w:bidi="fa-IR"/>
        </w:rPr>
        <w:t>ی</w:t>
      </w:r>
      <w:r>
        <w:rPr>
          <w:rtl/>
          <w:lang w:bidi="fa-IR"/>
        </w:rPr>
        <w:t xml:space="preserve"> که خدا را بشناسد و او را بزرگ بشمارد در پ</w:t>
      </w:r>
      <w:r w:rsidR="007C1100">
        <w:rPr>
          <w:rtl/>
          <w:lang w:bidi="fa-IR"/>
        </w:rPr>
        <w:t>ی</w:t>
      </w:r>
      <w:r>
        <w:rPr>
          <w:rtl/>
          <w:lang w:bidi="fa-IR"/>
        </w:rPr>
        <w:t>ش خدا</w:t>
      </w:r>
      <w:r w:rsidR="007C1100">
        <w:rPr>
          <w:rtl/>
          <w:lang w:bidi="fa-IR"/>
        </w:rPr>
        <w:t>ی</w:t>
      </w:r>
      <w:r>
        <w:rPr>
          <w:rtl/>
          <w:lang w:bidi="fa-IR"/>
        </w:rPr>
        <w:t xml:space="preserve"> عظ</w:t>
      </w:r>
      <w:r w:rsidR="007C1100">
        <w:rPr>
          <w:rtl/>
          <w:lang w:bidi="fa-IR"/>
        </w:rPr>
        <w:t>ی</w:t>
      </w:r>
      <w:r>
        <w:rPr>
          <w:rtl/>
          <w:lang w:bidi="fa-IR"/>
        </w:rPr>
        <w:t>م هر حرف</w:t>
      </w:r>
      <w:r w:rsidR="007C1100">
        <w:rPr>
          <w:rtl/>
          <w:lang w:bidi="fa-IR"/>
        </w:rPr>
        <w:t>ی</w:t>
      </w:r>
      <w:r>
        <w:rPr>
          <w:rtl/>
          <w:lang w:bidi="fa-IR"/>
        </w:rPr>
        <w:t xml:space="preserve"> را نم</w:t>
      </w:r>
      <w:r w:rsidR="007C1100">
        <w:rPr>
          <w:rtl/>
          <w:lang w:bidi="fa-IR"/>
        </w:rPr>
        <w:t xml:space="preserve">ی </w:t>
      </w:r>
      <w:r>
        <w:rPr>
          <w:rtl/>
          <w:lang w:bidi="fa-IR"/>
        </w:rPr>
        <w:t>زند و شکم را به هر غذا</w:t>
      </w:r>
      <w:r w:rsidR="007C1100">
        <w:rPr>
          <w:rtl/>
          <w:lang w:bidi="fa-IR"/>
        </w:rPr>
        <w:t>ی</w:t>
      </w:r>
      <w:r>
        <w:rPr>
          <w:rtl/>
          <w:lang w:bidi="fa-IR"/>
        </w:rPr>
        <w:t xml:space="preserve"> حرام آلوده نم</w:t>
      </w:r>
      <w:r w:rsidR="007C1100">
        <w:rPr>
          <w:rtl/>
          <w:lang w:bidi="fa-IR"/>
        </w:rPr>
        <w:t xml:space="preserve">ی </w:t>
      </w:r>
      <w:r>
        <w:rPr>
          <w:rtl/>
          <w:lang w:bidi="fa-IR"/>
        </w:rPr>
        <w:t>کند</w:t>
      </w:r>
      <w:r w:rsidR="00B713A2">
        <w:rPr>
          <w:rtl/>
          <w:lang w:bidi="fa-IR"/>
        </w:rPr>
        <w:t xml:space="preserve">، </w:t>
      </w:r>
      <w:r>
        <w:rPr>
          <w:rtl/>
          <w:lang w:bidi="fa-IR"/>
        </w:rPr>
        <w:t>کنار هر سفره</w:t>
      </w:r>
      <w:r w:rsidR="007C1100">
        <w:rPr>
          <w:rtl/>
          <w:lang w:bidi="fa-IR"/>
        </w:rPr>
        <w:t xml:space="preserve"> </w:t>
      </w:r>
      <w:r>
        <w:rPr>
          <w:rtl/>
          <w:lang w:bidi="fa-IR"/>
        </w:rPr>
        <w:t>ا</w:t>
      </w:r>
      <w:r w:rsidR="007C1100">
        <w:rPr>
          <w:rtl/>
          <w:lang w:bidi="fa-IR"/>
        </w:rPr>
        <w:t>ی</w:t>
      </w:r>
      <w:r>
        <w:rPr>
          <w:rtl/>
          <w:lang w:bidi="fa-IR"/>
        </w:rPr>
        <w:t xml:space="preserve"> نم</w:t>
      </w:r>
      <w:r w:rsidR="007C1100">
        <w:rPr>
          <w:rtl/>
          <w:lang w:bidi="fa-IR"/>
        </w:rPr>
        <w:t xml:space="preserve">ی </w:t>
      </w:r>
      <w:r>
        <w:rPr>
          <w:rtl/>
          <w:lang w:bidi="fa-IR"/>
        </w:rPr>
        <w:t>نش</w:t>
      </w:r>
      <w:r w:rsidR="007C1100">
        <w:rPr>
          <w:rtl/>
          <w:lang w:bidi="fa-IR"/>
        </w:rPr>
        <w:t>ی</w:t>
      </w:r>
      <w:r>
        <w:rPr>
          <w:rtl/>
          <w:lang w:bidi="fa-IR"/>
        </w:rPr>
        <w:t>ند</w:t>
      </w:r>
      <w:r w:rsidR="00B713A2">
        <w:rPr>
          <w:rtl/>
          <w:lang w:bidi="fa-IR"/>
        </w:rPr>
        <w:t xml:space="preserve">، </w:t>
      </w:r>
      <w:r>
        <w:rPr>
          <w:rtl/>
          <w:lang w:bidi="fa-IR"/>
        </w:rPr>
        <w:t>عنا</w:t>
      </w:r>
      <w:r w:rsidR="007C1100">
        <w:rPr>
          <w:rtl/>
          <w:lang w:bidi="fa-IR"/>
        </w:rPr>
        <w:t>ی</w:t>
      </w:r>
      <w:r>
        <w:rPr>
          <w:rtl/>
          <w:lang w:bidi="fa-IR"/>
        </w:rPr>
        <w:t>ت دارد که خود را با روزه گرفتن بپروراند</w:t>
      </w:r>
      <w:r w:rsidR="00B713A2">
        <w:rPr>
          <w:rtl/>
          <w:lang w:bidi="fa-IR"/>
        </w:rPr>
        <w:t xml:space="preserve">، </w:t>
      </w:r>
      <w:r>
        <w:rPr>
          <w:rtl/>
          <w:lang w:bidi="fa-IR"/>
        </w:rPr>
        <w:t>خود او مورد عنا</w:t>
      </w:r>
      <w:r w:rsidR="007C1100">
        <w:rPr>
          <w:rtl/>
          <w:lang w:bidi="fa-IR"/>
        </w:rPr>
        <w:t>ی</w:t>
      </w:r>
      <w:r>
        <w:rPr>
          <w:rtl/>
          <w:lang w:bidi="fa-IR"/>
        </w:rPr>
        <w:t>ت اوست و خودش را فراموش نم</w:t>
      </w:r>
      <w:r w:rsidR="007C1100">
        <w:rPr>
          <w:rtl/>
          <w:lang w:bidi="fa-IR"/>
        </w:rPr>
        <w:t xml:space="preserve">ی </w:t>
      </w:r>
      <w:r>
        <w:rPr>
          <w:rtl/>
          <w:lang w:bidi="fa-IR"/>
        </w:rPr>
        <w:t>کند</w:t>
      </w:r>
      <w:r w:rsidR="00B713A2">
        <w:rPr>
          <w:rtl/>
          <w:lang w:bidi="fa-IR"/>
        </w:rPr>
        <w:t xml:space="preserve">. </w:t>
      </w:r>
    </w:p>
    <w:p w:rsidR="00995BE1" w:rsidRDefault="007C1100" w:rsidP="00995BE1">
      <w:pPr>
        <w:pStyle w:val="libNormal"/>
        <w:rPr>
          <w:rtl/>
          <w:lang w:bidi="fa-IR"/>
        </w:rPr>
      </w:pPr>
      <w:r>
        <w:rPr>
          <w:rtl/>
          <w:lang w:bidi="fa-IR"/>
        </w:rPr>
        <w:t>ی</w:t>
      </w:r>
      <w:r w:rsidR="00995BE1">
        <w:rPr>
          <w:rtl/>
          <w:lang w:bidi="fa-IR"/>
        </w:rPr>
        <w:t>ک</w:t>
      </w:r>
      <w:r>
        <w:rPr>
          <w:rtl/>
          <w:lang w:bidi="fa-IR"/>
        </w:rPr>
        <w:t>ی</w:t>
      </w:r>
      <w:r w:rsidR="00995BE1">
        <w:rPr>
          <w:rtl/>
          <w:lang w:bidi="fa-IR"/>
        </w:rPr>
        <w:t xml:space="preserve"> از نص</w:t>
      </w:r>
      <w:r>
        <w:rPr>
          <w:rtl/>
          <w:lang w:bidi="fa-IR"/>
        </w:rPr>
        <w:t>ی</w:t>
      </w:r>
      <w:r w:rsidR="00995BE1">
        <w:rPr>
          <w:rtl/>
          <w:lang w:bidi="fa-IR"/>
        </w:rPr>
        <w:t>حت طلبان به اباذر نوشت که مرا نص</w:t>
      </w:r>
      <w:r>
        <w:rPr>
          <w:rtl/>
          <w:lang w:bidi="fa-IR"/>
        </w:rPr>
        <w:t>ی</w:t>
      </w:r>
      <w:r w:rsidR="00995BE1">
        <w:rPr>
          <w:rtl/>
          <w:lang w:bidi="fa-IR"/>
        </w:rPr>
        <w:t>حت کن</w:t>
      </w:r>
      <w:r w:rsidR="00B713A2">
        <w:rPr>
          <w:rtl/>
          <w:lang w:bidi="fa-IR"/>
        </w:rPr>
        <w:t xml:space="preserve">. </w:t>
      </w:r>
      <w:r w:rsidR="00995BE1">
        <w:rPr>
          <w:rtl/>
          <w:lang w:bidi="fa-IR"/>
        </w:rPr>
        <w:t>اباذر هم در جواب مرقوم فرمود</w:t>
      </w:r>
      <w:r w:rsidR="00B713A2">
        <w:rPr>
          <w:rtl/>
          <w:lang w:bidi="fa-IR"/>
        </w:rPr>
        <w:t xml:space="preserve">: </w:t>
      </w:r>
      <w:r w:rsidR="00995BE1">
        <w:rPr>
          <w:rtl/>
          <w:lang w:bidi="fa-IR"/>
        </w:rPr>
        <w:t>به عز</w:t>
      </w:r>
      <w:r>
        <w:rPr>
          <w:rtl/>
          <w:lang w:bidi="fa-IR"/>
        </w:rPr>
        <w:t>ی</w:t>
      </w:r>
      <w:r w:rsidR="00995BE1">
        <w:rPr>
          <w:rtl/>
          <w:lang w:bidi="fa-IR"/>
        </w:rPr>
        <w:t>زتر</w:t>
      </w:r>
      <w:r>
        <w:rPr>
          <w:rtl/>
          <w:lang w:bidi="fa-IR"/>
        </w:rPr>
        <w:t>ی</w:t>
      </w:r>
      <w:r w:rsidR="00995BE1">
        <w:rPr>
          <w:rtl/>
          <w:lang w:bidi="fa-IR"/>
        </w:rPr>
        <w:t>ن دوستانت ستم نکن</w:t>
      </w:r>
      <w:r w:rsidR="00B713A2">
        <w:rPr>
          <w:rtl/>
          <w:lang w:bidi="fa-IR"/>
        </w:rPr>
        <w:t xml:space="preserve">. </w:t>
      </w:r>
      <w:r w:rsidR="00995BE1">
        <w:rPr>
          <w:rtl/>
          <w:lang w:bidi="fa-IR"/>
        </w:rPr>
        <w:t xml:space="preserve">دوباره آن شخص در جواب </w:t>
      </w:r>
      <w:r w:rsidR="00995BE1">
        <w:rPr>
          <w:rtl/>
          <w:lang w:bidi="fa-IR"/>
        </w:rPr>
        <w:lastRenderedPageBreak/>
        <w:t>نوشت که ا</w:t>
      </w:r>
      <w:r>
        <w:rPr>
          <w:rtl/>
          <w:lang w:bidi="fa-IR"/>
        </w:rPr>
        <w:t>ی</w:t>
      </w:r>
      <w:r w:rsidR="00995BE1">
        <w:rPr>
          <w:rtl/>
          <w:lang w:bidi="fa-IR"/>
        </w:rPr>
        <w:t xml:space="preserve">ن </w:t>
      </w:r>
      <w:r>
        <w:rPr>
          <w:rtl/>
          <w:lang w:bidi="fa-IR"/>
        </w:rPr>
        <w:t>ی</w:t>
      </w:r>
      <w:r w:rsidR="00995BE1">
        <w:rPr>
          <w:rtl/>
          <w:lang w:bidi="fa-IR"/>
        </w:rPr>
        <w:t>ک مطلب روشن</w:t>
      </w:r>
      <w:r>
        <w:rPr>
          <w:rtl/>
          <w:lang w:bidi="fa-IR"/>
        </w:rPr>
        <w:t>ی</w:t>
      </w:r>
      <w:r w:rsidR="00995BE1">
        <w:rPr>
          <w:rtl/>
          <w:lang w:bidi="fa-IR"/>
        </w:rPr>
        <w:t xml:space="preserve"> است</w:t>
      </w:r>
      <w:r w:rsidR="00B713A2">
        <w:rPr>
          <w:rtl/>
          <w:lang w:bidi="fa-IR"/>
        </w:rPr>
        <w:t xml:space="preserve">، </w:t>
      </w:r>
      <w:r w:rsidR="00995BE1">
        <w:rPr>
          <w:rtl/>
          <w:lang w:bidi="fa-IR"/>
        </w:rPr>
        <w:t>انسان که به دوست عز</w:t>
      </w:r>
      <w:r>
        <w:rPr>
          <w:rtl/>
          <w:lang w:bidi="fa-IR"/>
        </w:rPr>
        <w:t>ی</w:t>
      </w:r>
      <w:r w:rsidR="00995BE1">
        <w:rPr>
          <w:rtl/>
          <w:lang w:bidi="fa-IR"/>
        </w:rPr>
        <w:t>زش جفا نم</w:t>
      </w:r>
      <w:r>
        <w:rPr>
          <w:rtl/>
          <w:lang w:bidi="fa-IR"/>
        </w:rPr>
        <w:t xml:space="preserve">ی </w:t>
      </w:r>
      <w:r w:rsidR="00995BE1">
        <w:rPr>
          <w:rtl/>
          <w:lang w:bidi="fa-IR"/>
        </w:rPr>
        <w:t>کند</w:t>
      </w:r>
      <w:r w:rsidR="00B713A2">
        <w:rPr>
          <w:rtl/>
          <w:lang w:bidi="fa-IR"/>
        </w:rPr>
        <w:t xml:space="preserve">. </w:t>
      </w:r>
      <w:r w:rsidR="00995BE1">
        <w:rPr>
          <w:rtl/>
          <w:lang w:bidi="fa-IR"/>
        </w:rPr>
        <w:t>من از شما نص</w:t>
      </w:r>
      <w:r>
        <w:rPr>
          <w:rtl/>
          <w:lang w:bidi="fa-IR"/>
        </w:rPr>
        <w:t>ی</w:t>
      </w:r>
      <w:r w:rsidR="00995BE1">
        <w:rPr>
          <w:rtl/>
          <w:lang w:bidi="fa-IR"/>
        </w:rPr>
        <w:t>حت خواستم و شما آن گونه جواب گفت</w:t>
      </w:r>
      <w:r>
        <w:rPr>
          <w:rtl/>
          <w:lang w:bidi="fa-IR"/>
        </w:rPr>
        <w:t>ی</w:t>
      </w:r>
      <w:r w:rsidR="00995BE1">
        <w:rPr>
          <w:rtl/>
          <w:lang w:bidi="fa-IR"/>
        </w:rPr>
        <w:t>د</w:t>
      </w:r>
      <w:r w:rsidR="00B713A2">
        <w:rPr>
          <w:rtl/>
          <w:lang w:bidi="fa-IR"/>
        </w:rPr>
        <w:t xml:space="preserve">. </w:t>
      </w:r>
    </w:p>
    <w:p w:rsidR="00995BE1" w:rsidRDefault="00995BE1" w:rsidP="00995BE1">
      <w:pPr>
        <w:pStyle w:val="libNormal"/>
        <w:rPr>
          <w:rtl/>
          <w:lang w:bidi="fa-IR"/>
        </w:rPr>
      </w:pPr>
      <w:r>
        <w:rPr>
          <w:rtl/>
          <w:lang w:bidi="fa-IR"/>
        </w:rPr>
        <w:t>اباذر در جواب فرمود</w:t>
      </w:r>
      <w:r w:rsidR="00B713A2">
        <w:rPr>
          <w:rtl/>
          <w:lang w:bidi="fa-IR"/>
        </w:rPr>
        <w:t xml:space="preserve">: </w:t>
      </w:r>
      <w:r>
        <w:rPr>
          <w:rtl/>
          <w:lang w:bidi="fa-IR"/>
        </w:rPr>
        <w:t>عز</w:t>
      </w:r>
      <w:r w:rsidR="007C1100">
        <w:rPr>
          <w:rtl/>
          <w:lang w:bidi="fa-IR"/>
        </w:rPr>
        <w:t>ی</w:t>
      </w:r>
      <w:r>
        <w:rPr>
          <w:rtl/>
          <w:lang w:bidi="fa-IR"/>
        </w:rPr>
        <w:t>زتر</w:t>
      </w:r>
      <w:r w:rsidR="007C1100">
        <w:rPr>
          <w:rtl/>
          <w:lang w:bidi="fa-IR"/>
        </w:rPr>
        <w:t>ی</w:t>
      </w:r>
      <w:r>
        <w:rPr>
          <w:rtl/>
          <w:lang w:bidi="fa-IR"/>
        </w:rPr>
        <w:t>ن افراد نسبت به آدم خود آدم است</w:t>
      </w:r>
      <w:r w:rsidR="00B713A2">
        <w:rPr>
          <w:rtl/>
          <w:lang w:bidi="fa-IR"/>
        </w:rPr>
        <w:t xml:space="preserve">، </w:t>
      </w:r>
      <w:r>
        <w:rPr>
          <w:rtl/>
          <w:lang w:bidi="fa-IR"/>
        </w:rPr>
        <w:t>ه</w:t>
      </w:r>
      <w:r w:rsidR="007C1100">
        <w:rPr>
          <w:rtl/>
          <w:lang w:bidi="fa-IR"/>
        </w:rPr>
        <w:t>ی</w:t>
      </w:r>
      <w:r>
        <w:rPr>
          <w:rtl/>
          <w:lang w:bidi="fa-IR"/>
        </w:rPr>
        <w:t>چ کس به اندازه خود آدم پ</w:t>
      </w:r>
      <w:r w:rsidR="007C1100">
        <w:rPr>
          <w:rtl/>
          <w:lang w:bidi="fa-IR"/>
        </w:rPr>
        <w:t>ی</w:t>
      </w:r>
      <w:r>
        <w:rPr>
          <w:rtl/>
          <w:lang w:bidi="fa-IR"/>
        </w:rPr>
        <w:t>ش انسان عز</w:t>
      </w:r>
      <w:r w:rsidR="007C1100">
        <w:rPr>
          <w:rtl/>
          <w:lang w:bidi="fa-IR"/>
        </w:rPr>
        <w:t>ی</w:t>
      </w:r>
      <w:r>
        <w:rPr>
          <w:rtl/>
          <w:lang w:bidi="fa-IR"/>
        </w:rPr>
        <w:t>ز ن</w:t>
      </w:r>
      <w:r w:rsidR="007C1100">
        <w:rPr>
          <w:rtl/>
          <w:lang w:bidi="fa-IR"/>
        </w:rPr>
        <w:t>ی</w:t>
      </w:r>
      <w:r>
        <w:rPr>
          <w:rtl/>
          <w:lang w:bidi="fa-IR"/>
        </w:rPr>
        <w:t>ست</w:t>
      </w:r>
      <w:r w:rsidR="00B713A2">
        <w:rPr>
          <w:rtl/>
          <w:lang w:bidi="fa-IR"/>
        </w:rPr>
        <w:t xml:space="preserve">. </w:t>
      </w:r>
      <w:r>
        <w:rPr>
          <w:rtl/>
          <w:lang w:bidi="fa-IR"/>
        </w:rPr>
        <w:t>فرمود</w:t>
      </w:r>
      <w:r w:rsidR="00B713A2">
        <w:rPr>
          <w:rtl/>
          <w:lang w:bidi="fa-IR"/>
        </w:rPr>
        <w:t xml:space="preserve">: </w:t>
      </w:r>
      <w:r>
        <w:rPr>
          <w:rtl/>
          <w:lang w:bidi="fa-IR"/>
        </w:rPr>
        <w:t>جان خود را ن</w:t>
      </w:r>
      <w:r w:rsidR="007C1100">
        <w:rPr>
          <w:rtl/>
          <w:lang w:bidi="fa-IR"/>
        </w:rPr>
        <w:t>ی</w:t>
      </w:r>
      <w:r>
        <w:rPr>
          <w:rtl/>
          <w:lang w:bidi="fa-IR"/>
        </w:rPr>
        <w:t>ازار</w:t>
      </w:r>
      <w:r w:rsidR="00B713A2">
        <w:rPr>
          <w:rtl/>
          <w:lang w:bidi="fa-IR"/>
        </w:rPr>
        <w:t xml:space="preserve">، </w:t>
      </w:r>
      <w:r>
        <w:rPr>
          <w:rtl/>
          <w:lang w:bidi="fa-IR"/>
        </w:rPr>
        <w:t>نرنجان و آس</w:t>
      </w:r>
      <w:r w:rsidR="007C1100">
        <w:rPr>
          <w:rtl/>
          <w:lang w:bidi="fa-IR"/>
        </w:rPr>
        <w:t>ی</w:t>
      </w:r>
      <w:r>
        <w:rPr>
          <w:rtl/>
          <w:lang w:bidi="fa-IR"/>
        </w:rPr>
        <w:t>ب نرسان چون هر گناه</w:t>
      </w:r>
      <w:r w:rsidR="007C1100">
        <w:rPr>
          <w:rtl/>
          <w:lang w:bidi="fa-IR"/>
        </w:rPr>
        <w:t>ی</w:t>
      </w:r>
      <w:r>
        <w:rPr>
          <w:rtl/>
          <w:lang w:bidi="fa-IR"/>
        </w:rPr>
        <w:t xml:space="preserve"> را که انسان مرتکب م</w:t>
      </w:r>
      <w:r w:rsidR="007C1100">
        <w:rPr>
          <w:rtl/>
          <w:lang w:bidi="fa-IR"/>
        </w:rPr>
        <w:t xml:space="preserve">ی </w:t>
      </w:r>
      <w:r>
        <w:rPr>
          <w:rtl/>
          <w:lang w:bidi="fa-IR"/>
        </w:rPr>
        <w:t>شود فشار</w:t>
      </w:r>
      <w:r w:rsidR="007C1100">
        <w:rPr>
          <w:rtl/>
          <w:lang w:bidi="fa-IR"/>
        </w:rPr>
        <w:t>ی</w:t>
      </w:r>
      <w:r>
        <w:rPr>
          <w:rtl/>
          <w:lang w:bidi="fa-IR"/>
        </w:rPr>
        <w:t xml:space="preserve"> است که به جان خود وارد م</w:t>
      </w:r>
      <w:r w:rsidR="007C1100">
        <w:rPr>
          <w:rtl/>
          <w:lang w:bidi="fa-IR"/>
        </w:rPr>
        <w:t xml:space="preserve">ی </w:t>
      </w:r>
      <w:r>
        <w:rPr>
          <w:rtl/>
          <w:lang w:bidi="fa-IR"/>
        </w:rPr>
        <w:t>کند</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2</w:t>
      </w:r>
      <w:r w:rsidR="008A2F1E" w:rsidRPr="00721FBF">
        <w:rPr>
          <w:rStyle w:val="libFootnotenumChar"/>
          <w:rtl/>
          <w:lang w:bidi="fa-IR"/>
        </w:rPr>
        <w:t>)</w:t>
      </w:r>
      <w:r w:rsidR="008A2F1E">
        <w:rPr>
          <w:rtl/>
          <w:lang w:bidi="fa-IR"/>
        </w:rPr>
        <w:t xml:space="preserve"> </w:t>
      </w:r>
    </w:p>
    <w:p w:rsidR="00593CC1" w:rsidRDefault="00593CC1" w:rsidP="00450AE9">
      <w:pPr>
        <w:pStyle w:val="libFootnote"/>
        <w:rPr>
          <w:rtl/>
          <w:lang w:bidi="fa-IR"/>
        </w:rPr>
      </w:pPr>
      <w:r>
        <w:rPr>
          <w:rtl/>
          <w:lang w:bidi="fa-IR"/>
        </w:rPr>
        <w:t>1- اربعین شیخ بهایی، حدیث 2</w:t>
      </w:r>
    </w:p>
    <w:p w:rsidR="00593CC1" w:rsidRDefault="00593CC1" w:rsidP="00450AE9">
      <w:pPr>
        <w:pStyle w:val="libFootnote"/>
        <w:rPr>
          <w:rtl/>
          <w:lang w:bidi="fa-IR"/>
        </w:rPr>
      </w:pPr>
      <w:r>
        <w:rPr>
          <w:rtl/>
          <w:lang w:bidi="fa-IR"/>
        </w:rPr>
        <w:t xml:space="preserve">2- ارشاد القلوب دیلیم. </w:t>
      </w:r>
    </w:p>
    <w:p w:rsidR="00593CC1" w:rsidRDefault="00593CC1" w:rsidP="00995BE1">
      <w:pPr>
        <w:pStyle w:val="libNormal"/>
        <w:rPr>
          <w:rtl/>
          <w:lang w:bidi="fa-IR"/>
        </w:rPr>
      </w:pPr>
    </w:p>
    <w:p w:rsidR="00995BE1" w:rsidRDefault="00995BE1" w:rsidP="00593CC1">
      <w:pPr>
        <w:pStyle w:val="libNormal"/>
        <w:rPr>
          <w:rtl/>
          <w:lang w:bidi="fa-IR"/>
        </w:rPr>
      </w:pPr>
      <w:r>
        <w:rPr>
          <w:rtl/>
          <w:lang w:bidi="fa-IR"/>
        </w:rPr>
        <w:t>و در سوره مبارکه مائده به ما فرمود</w:t>
      </w:r>
      <w:r w:rsidR="00B713A2">
        <w:rPr>
          <w:rtl/>
          <w:lang w:bidi="fa-IR"/>
        </w:rPr>
        <w:t xml:space="preserve">: </w:t>
      </w:r>
      <w:r w:rsidR="007C1100">
        <w:rPr>
          <w:rtl/>
          <w:lang w:bidi="fa-IR"/>
        </w:rPr>
        <w:t>ی</w:t>
      </w:r>
      <w:r>
        <w:rPr>
          <w:rtl/>
          <w:lang w:bidi="fa-IR"/>
        </w:rPr>
        <w:t>ا أَ</w:t>
      </w:r>
      <w:r w:rsidR="007C1100">
        <w:rPr>
          <w:rtl/>
          <w:lang w:bidi="fa-IR"/>
        </w:rPr>
        <w:t>ی</w:t>
      </w:r>
      <w:r>
        <w:rPr>
          <w:rtl/>
          <w:lang w:bidi="fa-IR"/>
        </w:rPr>
        <w:t>هَا الَّذِ</w:t>
      </w:r>
      <w:r w:rsidR="007C1100">
        <w:rPr>
          <w:rtl/>
          <w:lang w:bidi="fa-IR"/>
        </w:rPr>
        <w:t>ی</w:t>
      </w:r>
      <w:r>
        <w:rPr>
          <w:rtl/>
          <w:lang w:bidi="fa-IR"/>
        </w:rPr>
        <w:t>نَ آمَنُوا عَلَ</w:t>
      </w:r>
      <w:r w:rsidR="007C1100">
        <w:rPr>
          <w:rtl/>
          <w:lang w:bidi="fa-IR"/>
        </w:rPr>
        <w:t>ی</w:t>
      </w:r>
      <w:r>
        <w:rPr>
          <w:rtl/>
          <w:lang w:bidi="fa-IR"/>
        </w:rPr>
        <w:t>کُمْ أَنفُسَکُمْ مؤمن</w:t>
      </w:r>
      <w:r w:rsidR="007C1100">
        <w:rPr>
          <w:rtl/>
          <w:lang w:bidi="fa-IR"/>
        </w:rPr>
        <w:t>ی</w:t>
      </w:r>
      <w:r>
        <w:rPr>
          <w:rtl/>
          <w:lang w:bidi="fa-IR"/>
        </w:rPr>
        <w:t>ن مواظب جانتان باش</w:t>
      </w:r>
      <w:r w:rsidR="007C1100">
        <w:rPr>
          <w:rtl/>
          <w:lang w:bidi="fa-IR"/>
        </w:rPr>
        <w:t>ی</w:t>
      </w:r>
      <w:r>
        <w:rPr>
          <w:rtl/>
          <w:lang w:bidi="fa-IR"/>
        </w:rPr>
        <w:t>د</w:t>
      </w:r>
      <w:r w:rsidR="00B713A2">
        <w:rPr>
          <w:rtl/>
          <w:lang w:bidi="fa-IR"/>
        </w:rPr>
        <w:t xml:space="preserve">، </w:t>
      </w:r>
      <w:r>
        <w:rPr>
          <w:rtl/>
          <w:lang w:bidi="fa-IR"/>
        </w:rPr>
        <w:t>از حر</w:t>
      </w:r>
      <w:r w:rsidR="007C1100">
        <w:rPr>
          <w:rtl/>
          <w:lang w:bidi="fa-IR"/>
        </w:rPr>
        <w:t>ی</w:t>
      </w:r>
      <w:r>
        <w:rPr>
          <w:rtl/>
          <w:lang w:bidi="fa-IR"/>
        </w:rPr>
        <w:t>م جانتان پاسدار</w:t>
      </w:r>
      <w:r w:rsidR="007C1100">
        <w:rPr>
          <w:rtl/>
          <w:lang w:bidi="fa-IR"/>
        </w:rPr>
        <w:t>ی</w:t>
      </w:r>
      <w:r>
        <w:rPr>
          <w:rtl/>
          <w:lang w:bidi="fa-IR"/>
        </w:rPr>
        <w:t xml:space="preserve"> کن</w:t>
      </w:r>
      <w:r w:rsidR="007C1100">
        <w:rPr>
          <w:rtl/>
          <w:lang w:bidi="fa-IR"/>
        </w:rPr>
        <w:t>ی</w:t>
      </w:r>
      <w:r>
        <w:rPr>
          <w:rtl/>
          <w:lang w:bidi="fa-IR"/>
        </w:rPr>
        <w:t>د</w:t>
      </w:r>
      <w:r w:rsidR="00B713A2">
        <w:rPr>
          <w:rtl/>
          <w:lang w:bidi="fa-IR"/>
        </w:rPr>
        <w:t xml:space="preserve">. </w:t>
      </w:r>
      <w:r>
        <w:rPr>
          <w:rtl/>
          <w:lang w:bidi="fa-IR"/>
        </w:rPr>
        <w:t>و در سوره مبارکه اعراف فرمود</w:t>
      </w:r>
      <w:r w:rsidR="00B713A2">
        <w:rPr>
          <w:rtl/>
          <w:lang w:bidi="fa-IR"/>
        </w:rPr>
        <w:t xml:space="preserve">: </w:t>
      </w:r>
      <w:r>
        <w:rPr>
          <w:rtl/>
          <w:lang w:bidi="fa-IR"/>
        </w:rPr>
        <w:t>متق</w:t>
      </w:r>
      <w:r w:rsidR="007C1100">
        <w:rPr>
          <w:rtl/>
          <w:lang w:bidi="fa-IR"/>
        </w:rPr>
        <w:t>ی</w:t>
      </w:r>
      <w:r>
        <w:rPr>
          <w:rtl/>
          <w:lang w:bidi="fa-IR"/>
        </w:rPr>
        <w:t>ن کسان</w:t>
      </w:r>
      <w:r w:rsidR="007C1100">
        <w:rPr>
          <w:rtl/>
          <w:lang w:bidi="fa-IR"/>
        </w:rPr>
        <w:t>ی</w:t>
      </w:r>
      <w:r>
        <w:rPr>
          <w:rtl/>
          <w:lang w:bidi="fa-IR"/>
        </w:rPr>
        <w:t xml:space="preserve"> هستند که با </w:t>
      </w:r>
      <w:r w:rsidR="007C1100">
        <w:rPr>
          <w:rtl/>
          <w:lang w:bidi="fa-IR"/>
        </w:rPr>
        <w:t>ی</w:t>
      </w:r>
      <w:r>
        <w:rPr>
          <w:rtl/>
          <w:lang w:bidi="fa-IR"/>
        </w:rPr>
        <w:t>اد خدا</w:t>
      </w:r>
      <w:r w:rsidR="007C1100">
        <w:rPr>
          <w:rtl/>
          <w:lang w:bidi="fa-IR"/>
        </w:rPr>
        <w:t>ی</w:t>
      </w:r>
      <w:r>
        <w:rPr>
          <w:rtl/>
          <w:lang w:bidi="fa-IR"/>
        </w:rPr>
        <w:t xml:space="preserve"> سبحان اجازه نم</w:t>
      </w:r>
      <w:r w:rsidR="007C1100">
        <w:rPr>
          <w:rtl/>
          <w:lang w:bidi="fa-IR"/>
        </w:rPr>
        <w:t xml:space="preserve">ی </w:t>
      </w:r>
      <w:r>
        <w:rPr>
          <w:rtl/>
          <w:lang w:bidi="fa-IR"/>
        </w:rPr>
        <w:t>دهند که ش</w:t>
      </w:r>
      <w:r w:rsidR="007C1100">
        <w:rPr>
          <w:rtl/>
          <w:lang w:bidi="fa-IR"/>
        </w:rPr>
        <w:t>ی</w:t>
      </w:r>
      <w:r>
        <w:rPr>
          <w:rtl/>
          <w:lang w:bidi="fa-IR"/>
        </w:rPr>
        <w:t>اط</w:t>
      </w:r>
      <w:r w:rsidR="007C1100">
        <w:rPr>
          <w:rtl/>
          <w:lang w:bidi="fa-IR"/>
        </w:rPr>
        <w:t>ی</w:t>
      </w:r>
      <w:r>
        <w:rPr>
          <w:rtl/>
          <w:lang w:bidi="fa-IR"/>
        </w:rPr>
        <w:t>ن در اطراف کعبه جانشان به</w:t>
      </w:r>
      <w:r w:rsidR="00593CC1">
        <w:rPr>
          <w:rFonts w:hint="cs"/>
          <w:rtl/>
          <w:lang w:bidi="fa-IR"/>
        </w:rPr>
        <w:t xml:space="preserve"> </w:t>
      </w:r>
      <w:r>
        <w:rPr>
          <w:rtl/>
          <w:lang w:bidi="fa-IR"/>
        </w:rPr>
        <w:t>طواف بپردازند</w:t>
      </w:r>
      <w:r w:rsidR="00B713A2">
        <w:rPr>
          <w:rtl/>
          <w:lang w:bidi="fa-IR"/>
        </w:rPr>
        <w:t xml:space="preserve">. </w:t>
      </w:r>
    </w:p>
    <w:p w:rsidR="00995BE1" w:rsidRDefault="00593CC1" w:rsidP="00995BE1">
      <w:pPr>
        <w:pStyle w:val="libNormal"/>
        <w:rPr>
          <w:rtl/>
          <w:lang w:bidi="fa-IR"/>
        </w:rPr>
      </w:pPr>
      <w:r w:rsidRPr="00593CC1">
        <w:rPr>
          <w:rStyle w:val="libAlaemChar"/>
          <w:rFonts w:eastAsia="KFGQPC Uthman Taha Naskh" w:hint="cs"/>
          <w:rtl/>
        </w:rPr>
        <w:t>(</w:t>
      </w:r>
      <w:r w:rsidR="00995BE1" w:rsidRPr="00593CC1">
        <w:rPr>
          <w:rStyle w:val="libAieChar"/>
          <w:rtl/>
        </w:rPr>
        <w:t>إِذَا مَسَّهُمْ طَائِفٌ مِنْ الشَّ</w:t>
      </w:r>
      <w:r w:rsidR="007C1100" w:rsidRPr="00593CC1">
        <w:rPr>
          <w:rStyle w:val="libAieChar"/>
          <w:rtl/>
        </w:rPr>
        <w:t>ی</w:t>
      </w:r>
      <w:r w:rsidR="00995BE1" w:rsidRPr="00593CC1">
        <w:rPr>
          <w:rStyle w:val="libAieChar"/>
          <w:rtl/>
        </w:rPr>
        <w:t>طَانِ تَذَکَّرُوا فَإِذَا هُمْ مُبْصِرُونَ</w:t>
      </w:r>
      <w:r w:rsidRPr="00593CC1">
        <w:rPr>
          <w:rStyle w:val="libAlaemChar"/>
          <w:rFonts w:eastAsia="KFGQPC Uthman Taha Naskh" w:hint="cs"/>
          <w:rtl/>
        </w:rPr>
        <w:t>)</w:t>
      </w:r>
      <w:r w:rsidR="008A2F1E">
        <w:rPr>
          <w:rtl/>
          <w:lang w:bidi="fa-IR"/>
        </w:rPr>
        <w:t xml:space="preserve"> </w:t>
      </w:r>
      <w:r w:rsidR="008A2F1E" w:rsidRPr="00721FBF">
        <w:rPr>
          <w:rStyle w:val="libFootnotenumChar"/>
          <w:rtl/>
          <w:lang w:bidi="fa-IR"/>
        </w:rPr>
        <w:t>(</w:t>
      </w:r>
      <w:r w:rsidR="00995BE1" w:rsidRPr="00721FBF">
        <w:rPr>
          <w:rStyle w:val="libFootnotenumChar"/>
          <w:rtl/>
          <w:lang w:bidi="fa-IR"/>
        </w:rPr>
        <w:t>1</w:t>
      </w:r>
      <w:r w:rsidR="008A2F1E" w:rsidRPr="00721FBF">
        <w:rPr>
          <w:rStyle w:val="libFootnotenumChar"/>
          <w:rtl/>
          <w:lang w:bidi="fa-IR"/>
        </w:rPr>
        <w:t>)</w:t>
      </w:r>
      <w:r w:rsidR="008A2F1E">
        <w:rPr>
          <w:rtl/>
          <w:lang w:bidi="fa-IR"/>
        </w:rPr>
        <w:t xml:space="preserve"> </w:t>
      </w:r>
    </w:p>
    <w:p w:rsidR="00593CC1" w:rsidRDefault="00593CC1" w:rsidP="00450AE9">
      <w:pPr>
        <w:pStyle w:val="libFootnote"/>
        <w:rPr>
          <w:rtl/>
          <w:lang w:bidi="fa-IR"/>
        </w:rPr>
      </w:pPr>
      <w:r>
        <w:rPr>
          <w:rtl/>
          <w:lang w:bidi="fa-IR"/>
        </w:rPr>
        <w:t xml:space="preserve">1- اعراف، آیه 201. </w:t>
      </w:r>
    </w:p>
    <w:p w:rsidR="00593CC1" w:rsidRDefault="00593CC1" w:rsidP="00995BE1">
      <w:pPr>
        <w:pStyle w:val="libNormal"/>
        <w:rPr>
          <w:rtl/>
          <w:lang w:bidi="fa-IR"/>
        </w:rPr>
      </w:pPr>
    </w:p>
    <w:p w:rsidR="00995BE1" w:rsidRDefault="00995BE1" w:rsidP="00593CC1">
      <w:pPr>
        <w:pStyle w:val="Heading3"/>
        <w:rPr>
          <w:rtl/>
          <w:lang w:bidi="fa-IR"/>
        </w:rPr>
      </w:pPr>
      <w:bookmarkStart w:id="17" w:name="_Toc424375967"/>
      <w:r>
        <w:rPr>
          <w:rtl/>
          <w:lang w:bidi="fa-IR"/>
        </w:rPr>
        <w:t>مقدار خوردن در ماه مبارک</w:t>
      </w:r>
      <w:bookmarkEnd w:id="17"/>
    </w:p>
    <w:p w:rsidR="00995BE1" w:rsidRDefault="00995BE1" w:rsidP="00995BE1">
      <w:pPr>
        <w:pStyle w:val="libNormal"/>
        <w:rPr>
          <w:rtl/>
          <w:lang w:bidi="fa-IR"/>
        </w:rPr>
      </w:pPr>
      <w:r>
        <w:rPr>
          <w:rtl/>
          <w:lang w:bidi="fa-IR"/>
        </w:rPr>
        <w:t>انسان در ماه مبارک رمضان احساس عظمت م</w:t>
      </w:r>
      <w:r w:rsidR="007C1100">
        <w:rPr>
          <w:rtl/>
          <w:lang w:bidi="fa-IR"/>
        </w:rPr>
        <w:t xml:space="preserve">ی </w:t>
      </w:r>
      <w:r>
        <w:rPr>
          <w:rtl/>
          <w:lang w:bidi="fa-IR"/>
        </w:rPr>
        <w:t>کند و بزرگ</w:t>
      </w:r>
      <w:r w:rsidR="007C1100">
        <w:rPr>
          <w:rtl/>
          <w:lang w:bidi="fa-IR"/>
        </w:rPr>
        <w:t>ی</w:t>
      </w:r>
      <w:r>
        <w:rPr>
          <w:rtl/>
          <w:lang w:bidi="fa-IR"/>
        </w:rPr>
        <w:t xml:space="preserve"> خود را م</w:t>
      </w:r>
      <w:r w:rsidR="007C1100">
        <w:rPr>
          <w:rtl/>
          <w:lang w:bidi="fa-IR"/>
        </w:rPr>
        <w:t>ی ی</w:t>
      </w:r>
      <w:r>
        <w:rPr>
          <w:rtl/>
          <w:lang w:bidi="fa-IR"/>
        </w:rPr>
        <w:t>ابد</w:t>
      </w:r>
      <w:r w:rsidR="00B713A2">
        <w:rPr>
          <w:rtl/>
          <w:lang w:bidi="fa-IR"/>
        </w:rPr>
        <w:t xml:space="preserve">، </w:t>
      </w:r>
      <w:r>
        <w:rPr>
          <w:rtl/>
          <w:lang w:bidi="fa-IR"/>
        </w:rPr>
        <w:t>م</w:t>
      </w:r>
      <w:r w:rsidR="007C1100">
        <w:rPr>
          <w:rtl/>
          <w:lang w:bidi="fa-IR"/>
        </w:rPr>
        <w:t xml:space="preserve">ی </w:t>
      </w:r>
      <w:r>
        <w:rPr>
          <w:rtl/>
          <w:lang w:bidi="fa-IR"/>
        </w:rPr>
        <w:t>گو</w:t>
      </w:r>
      <w:r w:rsidR="007C1100">
        <w:rPr>
          <w:rtl/>
          <w:lang w:bidi="fa-IR"/>
        </w:rPr>
        <w:t>ی</w:t>
      </w:r>
      <w:r>
        <w:rPr>
          <w:rtl/>
          <w:lang w:bidi="fa-IR"/>
        </w:rPr>
        <w:t>د</w:t>
      </w:r>
      <w:r w:rsidR="00B713A2">
        <w:rPr>
          <w:rtl/>
          <w:lang w:bidi="fa-IR"/>
        </w:rPr>
        <w:t xml:space="preserve">: </w:t>
      </w:r>
    </w:p>
    <w:p w:rsidR="00995BE1" w:rsidRDefault="00995BE1" w:rsidP="00995BE1">
      <w:pPr>
        <w:pStyle w:val="libNormal"/>
        <w:rPr>
          <w:rtl/>
          <w:lang w:bidi="fa-IR"/>
        </w:rPr>
      </w:pPr>
      <w:r>
        <w:rPr>
          <w:rtl/>
          <w:lang w:bidi="fa-IR"/>
        </w:rPr>
        <w:t>«من بزرگتر از آن هستم که آلوده بشوم و تن به گناه بدهم»</w:t>
      </w:r>
      <w:r w:rsidR="00B713A2">
        <w:rPr>
          <w:rtl/>
          <w:lang w:bidi="fa-IR"/>
        </w:rPr>
        <w:t xml:space="preserve">. </w:t>
      </w:r>
      <w:r>
        <w:rPr>
          <w:rtl/>
          <w:lang w:bidi="fa-IR"/>
        </w:rPr>
        <w:t>ا</w:t>
      </w:r>
      <w:r w:rsidR="007C1100">
        <w:rPr>
          <w:rtl/>
          <w:lang w:bidi="fa-IR"/>
        </w:rPr>
        <w:t>ی</w:t>
      </w:r>
      <w:r>
        <w:rPr>
          <w:rtl/>
          <w:lang w:bidi="fa-IR"/>
        </w:rPr>
        <w:t>ن بزرگ</w:t>
      </w:r>
      <w:r w:rsidR="007C1100">
        <w:rPr>
          <w:rtl/>
          <w:lang w:bidi="fa-IR"/>
        </w:rPr>
        <w:t>ی</w:t>
      </w:r>
      <w:r>
        <w:rPr>
          <w:rtl/>
          <w:lang w:bidi="fa-IR"/>
        </w:rPr>
        <w:t xml:space="preserve"> خود را </w:t>
      </w:r>
      <w:r w:rsidR="007C1100">
        <w:rPr>
          <w:rtl/>
          <w:lang w:bidi="fa-IR"/>
        </w:rPr>
        <w:t>ی</w:t>
      </w:r>
      <w:r>
        <w:rPr>
          <w:rtl/>
          <w:lang w:bidi="fa-IR"/>
        </w:rPr>
        <w:t>افتن</w:t>
      </w:r>
      <w:r w:rsidR="00B713A2">
        <w:rPr>
          <w:rtl/>
          <w:lang w:bidi="fa-IR"/>
        </w:rPr>
        <w:t xml:space="preserve">، </w:t>
      </w:r>
      <w:r>
        <w:rPr>
          <w:rtl/>
          <w:lang w:bidi="fa-IR"/>
        </w:rPr>
        <w:t>در اثر روزه گرفتن است</w:t>
      </w:r>
      <w:r w:rsidR="00B713A2">
        <w:rPr>
          <w:rtl/>
          <w:lang w:bidi="fa-IR"/>
        </w:rPr>
        <w:t xml:space="preserve">، </w:t>
      </w:r>
      <w:r>
        <w:rPr>
          <w:rtl/>
          <w:lang w:bidi="fa-IR"/>
        </w:rPr>
        <w:t>که مقدمات اول</w:t>
      </w:r>
      <w:r w:rsidR="007C1100">
        <w:rPr>
          <w:rtl/>
          <w:lang w:bidi="fa-IR"/>
        </w:rPr>
        <w:t>ی</w:t>
      </w:r>
      <w:r>
        <w:rPr>
          <w:rtl/>
          <w:lang w:bidi="fa-IR"/>
        </w:rPr>
        <w:t>ه روزه</w:t>
      </w:r>
      <w:r w:rsidR="00B713A2">
        <w:rPr>
          <w:rtl/>
          <w:lang w:bidi="fa-IR"/>
        </w:rPr>
        <w:t xml:space="preserve">، </w:t>
      </w:r>
      <w:r>
        <w:rPr>
          <w:rtl/>
          <w:lang w:bidi="fa-IR"/>
        </w:rPr>
        <w:t>امساک و کم</w:t>
      </w:r>
      <w:r w:rsidR="007C1100">
        <w:rPr>
          <w:rtl/>
          <w:lang w:bidi="fa-IR"/>
        </w:rPr>
        <w:t xml:space="preserve"> </w:t>
      </w:r>
      <w:r>
        <w:rPr>
          <w:rtl/>
          <w:lang w:bidi="fa-IR"/>
        </w:rPr>
        <w:t>خور</w:t>
      </w:r>
      <w:r w:rsidR="007C1100">
        <w:rPr>
          <w:rtl/>
          <w:lang w:bidi="fa-IR"/>
        </w:rPr>
        <w:t>ی</w:t>
      </w:r>
      <w:r>
        <w:rPr>
          <w:rtl/>
          <w:lang w:bidi="fa-IR"/>
        </w:rPr>
        <w:t xml:space="preserve"> است</w:t>
      </w:r>
      <w:r w:rsidR="00B713A2">
        <w:rPr>
          <w:rtl/>
          <w:lang w:bidi="fa-IR"/>
        </w:rPr>
        <w:t xml:space="preserve">. </w:t>
      </w:r>
    </w:p>
    <w:p w:rsidR="00995BE1" w:rsidRDefault="00995BE1" w:rsidP="00995BE1">
      <w:pPr>
        <w:pStyle w:val="libNormal"/>
        <w:rPr>
          <w:rtl/>
          <w:lang w:bidi="fa-IR"/>
        </w:rPr>
      </w:pPr>
      <w:r>
        <w:rPr>
          <w:rtl/>
          <w:lang w:bidi="fa-IR"/>
        </w:rPr>
        <w:lastRenderedPageBreak/>
        <w:t>از ارسطو سؤال کردند</w:t>
      </w:r>
      <w:r w:rsidR="00B713A2">
        <w:rPr>
          <w:rtl/>
          <w:lang w:bidi="fa-IR"/>
        </w:rPr>
        <w:t xml:space="preserve">: </w:t>
      </w:r>
      <w:r>
        <w:rPr>
          <w:rtl/>
          <w:lang w:bidi="fa-IR"/>
        </w:rPr>
        <w:t>چرا شما کم م</w:t>
      </w:r>
      <w:r w:rsidR="007C1100">
        <w:rPr>
          <w:rtl/>
          <w:lang w:bidi="fa-IR"/>
        </w:rPr>
        <w:t xml:space="preserve">ی </w:t>
      </w:r>
      <w:r>
        <w:rPr>
          <w:rtl/>
          <w:lang w:bidi="fa-IR"/>
        </w:rPr>
        <w:t>خور</w:t>
      </w:r>
      <w:r w:rsidR="007C1100">
        <w:rPr>
          <w:rtl/>
          <w:lang w:bidi="fa-IR"/>
        </w:rPr>
        <w:t>ی</w:t>
      </w:r>
      <w:r>
        <w:rPr>
          <w:rtl/>
          <w:lang w:bidi="fa-IR"/>
        </w:rPr>
        <w:t>د</w:t>
      </w:r>
      <w:r w:rsidR="00B713A2">
        <w:rPr>
          <w:rtl/>
          <w:lang w:bidi="fa-IR"/>
        </w:rPr>
        <w:t xml:space="preserve">؟ </w:t>
      </w:r>
      <w:r>
        <w:rPr>
          <w:rtl/>
          <w:lang w:bidi="fa-IR"/>
        </w:rPr>
        <w:t>گفت</w:t>
      </w:r>
      <w:r w:rsidR="00B713A2">
        <w:rPr>
          <w:rtl/>
          <w:lang w:bidi="fa-IR"/>
        </w:rPr>
        <w:t xml:space="preserve">: </w:t>
      </w:r>
      <w:r>
        <w:rPr>
          <w:rtl/>
          <w:lang w:bidi="fa-IR"/>
        </w:rPr>
        <w:t>من م</w:t>
      </w:r>
      <w:r w:rsidR="007C1100">
        <w:rPr>
          <w:rtl/>
          <w:lang w:bidi="fa-IR"/>
        </w:rPr>
        <w:t xml:space="preserve">ی </w:t>
      </w:r>
      <w:r>
        <w:rPr>
          <w:rtl/>
          <w:lang w:bidi="fa-IR"/>
        </w:rPr>
        <w:t>خورم برا</w:t>
      </w:r>
      <w:r w:rsidR="007C1100">
        <w:rPr>
          <w:rtl/>
          <w:lang w:bidi="fa-IR"/>
        </w:rPr>
        <w:t>ی</w:t>
      </w:r>
      <w:r>
        <w:rPr>
          <w:rtl/>
          <w:lang w:bidi="fa-IR"/>
        </w:rPr>
        <w:t xml:space="preserve"> ا</w:t>
      </w:r>
      <w:r w:rsidR="007C1100">
        <w:rPr>
          <w:rtl/>
          <w:lang w:bidi="fa-IR"/>
        </w:rPr>
        <w:t>ی</w:t>
      </w:r>
      <w:r>
        <w:rPr>
          <w:rtl/>
          <w:lang w:bidi="fa-IR"/>
        </w:rPr>
        <w:t>ن که بمانم و د</w:t>
      </w:r>
      <w:r w:rsidR="007C1100">
        <w:rPr>
          <w:rtl/>
          <w:lang w:bidi="fa-IR"/>
        </w:rPr>
        <w:t>ی</w:t>
      </w:r>
      <w:r>
        <w:rPr>
          <w:rtl/>
          <w:lang w:bidi="fa-IR"/>
        </w:rPr>
        <w:t>گران م</w:t>
      </w:r>
      <w:r w:rsidR="007C1100">
        <w:rPr>
          <w:rtl/>
          <w:lang w:bidi="fa-IR"/>
        </w:rPr>
        <w:t xml:space="preserve">ی </w:t>
      </w:r>
      <w:r>
        <w:rPr>
          <w:rtl/>
          <w:lang w:bidi="fa-IR"/>
        </w:rPr>
        <w:t>مانند برا</w:t>
      </w:r>
      <w:r w:rsidR="007C1100">
        <w:rPr>
          <w:rtl/>
          <w:lang w:bidi="fa-IR"/>
        </w:rPr>
        <w:t>ی</w:t>
      </w:r>
      <w:r>
        <w:rPr>
          <w:rtl/>
          <w:lang w:bidi="fa-IR"/>
        </w:rPr>
        <w:t xml:space="preserve"> ا</w:t>
      </w:r>
      <w:r w:rsidR="007C1100">
        <w:rPr>
          <w:rtl/>
          <w:lang w:bidi="fa-IR"/>
        </w:rPr>
        <w:t>ی</w:t>
      </w:r>
      <w:r>
        <w:rPr>
          <w:rtl/>
          <w:lang w:bidi="fa-IR"/>
        </w:rPr>
        <w:t>ن که بخورند</w:t>
      </w:r>
      <w:r w:rsidR="00B713A2">
        <w:rPr>
          <w:rtl/>
          <w:lang w:bidi="fa-IR"/>
        </w:rPr>
        <w:t xml:space="preserve">، </w:t>
      </w:r>
      <w:r>
        <w:rPr>
          <w:rtl/>
          <w:lang w:bidi="fa-IR"/>
        </w:rPr>
        <w:t>بگذار ز</w:t>
      </w:r>
      <w:r w:rsidR="007C1100">
        <w:rPr>
          <w:rtl/>
          <w:lang w:bidi="fa-IR"/>
        </w:rPr>
        <w:t>ی</w:t>
      </w:r>
      <w:r>
        <w:rPr>
          <w:rtl/>
          <w:lang w:bidi="fa-IR"/>
        </w:rPr>
        <w:t>اد بخورند</w:t>
      </w:r>
      <w:r w:rsidR="00B713A2">
        <w:rPr>
          <w:rtl/>
          <w:lang w:bidi="fa-IR"/>
        </w:rPr>
        <w:t xml:space="preserve">. </w:t>
      </w:r>
      <w:r>
        <w:rPr>
          <w:rtl/>
          <w:lang w:bidi="fa-IR"/>
        </w:rPr>
        <w:t>آنان که پرخور هستند</w:t>
      </w:r>
      <w:r w:rsidR="00B713A2">
        <w:rPr>
          <w:rtl/>
          <w:lang w:bidi="fa-IR"/>
        </w:rPr>
        <w:t xml:space="preserve">، </w:t>
      </w:r>
      <w:r>
        <w:rPr>
          <w:rtl/>
          <w:lang w:bidi="fa-IR"/>
        </w:rPr>
        <w:t>هم عمرشان کم است و هم به آن معارف اله</w:t>
      </w:r>
      <w:r w:rsidR="007C1100">
        <w:rPr>
          <w:rtl/>
          <w:lang w:bidi="fa-IR"/>
        </w:rPr>
        <w:t>ی</w:t>
      </w:r>
      <w:r>
        <w:rPr>
          <w:rtl/>
          <w:lang w:bidi="fa-IR"/>
        </w:rPr>
        <w:t xml:space="preserve"> دسترس</w:t>
      </w:r>
      <w:r w:rsidR="007C1100">
        <w:rPr>
          <w:rtl/>
          <w:lang w:bidi="fa-IR"/>
        </w:rPr>
        <w:t>ی</w:t>
      </w:r>
      <w:r>
        <w:rPr>
          <w:rtl/>
          <w:lang w:bidi="fa-IR"/>
        </w:rPr>
        <w:t xml:space="preserve"> ندارند</w:t>
      </w:r>
      <w:r w:rsidR="00B713A2">
        <w:rPr>
          <w:rtl/>
          <w:lang w:bidi="fa-IR"/>
        </w:rPr>
        <w:t xml:space="preserve">. </w:t>
      </w:r>
      <w:r>
        <w:rPr>
          <w:rtl/>
          <w:lang w:bidi="fa-IR"/>
        </w:rPr>
        <w:t>هرگز انسان پرخور به فهم در نم</w:t>
      </w:r>
      <w:r w:rsidR="007C1100">
        <w:rPr>
          <w:rtl/>
          <w:lang w:bidi="fa-IR"/>
        </w:rPr>
        <w:t xml:space="preserve">ی </w:t>
      </w:r>
      <w:r>
        <w:rPr>
          <w:rtl/>
          <w:lang w:bidi="fa-IR"/>
        </w:rPr>
        <w:t>آ</w:t>
      </w:r>
      <w:r w:rsidR="007C1100">
        <w:rPr>
          <w:rtl/>
          <w:lang w:bidi="fa-IR"/>
        </w:rPr>
        <w:t>ی</w:t>
      </w:r>
      <w:r>
        <w:rPr>
          <w:rtl/>
          <w:lang w:bidi="fa-IR"/>
        </w:rPr>
        <w:t>د</w:t>
      </w:r>
      <w:r w:rsidR="00B713A2">
        <w:rPr>
          <w:rtl/>
          <w:lang w:bidi="fa-IR"/>
        </w:rPr>
        <w:t xml:space="preserve">. </w:t>
      </w:r>
    </w:p>
    <w:p w:rsidR="00995BE1" w:rsidRDefault="00995BE1" w:rsidP="00593CC1">
      <w:pPr>
        <w:pStyle w:val="libNormal"/>
        <w:rPr>
          <w:rtl/>
          <w:lang w:bidi="fa-IR"/>
        </w:rPr>
      </w:pPr>
      <w:r>
        <w:rPr>
          <w:rtl/>
          <w:lang w:bidi="fa-IR"/>
        </w:rPr>
        <w:t xml:space="preserve">امام صادق </w:t>
      </w:r>
      <w:r w:rsidR="00CE7556" w:rsidRPr="00CE7556">
        <w:rPr>
          <w:rStyle w:val="libAlaemChar"/>
          <w:rtl/>
        </w:rPr>
        <w:t>عليه‌السلام</w:t>
      </w:r>
      <w:r>
        <w:rPr>
          <w:rtl/>
          <w:lang w:bidi="fa-IR"/>
        </w:rPr>
        <w:t xml:space="preserve"> از رسول خدا </w:t>
      </w:r>
      <w:r w:rsidR="000F2690" w:rsidRPr="000F2690">
        <w:rPr>
          <w:rStyle w:val="libAlaemChar"/>
          <w:rtl/>
        </w:rPr>
        <w:t>صلى‌الله‌عليه‌وآله</w:t>
      </w:r>
      <w:r>
        <w:rPr>
          <w:rtl/>
          <w:lang w:bidi="fa-IR"/>
        </w:rPr>
        <w:t xml:space="preserve"> نقل فرمود که</w:t>
      </w:r>
      <w:r w:rsidR="00B713A2">
        <w:rPr>
          <w:rtl/>
          <w:lang w:bidi="fa-IR"/>
        </w:rPr>
        <w:t xml:space="preserve">: </w:t>
      </w:r>
      <w:r w:rsidR="007C1100">
        <w:rPr>
          <w:rtl/>
          <w:lang w:bidi="fa-IR"/>
        </w:rPr>
        <w:t>ی</w:t>
      </w:r>
      <w:r>
        <w:rPr>
          <w:rtl/>
          <w:lang w:bidi="fa-IR"/>
        </w:rPr>
        <w:t>ک وقت</w:t>
      </w:r>
      <w:r w:rsidR="007C1100">
        <w:rPr>
          <w:rtl/>
          <w:lang w:bidi="fa-IR"/>
        </w:rPr>
        <w:t>ی</w:t>
      </w:r>
      <w:r>
        <w:rPr>
          <w:rtl/>
          <w:lang w:bidi="fa-IR"/>
        </w:rPr>
        <w:t xml:space="preserve"> جبرئ</w:t>
      </w:r>
      <w:r w:rsidR="007C1100">
        <w:rPr>
          <w:rtl/>
          <w:lang w:bidi="fa-IR"/>
        </w:rPr>
        <w:t>ی</w:t>
      </w:r>
      <w:r>
        <w:rPr>
          <w:rtl/>
          <w:lang w:bidi="fa-IR"/>
        </w:rPr>
        <w:t>ل- سلام اللَّه عل</w:t>
      </w:r>
      <w:r w:rsidR="007C1100">
        <w:rPr>
          <w:rtl/>
          <w:lang w:bidi="fa-IR"/>
        </w:rPr>
        <w:t>ی</w:t>
      </w:r>
      <w:r>
        <w:rPr>
          <w:rtl/>
          <w:lang w:bidi="fa-IR"/>
        </w:rPr>
        <w:t>ه- در روز</w:t>
      </w:r>
      <w:r w:rsidR="007C1100">
        <w:rPr>
          <w:rtl/>
          <w:lang w:bidi="fa-IR"/>
        </w:rPr>
        <w:t>ی</w:t>
      </w:r>
      <w:r>
        <w:rPr>
          <w:rtl/>
          <w:lang w:bidi="fa-IR"/>
        </w:rPr>
        <w:t xml:space="preserve"> و زمان</w:t>
      </w:r>
      <w:r w:rsidR="007C1100">
        <w:rPr>
          <w:rtl/>
          <w:lang w:bidi="fa-IR"/>
        </w:rPr>
        <w:t>ی</w:t>
      </w:r>
      <w:r>
        <w:rPr>
          <w:rtl/>
          <w:lang w:bidi="fa-IR"/>
        </w:rPr>
        <w:t xml:space="preserve"> که سابقه نداشت وارد شد</w:t>
      </w:r>
      <w:r w:rsidR="00B713A2">
        <w:rPr>
          <w:rtl/>
          <w:lang w:bidi="fa-IR"/>
        </w:rPr>
        <w:t xml:space="preserve">، </w:t>
      </w:r>
      <w:r>
        <w:rPr>
          <w:rtl/>
          <w:lang w:bidi="fa-IR"/>
        </w:rPr>
        <w:t>گفتم</w:t>
      </w:r>
      <w:r w:rsidR="00B713A2">
        <w:rPr>
          <w:rtl/>
          <w:lang w:bidi="fa-IR"/>
        </w:rPr>
        <w:t xml:space="preserve">: </w:t>
      </w:r>
      <w:r>
        <w:rPr>
          <w:rtl/>
          <w:lang w:bidi="fa-IR"/>
        </w:rPr>
        <w:t>در وقت</w:t>
      </w:r>
      <w:r w:rsidR="007C1100">
        <w:rPr>
          <w:rtl/>
          <w:lang w:bidi="fa-IR"/>
        </w:rPr>
        <w:t>ی</w:t>
      </w:r>
      <w:r>
        <w:rPr>
          <w:rtl/>
          <w:lang w:bidi="fa-IR"/>
        </w:rPr>
        <w:t xml:space="preserve"> آمد</w:t>
      </w:r>
      <w:r w:rsidR="007C1100">
        <w:rPr>
          <w:rtl/>
          <w:lang w:bidi="fa-IR"/>
        </w:rPr>
        <w:t>ی</w:t>
      </w:r>
      <w:r>
        <w:rPr>
          <w:rtl/>
          <w:lang w:bidi="fa-IR"/>
        </w:rPr>
        <w:t xml:space="preserve"> که ب</w:t>
      </w:r>
      <w:r w:rsidR="007C1100">
        <w:rPr>
          <w:rtl/>
          <w:lang w:bidi="fa-IR"/>
        </w:rPr>
        <w:t xml:space="preserve">ی </w:t>
      </w:r>
      <w:r>
        <w:rPr>
          <w:rtl/>
          <w:lang w:bidi="fa-IR"/>
        </w:rPr>
        <w:t>سابقه بود</w:t>
      </w:r>
      <w:r w:rsidR="00B713A2">
        <w:rPr>
          <w:rtl/>
          <w:lang w:bidi="fa-IR"/>
        </w:rPr>
        <w:t xml:space="preserve">، </w:t>
      </w:r>
      <w:r>
        <w:rPr>
          <w:rtl/>
          <w:lang w:bidi="fa-IR"/>
        </w:rPr>
        <w:t>آ</w:t>
      </w:r>
      <w:r w:rsidR="007C1100">
        <w:rPr>
          <w:rtl/>
          <w:lang w:bidi="fa-IR"/>
        </w:rPr>
        <w:t>ی</w:t>
      </w:r>
      <w:r>
        <w:rPr>
          <w:rtl/>
          <w:lang w:bidi="fa-IR"/>
        </w:rPr>
        <w:t>ا خبر</w:t>
      </w:r>
      <w:r w:rsidR="007C1100">
        <w:rPr>
          <w:rtl/>
          <w:lang w:bidi="fa-IR"/>
        </w:rPr>
        <w:t>ی</w:t>
      </w:r>
      <w:r>
        <w:rPr>
          <w:rtl/>
          <w:lang w:bidi="fa-IR"/>
        </w:rPr>
        <w:t xml:space="preserve"> مهمّ</w:t>
      </w:r>
      <w:r w:rsidR="007C1100">
        <w:rPr>
          <w:rtl/>
          <w:lang w:bidi="fa-IR"/>
        </w:rPr>
        <w:t>ی</w:t>
      </w:r>
      <w:r>
        <w:rPr>
          <w:rtl/>
          <w:lang w:bidi="fa-IR"/>
        </w:rPr>
        <w:t xml:space="preserve"> است</w:t>
      </w:r>
      <w:r w:rsidR="00B713A2">
        <w:rPr>
          <w:rtl/>
          <w:lang w:bidi="fa-IR"/>
        </w:rPr>
        <w:t xml:space="preserve">، </w:t>
      </w:r>
      <w:r>
        <w:rPr>
          <w:rtl/>
          <w:lang w:bidi="fa-IR"/>
        </w:rPr>
        <w:t>برا</w:t>
      </w:r>
      <w:r w:rsidR="007C1100">
        <w:rPr>
          <w:rtl/>
          <w:lang w:bidi="fa-IR"/>
        </w:rPr>
        <w:t>ی</w:t>
      </w:r>
      <w:r>
        <w:rPr>
          <w:rtl/>
          <w:lang w:bidi="fa-IR"/>
        </w:rPr>
        <w:t xml:space="preserve"> ا</w:t>
      </w:r>
      <w:r w:rsidR="007C1100">
        <w:rPr>
          <w:rtl/>
          <w:lang w:bidi="fa-IR"/>
        </w:rPr>
        <w:t>ی</w:t>
      </w:r>
      <w:r>
        <w:rPr>
          <w:rtl/>
          <w:lang w:bidi="fa-IR"/>
        </w:rPr>
        <w:t>ن که حالت شما</w:t>
      </w:r>
      <w:r w:rsidR="00B713A2">
        <w:rPr>
          <w:rtl/>
          <w:lang w:bidi="fa-IR"/>
        </w:rPr>
        <w:t xml:space="preserve">، </w:t>
      </w:r>
      <w:r>
        <w:rPr>
          <w:rtl/>
          <w:lang w:bidi="fa-IR"/>
        </w:rPr>
        <w:t>حالت ارعاب است</w:t>
      </w:r>
      <w:r w:rsidR="00B713A2">
        <w:rPr>
          <w:rtl/>
          <w:lang w:bidi="fa-IR"/>
        </w:rPr>
        <w:t xml:space="preserve">. </w:t>
      </w:r>
      <w:r>
        <w:rPr>
          <w:rtl/>
          <w:lang w:bidi="fa-IR"/>
        </w:rPr>
        <w:t>فرمود</w:t>
      </w:r>
      <w:r w:rsidR="00B713A2">
        <w:rPr>
          <w:rtl/>
          <w:lang w:bidi="fa-IR"/>
        </w:rPr>
        <w:t xml:space="preserve">: </w:t>
      </w:r>
      <w:r>
        <w:rPr>
          <w:rtl/>
          <w:lang w:bidi="fa-IR"/>
        </w:rPr>
        <w:t>تو ترس</w:t>
      </w:r>
      <w:r w:rsidR="007C1100">
        <w:rPr>
          <w:rtl/>
          <w:lang w:bidi="fa-IR"/>
        </w:rPr>
        <w:t>ی</w:t>
      </w:r>
      <w:r>
        <w:rPr>
          <w:rtl/>
          <w:lang w:bidi="fa-IR"/>
        </w:rPr>
        <w:t xml:space="preserve"> ندار</w:t>
      </w:r>
      <w:r w:rsidR="007C1100">
        <w:rPr>
          <w:rtl/>
          <w:lang w:bidi="fa-IR"/>
        </w:rPr>
        <w:t>ی</w:t>
      </w:r>
      <w:r>
        <w:rPr>
          <w:rtl/>
          <w:lang w:bidi="fa-IR"/>
        </w:rPr>
        <w:t xml:space="preserve"> برا</w:t>
      </w:r>
      <w:r w:rsidR="007C1100">
        <w:rPr>
          <w:rtl/>
          <w:lang w:bidi="fa-IR"/>
        </w:rPr>
        <w:t>ی</w:t>
      </w:r>
      <w:r>
        <w:rPr>
          <w:rtl/>
          <w:lang w:bidi="fa-IR"/>
        </w:rPr>
        <w:t xml:space="preserve"> ا</w:t>
      </w:r>
      <w:r w:rsidR="007C1100">
        <w:rPr>
          <w:rtl/>
          <w:lang w:bidi="fa-IR"/>
        </w:rPr>
        <w:t>ی</w:t>
      </w:r>
      <w:r>
        <w:rPr>
          <w:rtl/>
          <w:lang w:bidi="fa-IR"/>
        </w:rPr>
        <w:t>ن که «غفراللَّه لک ما تقدّم من ذنبک و ما تأخّر»</w:t>
      </w:r>
      <w:r w:rsidR="00B713A2">
        <w:rPr>
          <w:rtl/>
          <w:lang w:bidi="fa-IR"/>
        </w:rPr>
        <w:t xml:space="preserve">. </w:t>
      </w:r>
      <w:r>
        <w:rPr>
          <w:rtl/>
          <w:lang w:bidi="fa-IR"/>
        </w:rPr>
        <w:t>فرمود</w:t>
      </w:r>
      <w:r w:rsidR="00B713A2">
        <w:rPr>
          <w:rtl/>
          <w:lang w:bidi="fa-IR"/>
        </w:rPr>
        <w:t xml:space="preserve">: </w:t>
      </w:r>
      <w:r>
        <w:rPr>
          <w:rtl/>
          <w:lang w:bidi="fa-IR"/>
        </w:rPr>
        <w:t>پس برا</w:t>
      </w:r>
      <w:r w:rsidR="007C1100">
        <w:rPr>
          <w:rtl/>
          <w:lang w:bidi="fa-IR"/>
        </w:rPr>
        <w:t>ی</w:t>
      </w:r>
      <w:r>
        <w:rPr>
          <w:rtl/>
          <w:lang w:bidi="fa-IR"/>
        </w:rPr>
        <w:t xml:space="preserve"> چه آمده</w:t>
      </w:r>
      <w:r w:rsidR="007C1100">
        <w:rPr>
          <w:rtl/>
          <w:lang w:bidi="fa-IR"/>
        </w:rPr>
        <w:t xml:space="preserve"> </w:t>
      </w:r>
      <w:r>
        <w:rPr>
          <w:rtl/>
          <w:lang w:bidi="fa-IR"/>
        </w:rPr>
        <w:t>ا</w:t>
      </w:r>
      <w:r w:rsidR="007C1100">
        <w:rPr>
          <w:rtl/>
          <w:lang w:bidi="fa-IR"/>
        </w:rPr>
        <w:t>ی</w:t>
      </w:r>
      <w:r w:rsidR="00B713A2">
        <w:rPr>
          <w:rtl/>
          <w:lang w:bidi="fa-IR"/>
        </w:rPr>
        <w:t xml:space="preserve">؟ </w:t>
      </w:r>
      <w:r>
        <w:rPr>
          <w:rtl/>
          <w:lang w:bidi="fa-IR"/>
        </w:rPr>
        <w:t>جبرئ</w:t>
      </w:r>
      <w:r w:rsidR="007C1100">
        <w:rPr>
          <w:rtl/>
          <w:lang w:bidi="fa-IR"/>
        </w:rPr>
        <w:t>ی</w:t>
      </w:r>
      <w:r>
        <w:rPr>
          <w:rtl/>
          <w:lang w:bidi="fa-IR"/>
        </w:rPr>
        <w:t>ل گفت</w:t>
      </w:r>
      <w:r w:rsidR="00B713A2">
        <w:rPr>
          <w:rtl/>
          <w:lang w:bidi="fa-IR"/>
        </w:rPr>
        <w:t xml:space="preserve">: </w:t>
      </w:r>
      <w:r>
        <w:rPr>
          <w:rtl/>
          <w:lang w:bidi="fa-IR"/>
        </w:rPr>
        <w:t>خدا</w:t>
      </w:r>
      <w:r w:rsidR="007C1100">
        <w:rPr>
          <w:rtl/>
          <w:lang w:bidi="fa-IR"/>
        </w:rPr>
        <w:t>ی</w:t>
      </w:r>
      <w:r>
        <w:rPr>
          <w:rtl/>
          <w:lang w:bidi="fa-IR"/>
        </w:rPr>
        <w:t xml:space="preserve"> سبحان شما را از چند چ</w:t>
      </w:r>
      <w:r w:rsidR="007C1100">
        <w:rPr>
          <w:rtl/>
          <w:lang w:bidi="fa-IR"/>
        </w:rPr>
        <w:t>ی</w:t>
      </w:r>
      <w:r>
        <w:rPr>
          <w:rtl/>
          <w:lang w:bidi="fa-IR"/>
        </w:rPr>
        <w:t>ز نه</w:t>
      </w:r>
      <w:r w:rsidR="007C1100">
        <w:rPr>
          <w:rtl/>
          <w:lang w:bidi="fa-IR"/>
        </w:rPr>
        <w:t>ی</w:t>
      </w:r>
      <w:r>
        <w:rPr>
          <w:rtl/>
          <w:lang w:bidi="fa-IR"/>
        </w:rPr>
        <w:t xml:space="preserve"> کرد</w:t>
      </w:r>
      <w:r w:rsidR="00B713A2">
        <w:rPr>
          <w:rtl/>
          <w:lang w:bidi="fa-IR"/>
        </w:rPr>
        <w:t xml:space="preserve">: </w:t>
      </w:r>
      <w:r>
        <w:rPr>
          <w:rtl/>
          <w:lang w:bidi="fa-IR"/>
        </w:rPr>
        <w:t>اول از بت</w:t>
      </w:r>
      <w:r w:rsidR="007C1100">
        <w:rPr>
          <w:rtl/>
          <w:lang w:bidi="fa-IR"/>
        </w:rPr>
        <w:t xml:space="preserve"> </w:t>
      </w:r>
      <w:r>
        <w:rPr>
          <w:rtl/>
          <w:lang w:bidi="fa-IR"/>
        </w:rPr>
        <w:t>پرست</w:t>
      </w:r>
      <w:r w:rsidR="007C1100">
        <w:rPr>
          <w:rtl/>
          <w:lang w:bidi="fa-IR"/>
        </w:rPr>
        <w:t>ی</w:t>
      </w:r>
      <w:r w:rsidR="00B713A2">
        <w:rPr>
          <w:rtl/>
          <w:lang w:bidi="fa-IR"/>
        </w:rPr>
        <w:t xml:space="preserve">، </w:t>
      </w:r>
      <w:r>
        <w:rPr>
          <w:rtl/>
          <w:lang w:bidi="fa-IR"/>
        </w:rPr>
        <w:t>دوم از م</w:t>
      </w:r>
      <w:r w:rsidR="007C1100">
        <w:rPr>
          <w:rtl/>
          <w:lang w:bidi="fa-IR"/>
        </w:rPr>
        <w:t>ی</w:t>
      </w:r>
      <w:r>
        <w:rPr>
          <w:rtl/>
          <w:lang w:bidi="fa-IR"/>
        </w:rPr>
        <w:t>گسار</w:t>
      </w:r>
      <w:r w:rsidR="007C1100">
        <w:rPr>
          <w:rtl/>
          <w:lang w:bidi="fa-IR"/>
        </w:rPr>
        <w:t>ی</w:t>
      </w:r>
      <w:r w:rsidR="00B713A2">
        <w:rPr>
          <w:rtl/>
          <w:lang w:bidi="fa-IR"/>
        </w:rPr>
        <w:t xml:space="preserve">، </w:t>
      </w:r>
      <w:r>
        <w:rPr>
          <w:rtl/>
          <w:lang w:bidi="fa-IR"/>
        </w:rPr>
        <w:t>سوم از جدال با مردم و</w:t>
      </w:r>
      <w:r w:rsidR="00593CC1">
        <w:rPr>
          <w:rFonts w:hint="cs"/>
          <w:rtl/>
          <w:lang w:bidi="fa-IR"/>
        </w:rPr>
        <w:t xml:space="preserve"> </w:t>
      </w:r>
      <w:r>
        <w:rPr>
          <w:rtl/>
          <w:lang w:bidi="fa-IR"/>
        </w:rPr>
        <w:t>بحث علم</w:t>
      </w:r>
      <w:r w:rsidR="007C1100">
        <w:rPr>
          <w:rtl/>
          <w:lang w:bidi="fa-IR"/>
        </w:rPr>
        <w:t>ی</w:t>
      </w:r>
      <w:r>
        <w:rPr>
          <w:rtl/>
          <w:lang w:bidi="fa-IR"/>
        </w:rPr>
        <w:t xml:space="preserve"> را به صورت مجادله درآوردن</w:t>
      </w:r>
      <w:r w:rsidR="00B713A2">
        <w:rPr>
          <w:rtl/>
          <w:lang w:bidi="fa-IR"/>
        </w:rPr>
        <w:t xml:space="preserve">، </w:t>
      </w:r>
      <w:r>
        <w:rPr>
          <w:rtl/>
          <w:lang w:bidi="fa-IR"/>
        </w:rPr>
        <w:t>آن گاه فرمود در کنار ا</w:t>
      </w:r>
      <w:r w:rsidR="007C1100">
        <w:rPr>
          <w:rtl/>
          <w:lang w:bidi="fa-IR"/>
        </w:rPr>
        <w:t>ی</w:t>
      </w:r>
      <w:r>
        <w:rPr>
          <w:rtl/>
          <w:lang w:bidi="fa-IR"/>
        </w:rPr>
        <w:t>ن دستورات</w:t>
      </w:r>
      <w:r w:rsidR="00B713A2">
        <w:rPr>
          <w:rtl/>
          <w:lang w:bidi="fa-IR"/>
        </w:rPr>
        <w:t xml:space="preserve">، </w:t>
      </w:r>
      <w:r w:rsidR="007C1100">
        <w:rPr>
          <w:rtl/>
          <w:lang w:bidi="fa-IR"/>
        </w:rPr>
        <w:t>ی</w:t>
      </w:r>
      <w:r>
        <w:rPr>
          <w:rtl/>
          <w:lang w:bidi="fa-IR"/>
        </w:rPr>
        <w:t>ک خصلت</w:t>
      </w:r>
      <w:r w:rsidR="007C1100">
        <w:rPr>
          <w:rtl/>
          <w:lang w:bidi="fa-IR"/>
        </w:rPr>
        <w:t>ی</w:t>
      </w:r>
      <w:r>
        <w:rPr>
          <w:rtl/>
          <w:lang w:bidi="fa-IR"/>
        </w:rPr>
        <w:t xml:space="preserve"> د</w:t>
      </w:r>
      <w:r w:rsidR="007C1100">
        <w:rPr>
          <w:rtl/>
          <w:lang w:bidi="fa-IR"/>
        </w:rPr>
        <w:t>ی</w:t>
      </w:r>
      <w:r>
        <w:rPr>
          <w:rtl/>
          <w:lang w:bidi="fa-IR"/>
        </w:rPr>
        <w:t>گر را خدا</w:t>
      </w:r>
      <w:r w:rsidR="007C1100">
        <w:rPr>
          <w:rtl/>
          <w:lang w:bidi="fa-IR"/>
        </w:rPr>
        <w:t>ی</w:t>
      </w:r>
      <w:r>
        <w:rPr>
          <w:rtl/>
          <w:lang w:bidi="fa-IR"/>
        </w:rPr>
        <w:t xml:space="preserve"> سبحان به شما امر کرد که برا</w:t>
      </w:r>
      <w:r w:rsidR="007C1100">
        <w:rPr>
          <w:rtl/>
          <w:lang w:bidi="fa-IR"/>
        </w:rPr>
        <w:t>ی</w:t>
      </w:r>
      <w:r>
        <w:rPr>
          <w:rtl/>
          <w:lang w:bidi="fa-IR"/>
        </w:rPr>
        <w:t xml:space="preserve"> همه شؤون زندگ</w:t>
      </w:r>
      <w:r w:rsidR="007C1100">
        <w:rPr>
          <w:rtl/>
          <w:lang w:bidi="fa-IR"/>
        </w:rPr>
        <w:t>ی</w:t>
      </w:r>
      <w:r>
        <w:rPr>
          <w:rtl/>
          <w:lang w:bidi="fa-IR"/>
        </w:rPr>
        <w:t xml:space="preserve"> است که برا</w:t>
      </w:r>
      <w:r w:rsidR="007C1100">
        <w:rPr>
          <w:rtl/>
          <w:lang w:bidi="fa-IR"/>
        </w:rPr>
        <w:t>ی</w:t>
      </w:r>
      <w:r>
        <w:rPr>
          <w:rtl/>
          <w:lang w:bidi="fa-IR"/>
        </w:rPr>
        <w:t xml:space="preserve"> مبدأ و منتها</w:t>
      </w:r>
      <w:r w:rsidR="007C1100">
        <w:rPr>
          <w:rtl/>
          <w:lang w:bidi="fa-IR"/>
        </w:rPr>
        <w:t>ی</w:t>
      </w:r>
      <w:r>
        <w:rPr>
          <w:rtl/>
          <w:lang w:bidi="fa-IR"/>
        </w:rPr>
        <w:t>ت سودمند است</w:t>
      </w:r>
      <w:r w:rsidR="00B713A2">
        <w:rPr>
          <w:rtl/>
          <w:lang w:bidi="fa-IR"/>
        </w:rPr>
        <w:t xml:space="preserve">: </w:t>
      </w:r>
    </w:p>
    <w:p w:rsidR="00995BE1" w:rsidRDefault="00995BE1" w:rsidP="00995BE1">
      <w:pPr>
        <w:pStyle w:val="libNormal"/>
        <w:rPr>
          <w:rtl/>
          <w:lang w:bidi="fa-IR"/>
        </w:rPr>
      </w:pPr>
      <w:r>
        <w:rPr>
          <w:rtl/>
          <w:lang w:bidi="fa-IR"/>
        </w:rPr>
        <w:t>«</w:t>
      </w:r>
      <w:r w:rsidR="007C1100">
        <w:rPr>
          <w:rtl/>
          <w:lang w:bidi="fa-IR"/>
        </w:rPr>
        <w:t>ی</w:t>
      </w:r>
      <w:r>
        <w:rPr>
          <w:rtl/>
          <w:lang w:bidi="fa-IR"/>
        </w:rPr>
        <w:t>قول لک ربّک ما ابغضتُ وعاءً قطّ کبغض</w:t>
      </w:r>
      <w:r w:rsidR="007C1100">
        <w:rPr>
          <w:rtl/>
          <w:lang w:bidi="fa-IR"/>
        </w:rPr>
        <w:t>ی</w:t>
      </w:r>
      <w:r>
        <w:rPr>
          <w:rtl/>
          <w:lang w:bidi="fa-IR"/>
        </w:rPr>
        <w:t xml:space="preserve"> بطناً ملأناً»</w:t>
      </w:r>
      <w:r w:rsidR="00B713A2">
        <w:rPr>
          <w:rtl/>
          <w:lang w:bidi="fa-IR"/>
        </w:rPr>
        <w:t xml:space="preserve">. </w:t>
      </w:r>
    </w:p>
    <w:p w:rsidR="00995BE1" w:rsidRDefault="00995BE1" w:rsidP="00995BE1">
      <w:pPr>
        <w:pStyle w:val="libNormal"/>
        <w:rPr>
          <w:rtl/>
          <w:lang w:bidi="fa-IR"/>
        </w:rPr>
      </w:pPr>
      <w:r>
        <w:rPr>
          <w:rtl/>
          <w:lang w:bidi="fa-IR"/>
        </w:rPr>
        <w:t>خدا م</w:t>
      </w:r>
      <w:r w:rsidR="007C1100">
        <w:rPr>
          <w:rtl/>
          <w:lang w:bidi="fa-IR"/>
        </w:rPr>
        <w:t xml:space="preserve">ی </w:t>
      </w:r>
      <w:r>
        <w:rPr>
          <w:rtl/>
          <w:lang w:bidi="fa-IR"/>
        </w:rPr>
        <w:t>گو</w:t>
      </w:r>
      <w:r w:rsidR="007C1100">
        <w:rPr>
          <w:rtl/>
          <w:lang w:bidi="fa-IR"/>
        </w:rPr>
        <w:t>ی</w:t>
      </w:r>
      <w:r>
        <w:rPr>
          <w:rtl/>
          <w:lang w:bidi="fa-IR"/>
        </w:rPr>
        <w:t>د</w:t>
      </w:r>
      <w:r w:rsidR="00B713A2">
        <w:rPr>
          <w:rtl/>
          <w:lang w:bidi="fa-IR"/>
        </w:rPr>
        <w:t xml:space="preserve">: </w:t>
      </w:r>
      <w:r>
        <w:rPr>
          <w:rtl/>
          <w:lang w:bidi="fa-IR"/>
        </w:rPr>
        <w:t>چ</w:t>
      </w:r>
      <w:r w:rsidR="007C1100">
        <w:rPr>
          <w:rtl/>
          <w:lang w:bidi="fa-IR"/>
        </w:rPr>
        <w:t>ی</w:t>
      </w:r>
      <w:r>
        <w:rPr>
          <w:rtl/>
          <w:lang w:bidi="fa-IR"/>
        </w:rPr>
        <w:t>ز</w:t>
      </w:r>
      <w:r w:rsidR="007C1100">
        <w:rPr>
          <w:rtl/>
          <w:lang w:bidi="fa-IR"/>
        </w:rPr>
        <w:t>ی</w:t>
      </w:r>
      <w:r>
        <w:rPr>
          <w:rtl/>
          <w:lang w:bidi="fa-IR"/>
        </w:rPr>
        <w:t xml:space="preserve"> پ</w:t>
      </w:r>
      <w:r w:rsidR="007C1100">
        <w:rPr>
          <w:rtl/>
          <w:lang w:bidi="fa-IR"/>
        </w:rPr>
        <w:t>ی</w:t>
      </w:r>
      <w:r>
        <w:rPr>
          <w:rtl/>
          <w:lang w:bidi="fa-IR"/>
        </w:rPr>
        <w:t>ش من مبغوض</w:t>
      </w:r>
      <w:r w:rsidR="007C1100">
        <w:rPr>
          <w:rtl/>
          <w:lang w:bidi="fa-IR"/>
        </w:rPr>
        <w:t xml:space="preserve"> </w:t>
      </w:r>
      <w:r>
        <w:rPr>
          <w:rtl/>
          <w:lang w:bidi="fa-IR"/>
        </w:rPr>
        <w:t>تر از شکم پر ن</w:t>
      </w:r>
      <w:r w:rsidR="007C1100">
        <w:rPr>
          <w:rtl/>
          <w:lang w:bidi="fa-IR"/>
        </w:rPr>
        <w:t>ی</w:t>
      </w:r>
      <w:r>
        <w:rPr>
          <w:rtl/>
          <w:lang w:bidi="fa-IR"/>
        </w:rPr>
        <w:t>ست</w:t>
      </w:r>
      <w:r w:rsidR="00B713A2">
        <w:rPr>
          <w:rtl/>
          <w:lang w:bidi="fa-IR"/>
        </w:rPr>
        <w:t xml:space="preserve">، </w:t>
      </w:r>
      <w:r>
        <w:rPr>
          <w:rtl/>
          <w:lang w:bidi="fa-IR"/>
        </w:rPr>
        <w:t>که انسان هم</w:t>
      </w:r>
      <w:r w:rsidR="007C1100">
        <w:rPr>
          <w:rtl/>
          <w:lang w:bidi="fa-IR"/>
        </w:rPr>
        <w:t>ی</w:t>
      </w:r>
      <w:r>
        <w:rPr>
          <w:rtl/>
          <w:lang w:bidi="fa-IR"/>
        </w:rPr>
        <w:t>شه س</w:t>
      </w:r>
      <w:r w:rsidR="007C1100">
        <w:rPr>
          <w:rtl/>
          <w:lang w:bidi="fa-IR"/>
        </w:rPr>
        <w:t>ی</w:t>
      </w:r>
      <w:r>
        <w:rPr>
          <w:rtl/>
          <w:lang w:bidi="fa-IR"/>
        </w:rPr>
        <w:t>ر باشد</w:t>
      </w:r>
      <w:r w:rsidR="00B713A2">
        <w:rPr>
          <w:rtl/>
          <w:lang w:bidi="fa-IR"/>
        </w:rPr>
        <w:t xml:space="preserve">. </w:t>
      </w:r>
      <w:r>
        <w:rPr>
          <w:rtl/>
          <w:lang w:bidi="fa-IR"/>
        </w:rPr>
        <w:t>چون او که مانند بهائم م</w:t>
      </w:r>
      <w:r w:rsidR="007C1100">
        <w:rPr>
          <w:rtl/>
          <w:lang w:bidi="fa-IR"/>
        </w:rPr>
        <w:t xml:space="preserve">ی </w:t>
      </w:r>
      <w:r>
        <w:rPr>
          <w:rtl/>
          <w:lang w:bidi="fa-IR"/>
        </w:rPr>
        <w:t>خورد</w:t>
      </w:r>
      <w:r w:rsidR="00B713A2">
        <w:rPr>
          <w:rtl/>
          <w:lang w:bidi="fa-IR"/>
        </w:rPr>
        <w:t xml:space="preserve">، </w:t>
      </w:r>
      <w:r>
        <w:rPr>
          <w:rtl/>
          <w:lang w:bidi="fa-IR"/>
        </w:rPr>
        <w:t>مانند جماد م</w:t>
      </w:r>
      <w:r w:rsidR="007C1100">
        <w:rPr>
          <w:rtl/>
          <w:lang w:bidi="fa-IR"/>
        </w:rPr>
        <w:t xml:space="preserve">ی </w:t>
      </w:r>
      <w:r>
        <w:rPr>
          <w:rtl/>
          <w:lang w:bidi="fa-IR"/>
        </w:rPr>
        <w:t>افتد</w:t>
      </w:r>
      <w:r w:rsidR="00B713A2">
        <w:rPr>
          <w:rtl/>
          <w:lang w:bidi="fa-IR"/>
        </w:rPr>
        <w:t xml:space="preserve">. </w:t>
      </w:r>
    </w:p>
    <w:p w:rsidR="00995BE1" w:rsidRDefault="00995BE1" w:rsidP="00995BE1">
      <w:pPr>
        <w:pStyle w:val="libNormal"/>
        <w:rPr>
          <w:rtl/>
          <w:lang w:bidi="fa-IR"/>
        </w:rPr>
      </w:pPr>
      <w:r>
        <w:rPr>
          <w:rtl/>
          <w:lang w:bidi="fa-IR"/>
        </w:rPr>
        <w:t>پرخور</w:t>
      </w:r>
      <w:r w:rsidR="007C1100">
        <w:rPr>
          <w:rtl/>
          <w:lang w:bidi="fa-IR"/>
        </w:rPr>
        <w:t>ی</w:t>
      </w:r>
      <w:r>
        <w:rPr>
          <w:rtl/>
          <w:lang w:bidi="fa-IR"/>
        </w:rPr>
        <w:t xml:space="preserve"> هم عمر را کم م</w:t>
      </w:r>
      <w:r w:rsidR="007C1100">
        <w:rPr>
          <w:rtl/>
          <w:lang w:bidi="fa-IR"/>
        </w:rPr>
        <w:t xml:space="preserve">ی </w:t>
      </w:r>
      <w:r>
        <w:rPr>
          <w:rtl/>
          <w:lang w:bidi="fa-IR"/>
        </w:rPr>
        <w:t>کند و هم سلامت را از انسان م</w:t>
      </w:r>
      <w:r w:rsidR="007C1100">
        <w:rPr>
          <w:rtl/>
          <w:lang w:bidi="fa-IR"/>
        </w:rPr>
        <w:t xml:space="preserve">ی </w:t>
      </w:r>
      <w:r>
        <w:rPr>
          <w:rtl/>
          <w:lang w:bidi="fa-IR"/>
        </w:rPr>
        <w:t>گ</w:t>
      </w:r>
      <w:r w:rsidR="007C1100">
        <w:rPr>
          <w:rtl/>
          <w:lang w:bidi="fa-IR"/>
        </w:rPr>
        <w:t>ی</w:t>
      </w:r>
      <w:r>
        <w:rPr>
          <w:rtl/>
          <w:lang w:bidi="fa-IR"/>
        </w:rPr>
        <w:t>رد</w:t>
      </w:r>
      <w:r w:rsidR="00B713A2">
        <w:rPr>
          <w:rtl/>
          <w:lang w:bidi="fa-IR"/>
        </w:rPr>
        <w:t xml:space="preserve">، </w:t>
      </w:r>
      <w:r>
        <w:rPr>
          <w:rtl/>
          <w:lang w:bidi="fa-IR"/>
        </w:rPr>
        <w:t>و بالاتر از همه فهم و اند</w:t>
      </w:r>
      <w:r w:rsidR="007C1100">
        <w:rPr>
          <w:rtl/>
          <w:lang w:bidi="fa-IR"/>
        </w:rPr>
        <w:t>ی</w:t>
      </w:r>
      <w:r>
        <w:rPr>
          <w:rtl/>
          <w:lang w:bidi="fa-IR"/>
        </w:rPr>
        <w:t>شه و شعور را از انسان م</w:t>
      </w:r>
      <w:r w:rsidR="007C1100">
        <w:rPr>
          <w:rtl/>
          <w:lang w:bidi="fa-IR"/>
        </w:rPr>
        <w:t xml:space="preserve">ی </w:t>
      </w:r>
      <w:r>
        <w:rPr>
          <w:rtl/>
          <w:lang w:bidi="fa-IR"/>
        </w:rPr>
        <w:t>ربا</w:t>
      </w:r>
      <w:r w:rsidR="007C1100">
        <w:rPr>
          <w:rtl/>
          <w:lang w:bidi="fa-IR"/>
        </w:rPr>
        <w:t>ی</w:t>
      </w:r>
      <w:r>
        <w:rPr>
          <w:rtl/>
          <w:lang w:bidi="fa-IR"/>
        </w:rPr>
        <w:t>د</w:t>
      </w:r>
      <w:r w:rsidR="00B713A2">
        <w:rPr>
          <w:rtl/>
          <w:lang w:bidi="fa-IR"/>
        </w:rPr>
        <w:t xml:space="preserve">، </w:t>
      </w:r>
      <w:r>
        <w:rPr>
          <w:rtl/>
          <w:lang w:bidi="fa-IR"/>
        </w:rPr>
        <w:t>اگر انسان بخواهد به اسرار عالم راه پ</w:t>
      </w:r>
      <w:r w:rsidR="007C1100">
        <w:rPr>
          <w:rtl/>
          <w:lang w:bidi="fa-IR"/>
        </w:rPr>
        <w:t>ی</w:t>
      </w:r>
      <w:r>
        <w:rPr>
          <w:rtl/>
          <w:lang w:bidi="fa-IR"/>
        </w:rPr>
        <w:t>دا کند چاره</w:t>
      </w:r>
      <w:r w:rsidR="007C1100">
        <w:rPr>
          <w:rtl/>
          <w:lang w:bidi="fa-IR"/>
        </w:rPr>
        <w:t xml:space="preserve"> </w:t>
      </w:r>
      <w:r>
        <w:rPr>
          <w:rtl/>
          <w:lang w:bidi="fa-IR"/>
        </w:rPr>
        <w:t>ا</w:t>
      </w:r>
      <w:r w:rsidR="007C1100">
        <w:rPr>
          <w:rtl/>
          <w:lang w:bidi="fa-IR"/>
        </w:rPr>
        <w:t>ی</w:t>
      </w:r>
      <w:r>
        <w:rPr>
          <w:rtl/>
          <w:lang w:bidi="fa-IR"/>
        </w:rPr>
        <w:t xml:space="preserve"> جز سبکبار بودن درون ندارد و ا</w:t>
      </w:r>
      <w:r w:rsidR="007C1100">
        <w:rPr>
          <w:rtl/>
          <w:lang w:bidi="fa-IR"/>
        </w:rPr>
        <w:t>ی</w:t>
      </w:r>
      <w:r>
        <w:rPr>
          <w:rtl/>
          <w:lang w:bidi="fa-IR"/>
        </w:rPr>
        <w:t>ن را کس</w:t>
      </w:r>
      <w:r w:rsidR="007C1100">
        <w:rPr>
          <w:rtl/>
          <w:lang w:bidi="fa-IR"/>
        </w:rPr>
        <w:t>ی</w:t>
      </w:r>
      <w:r>
        <w:rPr>
          <w:rtl/>
          <w:lang w:bidi="fa-IR"/>
        </w:rPr>
        <w:t xml:space="preserve"> م</w:t>
      </w:r>
      <w:r w:rsidR="007C1100">
        <w:rPr>
          <w:rtl/>
          <w:lang w:bidi="fa-IR"/>
        </w:rPr>
        <w:t xml:space="preserve">ی </w:t>
      </w:r>
      <w:r>
        <w:rPr>
          <w:rtl/>
          <w:lang w:bidi="fa-IR"/>
        </w:rPr>
        <w:t>گو</w:t>
      </w:r>
      <w:r w:rsidR="007C1100">
        <w:rPr>
          <w:rtl/>
          <w:lang w:bidi="fa-IR"/>
        </w:rPr>
        <w:t>ی</w:t>
      </w:r>
      <w:r>
        <w:rPr>
          <w:rtl/>
          <w:lang w:bidi="fa-IR"/>
        </w:rPr>
        <w:t>د که م</w:t>
      </w:r>
      <w:r w:rsidR="007C1100">
        <w:rPr>
          <w:rtl/>
          <w:lang w:bidi="fa-IR"/>
        </w:rPr>
        <w:t xml:space="preserve">ی </w:t>
      </w:r>
      <w:r>
        <w:rPr>
          <w:rtl/>
          <w:lang w:bidi="fa-IR"/>
        </w:rPr>
        <w:t>فرما</w:t>
      </w:r>
      <w:r w:rsidR="007C1100">
        <w:rPr>
          <w:rtl/>
          <w:lang w:bidi="fa-IR"/>
        </w:rPr>
        <w:t>ی</w:t>
      </w:r>
      <w:r>
        <w:rPr>
          <w:rtl/>
          <w:lang w:bidi="fa-IR"/>
        </w:rPr>
        <w:t>د</w:t>
      </w:r>
      <w:r w:rsidR="00B713A2">
        <w:rPr>
          <w:rtl/>
          <w:lang w:bidi="fa-IR"/>
        </w:rPr>
        <w:t xml:space="preserve">: </w:t>
      </w:r>
      <w:r>
        <w:rPr>
          <w:rtl/>
          <w:lang w:bidi="fa-IR"/>
        </w:rPr>
        <w:t>«أنا والسّاعة کهات</w:t>
      </w:r>
      <w:r w:rsidR="007C1100">
        <w:rPr>
          <w:rtl/>
          <w:lang w:bidi="fa-IR"/>
        </w:rPr>
        <w:t>ی</w:t>
      </w:r>
      <w:r>
        <w:rPr>
          <w:rtl/>
          <w:lang w:bidi="fa-IR"/>
        </w:rPr>
        <w:t>ن»</w:t>
      </w:r>
      <w:r w:rsidR="00B713A2">
        <w:rPr>
          <w:rtl/>
          <w:lang w:bidi="fa-IR"/>
        </w:rPr>
        <w:t xml:space="preserve">. </w:t>
      </w:r>
    </w:p>
    <w:p w:rsidR="00995BE1" w:rsidRDefault="00995BE1" w:rsidP="00995BE1">
      <w:pPr>
        <w:pStyle w:val="libNormal"/>
        <w:rPr>
          <w:rtl/>
          <w:lang w:bidi="fa-IR"/>
        </w:rPr>
      </w:pPr>
      <w:r>
        <w:rPr>
          <w:rtl/>
          <w:lang w:bidi="fa-IR"/>
        </w:rPr>
        <w:t>در خاتمه از خدا</w:t>
      </w:r>
      <w:r w:rsidR="007C1100">
        <w:rPr>
          <w:rtl/>
          <w:lang w:bidi="fa-IR"/>
        </w:rPr>
        <w:t>ی</w:t>
      </w:r>
      <w:r>
        <w:rPr>
          <w:rtl/>
          <w:lang w:bidi="fa-IR"/>
        </w:rPr>
        <w:t xml:space="preserve"> سبحان مسئلت م</w:t>
      </w:r>
      <w:r w:rsidR="007C1100">
        <w:rPr>
          <w:rtl/>
          <w:lang w:bidi="fa-IR"/>
        </w:rPr>
        <w:t xml:space="preserve">ی </w:t>
      </w:r>
      <w:r>
        <w:rPr>
          <w:rtl/>
          <w:lang w:bidi="fa-IR"/>
        </w:rPr>
        <w:t>کن</w:t>
      </w:r>
      <w:r w:rsidR="007C1100">
        <w:rPr>
          <w:rtl/>
          <w:lang w:bidi="fa-IR"/>
        </w:rPr>
        <w:t>ی</w:t>
      </w:r>
      <w:r>
        <w:rPr>
          <w:rtl/>
          <w:lang w:bidi="fa-IR"/>
        </w:rPr>
        <w:t>م که توف</w:t>
      </w:r>
      <w:r w:rsidR="007C1100">
        <w:rPr>
          <w:rtl/>
          <w:lang w:bidi="fa-IR"/>
        </w:rPr>
        <w:t>ی</w:t>
      </w:r>
      <w:r>
        <w:rPr>
          <w:rtl/>
          <w:lang w:bidi="fa-IR"/>
        </w:rPr>
        <w:t>ق عنا</w:t>
      </w:r>
      <w:r w:rsidR="007C1100">
        <w:rPr>
          <w:rtl/>
          <w:lang w:bidi="fa-IR"/>
        </w:rPr>
        <w:t>ی</w:t>
      </w:r>
      <w:r>
        <w:rPr>
          <w:rtl/>
          <w:lang w:bidi="fa-IR"/>
        </w:rPr>
        <w:t>ت کند تا از روزه داران واقع</w:t>
      </w:r>
      <w:r w:rsidR="007C1100">
        <w:rPr>
          <w:rtl/>
          <w:lang w:bidi="fa-IR"/>
        </w:rPr>
        <w:t>ی</w:t>
      </w:r>
      <w:r>
        <w:rPr>
          <w:rtl/>
          <w:lang w:bidi="fa-IR"/>
        </w:rPr>
        <w:t xml:space="preserve"> بوده و از بار بافته</w:t>
      </w:r>
      <w:r w:rsidR="007C1100">
        <w:rPr>
          <w:rtl/>
          <w:lang w:bidi="fa-IR"/>
        </w:rPr>
        <w:t xml:space="preserve"> </w:t>
      </w:r>
      <w:r>
        <w:rPr>
          <w:rtl/>
          <w:lang w:bidi="fa-IR"/>
        </w:rPr>
        <w:t>گان به ض</w:t>
      </w:r>
      <w:r w:rsidR="007C1100">
        <w:rPr>
          <w:rtl/>
          <w:lang w:bidi="fa-IR"/>
        </w:rPr>
        <w:t>ی</w:t>
      </w:r>
      <w:r>
        <w:rPr>
          <w:rtl/>
          <w:lang w:bidi="fa-IR"/>
        </w:rPr>
        <w:t>افت اله</w:t>
      </w:r>
      <w:r w:rsidR="007C1100">
        <w:rPr>
          <w:rtl/>
          <w:lang w:bidi="fa-IR"/>
        </w:rPr>
        <w:t>ی</w:t>
      </w:r>
      <w:r>
        <w:rPr>
          <w:rtl/>
          <w:lang w:bidi="fa-IR"/>
        </w:rPr>
        <w:t xml:space="preserve"> باش</w:t>
      </w:r>
      <w:r w:rsidR="007C1100">
        <w:rPr>
          <w:rtl/>
          <w:lang w:bidi="fa-IR"/>
        </w:rPr>
        <w:t>ی</w:t>
      </w:r>
      <w:r>
        <w:rPr>
          <w:rtl/>
          <w:lang w:bidi="fa-IR"/>
        </w:rPr>
        <w:t>م</w:t>
      </w:r>
      <w:r w:rsidR="00B713A2">
        <w:rPr>
          <w:rtl/>
          <w:lang w:bidi="fa-IR"/>
        </w:rPr>
        <w:t xml:space="preserve">. </w:t>
      </w:r>
    </w:p>
    <w:p w:rsidR="007C1100" w:rsidRDefault="00995BE1" w:rsidP="00995BE1">
      <w:pPr>
        <w:pStyle w:val="libNormal"/>
        <w:rPr>
          <w:rtl/>
          <w:lang w:bidi="fa-IR"/>
        </w:rPr>
      </w:pPr>
      <w:r>
        <w:rPr>
          <w:rtl/>
          <w:lang w:bidi="fa-IR"/>
        </w:rPr>
        <w:lastRenderedPageBreak/>
        <w:t>«و آخر دعوانا أن الحمدللَّه ربّ العالم</w:t>
      </w:r>
      <w:r w:rsidR="007C1100">
        <w:rPr>
          <w:rtl/>
          <w:lang w:bidi="fa-IR"/>
        </w:rPr>
        <w:t>ی</w:t>
      </w:r>
      <w:r>
        <w:rPr>
          <w:rtl/>
          <w:lang w:bidi="fa-IR"/>
        </w:rPr>
        <w:t>ن»</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1</w:t>
      </w:r>
      <w:r w:rsidR="008A2F1E" w:rsidRPr="00721FBF">
        <w:rPr>
          <w:rStyle w:val="libFootnotenumChar"/>
          <w:rtl/>
          <w:lang w:bidi="fa-IR"/>
        </w:rPr>
        <w:t>)</w:t>
      </w:r>
      <w:r w:rsidR="008A2F1E">
        <w:rPr>
          <w:rtl/>
          <w:lang w:bidi="fa-IR"/>
        </w:rPr>
        <w:t xml:space="preserve"> </w:t>
      </w:r>
    </w:p>
    <w:p w:rsidR="00995BE1" w:rsidRDefault="00995BE1" w:rsidP="00450AE9">
      <w:pPr>
        <w:pStyle w:val="libFootnote"/>
        <w:rPr>
          <w:rtl/>
          <w:lang w:bidi="fa-IR"/>
        </w:rPr>
      </w:pPr>
      <w:r>
        <w:rPr>
          <w:rtl/>
          <w:lang w:bidi="fa-IR"/>
        </w:rPr>
        <w:t>1- از ص 21 تا ا</w:t>
      </w:r>
      <w:r w:rsidR="007C1100">
        <w:rPr>
          <w:rtl/>
          <w:lang w:bidi="fa-IR"/>
        </w:rPr>
        <w:t>ی</w:t>
      </w:r>
      <w:r>
        <w:rPr>
          <w:rtl/>
          <w:lang w:bidi="fa-IR"/>
        </w:rPr>
        <w:t>نجا از مقاله حضرت آ</w:t>
      </w:r>
      <w:r w:rsidR="007C1100">
        <w:rPr>
          <w:rtl/>
          <w:lang w:bidi="fa-IR"/>
        </w:rPr>
        <w:t>ی</w:t>
      </w:r>
      <w:r>
        <w:rPr>
          <w:rtl/>
          <w:lang w:bidi="fa-IR"/>
        </w:rPr>
        <w:t>ةاللَّه جواد</w:t>
      </w:r>
      <w:r w:rsidR="007C1100">
        <w:rPr>
          <w:rtl/>
          <w:lang w:bidi="fa-IR"/>
        </w:rPr>
        <w:t>ی</w:t>
      </w:r>
      <w:r>
        <w:rPr>
          <w:rtl/>
          <w:lang w:bidi="fa-IR"/>
        </w:rPr>
        <w:t xml:space="preserve"> آمل</w:t>
      </w:r>
      <w:r w:rsidR="007C1100">
        <w:rPr>
          <w:rtl/>
          <w:lang w:bidi="fa-IR"/>
        </w:rPr>
        <w:t>ی</w:t>
      </w:r>
      <w:r w:rsidR="00B713A2">
        <w:rPr>
          <w:rtl/>
          <w:lang w:bidi="fa-IR"/>
        </w:rPr>
        <w:t xml:space="preserve">، </w:t>
      </w:r>
      <w:r>
        <w:rPr>
          <w:rtl/>
          <w:lang w:bidi="fa-IR"/>
        </w:rPr>
        <w:t>ته</w:t>
      </w:r>
      <w:r w:rsidR="007C1100">
        <w:rPr>
          <w:rtl/>
          <w:lang w:bidi="fa-IR"/>
        </w:rPr>
        <w:t>ی</w:t>
      </w:r>
      <w:r>
        <w:rPr>
          <w:rtl/>
          <w:lang w:bidi="fa-IR"/>
        </w:rPr>
        <w:t>ه و تنظ</w:t>
      </w:r>
      <w:r w:rsidR="007C1100">
        <w:rPr>
          <w:rtl/>
          <w:lang w:bidi="fa-IR"/>
        </w:rPr>
        <w:t>ی</w:t>
      </w:r>
      <w:r>
        <w:rPr>
          <w:rtl/>
          <w:lang w:bidi="fa-IR"/>
        </w:rPr>
        <w:t>م منصور براعت</w:t>
      </w:r>
      <w:r w:rsidR="007C1100">
        <w:rPr>
          <w:rtl/>
          <w:lang w:bidi="fa-IR"/>
        </w:rPr>
        <w:t>ی</w:t>
      </w:r>
      <w:r>
        <w:rPr>
          <w:rtl/>
          <w:lang w:bidi="fa-IR"/>
        </w:rPr>
        <w:t xml:space="preserve"> از کتاب رهتوشه راه</w:t>
      </w:r>
      <w:r w:rsidR="007C1100">
        <w:rPr>
          <w:rtl/>
          <w:lang w:bidi="fa-IR"/>
        </w:rPr>
        <w:t>ی</w:t>
      </w:r>
      <w:r>
        <w:rPr>
          <w:rtl/>
          <w:lang w:bidi="fa-IR"/>
        </w:rPr>
        <w:t>ان نور</w:t>
      </w:r>
      <w:r w:rsidR="00B713A2">
        <w:rPr>
          <w:rtl/>
          <w:lang w:bidi="fa-IR"/>
        </w:rPr>
        <w:t xml:space="preserve">، </w:t>
      </w:r>
      <w:r>
        <w:rPr>
          <w:rtl/>
          <w:lang w:bidi="fa-IR"/>
        </w:rPr>
        <w:t>و</w:t>
      </w:r>
      <w:r w:rsidR="007C1100">
        <w:rPr>
          <w:rtl/>
          <w:lang w:bidi="fa-IR"/>
        </w:rPr>
        <w:t>ی</w:t>
      </w:r>
      <w:r>
        <w:rPr>
          <w:rtl/>
          <w:lang w:bidi="fa-IR"/>
        </w:rPr>
        <w:t>ژه ماه مبارک رمضان 1418 ه</w:t>
      </w:r>
      <w:r w:rsidR="00B713A2">
        <w:rPr>
          <w:rtl/>
          <w:lang w:bidi="fa-IR"/>
        </w:rPr>
        <w:t xml:space="preserve">. </w:t>
      </w:r>
      <w:r>
        <w:rPr>
          <w:rtl/>
          <w:lang w:bidi="fa-IR"/>
        </w:rPr>
        <w:t>ق</w:t>
      </w:r>
      <w:r w:rsidR="00B713A2">
        <w:rPr>
          <w:rtl/>
          <w:lang w:bidi="fa-IR"/>
        </w:rPr>
        <w:t xml:space="preserve">. </w:t>
      </w:r>
      <w:r>
        <w:rPr>
          <w:rtl/>
          <w:lang w:bidi="fa-IR"/>
        </w:rPr>
        <w:t>گرفته شده است</w:t>
      </w:r>
      <w:r w:rsidR="00B713A2">
        <w:rPr>
          <w:rtl/>
          <w:lang w:bidi="fa-IR"/>
        </w:rPr>
        <w:t xml:space="preserve">. </w:t>
      </w:r>
    </w:p>
    <w:p w:rsidR="007C1100" w:rsidRDefault="00450AE9" w:rsidP="008A74FB">
      <w:pPr>
        <w:pStyle w:val="Heading1Center"/>
        <w:rPr>
          <w:rtl/>
          <w:lang w:bidi="fa-IR"/>
        </w:rPr>
      </w:pPr>
      <w:r>
        <w:rPr>
          <w:rtl/>
          <w:lang w:bidi="fa-IR"/>
        </w:rPr>
        <w:br w:type="page"/>
      </w:r>
      <w:bookmarkStart w:id="18" w:name="_Toc424375968"/>
      <w:r w:rsidR="00995BE1">
        <w:rPr>
          <w:rtl/>
          <w:lang w:bidi="fa-IR"/>
        </w:rPr>
        <w:lastRenderedPageBreak/>
        <w:t>بخش دوم</w:t>
      </w:r>
      <w:r>
        <w:rPr>
          <w:rFonts w:hint="cs"/>
          <w:rtl/>
          <w:lang w:bidi="fa-IR"/>
        </w:rPr>
        <w:t xml:space="preserve"> :</w:t>
      </w:r>
      <w:r w:rsidR="00995BE1">
        <w:rPr>
          <w:rtl/>
          <w:lang w:bidi="fa-IR"/>
        </w:rPr>
        <w:t xml:space="preserve"> مناسبتها</w:t>
      </w:r>
      <w:bookmarkEnd w:id="18"/>
    </w:p>
    <w:p w:rsidR="007C1100" w:rsidRDefault="008A74FB" w:rsidP="008A74FB">
      <w:pPr>
        <w:pStyle w:val="Heading2"/>
        <w:rPr>
          <w:rtl/>
          <w:lang w:bidi="fa-IR"/>
        </w:rPr>
      </w:pPr>
      <w:bookmarkStart w:id="19" w:name="_Toc424375969"/>
      <w:r>
        <w:rPr>
          <w:rtl/>
          <w:lang w:bidi="fa-IR"/>
        </w:rPr>
        <w:t>اشاره</w:t>
      </w:r>
      <w:bookmarkEnd w:id="19"/>
    </w:p>
    <w:p w:rsidR="00995BE1" w:rsidRDefault="00995BE1" w:rsidP="00995BE1">
      <w:pPr>
        <w:pStyle w:val="libNormal"/>
        <w:rPr>
          <w:rtl/>
          <w:lang w:bidi="fa-IR"/>
        </w:rPr>
      </w:pPr>
      <w:r>
        <w:rPr>
          <w:rtl/>
          <w:lang w:bidi="fa-IR"/>
        </w:rPr>
        <w:t>1- وفات حضرت خد</w:t>
      </w:r>
      <w:r w:rsidR="007C1100">
        <w:rPr>
          <w:rtl/>
          <w:lang w:bidi="fa-IR"/>
        </w:rPr>
        <w:t>ی</w:t>
      </w:r>
      <w:r>
        <w:rPr>
          <w:rtl/>
          <w:lang w:bidi="fa-IR"/>
        </w:rPr>
        <w:t xml:space="preserve">جه </w:t>
      </w:r>
      <w:r w:rsidR="001B2AC4" w:rsidRPr="001B2AC4">
        <w:rPr>
          <w:rStyle w:val="libAlaemChar"/>
          <w:rtl/>
        </w:rPr>
        <w:t>عليها‌السلام</w:t>
      </w:r>
    </w:p>
    <w:p w:rsidR="00995BE1" w:rsidRDefault="00995BE1" w:rsidP="00995BE1">
      <w:pPr>
        <w:pStyle w:val="libNormal"/>
        <w:rPr>
          <w:rtl/>
          <w:lang w:bidi="fa-IR"/>
        </w:rPr>
      </w:pPr>
      <w:r>
        <w:rPr>
          <w:rtl/>
          <w:lang w:bidi="fa-IR"/>
        </w:rPr>
        <w:t>2- م</w:t>
      </w:r>
      <w:r w:rsidR="007C1100">
        <w:rPr>
          <w:rtl/>
          <w:lang w:bidi="fa-IR"/>
        </w:rPr>
        <w:t>ی</w:t>
      </w:r>
      <w:r>
        <w:rPr>
          <w:rtl/>
          <w:lang w:bidi="fa-IR"/>
        </w:rPr>
        <w:t>لاد امام حسن مجتب</w:t>
      </w:r>
      <w:r w:rsidR="007C1100">
        <w:rPr>
          <w:rtl/>
          <w:lang w:bidi="fa-IR"/>
        </w:rPr>
        <w:t>ی</w:t>
      </w:r>
      <w:r>
        <w:rPr>
          <w:rtl/>
          <w:lang w:bidi="fa-IR"/>
        </w:rPr>
        <w:t xml:space="preserve"> </w:t>
      </w:r>
      <w:r w:rsidR="00CE7556" w:rsidRPr="00CE7556">
        <w:rPr>
          <w:rStyle w:val="libAlaemChar"/>
          <w:rtl/>
        </w:rPr>
        <w:t>عليه‌السلام</w:t>
      </w:r>
    </w:p>
    <w:p w:rsidR="00995BE1" w:rsidRDefault="00995BE1" w:rsidP="00995BE1">
      <w:pPr>
        <w:pStyle w:val="libNormal"/>
        <w:rPr>
          <w:rtl/>
          <w:lang w:bidi="fa-IR"/>
        </w:rPr>
      </w:pPr>
      <w:r>
        <w:rPr>
          <w:rtl/>
          <w:lang w:bidi="fa-IR"/>
        </w:rPr>
        <w:t>3- غزوه بدر</w:t>
      </w:r>
    </w:p>
    <w:p w:rsidR="00995BE1" w:rsidRDefault="00995BE1" w:rsidP="00995BE1">
      <w:pPr>
        <w:pStyle w:val="libNormal"/>
        <w:rPr>
          <w:rtl/>
          <w:lang w:bidi="fa-IR"/>
        </w:rPr>
      </w:pPr>
      <w:r>
        <w:rPr>
          <w:rtl/>
          <w:lang w:bidi="fa-IR"/>
        </w:rPr>
        <w:t>4- برکات شب قدر</w:t>
      </w:r>
    </w:p>
    <w:p w:rsidR="00995BE1" w:rsidRDefault="00995BE1" w:rsidP="00995BE1">
      <w:pPr>
        <w:pStyle w:val="libNormal"/>
        <w:rPr>
          <w:rtl/>
          <w:lang w:bidi="fa-IR"/>
        </w:rPr>
      </w:pPr>
      <w:r>
        <w:rPr>
          <w:rtl/>
          <w:lang w:bidi="fa-IR"/>
        </w:rPr>
        <w:t>5- عل</w:t>
      </w:r>
      <w:r w:rsidR="007C1100">
        <w:rPr>
          <w:rtl/>
          <w:lang w:bidi="fa-IR"/>
        </w:rPr>
        <w:t>ی</w:t>
      </w:r>
      <w:r>
        <w:rPr>
          <w:rtl/>
          <w:lang w:bidi="fa-IR"/>
        </w:rPr>
        <w:t xml:space="preserve"> </w:t>
      </w:r>
      <w:r w:rsidR="00CE7556" w:rsidRPr="00CE7556">
        <w:rPr>
          <w:rStyle w:val="libAlaemChar"/>
          <w:rtl/>
        </w:rPr>
        <w:t>عليه‌السلام</w:t>
      </w:r>
      <w:r>
        <w:rPr>
          <w:rtl/>
          <w:lang w:bidi="fa-IR"/>
        </w:rPr>
        <w:t xml:space="preserve"> در بستر تار</w:t>
      </w:r>
      <w:r w:rsidR="007C1100">
        <w:rPr>
          <w:rtl/>
          <w:lang w:bidi="fa-IR"/>
        </w:rPr>
        <w:t>ی</w:t>
      </w:r>
      <w:r>
        <w:rPr>
          <w:rtl/>
          <w:lang w:bidi="fa-IR"/>
        </w:rPr>
        <w:t>خ</w:t>
      </w:r>
    </w:p>
    <w:p w:rsidR="00995BE1" w:rsidRDefault="00995BE1" w:rsidP="00995BE1">
      <w:pPr>
        <w:pStyle w:val="libNormal"/>
        <w:rPr>
          <w:rtl/>
          <w:lang w:bidi="fa-IR"/>
        </w:rPr>
      </w:pPr>
      <w:r>
        <w:rPr>
          <w:rtl/>
          <w:lang w:bidi="fa-IR"/>
        </w:rPr>
        <w:t>6- فتح مکه</w:t>
      </w:r>
    </w:p>
    <w:p w:rsidR="00995BE1" w:rsidRDefault="00995BE1" w:rsidP="00995BE1">
      <w:pPr>
        <w:pStyle w:val="libNormal"/>
        <w:rPr>
          <w:rtl/>
          <w:lang w:bidi="fa-IR"/>
        </w:rPr>
      </w:pPr>
      <w:r>
        <w:rPr>
          <w:rtl/>
          <w:lang w:bidi="fa-IR"/>
        </w:rPr>
        <w:t>7- عل</w:t>
      </w:r>
      <w:r w:rsidR="007C1100">
        <w:rPr>
          <w:rtl/>
          <w:lang w:bidi="fa-IR"/>
        </w:rPr>
        <w:t>ی</w:t>
      </w:r>
      <w:r>
        <w:rPr>
          <w:rtl/>
          <w:lang w:bidi="fa-IR"/>
        </w:rPr>
        <w:t xml:space="preserve"> </w:t>
      </w:r>
      <w:r w:rsidR="00CE7556" w:rsidRPr="00CE7556">
        <w:rPr>
          <w:rStyle w:val="libAlaemChar"/>
          <w:rtl/>
        </w:rPr>
        <w:t>عليه‌السلام</w:t>
      </w:r>
      <w:r>
        <w:rPr>
          <w:rtl/>
          <w:lang w:bidi="fa-IR"/>
        </w:rPr>
        <w:t xml:space="preserve"> ا</w:t>
      </w:r>
      <w:r w:rsidR="007C1100">
        <w:rPr>
          <w:rtl/>
          <w:lang w:bidi="fa-IR"/>
        </w:rPr>
        <w:t>ی</w:t>
      </w:r>
      <w:r>
        <w:rPr>
          <w:rtl/>
          <w:lang w:bidi="fa-IR"/>
        </w:rPr>
        <w:t xml:space="preserve"> عدالت مظلوم</w:t>
      </w:r>
    </w:p>
    <w:p w:rsidR="00995BE1" w:rsidRDefault="00995BE1" w:rsidP="00995BE1">
      <w:pPr>
        <w:pStyle w:val="libNormal"/>
        <w:rPr>
          <w:rtl/>
          <w:lang w:bidi="fa-IR"/>
        </w:rPr>
      </w:pPr>
      <w:r>
        <w:rPr>
          <w:rtl/>
          <w:lang w:bidi="fa-IR"/>
        </w:rPr>
        <w:t>8- هفته کمک به مستضعف</w:t>
      </w:r>
      <w:r w:rsidR="007C1100">
        <w:rPr>
          <w:rtl/>
          <w:lang w:bidi="fa-IR"/>
        </w:rPr>
        <w:t>ی</w:t>
      </w:r>
      <w:r>
        <w:rPr>
          <w:rtl/>
          <w:lang w:bidi="fa-IR"/>
        </w:rPr>
        <w:t>ن</w:t>
      </w:r>
    </w:p>
    <w:p w:rsidR="00995BE1" w:rsidRDefault="00995BE1" w:rsidP="00995BE1">
      <w:pPr>
        <w:pStyle w:val="libNormal"/>
        <w:rPr>
          <w:rtl/>
          <w:lang w:bidi="fa-IR"/>
        </w:rPr>
      </w:pPr>
      <w:r>
        <w:rPr>
          <w:rtl/>
          <w:lang w:bidi="fa-IR"/>
        </w:rPr>
        <w:t>9- روز جهان</w:t>
      </w:r>
      <w:r w:rsidR="007C1100">
        <w:rPr>
          <w:rtl/>
          <w:lang w:bidi="fa-IR"/>
        </w:rPr>
        <w:t>ی</w:t>
      </w:r>
      <w:r>
        <w:rPr>
          <w:rtl/>
          <w:lang w:bidi="fa-IR"/>
        </w:rPr>
        <w:t xml:space="preserve"> قدس</w:t>
      </w:r>
    </w:p>
    <w:p w:rsidR="00995BE1" w:rsidRDefault="00995BE1" w:rsidP="00995BE1">
      <w:pPr>
        <w:pStyle w:val="libNormal"/>
        <w:rPr>
          <w:rtl/>
          <w:lang w:bidi="fa-IR"/>
        </w:rPr>
      </w:pPr>
      <w:r>
        <w:rPr>
          <w:rtl/>
          <w:lang w:bidi="fa-IR"/>
        </w:rPr>
        <w:t>10- ع</w:t>
      </w:r>
      <w:r w:rsidR="007C1100">
        <w:rPr>
          <w:rtl/>
          <w:lang w:bidi="fa-IR"/>
        </w:rPr>
        <w:t>ی</w:t>
      </w:r>
      <w:r>
        <w:rPr>
          <w:rtl/>
          <w:lang w:bidi="fa-IR"/>
        </w:rPr>
        <w:t>د فطر</w:t>
      </w:r>
    </w:p>
    <w:p w:rsidR="00995BE1" w:rsidRDefault="00995BE1" w:rsidP="00995BE1">
      <w:pPr>
        <w:pStyle w:val="libNormal"/>
        <w:rPr>
          <w:rtl/>
          <w:lang w:bidi="fa-IR"/>
        </w:rPr>
      </w:pPr>
      <w:r>
        <w:rPr>
          <w:rtl/>
          <w:lang w:bidi="fa-IR"/>
        </w:rPr>
        <w:t>11- م</w:t>
      </w:r>
      <w:r w:rsidR="007C1100">
        <w:rPr>
          <w:rtl/>
          <w:lang w:bidi="fa-IR"/>
        </w:rPr>
        <w:t>ی</w:t>
      </w:r>
      <w:r>
        <w:rPr>
          <w:rtl/>
          <w:lang w:bidi="fa-IR"/>
        </w:rPr>
        <w:t>عاد با فطرت</w:t>
      </w:r>
    </w:p>
    <w:p w:rsidR="007C1100" w:rsidRDefault="008A74FB" w:rsidP="008A74FB">
      <w:pPr>
        <w:pStyle w:val="Heading2"/>
        <w:rPr>
          <w:rtl/>
          <w:lang w:bidi="fa-IR"/>
        </w:rPr>
      </w:pPr>
      <w:bookmarkStart w:id="20" w:name="_Toc424375970"/>
      <w:r>
        <w:rPr>
          <w:rtl/>
          <w:lang w:bidi="fa-IR"/>
        </w:rPr>
        <w:t>وفات حضرت خد</w:t>
      </w:r>
      <w:r w:rsidR="007C1100">
        <w:rPr>
          <w:rtl/>
          <w:lang w:bidi="fa-IR"/>
        </w:rPr>
        <w:t>ی</w:t>
      </w:r>
      <w:r>
        <w:rPr>
          <w:rtl/>
          <w:lang w:bidi="fa-IR"/>
        </w:rPr>
        <w:t xml:space="preserve">جه </w:t>
      </w:r>
      <w:r w:rsidR="001B2AC4" w:rsidRPr="001B2AC4">
        <w:rPr>
          <w:rStyle w:val="libAlaemChar"/>
          <w:rtl/>
        </w:rPr>
        <w:t>عليها‌السلام</w:t>
      </w:r>
      <w:bookmarkEnd w:id="20"/>
      <w:r w:rsidR="007C1100">
        <w:rPr>
          <w:rtl/>
          <w:lang w:bidi="fa-IR"/>
        </w:rPr>
        <w:t xml:space="preserve"> </w:t>
      </w:r>
    </w:p>
    <w:p w:rsidR="007C1100" w:rsidRDefault="008A74FB" w:rsidP="008A74FB">
      <w:pPr>
        <w:pStyle w:val="Heading3"/>
        <w:rPr>
          <w:rtl/>
          <w:lang w:bidi="fa-IR"/>
        </w:rPr>
      </w:pPr>
      <w:bookmarkStart w:id="21" w:name="_Toc424375971"/>
      <w:r>
        <w:rPr>
          <w:rtl/>
          <w:lang w:bidi="fa-IR"/>
        </w:rPr>
        <w:t>اشاره</w:t>
      </w:r>
      <w:bookmarkEnd w:id="21"/>
    </w:p>
    <w:p w:rsidR="00995BE1" w:rsidRDefault="00995BE1" w:rsidP="00995BE1">
      <w:pPr>
        <w:pStyle w:val="libNormal"/>
        <w:rPr>
          <w:rtl/>
          <w:lang w:bidi="fa-IR"/>
        </w:rPr>
      </w:pPr>
      <w:r>
        <w:rPr>
          <w:rtl/>
          <w:lang w:bidi="fa-IR"/>
        </w:rPr>
        <w:t>دهم ماه مبارک رمضان مصادف است با سالروز وفات بانو</w:t>
      </w:r>
      <w:r w:rsidR="007C1100">
        <w:rPr>
          <w:rtl/>
          <w:lang w:bidi="fa-IR"/>
        </w:rPr>
        <w:t>ی</w:t>
      </w:r>
      <w:r>
        <w:rPr>
          <w:rtl/>
          <w:lang w:bidi="fa-IR"/>
        </w:rPr>
        <w:t xml:space="preserve"> نمونه اسلام</w:t>
      </w:r>
      <w:r w:rsidR="00B713A2">
        <w:rPr>
          <w:rtl/>
          <w:lang w:bidi="fa-IR"/>
        </w:rPr>
        <w:t xml:space="preserve">، </w:t>
      </w:r>
      <w:r>
        <w:rPr>
          <w:rtl/>
          <w:lang w:bidi="fa-IR"/>
        </w:rPr>
        <w:t>حضرت خد</w:t>
      </w:r>
      <w:r w:rsidR="007C1100">
        <w:rPr>
          <w:rtl/>
          <w:lang w:bidi="fa-IR"/>
        </w:rPr>
        <w:t>ی</w:t>
      </w:r>
      <w:r>
        <w:rPr>
          <w:rtl/>
          <w:lang w:bidi="fa-IR"/>
        </w:rPr>
        <w:t>جه کبر</w:t>
      </w:r>
      <w:r w:rsidR="007C1100">
        <w:rPr>
          <w:rtl/>
          <w:lang w:bidi="fa-IR"/>
        </w:rPr>
        <w:t>ی</w:t>
      </w:r>
      <w:r>
        <w:rPr>
          <w:rtl/>
          <w:lang w:bidi="fa-IR"/>
        </w:rPr>
        <w:t xml:space="preserve"> </w:t>
      </w:r>
      <w:r w:rsidR="001B2AC4" w:rsidRPr="001B2AC4">
        <w:rPr>
          <w:rStyle w:val="libAlaemChar"/>
          <w:rtl/>
        </w:rPr>
        <w:t>عليها‌السلام</w:t>
      </w:r>
      <w:r w:rsidR="00B713A2">
        <w:rPr>
          <w:rtl/>
          <w:lang w:bidi="fa-IR"/>
        </w:rPr>
        <w:t xml:space="preserve">. </w:t>
      </w:r>
    </w:p>
    <w:p w:rsidR="00995BE1" w:rsidRDefault="00995BE1" w:rsidP="00995BE1">
      <w:pPr>
        <w:pStyle w:val="libNormal"/>
        <w:rPr>
          <w:rtl/>
          <w:lang w:bidi="fa-IR"/>
        </w:rPr>
      </w:pPr>
      <w:r>
        <w:rPr>
          <w:rtl/>
          <w:lang w:bidi="fa-IR"/>
        </w:rPr>
        <w:t>خد</w:t>
      </w:r>
      <w:r w:rsidR="007C1100">
        <w:rPr>
          <w:rtl/>
          <w:lang w:bidi="fa-IR"/>
        </w:rPr>
        <w:t>ی</w:t>
      </w:r>
      <w:r>
        <w:rPr>
          <w:rtl/>
          <w:lang w:bidi="fa-IR"/>
        </w:rPr>
        <w:t>جه بنت «خو</w:t>
      </w:r>
      <w:r w:rsidR="007C1100">
        <w:rPr>
          <w:rtl/>
          <w:lang w:bidi="fa-IR"/>
        </w:rPr>
        <w:t>ی</w:t>
      </w:r>
      <w:r>
        <w:rPr>
          <w:rtl/>
          <w:lang w:bidi="fa-IR"/>
        </w:rPr>
        <w:t>لد بن اسد بن عبدالعز</w:t>
      </w:r>
      <w:r w:rsidR="007C1100">
        <w:rPr>
          <w:rtl/>
          <w:lang w:bidi="fa-IR"/>
        </w:rPr>
        <w:t>ی</w:t>
      </w:r>
      <w:r>
        <w:rPr>
          <w:rtl/>
          <w:lang w:bidi="fa-IR"/>
        </w:rPr>
        <w:t xml:space="preserve"> بن قص</w:t>
      </w:r>
      <w:r w:rsidR="007C1100">
        <w:rPr>
          <w:rtl/>
          <w:lang w:bidi="fa-IR"/>
        </w:rPr>
        <w:t>ی</w:t>
      </w:r>
      <w:r>
        <w:rPr>
          <w:rtl/>
          <w:lang w:bidi="fa-IR"/>
        </w:rPr>
        <w:t xml:space="preserve"> بن کلاب» همسر گرام</w:t>
      </w:r>
      <w:r w:rsidR="007C1100">
        <w:rPr>
          <w:rtl/>
          <w:lang w:bidi="fa-IR"/>
        </w:rPr>
        <w:t>ی</w:t>
      </w:r>
      <w:r>
        <w:rPr>
          <w:rtl/>
          <w:lang w:bidi="fa-IR"/>
        </w:rPr>
        <w:t xml:space="preserve"> رسول خدا </w:t>
      </w:r>
      <w:r w:rsidR="000F2690" w:rsidRPr="000F2690">
        <w:rPr>
          <w:rStyle w:val="libAlaemChar"/>
          <w:rtl/>
        </w:rPr>
        <w:t>صلى‌الله‌عليه‌وآله</w:t>
      </w:r>
      <w:r>
        <w:rPr>
          <w:rtl/>
          <w:lang w:bidi="fa-IR"/>
        </w:rPr>
        <w:t xml:space="preserve"> اول</w:t>
      </w:r>
      <w:r w:rsidR="007C1100">
        <w:rPr>
          <w:rtl/>
          <w:lang w:bidi="fa-IR"/>
        </w:rPr>
        <w:t>ی</w:t>
      </w:r>
      <w:r>
        <w:rPr>
          <w:rtl/>
          <w:lang w:bidi="fa-IR"/>
        </w:rPr>
        <w:t>ن زن</w:t>
      </w:r>
      <w:r w:rsidR="007C1100">
        <w:rPr>
          <w:rtl/>
          <w:lang w:bidi="fa-IR"/>
        </w:rPr>
        <w:t>ی</w:t>
      </w:r>
      <w:r>
        <w:rPr>
          <w:rtl/>
          <w:lang w:bidi="fa-IR"/>
        </w:rPr>
        <w:t xml:space="preserve"> است که به پ</w:t>
      </w:r>
      <w:r w:rsidR="007C1100">
        <w:rPr>
          <w:rtl/>
          <w:lang w:bidi="fa-IR"/>
        </w:rPr>
        <w:t>ی</w:t>
      </w:r>
      <w:r>
        <w:rPr>
          <w:rtl/>
          <w:lang w:bidi="fa-IR"/>
        </w:rPr>
        <w:t xml:space="preserve">امبر </w:t>
      </w:r>
      <w:r w:rsidR="000F2690" w:rsidRPr="000F2690">
        <w:rPr>
          <w:rStyle w:val="libAlaemChar"/>
          <w:rtl/>
        </w:rPr>
        <w:t>صلى‌الله‌عليه‌وآله</w:t>
      </w:r>
      <w:r>
        <w:rPr>
          <w:rtl/>
          <w:lang w:bidi="fa-IR"/>
        </w:rPr>
        <w:t xml:space="preserve"> و د</w:t>
      </w:r>
      <w:r w:rsidR="007C1100">
        <w:rPr>
          <w:rtl/>
          <w:lang w:bidi="fa-IR"/>
        </w:rPr>
        <w:t>ی</w:t>
      </w:r>
      <w:r>
        <w:rPr>
          <w:rtl/>
          <w:lang w:bidi="fa-IR"/>
        </w:rPr>
        <w:t>ن اسلام گرا</w:t>
      </w:r>
      <w:r w:rsidR="007C1100">
        <w:rPr>
          <w:rtl/>
          <w:lang w:bidi="fa-IR"/>
        </w:rPr>
        <w:t>یی</w:t>
      </w:r>
      <w:r>
        <w:rPr>
          <w:rtl/>
          <w:lang w:bidi="fa-IR"/>
        </w:rPr>
        <w:t>د و با مال و ثروت خو</w:t>
      </w:r>
      <w:r w:rsidR="007C1100">
        <w:rPr>
          <w:rtl/>
          <w:lang w:bidi="fa-IR"/>
        </w:rPr>
        <w:t>ی</w:t>
      </w:r>
      <w:r>
        <w:rPr>
          <w:rtl/>
          <w:lang w:bidi="fa-IR"/>
        </w:rPr>
        <w:t xml:space="preserve">ش آن حضرت را </w:t>
      </w:r>
      <w:r w:rsidR="007C1100">
        <w:rPr>
          <w:rtl/>
          <w:lang w:bidi="fa-IR"/>
        </w:rPr>
        <w:t>ی</w:t>
      </w:r>
      <w:r>
        <w:rPr>
          <w:rtl/>
          <w:lang w:bidi="fa-IR"/>
        </w:rPr>
        <w:t>ار</w:t>
      </w:r>
      <w:r w:rsidR="007C1100">
        <w:rPr>
          <w:rtl/>
          <w:lang w:bidi="fa-IR"/>
        </w:rPr>
        <w:t>ی</w:t>
      </w:r>
      <w:r>
        <w:rPr>
          <w:rtl/>
          <w:lang w:bidi="fa-IR"/>
        </w:rPr>
        <w:t xml:space="preserve"> داد</w:t>
      </w:r>
      <w:r w:rsidR="00B713A2">
        <w:rPr>
          <w:rtl/>
          <w:lang w:bidi="fa-IR"/>
        </w:rPr>
        <w:t xml:space="preserve">. </w:t>
      </w:r>
      <w:r>
        <w:rPr>
          <w:rtl/>
          <w:lang w:bidi="fa-IR"/>
        </w:rPr>
        <w:t>در سن خد</w:t>
      </w:r>
      <w:r w:rsidR="007C1100">
        <w:rPr>
          <w:rtl/>
          <w:lang w:bidi="fa-IR"/>
        </w:rPr>
        <w:t>ی</w:t>
      </w:r>
      <w:r>
        <w:rPr>
          <w:rtl/>
          <w:lang w:bidi="fa-IR"/>
        </w:rPr>
        <w:t>جه هنگام ازدواج اختلاف است که از 25 تا 45 سالگ</w:t>
      </w:r>
      <w:r w:rsidR="007C1100">
        <w:rPr>
          <w:rtl/>
          <w:lang w:bidi="fa-IR"/>
        </w:rPr>
        <w:t>ی</w:t>
      </w:r>
      <w:r>
        <w:rPr>
          <w:rtl/>
          <w:lang w:bidi="fa-IR"/>
        </w:rPr>
        <w:t xml:space="preserve"> گفته</w:t>
      </w:r>
      <w:r w:rsidR="007C1100">
        <w:rPr>
          <w:rtl/>
          <w:lang w:bidi="fa-IR"/>
        </w:rPr>
        <w:t xml:space="preserve"> </w:t>
      </w:r>
      <w:r>
        <w:rPr>
          <w:rtl/>
          <w:lang w:bidi="fa-IR"/>
        </w:rPr>
        <w:t>اند</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1</w:t>
      </w:r>
      <w:r w:rsidR="008A2F1E" w:rsidRPr="00721FBF">
        <w:rPr>
          <w:rStyle w:val="libFootnotenumChar"/>
          <w:rtl/>
          <w:lang w:bidi="fa-IR"/>
        </w:rPr>
        <w:t>)</w:t>
      </w:r>
      <w:r w:rsidR="008A2F1E">
        <w:rPr>
          <w:rtl/>
          <w:lang w:bidi="fa-IR"/>
        </w:rPr>
        <w:t xml:space="preserve"> </w:t>
      </w:r>
      <w:r>
        <w:rPr>
          <w:rtl/>
          <w:lang w:bidi="fa-IR"/>
        </w:rPr>
        <w:t>پ</w:t>
      </w:r>
      <w:r w:rsidR="007C1100">
        <w:rPr>
          <w:rtl/>
          <w:lang w:bidi="fa-IR"/>
        </w:rPr>
        <w:t>ی</w:t>
      </w:r>
      <w:r>
        <w:rPr>
          <w:rtl/>
          <w:lang w:bidi="fa-IR"/>
        </w:rPr>
        <w:t xml:space="preserve">امبر </w:t>
      </w:r>
      <w:r w:rsidR="000F2690" w:rsidRPr="000F2690">
        <w:rPr>
          <w:rStyle w:val="libAlaemChar"/>
          <w:rtl/>
        </w:rPr>
        <w:t>صلى‌الله‌عليه‌وآله</w:t>
      </w:r>
      <w:r>
        <w:rPr>
          <w:rtl/>
          <w:lang w:bidi="fa-IR"/>
        </w:rPr>
        <w:t xml:space="preserve"> تا زمان</w:t>
      </w:r>
      <w:r w:rsidR="007C1100">
        <w:rPr>
          <w:rtl/>
          <w:lang w:bidi="fa-IR"/>
        </w:rPr>
        <w:t>ی</w:t>
      </w:r>
      <w:r>
        <w:rPr>
          <w:rtl/>
          <w:lang w:bidi="fa-IR"/>
        </w:rPr>
        <w:t xml:space="preserve"> که خد</w:t>
      </w:r>
      <w:r w:rsidR="007C1100">
        <w:rPr>
          <w:rtl/>
          <w:lang w:bidi="fa-IR"/>
        </w:rPr>
        <w:t>ی</w:t>
      </w:r>
      <w:r>
        <w:rPr>
          <w:rtl/>
          <w:lang w:bidi="fa-IR"/>
        </w:rPr>
        <w:t xml:space="preserve">جه زنده </w:t>
      </w:r>
      <w:r>
        <w:rPr>
          <w:rtl/>
          <w:lang w:bidi="fa-IR"/>
        </w:rPr>
        <w:lastRenderedPageBreak/>
        <w:t>بود زن د</w:t>
      </w:r>
      <w:r w:rsidR="007C1100">
        <w:rPr>
          <w:rtl/>
          <w:lang w:bidi="fa-IR"/>
        </w:rPr>
        <w:t>ی</w:t>
      </w:r>
      <w:r>
        <w:rPr>
          <w:rtl/>
          <w:lang w:bidi="fa-IR"/>
        </w:rPr>
        <w:t>گر</w:t>
      </w:r>
      <w:r w:rsidR="007C1100">
        <w:rPr>
          <w:rtl/>
          <w:lang w:bidi="fa-IR"/>
        </w:rPr>
        <w:t>ی</w:t>
      </w:r>
      <w:r>
        <w:rPr>
          <w:rtl/>
          <w:lang w:bidi="fa-IR"/>
        </w:rPr>
        <w:t xml:space="preserve"> اخت</w:t>
      </w:r>
      <w:r w:rsidR="007C1100">
        <w:rPr>
          <w:rtl/>
          <w:lang w:bidi="fa-IR"/>
        </w:rPr>
        <w:t>ی</w:t>
      </w:r>
      <w:r>
        <w:rPr>
          <w:rtl/>
          <w:lang w:bidi="fa-IR"/>
        </w:rPr>
        <w:t>ار نکرد</w:t>
      </w:r>
      <w:r w:rsidR="00B713A2">
        <w:rPr>
          <w:rtl/>
          <w:lang w:bidi="fa-IR"/>
        </w:rPr>
        <w:t xml:space="preserve">. </w:t>
      </w:r>
      <w:r>
        <w:rPr>
          <w:rtl/>
          <w:lang w:bidi="fa-IR"/>
        </w:rPr>
        <w:t>آن حضرت علاقه بس</w:t>
      </w:r>
      <w:r w:rsidR="007C1100">
        <w:rPr>
          <w:rtl/>
          <w:lang w:bidi="fa-IR"/>
        </w:rPr>
        <w:t>ی</w:t>
      </w:r>
      <w:r>
        <w:rPr>
          <w:rtl/>
          <w:lang w:bidi="fa-IR"/>
        </w:rPr>
        <w:t>ار</w:t>
      </w:r>
      <w:r w:rsidR="007C1100">
        <w:rPr>
          <w:rtl/>
          <w:lang w:bidi="fa-IR"/>
        </w:rPr>
        <w:t>ی</w:t>
      </w:r>
      <w:r>
        <w:rPr>
          <w:rtl/>
          <w:lang w:bidi="fa-IR"/>
        </w:rPr>
        <w:t xml:space="preserve"> نسبت به ا</w:t>
      </w:r>
      <w:r w:rsidR="007C1100">
        <w:rPr>
          <w:rtl/>
          <w:lang w:bidi="fa-IR"/>
        </w:rPr>
        <w:t>ی</w:t>
      </w:r>
      <w:r>
        <w:rPr>
          <w:rtl/>
          <w:lang w:bidi="fa-IR"/>
        </w:rPr>
        <w:t>شان داشت که به ه</w:t>
      </w:r>
      <w:r w:rsidR="007C1100">
        <w:rPr>
          <w:rtl/>
          <w:lang w:bidi="fa-IR"/>
        </w:rPr>
        <w:t>ی</w:t>
      </w:r>
      <w:r>
        <w:rPr>
          <w:rtl/>
          <w:lang w:bidi="fa-IR"/>
        </w:rPr>
        <w:t xml:space="preserve">چ </w:t>
      </w:r>
      <w:r w:rsidR="007C1100">
        <w:rPr>
          <w:rtl/>
          <w:lang w:bidi="fa-IR"/>
        </w:rPr>
        <w:t>ی</w:t>
      </w:r>
      <w:r>
        <w:rPr>
          <w:rtl/>
          <w:lang w:bidi="fa-IR"/>
        </w:rPr>
        <w:t>ک از زنان د</w:t>
      </w:r>
      <w:r w:rsidR="007C1100">
        <w:rPr>
          <w:rtl/>
          <w:lang w:bidi="fa-IR"/>
        </w:rPr>
        <w:t>ی</w:t>
      </w:r>
      <w:r>
        <w:rPr>
          <w:rtl/>
          <w:lang w:bidi="fa-IR"/>
        </w:rPr>
        <w:t>گرش نداشت</w:t>
      </w:r>
      <w:r w:rsidR="00B713A2">
        <w:rPr>
          <w:rtl/>
          <w:lang w:bidi="fa-IR"/>
        </w:rPr>
        <w:t xml:space="preserve">. </w:t>
      </w:r>
      <w:r>
        <w:rPr>
          <w:rtl/>
          <w:lang w:bidi="fa-IR"/>
        </w:rPr>
        <w:t>روا</w:t>
      </w:r>
      <w:r w:rsidR="007C1100">
        <w:rPr>
          <w:rtl/>
          <w:lang w:bidi="fa-IR"/>
        </w:rPr>
        <w:t>ی</w:t>
      </w:r>
      <w:r>
        <w:rPr>
          <w:rtl/>
          <w:lang w:bidi="fa-IR"/>
        </w:rPr>
        <w:t>ات ز</w:t>
      </w:r>
      <w:r w:rsidR="007C1100">
        <w:rPr>
          <w:rtl/>
          <w:lang w:bidi="fa-IR"/>
        </w:rPr>
        <w:t>ی</w:t>
      </w:r>
      <w:r>
        <w:rPr>
          <w:rtl/>
          <w:lang w:bidi="fa-IR"/>
        </w:rPr>
        <w:t>اد</w:t>
      </w:r>
      <w:r w:rsidR="007C1100">
        <w:rPr>
          <w:rtl/>
          <w:lang w:bidi="fa-IR"/>
        </w:rPr>
        <w:t>ی</w:t>
      </w:r>
      <w:r>
        <w:rPr>
          <w:rtl/>
          <w:lang w:bidi="fa-IR"/>
        </w:rPr>
        <w:t xml:space="preserve"> از آن حضرت در مورد اوصاف و القاب و</w:t>
      </w:r>
      <w:r w:rsidR="007C1100">
        <w:rPr>
          <w:rtl/>
          <w:lang w:bidi="fa-IR"/>
        </w:rPr>
        <w:t>ی</w:t>
      </w:r>
      <w:r>
        <w:rPr>
          <w:rtl/>
          <w:lang w:bidi="fa-IR"/>
        </w:rPr>
        <w:t xml:space="preserve"> نقل شده است از جمله</w:t>
      </w:r>
      <w:r w:rsidR="00B713A2">
        <w:rPr>
          <w:rtl/>
          <w:lang w:bidi="fa-IR"/>
        </w:rPr>
        <w:t xml:space="preserve">: </w:t>
      </w:r>
    </w:p>
    <w:p w:rsidR="00995BE1" w:rsidRDefault="00995BE1" w:rsidP="00995BE1">
      <w:pPr>
        <w:pStyle w:val="libNormal"/>
        <w:rPr>
          <w:rtl/>
          <w:lang w:bidi="fa-IR"/>
        </w:rPr>
      </w:pPr>
      <w:r>
        <w:rPr>
          <w:rtl/>
          <w:lang w:bidi="fa-IR"/>
        </w:rPr>
        <w:t>«أَفْضَلُ نِساء أَهْل الْجَنَّة خَد</w:t>
      </w:r>
      <w:r w:rsidR="007C1100">
        <w:rPr>
          <w:rtl/>
          <w:lang w:bidi="fa-IR"/>
        </w:rPr>
        <w:t>ی</w:t>
      </w:r>
      <w:r>
        <w:rPr>
          <w:rtl/>
          <w:lang w:bidi="fa-IR"/>
        </w:rPr>
        <w:t>جَة»</w:t>
      </w:r>
      <w:r w:rsidR="008A2F1E">
        <w:rPr>
          <w:rtl/>
          <w:lang w:bidi="fa-IR"/>
        </w:rPr>
        <w:t xml:space="preserve"> </w:t>
      </w:r>
      <w:r w:rsidR="008A2F1E" w:rsidRPr="00721FBF">
        <w:rPr>
          <w:rStyle w:val="libFootnotenumChar"/>
          <w:rtl/>
          <w:lang w:bidi="fa-IR"/>
        </w:rPr>
        <w:t>(</w:t>
      </w:r>
      <w:r w:rsidRPr="00721FBF">
        <w:rPr>
          <w:rStyle w:val="libFootnotenumChar"/>
          <w:rtl/>
          <w:lang w:bidi="fa-IR"/>
        </w:rPr>
        <w:t>2</w:t>
      </w:r>
      <w:r w:rsidR="008A2F1E" w:rsidRPr="00721FBF">
        <w:rPr>
          <w:rStyle w:val="libFootnotenumChar"/>
          <w:rtl/>
          <w:lang w:bidi="fa-IR"/>
        </w:rPr>
        <w:t>)</w:t>
      </w:r>
      <w:r w:rsidR="008A2F1E">
        <w:rPr>
          <w:rtl/>
          <w:lang w:bidi="fa-IR"/>
        </w:rPr>
        <w:t xml:space="preserve"> </w:t>
      </w:r>
    </w:p>
    <w:p w:rsidR="007C1100" w:rsidRDefault="008A2F1E" w:rsidP="00995BE1">
      <w:pPr>
        <w:pStyle w:val="libNormal"/>
        <w:rPr>
          <w:rtl/>
          <w:lang w:bidi="fa-IR"/>
        </w:rPr>
      </w:pPr>
      <w:r>
        <w:rPr>
          <w:rtl/>
          <w:lang w:bidi="fa-IR"/>
        </w:rPr>
        <w:t xml:space="preserve"> (</w:t>
      </w:r>
      <w:r w:rsidR="00995BE1">
        <w:rPr>
          <w:rtl/>
          <w:lang w:bidi="fa-IR"/>
        </w:rPr>
        <w:t>بهتر</w:t>
      </w:r>
      <w:r w:rsidR="007C1100">
        <w:rPr>
          <w:rtl/>
          <w:lang w:bidi="fa-IR"/>
        </w:rPr>
        <w:t>ی</w:t>
      </w:r>
      <w:r w:rsidR="00995BE1">
        <w:rPr>
          <w:rtl/>
          <w:lang w:bidi="fa-IR"/>
        </w:rPr>
        <w:t>ن زنان بهشت</w:t>
      </w:r>
      <w:r w:rsidR="00B713A2">
        <w:rPr>
          <w:rtl/>
          <w:lang w:bidi="fa-IR"/>
        </w:rPr>
        <w:t xml:space="preserve">، </w:t>
      </w:r>
      <w:r w:rsidR="00995BE1">
        <w:rPr>
          <w:rtl/>
          <w:lang w:bidi="fa-IR"/>
        </w:rPr>
        <w:t>خد</w:t>
      </w:r>
      <w:r w:rsidR="007C1100">
        <w:rPr>
          <w:rtl/>
          <w:lang w:bidi="fa-IR"/>
        </w:rPr>
        <w:t>ی</w:t>
      </w:r>
      <w:r w:rsidR="00995BE1">
        <w:rPr>
          <w:rtl/>
          <w:lang w:bidi="fa-IR"/>
        </w:rPr>
        <w:t>جه است</w:t>
      </w:r>
      <w:r>
        <w:rPr>
          <w:rtl/>
          <w:lang w:bidi="fa-IR"/>
        </w:rPr>
        <w:t xml:space="preserve">) </w:t>
      </w:r>
      <w:r w:rsidR="00B713A2">
        <w:rPr>
          <w:rtl/>
          <w:lang w:bidi="fa-IR"/>
        </w:rPr>
        <w:t xml:space="preserve">. </w:t>
      </w:r>
    </w:p>
    <w:p w:rsidR="00995BE1" w:rsidRDefault="00995BE1" w:rsidP="000F2690">
      <w:pPr>
        <w:pStyle w:val="libFootnote"/>
        <w:rPr>
          <w:rtl/>
          <w:lang w:bidi="fa-IR"/>
        </w:rPr>
      </w:pPr>
      <w:r>
        <w:rPr>
          <w:rtl/>
          <w:lang w:bidi="fa-IR"/>
        </w:rPr>
        <w:t>1- اب</w:t>
      </w:r>
      <w:r w:rsidR="007C1100">
        <w:rPr>
          <w:rtl/>
          <w:lang w:bidi="fa-IR"/>
        </w:rPr>
        <w:t>ی</w:t>
      </w:r>
      <w:r>
        <w:rPr>
          <w:rtl/>
          <w:lang w:bidi="fa-IR"/>
        </w:rPr>
        <w:t xml:space="preserve"> کث</w:t>
      </w:r>
      <w:r w:rsidR="007C1100">
        <w:rPr>
          <w:rtl/>
          <w:lang w:bidi="fa-IR"/>
        </w:rPr>
        <w:t>ی</w:t>
      </w:r>
      <w:r>
        <w:rPr>
          <w:rtl/>
          <w:lang w:bidi="fa-IR"/>
        </w:rPr>
        <w:t>ر</w:t>
      </w:r>
      <w:r w:rsidR="00B713A2">
        <w:rPr>
          <w:rtl/>
          <w:lang w:bidi="fa-IR"/>
        </w:rPr>
        <w:t xml:space="preserve">، </w:t>
      </w:r>
      <w:r>
        <w:rPr>
          <w:rtl/>
          <w:lang w:bidi="fa-IR"/>
        </w:rPr>
        <w:t>البدا</w:t>
      </w:r>
      <w:r w:rsidR="007C1100">
        <w:rPr>
          <w:rtl/>
          <w:lang w:bidi="fa-IR"/>
        </w:rPr>
        <w:t>ی</w:t>
      </w:r>
      <w:r>
        <w:rPr>
          <w:rtl/>
          <w:lang w:bidi="fa-IR"/>
        </w:rPr>
        <w:t>ة والنها</w:t>
      </w:r>
      <w:r w:rsidR="007C1100">
        <w:rPr>
          <w:rtl/>
          <w:lang w:bidi="fa-IR"/>
        </w:rPr>
        <w:t>ی</w:t>
      </w:r>
      <w:r>
        <w:rPr>
          <w:rtl/>
          <w:lang w:bidi="fa-IR"/>
        </w:rPr>
        <w:t>ة 2/ 295</w:t>
      </w:r>
      <w:r w:rsidR="00B713A2">
        <w:rPr>
          <w:rtl/>
          <w:lang w:bidi="fa-IR"/>
        </w:rPr>
        <w:t xml:space="preserve">؛ </w:t>
      </w:r>
      <w:r>
        <w:rPr>
          <w:rtl/>
          <w:lang w:bidi="fa-IR"/>
        </w:rPr>
        <w:t>مجلس</w:t>
      </w:r>
      <w:r w:rsidR="007C1100">
        <w:rPr>
          <w:rtl/>
          <w:lang w:bidi="fa-IR"/>
        </w:rPr>
        <w:t>ی</w:t>
      </w:r>
      <w:r w:rsidR="00B713A2">
        <w:rPr>
          <w:rtl/>
          <w:lang w:bidi="fa-IR"/>
        </w:rPr>
        <w:t xml:space="preserve">، </w:t>
      </w:r>
      <w:r>
        <w:rPr>
          <w:rtl/>
          <w:lang w:bidi="fa-IR"/>
        </w:rPr>
        <w:t>بحارالانوار 16/ 12</w:t>
      </w:r>
      <w:r w:rsidR="00B713A2">
        <w:rPr>
          <w:rtl/>
          <w:lang w:bidi="fa-IR"/>
        </w:rPr>
        <w:t xml:space="preserve">. </w:t>
      </w:r>
    </w:p>
    <w:p w:rsidR="00995BE1" w:rsidRDefault="00995BE1" w:rsidP="000F2690">
      <w:pPr>
        <w:pStyle w:val="libFootnote"/>
        <w:rPr>
          <w:rtl/>
          <w:lang w:bidi="fa-IR"/>
        </w:rPr>
      </w:pPr>
      <w:r>
        <w:rPr>
          <w:rtl/>
          <w:lang w:bidi="fa-IR"/>
        </w:rPr>
        <w:t>2- احمد بن حنبل</w:t>
      </w:r>
      <w:r w:rsidR="00B713A2">
        <w:rPr>
          <w:rtl/>
          <w:lang w:bidi="fa-IR"/>
        </w:rPr>
        <w:t xml:space="preserve">، </w:t>
      </w:r>
      <w:r>
        <w:rPr>
          <w:rtl/>
          <w:lang w:bidi="fa-IR"/>
        </w:rPr>
        <w:t>المسند 6/ 117- 118</w:t>
      </w:r>
      <w:r w:rsidR="00B713A2">
        <w:rPr>
          <w:rtl/>
          <w:lang w:bidi="fa-IR"/>
        </w:rPr>
        <w:t xml:space="preserve">. </w:t>
      </w:r>
    </w:p>
    <w:p w:rsidR="000F2690" w:rsidRDefault="000F2690" w:rsidP="00995BE1">
      <w:pPr>
        <w:pStyle w:val="libNormal"/>
        <w:rPr>
          <w:rtl/>
          <w:lang w:bidi="fa-IR"/>
        </w:rPr>
      </w:pPr>
    </w:p>
    <w:p w:rsidR="00995BE1" w:rsidRDefault="00995BE1" w:rsidP="00995BE1">
      <w:pPr>
        <w:pStyle w:val="libNormal"/>
        <w:rPr>
          <w:rtl/>
          <w:lang w:bidi="fa-IR"/>
        </w:rPr>
      </w:pPr>
      <w:r>
        <w:rPr>
          <w:rtl/>
          <w:lang w:bidi="fa-IR"/>
        </w:rPr>
        <w:t>در جا</w:t>
      </w:r>
      <w:r w:rsidR="007C1100">
        <w:rPr>
          <w:rtl/>
          <w:lang w:bidi="fa-IR"/>
        </w:rPr>
        <w:t>ی</w:t>
      </w:r>
      <w:r>
        <w:rPr>
          <w:rtl/>
          <w:lang w:bidi="fa-IR"/>
        </w:rPr>
        <w:t xml:space="preserve"> د</w:t>
      </w:r>
      <w:r w:rsidR="007C1100">
        <w:rPr>
          <w:rtl/>
          <w:lang w:bidi="fa-IR"/>
        </w:rPr>
        <w:t>ی</w:t>
      </w:r>
      <w:r>
        <w:rPr>
          <w:rtl/>
          <w:lang w:bidi="fa-IR"/>
        </w:rPr>
        <w:t>گر</w:t>
      </w:r>
      <w:r w:rsidR="007C1100">
        <w:rPr>
          <w:rtl/>
          <w:lang w:bidi="fa-IR"/>
        </w:rPr>
        <w:t>ی</w:t>
      </w:r>
      <w:r>
        <w:rPr>
          <w:rtl/>
          <w:lang w:bidi="fa-IR"/>
        </w:rPr>
        <w:t xml:space="preserve"> م</w:t>
      </w:r>
      <w:r w:rsidR="007C1100">
        <w:rPr>
          <w:rtl/>
          <w:lang w:bidi="fa-IR"/>
        </w:rPr>
        <w:t xml:space="preserve">ی </w:t>
      </w:r>
      <w:r>
        <w:rPr>
          <w:rtl/>
          <w:lang w:bidi="fa-IR"/>
        </w:rPr>
        <w:t>فرما</w:t>
      </w:r>
      <w:r w:rsidR="007C1100">
        <w:rPr>
          <w:rtl/>
          <w:lang w:bidi="fa-IR"/>
        </w:rPr>
        <w:t>ی</w:t>
      </w:r>
      <w:r>
        <w:rPr>
          <w:rtl/>
          <w:lang w:bidi="fa-IR"/>
        </w:rPr>
        <w:t>د</w:t>
      </w:r>
      <w:r w:rsidR="00B713A2">
        <w:rPr>
          <w:rtl/>
          <w:lang w:bidi="fa-IR"/>
        </w:rPr>
        <w:t xml:space="preserve">: </w:t>
      </w:r>
      <w:r>
        <w:rPr>
          <w:rtl/>
          <w:lang w:bidi="fa-IR"/>
        </w:rPr>
        <w:t>به درست</w:t>
      </w:r>
      <w:r w:rsidR="007C1100">
        <w:rPr>
          <w:rtl/>
          <w:lang w:bidi="fa-IR"/>
        </w:rPr>
        <w:t>ی</w:t>
      </w:r>
      <w:r>
        <w:rPr>
          <w:rtl/>
          <w:lang w:bidi="fa-IR"/>
        </w:rPr>
        <w:t xml:space="preserve"> که من خد</w:t>
      </w:r>
      <w:r w:rsidR="007C1100">
        <w:rPr>
          <w:rtl/>
          <w:lang w:bidi="fa-IR"/>
        </w:rPr>
        <w:t>ی</w:t>
      </w:r>
      <w:r>
        <w:rPr>
          <w:rtl/>
          <w:lang w:bidi="fa-IR"/>
        </w:rPr>
        <w:t>جه را بر زنان امتم برتر</w:t>
      </w:r>
      <w:r w:rsidR="007C1100">
        <w:rPr>
          <w:rtl/>
          <w:lang w:bidi="fa-IR"/>
        </w:rPr>
        <w:t>ی</w:t>
      </w:r>
      <w:r>
        <w:rPr>
          <w:rtl/>
          <w:lang w:bidi="fa-IR"/>
        </w:rPr>
        <w:t xml:space="preserve"> م</w:t>
      </w:r>
      <w:r w:rsidR="007C1100">
        <w:rPr>
          <w:rtl/>
          <w:lang w:bidi="fa-IR"/>
        </w:rPr>
        <w:t xml:space="preserve">ی </w:t>
      </w:r>
      <w:r>
        <w:rPr>
          <w:rtl/>
          <w:lang w:bidi="fa-IR"/>
        </w:rPr>
        <w:t>دهم همان گونه که مر</w:t>
      </w:r>
      <w:r w:rsidR="007C1100">
        <w:rPr>
          <w:rtl/>
          <w:lang w:bidi="fa-IR"/>
        </w:rPr>
        <w:t>ی</w:t>
      </w:r>
      <w:r>
        <w:rPr>
          <w:rtl/>
          <w:lang w:bidi="fa-IR"/>
        </w:rPr>
        <w:t>م بر زنان عالم برتر</w:t>
      </w:r>
      <w:r w:rsidR="007C1100">
        <w:rPr>
          <w:rtl/>
          <w:lang w:bidi="fa-IR"/>
        </w:rPr>
        <w:t>ی</w:t>
      </w:r>
      <w:r>
        <w:rPr>
          <w:rtl/>
          <w:lang w:bidi="fa-IR"/>
        </w:rPr>
        <w:t xml:space="preserve"> داده شد</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1</w:t>
      </w:r>
      <w:r w:rsidR="008A2F1E" w:rsidRPr="00721FBF">
        <w:rPr>
          <w:rStyle w:val="libFootnotenumChar"/>
          <w:rtl/>
          <w:lang w:bidi="fa-IR"/>
        </w:rPr>
        <w:t>)</w:t>
      </w:r>
      <w:r w:rsidR="008A2F1E">
        <w:rPr>
          <w:rtl/>
          <w:lang w:bidi="fa-IR"/>
        </w:rPr>
        <w:t xml:space="preserve"> </w:t>
      </w:r>
      <w:r>
        <w:rPr>
          <w:rtl/>
          <w:lang w:bidi="fa-IR"/>
        </w:rPr>
        <w:t>قسم به خدا که بهتر از خد</w:t>
      </w:r>
      <w:r w:rsidR="007C1100">
        <w:rPr>
          <w:rtl/>
          <w:lang w:bidi="fa-IR"/>
        </w:rPr>
        <w:t>ی</w:t>
      </w:r>
      <w:r>
        <w:rPr>
          <w:rtl/>
          <w:lang w:bidi="fa-IR"/>
        </w:rPr>
        <w:t>جه پس از او برا</w:t>
      </w:r>
      <w:r w:rsidR="007C1100">
        <w:rPr>
          <w:rtl/>
          <w:lang w:bidi="fa-IR"/>
        </w:rPr>
        <w:t>ی</w:t>
      </w:r>
      <w:r>
        <w:rPr>
          <w:rtl/>
          <w:lang w:bidi="fa-IR"/>
        </w:rPr>
        <w:t xml:space="preserve"> من جا</w:t>
      </w:r>
      <w:r w:rsidR="007C1100">
        <w:rPr>
          <w:rtl/>
          <w:lang w:bidi="fa-IR"/>
        </w:rPr>
        <w:t>ی</w:t>
      </w:r>
      <w:r>
        <w:rPr>
          <w:rtl/>
          <w:lang w:bidi="fa-IR"/>
        </w:rPr>
        <w:t>گز</w:t>
      </w:r>
      <w:r w:rsidR="007C1100">
        <w:rPr>
          <w:rtl/>
          <w:lang w:bidi="fa-IR"/>
        </w:rPr>
        <w:t>ی</w:t>
      </w:r>
      <w:r>
        <w:rPr>
          <w:rtl/>
          <w:lang w:bidi="fa-IR"/>
        </w:rPr>
        <w:t>ن نکرد</w:t>
      </w:r>
      <w:r w:rsidR="00B713A2">
        <w:rPr>
          <w:rtl/>
          <w:lang w:bidi="fa-IR"/>
        </w:rPr>
        <w:t xml:space="preserve">... </w:t>
      </w:r>
      <w:r>
        <w:rPr>
          <w:rtl/>
          <w:lang w:bidi="fa-IR"/>
        </w:rPr>
        <w:t>او ا</w:t>
      </w:r>
      <w:r w:rsidR="007C1100">
        <w:rPr>
          <w:rtl/>
          <w:lang w:bidi="fa-IR"/>
        </w:rPr>
        <w:t>ی</w:t>
      </w:r>
      <w:r>
        <w:rPr>
          <w:rtl/>
          <w:lang w:bidi="fa-IR"/>
        </w:rPr>
        <w:t>مان آورد هنگام</w:t>
      </w:r>
      <w:r w:rsidR="007C1100">
        <w:rPr>
          <w:rtl/>
          <w:lang w:bidi="fa-IR"/>
        </w:rPr>
        <w:t>ی</w:t>
      </w:r>
      <w:r>
        <w:rPr>
          <w:rtl/>
          <w:lang w:bidi="fa-IR"/>
        </w:rPr>
        <w:t xml:space="preserve"> که مردم مرا تکف</w:t>
      </w:r>
      <w:r w:rsidR="007C1100">
        <w:rPr>
          <w:rtl/>
          <w:lang w:bidi="fa-IR"/>
        </w:rPr>
        <w:t>ی</w:t>
      </w:r>
      <w:r>
        <w:rPr>
          <w:rtl/>
          <w:lang w:bidi="fa-IR"/>
        </w:rPr>
        <w:t>ر م</w:t>
      </w:r>
      <w:r w:rsidR="007C1100">
        <w:rPr>
          <w:rtl/>
          <w:lang w:bidi="fa-IR"/>
        </w:rPr>
        <w:t xml:space="preserve">ی </w:t>
      </w:r>
      <w:r>
        <w:rPr>
          <w:rtl/>
          <w:lang w:bidi="fa-IR"/>
        </w:rPr>
        <w:t>کردند و هنگام</w:t>
      </w:r>
      <w:r w:rsidR="007C1100">
        <w:rPr>
          <w:rtl/>
          <w:lang w:bidi="fa-IR"/>
        </w:rPr>
        <w:t>ی</w:t>
      </w:r>
      <w:r>
        <w:rPr>
          <w:rtl/>
          <w:lang w:bidi="fa-IR"/>
        </w:rPr>
        <w:t xml:space="preserve"> که مردم مرا تکذ</w:t>
      </w:r>
      <w:r w:rsidR="007C1100">
        <w:rPr>
          <w:rtl/>
          <w:lang w:bidi="fa-IR"/>
        </w:rPr>
        <w:t>ی</w:t>
      </w:r>
      <w:r>
        <w:rPr>
          <w:rtl/>
          <w:lang w:bidi="fa-IR"/>
        </w:rPr>
        <w:t>ب م</w:t>
      </w:r>
      <w:r w:rsidR="007C1100">
        <w:rPr>
          <w:rtl/>
          <w:lang w:bidi="fa-IR"/>
        </w:rPr>
        <w:t xml:space="preserve">ی </w:t>
      </w:r>
      <w:r>
        <w:rPr>
          <w:rtl/>
          <w:lang w:bidi="fa-IR"/>
        </w:rPr>
        <w:t>کردند او مرا تأ</w:t>
      </w:r>
      <w:r w:rsidR="007C1100">
        <w:rPr>
          <w:rtl/>
          <w:lang w:bidi="fa-IR"/>
        </w:rPr>
        <w:t>یی</w:t>
      </w:r>
      <w:r>
        <w:rPr>
          <w:rtl/>
          <w:lang w:bidi="fa-IR"/>
        </w:rPr>
        <w:t>د م</w:t>
      </w:r>
      <w:r w:rsidR="007C1100">
        <w:rPr>
          <w:rtl/>
          <w:lang w:bidi="fa-IR"/>
        </w:rPr>
        <w:t xml:space="preserve">ی </w:t>
      </w:r>
      <w:r>
        <w:rPr>
          <w:rtl/>
          <w:lang w:bidi="fa-IR"/>
        </w:rPr>
        <w:t>نمود</w:t>
      </w:r>
      <w:r w:rsidR="00B713A2">
        <w:rPr>
          <w:rtl/>
          <w:lang w:bidi="fa-IR"/>
        </w:rPr>
        <w:t xml:space="preserve">، </w:t>
      </w:r>
      <w:r>
        <w:rPr>
          <w:rtl/>
          <w:lang w:bidi="fa-IR"/>
        </w:rPr>
        <w:t>هنگام</w:t>
      </w:r>
      <w:r w:rsidR="007C1100">
        <w:rPr>
          <w:rtl/>
          <w:lang w:bidi="fa-IR"/>
        </w:rPr>
        <w:t>ی</w:t>
      </w:r>
      <w:r>
        <w:rPr>
          <w:rtl/>
          <w:lang w:bidi="fa-IR"/>
        </w:rPr>
        <w:t xml:space="preserve"> که مردم مالشان را از من در</w:t>
      </w:r>
      <w:r w:rsidR="007C1100">
        <w:rPr>
          <w:rtl/>
          <w:lang w:bidi="fa-IR"/>
        </w:rPr>
        <w:t>ی</w:t>
      </w:r>
      <w:r>
        <w:rPr>
          <w:rtl/>
          <w:lang w:bidi="fa-IR"/>
        </w:rPr>
        <w:t>غ کردند او اموالش را در اخت</w:t>
      </w:r>
      <w:r w:rsidR="007C1100">
        <w:rPr>
          <w:rtl/>
          <w:lang w:bidi="fa-IR"/>
        </w:rPr>
        <w:t>ی</w:t>
      </w:r>
      <w:r>
        <w:rPr>
          <w:rtl/>
          <w:lang w:bidi="fa-IR"/>
        </w:rPr>
        <w:t>ار من گذاشت</w:t>
      </w:r>
      <w:r w:rsidR="00B713A2">
        <w:rPr>
          <w:rtl/>
          <w:lang w:bidi="fa-IR"/>
        </w:rPr>
        <w:t xml:space="preserve">. </w:t>
      </w:r>
      <w:r>
        <w:rPr>
          <w:rtl/>
          <w:lang w:bidi="fa-IR"/>
        </w:rPr>
        <w:t>خداوند از او فرزندان</w:t>
      </w:r>
      <w:r w:rsidR="007C1100">
        <w:rPr>
          <w:rtl/>
          <w:lang w:bidi="fa-IR"/>
        </w:rPr>
        <w:t>ی</w:t>
      </w:r>
      <w:r>
        <w:rPr>
          <w:rtl/>
          <w:lang w:bidi="fa-IR"/>
        </w:rPr>
        <w:t xml:space="preserve"> به من عطا کرد در حال</w:t>
      </w:r>
      <w:r w:rsidR="007C1100">
        <w:rPr>
          <w:rtl/>
          <w:lang w:bidi="fa-IR"/>
        </w:rPr>
        <w:t>ی</w:t>
      </w:r>
      <w:r>
        <w:rPr>
          <w:rtl/>
          <w:lang w:bidi="fa-IR"/>
        </w:rPr>
        <w:t xml:space="preserve"> که از زنان د</w:t>
      </w:r>
      <w:r w:rsidR="007C1100">
        <w:rPr>
          <w:rtl/>
          <w:lang w:bidi="fa-IR"/>
        </w:rPr>
        <w:t>ی</w:t>
      </w:r>
      <w:r>
        <w:rPr>
          <w:rtl/>
          <w:lang w:bidi="fa-IR"/>
        </w:rPr>
        <w:t>گر نداد</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2</w:t>
      </w:r>
      <w:r w:rsidR="008A2F1E" w:rsidRPr="00721FBF">
        <w:rPr>
          <w:rStyle w:val="libFootnotenumChar"/>
          <w:rtl/>
          <w:lang w:bidi="fa-IR"/>
        </w:rPr>
        <w:t>)</w:t>
      </w:r>
      <w:r w:rsidR="008A2F1E">
        <w:rPr>
          <w:rtl/>
          <w:lang w:bidi="fa-IR"/>
        </w:rPr>
        <w:t xml:space="preserve"> </w:t>
      </w:r>
    </w:p>
    <w:p w:rsidR="00995BE1" w:rsidRDefault="00995BE1" w:rsidP="00995BE1">
      <w:pPr>
        <w:pStyle w:val="libNormal"/>
        <w:rPr>
          <w:rtl/>
          <w:lang w:bidi="fa-IR"/>
        </w:rPr>
      </w:pPr>
      <w:r>
        <w:rPr>
          <w:rtl/>
          <w:lang w:bidi="fa-IR"/>
        </w:rPr>
        <w:t>خداوند متعال زحمات ا</w:t>
      </w:r>
      <w:r w:rsidR="007C1100">
        <w:rPr>
          <w:rtl/>
          <w:lang w:bidi="fa-IR"/>
        </w:rPr>
        <w:t>ی</w:t>
      </w:r>
      <w:r>
        <w:rPr>
          <w:rtl/>
          <w:lang w:bidi="fa-IR"/>
        </w:rPr>
        <w:t>ن بانو</w:t>
      </w:r>
      <w:r w:rsidR="007C1100">
        <w:rPr>
          <w:rtl/>
          <w:lang w:bidi="fa-IR"/>
        </w:rPr>
        <w:t>ی</w:t>
      </w:r>
      <w:r>
        <w:rPr>
          <w:rtl/>
          <w:lang w:bidi="fa-IR"/>
        </w:rPr>
        <w:t xml:space="preserve"> فداکار را در حما</w:t>
      </w:r>
      <w:r w:rsidR="007C1100">
        <w:rPr>
          <w:rtl/>
          <w:lang w:bidi="fa-IR"/>
        </w:rPr>
        <w:t>ی</w:t>
      </w:r>
      <w:r>
        <w:rPr>
          <w:rtl/>
          <w:lang w:bidi="fa-IR"/>
        </w:rPr>
        <w:t>ت از اسلام و پ</w:t>
      </w:r>
      <w:r w:rsidR="007C1100">
        <w:rPr>
          <w:rtl/>
          <w:lang w:bidi="fa-IR"/>
        </w:rPr>
        <w:t>ی</w:t>
      </w:r>
      <w:r>
        <w:rPr>
          <w:rtl/>
          <w:lang w:bidi="fa-IR"/>
        </w:rPr>
        <w:t xml:space="preserve">امبر </w:t>
      </w:r>
      <w:r w:rsidR="000F2690" w:rsidRPr="000F2690">
        <w:rPr>
          <w:rStyle w:val="libAlaemChar"/>
          <w:rtl/>
        </w:rPr>
        <w:t>صلى‌الله‌عليه‌وآله</w:t>
      </w:r>
      <w:r>
        <w:rPr>
          <w:rtl/>
          <w:lang w:bidi="fa-IR"/>
        </w:rPr>
        <w:t xml:space="preserve"> چن</w:t>
      </w:r>
      <w:r w:rsidR="007C1100">
        <w:rPr>
          <w:rtl/>
          <w:lang w:bidi="fa-IR"/>
        </w:rPr>
        <w:t>ی</w:t>
      </w:r>
      <w:r>
        <w:rPr>
          <w:rtl/>
          <w:lang w:bidi="fa-IR"/>
        </w:rPr>
        <w:t>ن ب</w:t>
      </w:r>
      <w:r w:rsidR="007C1100">
        <w:rPr>
          <w:rtl/>
          <w:lang w:bidi="fa-IR"/>
        </w:rPr>
        <w:t>ی</w:t>
      </w:r>
      <w:r>
        <w:rPr>
          <w:rtl/>
          <w:lang w:bidi="fa-IR"/>
        </w:rPr>
        <w:t>ان کرده است</w:t>
      </w:r>
      <w:r w:rsidR="00B713A2">
        <w:rPr>
          <w:rtl/>
          <w:lang w:bidi="fa-IR"/>
        </w:rPr>
        <w:t xml:space="preserve">: </w:t>
      </w:r>
    </w:p>
    <w:p w:rsidR="00995BE1" w:rsidRDefault="00995BE1" w:rsidP="00995BE1">
      <w:pPr>
        <w:pStyle w:val="libNormal"/>
        <w:rPr>
          <w:rtl/>
          <w:lang w:bidi="fa-IR"/>
        </w:rPr>
      </w:pPr>
      <w:r>
        <w:rPr>
          <w:rtl/>
          <w:lang w:bidi="fa-IR"/>
        </w:rPr>
        <w:t>جبرئ</w:t>
      </w:r>
      <w:r w:rsidR="007C1100">
        <w:rPr>
          <w:rtl/>
          <w:lang w:bidi="fa-IR"/>
        </w:rPr>
        <w:t>ی</w:t>
      </w:r>
      <w:r>
        <w:rPr>
          <w:rtl/>
          <w:lang w:bidi="fa-IR"/>
        </w:rPr>
        <w:t xml:space="preserve">ل </w:t>
      </w:r>
      <w:r w:rsidR="00CE7556" w:rsidRPr="00CE7556">
        <w:rPr>
          <w:rStyle w:val="libAlaemChar"/>
          <w:rtl/>
        </w:rPr>
        <w:t>عليه‌السلام</w:t>
      </w:r>
      <w:r>
        <w:rPr>
          <w:rtl/>
          <w:lang w:bidi="fa-IR"/>
        </w:rPr>
        <w:t xml:space="preserve"> بر رسول خدا </w:t>
      </w:r>
      <w:r w:rsidR="000F2690" w:rsidRPr="000F2690">
        <w:rPr>
          <w:rStyle w:val="libAlaemChar"/>
          <w:rtl/>
        </w:rPr>
        <w:t>صلى‌الله‌عليه‌وآله</w:t>
      </w:r>
      <w:r>
        <w:rPr>
          <w:rtl/>
          <w:lang w:bidi="fa-IR"/>
        </w:rPr>
        <w:t xml:space="preserve"> وارد شد و گفت ا</w:t>
      </w:r>
      <w:r w:rsidR="007C1100">
        <w:rPr>
          <w:rtl/>
          <w:lang w:bidi="fa-IR"/>
        </w:rPr>
        <w:t>ی</w:t>
      </w:r>
      <w:r>
        <w:rPr>
          <w:rtl/>
          <w:lang w:bidi="fa-IR"/>
        </w:rPr>
        <w:t xml:space="preserve"> نب</w:t>
      </w:r>
      <w:r w:rsidR="007C1100">
        <w:rPr>
          <w:rtl/>
          <w:lang w:bidi="fa-IR"/>
        </w:rPr>
        <w:t>ی</w:t>
      </w:r>
      <w:r>
        <w:rPr>
          <w:rtl/>
          <w:lang w:bidi="fa-IR"/>
        </w:rPr>
        <w:t xml:space="preserve"> خدا</w:t>
      </w:r>
      <w:r w:rsidR="00B713A2">
        <w:rPr>
          <w:rtl/>
          <w:lang w:bidi="fa-IR"/>
        </w:rPr>
        <w:t xml:space="preserve">! </w:t>
      </w:r>
      <w:r>
        <w:rPr>
          <w:rtl/>
          <w:lang w:bidi="fa-IR"/>
        </w:rPr>
        <w:t>ا</w:t>
      </w:r>
      <w:r w:rsidR="007C1100">
        <w:rPr>
          <w:rtl/>
          <w:lang w:bidi="fa-IR"/>
        </w:rPr>
        <w:t>ی</w:t>
      </w:r>
      <w:r>
        <w:rPr>
          <w:rtl/>
          <w:lang w:bidi="fa-IR"/>
        </w:rPr>
        <w:t>ن خد</w:t>
      </w:r>
      <w:r w:rsidR="007C1100">
        <w:rPr>
          <w:rtl/>
          <w:lang w:bidi="fa-IR"/>
        </w:rPr>
        <w:t>ی</w:t>
      </w:r>
      <w:r>
        <w:rPr>
          <w:rtl/>
          <w:lang w:bidi="fa-IR"/>
        </w:rPr>
        <w:t>جه است که نزد تو م</w:t>
      </w:r>
      <w:r w:rsidR="007C1100">
        <w:rPr>
          <w:rtl/>
          <w:lang w:bidi="fa-IR"/>
        </w:rPr>
        <w:t xml:space="preserve">ی </w:t>
      </w:r>
      <w:r>
        <w:rPr>
          <w:rtl/>
          <w:lang w:bidi="fa-IR"/>
        </w:rPr>
        <w:t>آ</w:t>
      </w:r>
      <w:r w:rsidR="007C1100">
        <w:rPr>
          <w:rtl/>
          <w:lang w:bidi="fa-IR"/>
        </w:rPr>
        <w:t>ی</w:t>
      </w:r>
      <w:r>
        <w:rPr>
          <w:rtl/>
          <w:lang w:bidi="fa-IR"/>
        </w:rPr>
        <w:t>د و ظرف</w:t>
      </w:r>
      <w:r w:rsidR="007C1100">
        <w:rPr>
          <w:rtl/>
          <w:lang w:bidi="fa-IR"/>
        </w:rPr>
        <w:t>ی</w:t>
      </w:r>
      <w:r>
        <w:rPr>
          <w:rtl/>
          <w:lang w:bidi="fa-IR"/>
        </w:rPr>
        <w:t xml:space="preserve"> از غذا همراه اوست هنگام</w:t>
      </w:r>
      <w:r w:rsidR="007C1100">
        <w:rPr>
          <w:rtl/>
          <w:lang w:bidi="fa-IR"/>
        </w:rPr>
        <w:t>ی</w:t>
      </w:r>
      <w:r>
        <w:rPr>
          <w:rtl/>
          <w:lang w:bidi="fa-IR"/>
        </w:rPr>
        <w:t xml:space="preserve"> که به تو رس</w:t>
      </w:r>
      <w:r w:rsidR="007C1100">
        <w:rPr>
          <w:rtl/>
          <w:lang w:bidi="fa-IR"/>
        </w:rPr>
        <w:t>ی</w:t>
      </w:r>
      <w:r>
        <w:rPr>
          <w:rtl/>
          <w:lang w:bidi="fa-IR"/>
        </w:rPr>
        <w:t>د از جانب پروردگارت و از جانب من به او سلام برسان و بشارت ده که خانه</w:t>
      </w:r>
      <w:r w:rsidR="007C1100">
        <w:rPr>
          <w:rtl/>
          <w:lang w:bidi="fa-IR"/>
        </w:rPr>
        <w:t xml:space="preserve"> </w:t>
      </w:r>
      <w:r>
        <w:rPr>
          <w:rtl/>
          <w:lang w:bidi="fa-IR"/>
        </w:rPr>
        <w:t>ا</w:t>
      </w:r>
      <w:r w:rsidR="007C1100">
        <w:rPr>
          <w:rtl/>
          <w:lang w:bidi="fa-IR"/>
        </w:rPr>
        <w:t>ی</w:t>
      </w:r>
      <w:r>
        <w:rPr>
          <w:rtl/>
          <w:lang w:bidi="fa-IR"/>
        </w:rPr>
        <w:t xml:space="preserve"> در بهشت برا</w:t>
      </w:r>
      <w:r w:rsidR="007C1100">
        <w:rPr>
          <w:rtl/>
          <w:lang w:bidi="fa-IR"/>
        </w:rPr>
        <w:t>ی</w:t>
      </w:r>
      <w:r>
        <w:rPr>
          <w:rtl/>
          <w:lang w:bidi="fa-IR"/>
        </w:rPr>
        <w:t xml:space="preserve"> اوست</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3</w:t>
      </w:r>
      <w:r w:rsidR="008A2F1E" w:rsidRPr="00721FBF">
        <w:rPr>
          <w:rStyle w:val="libFootnotenumChar"/>
          <w:rtl/>
          <w:lang w:bidi="fa-IR"/>
        </w:rPr>
        <w:t>)</w:t>
      </w:r>
      <w:r w:rsidR="008A2F1E">
        <w:rPr>
          <w:rtl/>
          <w:lang w:bidi="fa-IR"/>
        </w:rPr>
        <w:t xml:space="preserve"> </w:t>
      </w:r>
    </w:p>
    <w:p w:rsidR="000F2690" w:rsidRDefault="000F2690" w:rsidP="000F2690">
      <w:pPr>
        <w:pStyle w:val="libFootnote"/>
        <w:rPr>
          <w:rtl/>
          <w:lang w:bidi="fa-IR"/>
        </w:rPr>
      </w:pPr>
      <w:r>
        <w:rPr>
          <w:rtl/>
          <w:lang w:bidi="fa-IR"/>
        </w:rPr>
        <w:t xml:space="preserve">1- هیثمی، مجمع الزوائد 9/ 223. </w:t>
      </w:r>
    </w:p>
    <w:p w:rsidR="000F2690" w:rsidRDefault="000F2690" w:rsidP="000F2690">
      <w:pPr>
        <w:pStyle w:val="libFootnote"/>
        <w:rPr>
          <w:rtl/>
          <w:lang w:bidi="fa-IR"/>
        </w:rPr>
      </w:pPr>
      <w:r>
        <w:rPr>
          <w:rtl/>
          <w:lang w:bidi="fa-IR"/>
        </w:rPr>
        <w:t xml:space="preserve">2- هیثمی، همان جا. </w:t>
      </w:r>
    </w:p>
    <w:p w:rsidR="000F2690" w:rsidRDefault="000F2690" w:rsidP="000F2690">
      <w:pPr>
        <w:pStyle w:val="libFootnote"/>
        <w:rPr>
          <w:rtl/>
          <w:lang w:bidi="fa-IR"/>
        </w:rPr>
      </w:pPr>
      <w:r>
        <w:rPr>
          <w:rtl/>
          <w:lang w:bidi="fa-IR"/>
        </w:rPr>
        <w:lastRenderedPageBreak/>
        <w:t xml:space="preserve">3- ابن حجر عسقلانی، فتح الباری بشرح صحیح البخاری 7/ 108- 109؛ سبط بن جوزی، همان 302. </w:t>
      </w:r>
    </w:p>
    <w:p w:rsidR="000F2690" w:rsidRDefault="000F2690" w:rsidP="00995BE1">
      <w:pPr>
        <w:pStyle w:val="libNormal"/>
        <w:rPr>
          <w:rtl/>
          <w:lang w:bidi="fa-IR"/>
        </w:rPr>
      </w:pPr>
    </w:p>
    <w:p w:rsidR="00995BE1" w:rsidRDefault="00995BE1" w:rsidP="00995BE1">
      <w:pPr>
        <w:pStyle w:val="libNormal"/>
        <w:rPr>
          <w:rtl/>
          <w:lang w:bidi="fa-IR"/>
        </w:rPr>
      </w:pPr>
      <w:r>
        <w:rPr>
          <w:rtl/>
          <w:lang w:bidi="fa-IR"/>
        </w:rPr>
        <w:t>عا</w:t>
      </w:r>
      <w:r w:rsidR="007C1100">
        <w:rPr>
          <w:rtl/>
          <w:lang w:bidi="fa-IR"/>
        </w:rPr>
        <w:t>ی</w:t>
      </w:r>
      <w:r>
        <w:rPr>
          <w:rtl/>
          <w:lang w:bidi="fa-IR"/>
        </w:rPr>
        <w:t>شه م</w:t>
      </w:r>
      <w:r w:rsidR="007C1100">
        <w:rPr>
          <w:rtl/>
          <w:lang w:bidi="fa-IR"/>
        </w:rPr>
        <w:t xml:space="preserve">ی </w:t>
      </w:r>
      <w:r>
        <w:rPr>
          <w:rtl/>
          <w:lang w:bidi="fa-IR"/>
        </w:rPr>
        <w:t>گو</w:t>
      </w:r>
      <w:r w:rsidR="007C1100">
        <w:rPr>
          <w:rtl/>
          <w:lang w:bidi="fa-IR"/>
        </w:rPr>
        <w:t>ی</w:t>
      </w:r>
      <w:r>
        <w:rPr>
          <w:rtl/>
          <w:lang w:bidi="fa-IR"/>
        </w:rPr>
        <w:t>د</w:t>
      </w:r>
      <w:r w:rsidR="00B713A2">
        <w:rPr>
          <w:rtl/>
          <w:lang w:bidi="fa-IR"/>
        </w:rPr>
        <w:t xml:space="preserve">: </w:t>
      </w:r>
      <w:r>
        <w:rPr>
          <w:rtl/>
          <w:lang w:bidi="fa-IR"/>
        </w:rPr>
        <w:t>من پ</w:t>
      </w:r>
      <w:r w:rsidR="007C1100">
        <w:rPr>
          <w:rtl/>
          <w:lang w:bidi="fa-IR"/>
        </w:rPr>
        <w:t>ی</w:t>
      </w:r>
      <w:r>
        <w:rPr>
          <w:rtl/>
          <w:lang w:bidi="fa-IR"/>
        </w:rPr>
        <w:t>وسته برا</w:t>
      </w:r>
      <w:r w:rsidR="007C1100">
        <w:rPr>
          <w:rtl/>
          <w:lang w:bidi="fa-IR"/>
        </w:rPr>
        <w:t>ی</w:t>
      </w:r>
      <w:r>
        <w:rPr>
          <w:rtl/>
          <w:lang w:bidi="fa-IR"/>
        </w:rPr>
        <w:t>نکه روزگار خد</w:t>
      </w:r>
      <w:r w:rsidR="007C1100">
        <w:rPr>
          <w:rtl/>
          <w:lang w:bidi="fa-IR"/>
        </w:rPr>
        <w:t>ی</w:t>
      </w:r>
      <w:r>
        <w:rPr>
          <w:rtl/>
          <w:lang w:bidi="fa-IR"/>
        </w:rPr>
        <w:t>جه رادرک نکرده بودم</w:t>
      </w:r>
      <w:r w:rsidR="00B713A2">
        <w:rPr>
          <w:rtl/>
          <w:lang w:bidi="fa-IR"/>
        </w:rPr>
        <w:t xml:space="preserve">، </w:t>
      </w:r>
      <w:r>
        <w:rPr>
          <w:rtl/>
          <w:lang w:bidi="fa-IR"/>
        </w:rPr>
        <w:t>تأسّف م</w:t>
      </w:r>
      <w:r w:rsidR="007C1100">
        <w:rPr>
          <w:rtl/>
          <w:lang w:bidi="fa-IR"/>
        </w:rPr>
        <w:t xml:space="preserve">ی </w:t>
      </w:r>
      <w:r>
        <w:rPr>
          <w:rtl/>
          <w:lang w:bidi="fa-IR"/>
        </w:rPr>
        <w:t>خوردم و از علاقه و مهر پ</w:t>
      </w:r>
      <w:r w:rsidR="007C1100">
        <w:rPr>
          <w:rtl/>
          <w:lang w:bidi="fa-IR"/>
        </w:rPr>
        <w:t>ی</w:t>
      </w:r>
      <w:r>
        <w:rPr>
          <w:rtl/>
          <w:lang w:bidi="fa-IR"/>
        </w:rPr>
        <w:t>امبر</w:t>
      </w:r>
      <w:r w:rsidR="00B713A2">
        <w:rPr>
          <w:rtl/>
          <w:lang w:bidi="fa-IR"/>
        </w:rPr>
        <w:t xml:space="preserve">، </w:t>
      </w:r>
      <w:r>
        <w:rPr>
          <w:rtl/>
          <w:lang w:bidi="fa-IR"/>
        </w:rPr>
        <w:t>نسبت به او هم</w:t>
      </w:r>
      <w:r w:rsidR="007C1100">
        <w:rPr>
          <w:rtl/>
          <w:lang w:bidi="fa-IR"/>
        </w:rPr>
        <w:t>ی</w:t>
      </w:r>
      <w:r>
        <w:rPr>
          <w:rtl/>
          <w:lang w:bidi="fa-IR"/>
        </w:rPr>
        <w:t>شه تعجب م</w:t>
      </w:r>
      <w:r w:rsidR="007C1100">
        <w:rPr>
          <w:rtl/>
          <w:lang w:bidi="fa-IR"/>
        </w:rPr>
        <w:t xml:space="preserve">ی </w:t>
      </w:r>
      <w:r>
        <w:rPr>
          <w:rtl/>
          <w:lang w:bidi="fa-IR"/>
        </w:rPr>
        <w:t>کردم</w:t>
      </w:r>
      <w:r w:rsidR="00B713A2">
        <w:rPr>
          <w:rtl/>
          <w:lang w:bidi="fa-IR"/>
        </w:rPr>
        <w:t xml:space="preserve">؛ </w:t>
      </w:r>
      <w:r>
        <w:rPr>
          <w:rtl/>
          <w:lang w:bidi="fa-IR"/>
        </w:rPr>
        <w:t>ز</w:t>
      </w:r>
      <w:r w:rsidR="007C1100">
        <w:rPr>
          <w:rtl/>
          <w:lang w:bidi="fa-IR"/>
        </w:rPr>
        <w:t>ی</w:t>
      </w:r>
      <w:r>
        <w:rPr>
          <w:rtl/>
          <w:lang w:bidi="fa-IR"/>
        </w:rPr>
        <w:t>را پ</w:t>
      </w:r>
      <w:r w:rsidR="007C1100">
        <w:rPr>
          <w:rtl/>
          <w:lang w:bidi="fa-IR"/>
        </w:rPr>
        <w:t>ی</w:t>
      </w:r>
      <w:r>
        <w:rPr>
          <w:rtl/>
          <w:lang w:bidi="fa-IR"/>
        </w:rPr>
        <w:t xml:space="preserve">امبر او را مکرّر </w:t>
      </w:r>
      <w:r w:rsidR="007C1100">
        <w:rPr>
          <w:rtl/>
          <w:lang w:bidi="fa-IR"/>
        </w:rPr>
        <w:t>ی</w:t>
      </w:r>
      <w:r>
        <w:rPr>
          <w:rtl/>
          <w:lang w:bidi="fa-IR"/>
        </w:rPr>
        <w:t>اد م</w:t>
      </w:r>
      <w:r w:rsidR="007C1100">
        <w:rPr>
          <w:rtl/>
          <w:lang w:bidi="fa-IR"/>
        </w:rPr>
        <w:t xml:space="preserve">ی </w:t>
      </w:r>
      <w:r>
        <w:rPr>
          <w:rtl/>
          <w:lang w:bidi="fa-IR"/>
        </w:rPr>
        <w:t>کرد</w:t>
      </w:r>
      <w:r w:rsidR="00B713A2">
        <w:rPr>
          <w:rtl/>
          <w:lang w:bidi="fa-IR"/>
        </w:rPr>
        <w:t xml:space="preserve">؛ </w:t>
      </w:r>
      <w:r>
        <w:rPr>
          <w:rtl/>
          <w:lang w:bidi="fa-IR"/>
        </w:rPr>
        <w:t>و اگر گوسفند</w:t>
      </w:r>
      <w:r w:rsidR="007C1100">
        <w:rPr>
          <w:rtl/>
          <w:lang w:bidi="fa-IR"/>
        </w:rPr>
        <w:t>ی</w:t>
      </w:r>
      <w:r>
        <w:rPr>
          <w:rtl/>
          <w:lang w:bidi="fa-IR"/>
        </w:rPr>
        <w:t xml:space="preserve"> م</w:t>
      </w:r>
      <w:r w:rsidR="007C1100">
        <w:rPr>
          <w:rtl/>
          <w:lang w:bidi="fa-IR"/>
        </w:rPr>
        <w:t xml:space="preserve">ی </w:t>
      </w:r>
      <w:r>
        <w:rPr>
          <w:rtl/>
          <w:lang w:bidi="fa-IR"/>
        </w:rPr>
        <w:t>کشت</w:t>
      </w:r>
      <w:r w:rsidR="00B713A2">
        <w:rPr>
          <w:rtl/>
          <w:lang w:bidi="fa-IR"/>
        </w:rPr>
        <w:t xml:space="preserve">، </w:t>
      </w:r>
      <w:r>
        <w:rPr>
          <w:rtl/>
          <w:lang w:bidi="fa-IR"/>
        </w:rPr>
        <w:t>سهم</w:t>
      </w:r>
      <w:r w:rsidR="007C1100">
        <w:rPr>
          <w:rtl/>
          <w:lang w:bidi="fa-IR"/>
        </w:rPr>
        <w:t>ی</w:t>
      </w:r>
      <w:r>
        <w:rPr>
          <w:rtl/>
          <w:lang w:bidi="fa-IR"/>
        </w:rPr>
        <w:t xml:space="preserve"> برا</w:t>
      </w:r>
      <w:r w:rsidR="007C1100">
        <w:rPr>
          <w:rtl/>
          <w:lang w:bidi="fa-IR"/>
        </w:rPr>
        <w:t>ی</w:t>
      </w:r>
      <w:r>
        <w:rPr>
          <w:rtl/>
          <w:lang w:bidi="fa-IR"/>
        </w:rPr>
        <w:t xml:space="preserve"> دوستان خد</w:t>
      </w:r>
      <w:r w:rsidR="007C1100">
        <w:rPr>
          <w:rtl/>
          <w:lang w:bidi="fa-IR"/>
        </w:rPr>
        <w:t>ی</w:t>
      </w:r>
      <w:r>
        <w:rPr>
          <w:rtl/>
          <w:lang w:bidi="fa-IR"/>
        </w:rPr>
        <w:t>جه کنار م</w:t>
      </w:r>
      <w:r w:rsidR="007C1100">
        <w:rPr>
          <w:rtl/>
          <w:lang w:bidi="fa-IR"/>
        </w:rPr>
        <w:t xml:space="preserve">ی </w:t>
      </w:r>
      <w:r>
        <w:rPr>
          <w:rtl/>
          <w:lang w:bidi="fa-IR"/>
        </w:rPr>
        <w:t>گذاشت و برا</w:t>
      </w:r>
      <w:r w:rsidR="007C1100">
        <w:rPr>
          <w:rtl/>
          <w:lang w:bidi="fa-IR"/>
        </w:rPr>
        <w:t>ی</w:t>
      </w:r>
      <w:r>
        <w:rPr>
          <w:rtl/>
          <w:lang w:bidi="fa-IR"/>
        </w:rPr>
        <w:t>شان م</w:t>
      </w:r>
      <w:r w:rsidR="007C1100">
        <w:rPr>
          <w:rtl/>
          <w:lang w:bidi="fa-IR"/>
        </w:rPr>
        <w:t xml:space="preserve">ی </w:t>
      </w:r>
      <w:r>
        <w:rPr>
          <w:rtl/>
          <w:lang w:bidi="fa-IR"/>
        </w:rPr>
        <w:t>فرستاد</w:t>
      </w:r>
      <w:r w:rsidR="00B713A2">
        <w:rPr>
          <w:rtl/>
          <w:lang w:bidi="fa-IR"/>
        </w:rPr>
        <w:t xml:space="preserve">. </w:t>
      </w:r>
    </w:p>
    <w:p w:rsidR="007C1100" w:rsidRDefault="00995BE1" w:rsidP="000F2690">
      <w:pPr>
        <w:pStyle w:val="libNormal"/>
        <w:rPr>
          <w:rtl/>
          <w:lang w:bidi="fa-IR"/>
        </w:rPr>
      </w:pPr>
      <w:r>
        <w:rPr>
          <w:rtl/>
          <w:lang w:bidi="fa-IR"/>
        </w:rPr>
        <w:t>روز</w:t>
      </w:r>
      <w:r w:rsidR="007C1100">
        <w:rPr>
          <w:rtl/>
          <w:lang w:bidi="fa-IR"/>
        </w:rPr>
        <w:t>ی</w:t>
      </w:r>
      <w:r>
        <w:rPr>
          <w:rtl/>
          <w:lang w:bidi="fa-IR"/>
        </w:rPr>
        <w:t xml:space="preserve"> رسول خدا </w:t>
      </w:r>
      <w:r w:rsidR="000F2690" w:rsidRPr="000F2690">
        <w:rPr>
          <w:rStyle w:val="libAlaemChar"/>
          <w:rtl/>
        </w:rPr>
        <w:t>صلى‌الله‌عليه‌وآله</w:t>
      </w:r>
      <w:r>
        <w:rPr>
          <w:rtl/>
          <w:lang w:bidi="fa-IR"/>
        </w:rPr>
        <w:t xml:space="preserve"> در حال ب</w:t>
      </w:r>
      <w:r w:rsidR="007C1100">
        <w:rPr>
          <w:rtl/>
          <w:lang w:bidi="fa-IR"/>
        </w:rPr>
        <w:t>ی</w:t>
      </w:r>
      <w:r>
        <w:rPr>
          <w:rtl/>
          <w:lang w:bidi="fa-IR"/>
        </w:rPr>
        <w:t>رون رفتن از خانه بود که از خد</w:t>
      </w:r>
      <w:r w:rsidR="007C1100">
        <w:rPr>
          <w:rtl/>
          <w:lang w:bidi="fa-IR"/>
        </w:rPr>
        <w:t>ی</w:t>
      </w:r>
      <w:r>
        <w:rPr>
          <w:rtl/>
          <w:lang w:bidi="fa-IR"/>
        </w:rPr>
        <w:t>جه</w:t>
      </w:r>
      <w:r w:rsidR="000F2690">
        <w:rPr>
          <w:rFonts w:hint="cs"/>
          <w:rtl/>
          <w:lang w:bidi="fa-IR"/>
        </w:rPr>
        <w:t xml:space="preserve"> </w:t>
      </w:r>
      <w:r w:rsidR="007C1100">
        <w:rPr>
          <w:rtl/>
          <w:lang w:bidi="fa-IR"/>
        </w:rPr>
        <w:t>ی</w:t>
      </w:r>
      <w:r>
        <w:rPr>
          <w:rtl/>
          <w:lang w:bidi="fa-IR"/>
        </w:rPr>
        <w:t>اد کرد و از او تعر</w:t>
      </w:r>
      <w:r w:rsidR="007C1100">
        <w:rPr>
          <w:rtl/>
          <w:lang w:bidi="fa-IR"/>
        </w:rPr>
        <w:t>ی</w:t>
      </w:r>
      <w:r>
        <w:rPr>
          <w:rtl/>
          <w:lang w:bidi="fa-IR"/>
        </w:rPr>
        <w:t>ف نمود</w:t>
      </w:r>
      <w:r w:rsidR="00B713A2">
        <w:rPr>
          <w:rtl/>
          <w:lang w:bidi="fa-IR"/>
        </w:rPr>
        <w:t xml:space="preserve">. </w:t>
      </w:r>
      <w:r>
        <w:rPr>
          <w:rtl/>
          <w:lang w:bidi="fa-IR"/>
        </w:rPr>
        <w:t>من نتوانستم خودم را کنترل کنم</w:t>
      </w:r>
      <w:r w:rsidR="00B713A2">
        <w:rPr>
          <w:rtl/>
          <w:lang w:bidi="fa-IR"/>
        </w:rPr>
        <w:t xml:space="preserve">، </w:t>
      </w:r>
      <w:r>
        <w:rPr>
          <w:rtl/>
          <w:lang w:bidi="fa-IR"/>
        </w:rPr>
        <w:t>با کمال جرأت گفتم</w:t>
      </w:r>
      <w:r w:rsidR="00B713A2">
        <w:rPr>
          <w:rtl/>
          <w:lang w:bidi="fa-IR"/>
        </w:rPr>
        <w:t xml:space="preserve">: </w:t>
      </w:r>
      <w:r>
        <w:rPr>
          <w:rtl/>
          <w:lang w:bidi="fa-IR"/>
        </w:rPr>
        <w:t>و</w:t>
      </w:r>
      <w:r w:rsidR="007C1100">
        <w:rPr>
          <w:rtl/>
          <w:lang w:bidi="fa-IR"/>
        </w:rPr>
        <w:t>ی</w:t>
      </w:r>
      <w:r>
        <w:rPr>
          <w:rtl/>
          <w:lang w:bidi="fa-IR"/>
        </w:rPr>
        <w:t xml:space="preserve"> پ</w:t>
      </w:r>
      <w:r w:rsidR="007C1100">
        <w:rPr>
          <w:rtl/>
          <w:lang w:bidi="fa-IR"/>
        </w:rPr>
        <w:t>ی</w:t>
      </w:r>
      <w:r>
        <w:rPr>
          <w:rtl/>
          <w:lang w:bidi="fa-IR"/>
        </w:rPr>
        <w:t>رزن</w:t>
      </w:r>
      <w:r w:rsidR="007C1100">
        <w:rPr>
          <w:rtl/>
          <w:lang w:bidi="fa-IR"/>
        </w:rPr>
        <w:t>ی</w:t>
      </w:r>
      <w:r>
        <w:rPr>
          <w:rtl/>
          <w:lang w:bidi="fa-IR"/>
        </w:rPr>
        <w:t xml:space="preserve"> ب</w:t>
      </w:r>
      <w:r w:rsidR="007C1100">
        <w:rPr>
          <w:rtl/>
          <w:lang w:bidi="fa-IR"/>
        </w:rPr>
        <w:t>ی</w:t>
      </w:r>
      <w:r>
        <w:rPr>
          <w:rtl/>
          <w:lang w:bidi="fa-IR"/>
        </w:rPr>
        <w:t>ش نبود و خدا بهتر از او را نص</w:t>
      </w:r>
      <w:r w:rsidR="007C1100">
        <w:rPr>
          <w:rtl/>
          <w:lang w:bidi="fa-IR"/>
        </w:rPr>
        <w:t>ی</w:t>
      </w:r>
      <w:r>
        <w:rPr>
          <w:rtl/>
          <w:lang w:bidi="fa-IR"/>
        </w:rPr>
        <w:t>ب شما کرده است</w:t>
      </w:r>
      <w:r w:rsidR="00B713A2">
        <w:rPr>
          <w:rtl/>
          <w:lang w:bidi="fa-IR"/>
        </w:rPr>
        <w:t xml:space="preserve">! </w:t>
      </w:r>
      <w:r>
        <w:rPr>
          <w:rtl/>
          <w:lang w:bidi="fa-IR"/>
        </w:rPr>
        <w:t>آثار خشم و غضب در پ</w:t>
      </w:r>
      <w:r w:rsidR="007C1100">
        <w:rPr>
          <w:rtl/>
          <w:lang w:bidi="fa-IR"/>
        </w:rPr>
        <w:t>ی</w:t>
      </w:r>
      <w:r>
        <w:rPr>
          <w:rtl/>
          <w:lang w:bidi="fa-IR"/>
        </w:rPr>
        <w:t>شان</w:t>
      </w:r>
      <w:r w:rsidR="007C1100">
        <w:rPr>
          <w:rtl/>
          <w:lang w:bidi="fa-IR"/>
        </w:rPr>
        <w:t>ی</w:t>
      </w:r>
      <w:r>
        <w:rPr>
          <w:rtl/>
          <w:lang w:bidi="fa-IR"/>
        </w:rPr>
        <w:t xml:space="preserve"> پ</w:t>
      </w:r>
      <w:r w:rsidR="007C1100">
        <w:rPr>
          <w:rtl/>
          <w:lang w:bidi="fa-IR"/>
        </w:rPr>
        <w:t>ی</w:t>
      </w:r>
      <w:r>
        <w:rPr>
          <w:rtl/>
          <w:lang w:bidi="fa-IR"/>
        </w:rPr>
        <w:t>امبر ظاهر شد و فرمود</w:t>
      </w:r>
      <w:r w:rsidR="00B713A2">
        <w:rPr>
          <w:rtl/>
          <w:lang w:bidi="fa-IR"/>
        </w:rPr>
        <w:t xml:space="preserve">: </w:t>
      </w:r>
      <w:r>
        <w:rPr>
          <w:rtl/>
          <w:lang w:bidi="fa-IR"/>
        </w:rPr>
        <w:t>ابداً چن</w:t>
      </w:r>
      <w:r w:rsidR="007C1100">
        <w:rPr>
          <w:rtl/>
          <w:lang w:bidi="fa-IR"/>
        </w:rPr>
        <w:t>ی</w:t>
      </w:r>
      <w:r>
        <w:rPr>
          <w:rtl/>
          <w:lang w:bidi="fa-IR"/>
        </w:rPr>
        <w:t>ن ن</w:t>
      </w:r>
      <w:r w:rsidR="007C1100">
        <w:rPr>
          <w:rtl/>
          <w:lang w:bidi="fa-IR"/>
        </w:rPr>
        <w:t>ی</w:t>
      </w:r>
      <w:r>
        <w:rPr>
          <w:rtl/>
          <w:lang w:bidi="fa-IR"/>
        </w:rPr>
        <w:t>ست</w:t>
      </w:r>
      <w:r w:rsidR="00B713A2">
        <w:rPr>
          <w:rtl/>
          <w:lang w:bidi="fa-IR"/>
        </w:rPr>
        <w:t xml:space="preserve">، </w:t>
      </w:r>
      <w:r>
        <w:rPr>
          <w:rtl/>
          <w:lang w:bidi="fa-IR"/>
        </w:rPr>
        <w:t>خد</w:t>
      </w:r>
      <w:r w:rsidR="007C1100">
        <w:rPr>
          <w:rtl/>
          <w:lang w:bidi="fa-IR"/>
        </w:rPr>
        <w:t>ی</w:t>
      </w:r>
      <w:r>
        <w:rPr>
          <w:rtl/>
          <w:lang w:bidi="fa-IR"/>
        </w:rPr>
        <w:t>جه هنگام</w:t>
      </w:r>
      <w:r w:rsidR="007C1100">
        <w:rPr>
          <w:rtl/>
          <w:lang w:bidi="fa-IR"/>
        </w:rPr>
        <w:t>ی</w:t>
      </w:r>
      <w:r>
        <w:rPr>
          <w:rtl/>
          <w:lang w:bidi="fa-IR"/>
        </w:rPr>
        <w:t xml:space="preserve"> به من ا</w:t>
      </w:r>
      <w:r w:rsidR="007C1100">
        <w:rPr>
          <w:rtl/>
          <w:lang w:bidi="fa-IR"/>
        </w:rPr>
        <w:t>ی</w:t>
      </w:r>
      <w:r>
        <w:rPr>
          <w:rtl/>
          <w:lang w:bidi="fa-IR"/>
        </w:rPr>
        <w:t>مان آورد که مردم همگ</w:t>
      </w:r>
      <w:r w:rsidR="007C1100">
        <w:rPr>
          <w:rtl/>
          <w:lang w:bidi="fa-IR"/>
        </w:rPr>
        <w:t>ی</w:t>
      </w:r>
      <w:r>
        <w:rPr>
          <w:rtl/>
          <w:lang w:bidi="fa-IR"/>
        </w:rPr>
        <w:t xml:space="preserve"> در حال کفر و شرک به سر م</w:t>
      </w:r>
      <w:r w:rsidR="007C1100">
        <w:rPr>
          <w:rtl/>
          <w:lang w:bidi="fa-IR"/>
        </w:rPr>
        <w:t xml:space="preserve">ی </w:t>
      </w:r>
      <w:r>
        <w:rPr>
          <w:rtl/>
          <w:lang w:bidi="fa-IR"/>
        </w:rPr>
        <w:t>بردند</w:t>
      </w:r>
      <w:r w:rsidR="00B713A2">
        <w:rPr>
          <w:rtl/>
          <w:lang w:bidi="fa-IR"/>
        </w:rPr>
        <w:t xml:space="preserve">؛ </w:t>
      </w:r>
      <w:r>
        <w:rPr>
          <w:rtl/>
          <w:lang w:bidi="fa-IR"/>
        </w:rPr>
        <w:t>او اموال و ثروت خود را در سخت</w:t>
      </w:r>
      <w:r w:rsidR="007C1100">
        <w:rPr>
          <w:rtl/>
          <w:lang w:bidi="fa-IR"/>
        </w:rPr>
        <w:t xml:space="preserve"> </w:t>
      </w:r>
      <w:r>
        <w:rPr>
          <w:rtl/>
          <w:lang w:bidi="fa-IR"/>
        </w:rPr>
        <w:t>تر</w:t>
      </w:r>
      <w:r w:rsidR="007C1100">
        <w:rPr>
          <w:rtl/>
          <w:lang w:bidi="fa-IR"/>
        </w:rPr>
        <w:t>ی</w:t>
      </w:r>
      <w:r>
        <w:rPr>
          <w:rtl/>
          <w:lang w:bidi="fa-IR"/>
        </w:rPr>
        <w:t>ن مواقع در اخت</w:t>
      </w:r>
      <w:r w:rsidR="007C1100">
        <w:rPr>
          <w:rtl/>
          <w:lang w:bidi="fa-IR"/>
        </w:rPr>
        <w:t>ی</w:t>
      </w:r>
      <w:r>
        <w:rPr>
          <w:rtl/>
          <w:lang w:bidi="fa-IR"/>
        </w:rPr>
        <w:t>ار من گذارد و خدا از او فرزندان</w:t>
      </w:r>
      <w:r w:rsidR="007C1100">
        <w:rPr>
          <w:rtl/>
          <w:lang w:bidi="fa-IR"/>
        </w:rPr>
        <w:t>ی</w:t>
      </w:r>
      <w:r>
        <w:rPr>
          <w:rtl/>
          <w:lang w:bidi="fa-IR"/>
        </w:rPr>
        <w:t xml:space="preserve"> نص</w:t>
      </w:r>
      <w:r w:rsidR="007C1100">
        <w:rPr>
          <w:rtl/>
          <w:lang w:bidi="fa-IR"/>
        </w:rPr>
        <w:t>ی</w:t>
      </w:r>
      <w:r>
        <w:rPr>
          <w:rtl/>
          <w:lang w:bidi="fa-IR"/>
        </w:rPr>
        <w:t>بم نمود که به د</w:t>
      </w:r>
      <w:r w:rsidR="007C1100">
        <w:rPr>
          <w:rtl/>
          <w:lang w:bidi="fa-IR"/>
        </w:rPr>
        <w:t>ی</w:t>
      </w:r>
      <w:r>
        <w:rPr>
          <w:rtl/>
          <w:lang w:bidi="fa-IR"/>
        </w:rPr>
        <w:t>گر همسرانم نداد</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1</w:t>
      </w:r>
      <w:r w:rsidR="008A2F1E" w:rsidRPr="00721FBF">
        <w:rPr>
          <w:rStyle w:val="libFootnotenumChar"/>
          <w:rtl/>
          <w:lang w:bidi="fa-IR"/>
        </w:rPr>
        <w:t>)</w:t>
      </w:r>
      <w:r w:rsidR="008A2F1E">
        <w:rPr>
          <w:rtl/>
          <w:lang w:bidi="fa-IR"/>
        </w:rPr>
        <w:t xml:space="preserve"> </w:t>
      </w:r>
    </w:p>
    <w:p w:rsidR="000F2690" w:rsidRDefault="000F2690" w:rsidP="000F2690">
      <w:pPr>
        <w:pStyle w:val="libNormal"/>
        <w:rPr>
          <w:rtl/>
          <w:lang w:bidi="fa-IR"/>
        </w:rPr>
      </w:pPr>
      <w:r>
        <w:rPr>
          <w:rtl/>
          <w:lang w:bidi="fa-IR"/>
        </w:rPr>
        <w:t>1- بحار الانوار، ج 16، ص 8</w:t>
      </w:r>
    </w:p>
    <w:p w:rsidR="000F2690" w:rsidRDefault="000F2690" w:rsidP="000F2690">
      <w:pPr>
        <w:pStyle w:val="libNormal"/>
        <w:rPr>
          <w:rtl/>
          <w:lang w:bidi="fa-IR"/>
        </w:rPr>
      </w:pPr>
    </w:p>
    <w:p w:rsidR="007C1100" w:rsidRDefault="008A74FB" w:rsidP="008A74FB">
      <w:pPr>
        <w:pStyle w:val="Heading3"/>
        <w:rPr>
          <w:rtl/>
          <w:lang w:bidi="fa-IR"/>
        </w:rPr>
      </w:pPr>
      <w:bookmarkStart w:id="22" w:name="_Toc424375972"/>
      <w:r>
        <w:rPr>
          <w:rtl/>
          <w:lang w:bidi="fa-IR"/>
        </w:rPr>
        <w:t>سن خد</w:t>
      </w:r>
      <w:r w:rsidR="007C1100">
        <w:rPr>
          <w:rtl/>
          <w:lang w:bidi="fa-IR"/>
        </w:rPr>
        <w:t>ی</w:t>
      </w:r>
      <w:r>
        <w:rPr>
          <w:rtl/>
          <w:lang w:bidi="fa-IR"/>
        </w:rPr>
        <w:t>جه</w:t>
      </w:r>
      <w:bookmarkEnd w:id="22"/>
      <w:r w:rsidR="007C1100">
        <w:rPr>
          <w:rtl/>
          <w:lang w:bidi="fa-IR"/>
        </w:rPr>
        <w:t xml:space="preserve"> </w:t>
      </w:r>
    </w:p>
    <w:p w:rsidR="007C1100" w:rsidRDefault="00995BE1" w:rsidP="00995BE1">
      <w:pPr>
        <w:pStyle w:val="libNormal"/>
        <w:rPr>
          <w:rtl/>
          <w:lang w:bidi="fa-IR"/>
        </w:rPr>
      </w:pPr>
      <w:r>
        <w:rPr>
          <w:rtl/>
          <w:lang w:bidi="fa-IR"/>
        </w:rPr>
        <w:t>معروف ا</w:t>
      </w:r>
      <w:r w:rsidR="007C1100">
        <w:rPr>
          <w:rtl/>
          <w:lang w:bidi="fa-IR"/>
        </w:rPr>
        <w:t>ی</w:t>
      </w:r>
      <w:r>
        <w:rPr>
          <w:rtl/>
          <w:lang w:bidi="fa-IR"/>
        </w:rPr>
        <w:t>ن است که خد</w:t>
      </w:r>
      <w:r w:rsidR="007C1100">
        <w:rPr>
          <w:rtl/>
          <w:lang w:bidi="fa-IR"/>
        </w:rPr>
        <w:t>ی</w:t>
      </w:r>
      <w:r>
        <w:rPr>
          <w:rtl/>
          <w:lang w:bidi="fa-IR"/>
        </w:rPr>
        <w:t>جه هنگام ازدواج 40 سال داشته و 15 سال پ</w:t>
      </w:r>
      <w:r w:rsidR="007C1100">
        <w:rPr>
          <w:rtl/>
          <w:lang w:bidi="fa-IR"/>
        </w:rPr>
        <w:t>ی</w:t>
      </w:r>
      <w:r>
        <w:rPr>
          <w:rtl/>
          <w:lang w:bidi="fa-IR"/>
        </w:rPr>
        <w:t>ش از عام الف</w:t>
      </w:r>
      <w:r w:rsidR="007C1100">
        <w:rPr>
          <w:rtl/>
          <w:lang w:bidi="fa-IR"/>
        </w:rPr>
        <w:t>ی</w:t>
      </w:r>
      <w:r>
        <w:rPr>
          <w:rtl/>
          <w:lang w:bidi="fa-IR"/>
        </w:rPr>
        <w:t>ل</w:t>
      </w:r>
      <w:r w:rsidR="00B713A2">
        <w:rPr>
          <w:rtl/>
          <w:lang w:bidi="fa-IR"/>
        </w:rPr>
        <w:t xml:space="preserve">، </w:t>
      </w:r>
      <w:r>
        <w:rPr>
          <w:rtl/>
          <w:lang w:bidi="fa-IR"/>
        </w:rPr>
        <w:t>قدم به عرصه وجود نهاده است</w:t>
      </w:r>
      <w:r w:rsidR="00B713A2">
        <w:rPr>
          <w:rtl/>
          <w:lang w:bidi="fa-IR"/>
        </w:rPr>
        <w:t xml:space="preserve">؛ </w:t>
      </w:r>
      <w:r>
        <w:rPr>
          <w:rtl/>
          <w:lang w:bidi="fa-IR"/>
        </w:rPr>
        <w:t>ول</w:t>
      </w:r>
      <w:r w:rsidR="007C1100">
        <w:rPr>
          <w:rtl/>
          <w:lang w:bidi="fa-IR"/>
        </w:rPr>
        <w:t>ی</w:t>
      </w:r>
      <w:r>
        <w:rPr>
          <w:rtl/>
          <w:lang w:bidi="fa-IR"/>
        </w:rPr>
        <w:t xml:space="preserve"> بعض</w:t>
      </w:r>
      <w:r w:rsidR="007C1100">
        <w:rPr>
          <w:rtl/>
          <w:lang w:bidi="fa-IR"/>
        </w:rPr>
        <w:t>ی</w:t>
      </w:r>
      <w:r>
        <w:rPr>
          <w:rtl/>
          <w:lang w:bidi="fa-IR"/>
        </w:rPr>
        <w:t xml:space="preserve"> کمتر از ا</w:t>
      </w:r>
      <w:r w:rsidR="007C1100">
        <w:rPr>
          <w:rtl/>
          <w:lang w:bidi="fa-IR"/>
        </w:rPr>
        <w:t>ی</w:t>
      </w:r>
      <w:r>
        <w:rPr>
          <w:rtl/>
          <w:lang w:bidi="fa-IR"/>
        </w:rPr>
        <w:t>ن نوشته</w:t>
      </w:r>
      <w:r w:rsidR="007C1100">
        <w:rPr>
          <w:rtl/>
          <w:lang w:bidi="fa-IR"/>
        </w:rPr>
        <w:t xml:space="preserve"> </w:t>
      </w:r>
      <w:r>
        <w:rPr>
          <w:rtl/>
          <w:lang w:bidi="fa-IR"/>
        </w:rPr>
        <w:t>اند</w:t>
      </w:r>
      <w:r w:rsidR="00B713A2">
        <w:rPr>
          <w:rtl/>
          <w:lang w:bidi="fa-IR"/>
        </w:rPr>
        <w:t xml:space="preserve">. </w:t>
      </w:r>
      <w:r>
        <w:rPr>
          <w:rtl/>
          <w:lang w:bidi="fa-IR"/>
        </w:rPr>
        <w:t>و</w:t>
      </w:r>
      <w:r w:rsidR="007C1100">
        <w:rPr>
          <w:rtl/>
          <w:lang w:bidi="fa-IR"/>
        </w:rPr>
        <w:t>ی</w:t>
      </w:r>
      <w:r>
        <w:rPr>
          <w:rtl/>
          <w:lang w:bidi="fa-IR"/>
        </w:rPr>
        <w:t xml:space="preserve"> قبلًا دو شوهر کرده بود</w:t>
      </w:r>
      <w:r w:rsidR="00B713A2">
        <w:rPr>
          <w:rtl/>
          <w:lang w:bidi="fa-IR"/>
        </w:rPr>
        <w:t xml:space="preserve">، </w:t>
      </w:r>
      <w:r>
        <w:rPr>
          <w:rtl/>
          <w:lang w:bidi="fa-IR"/>
        </w:rPr>
        <w:t>به نامها</w:t>
      </w:r>
      <w:r w:rsidR="007C1100">
        <w:rPr>
          <w:rtl/>
          <w:lang w:bidi="fa-IR"/>
        </w:rPr>
        <w:t>ی</w:t>
      </w:r>
      <w:r>
        <w:rPr>
          <w:rtl/>
          <w:lang w:bidi="fa-IR"/>
        </w:rPr>
        <w:t xml:space="preserve"> «عت</w:t>
      </w:r>
      <w:r w:rsidR="007C1100">
        <w:rPr>
          <w:rtl/>
          <w:lang w:bidi="fa-IR"/>
        </w:rPr>
        <w:t>ی</w:t>
      </w:r>
      <w:r>
        <w:rPr>
          <w:rtl/>
          <w:lang w:bidi="fa-IR"/>
        </w:rPr>
        <w:t>ق ابن عائذ» و «ابوهالة مالک بن بناش التم</w:t>
      </w:r>
      <w:r w:rsidR="007C1100">
        <w:rPr>
          <w:rtl/>
          <w:lang w:bidi="fa-IR"/>
        </w:rPr>
        <w:t>ی</w:t>
      </w:r>
      <w:r>
        <w:rPr>
          <w:rtl/>
          <w:lang w:bidi="fa-IR"/>
        </w:rPr>
        <w:t>م</w:t>
      </w:r>
      <w:r w:rsidR="007C1100">
        <w:rPr>
          <w:rtl/>
          <w:lang w:bidi="fa-IR"/>
        </w:rPr>
        <w:t>ی</w:t>
      </w:r>
      <w:r>
        <w:rPr>
          <w:rtl/>
          <w:lang w:bidi="fa-IR"/>
        </w:rPr>
        <w:t>» که رشته زندگ</w:t>
      </w:r>
      <w:r w:rsidR="007C1100">
        <w:rPr>
          <w:rtl/>
          <w:lang w:bidi="fa-IR"/>
        </w:rPr>
        <w:t>ی</w:t>
      </w:r>
      <w:r>
        <w:rPr>
          <w:rtl/>
          <w:lang w:bidi="fa-IR"/>
        </w:rPr>
        <w:t xml:space="preserve"> هر کدام به وس</w:t>
      </w:r>
      <w:r w:rsidR="007C1100">
        <w:rPr>
          <w:rtl/>
          <w:lang w:bidi="fa-IR"/>
        </w:rPr>
        <w:t>ی</w:t>
      </w:r>
      <w:r>
        <w:rPr>
          <w:rtl/>
          <w:lang w:bidi="fa-IR"/>
        </w:rPr>
        <w:t>له مرگ گسسته بود</w:t>
      </w:r>
      <w:r w:rsidR="00B713A2">
        <w:rPr>
          <w:rtl/>
          <w:lang w:bidi="fa-IR"/>
        </w:rPr>
        <w:t xml:space="preserve">. </w:t>
      </w:r>
    </w:p>
    <w:p w:rsidR="007C1100" w:rsidRDefault="008A74FB" w:rsidP="008A74FB">
      <w:pPr>
        <w:pStyle w:val="Heading3"/>
        <w:rPr>
          <w:rtl/>
          <w:lang w:bidi="fa-IR"/>
        </w:rPr>
      </w:pPr>
      <w:bookmarkStart w:id="23" w:name="_Toc424375973"/>
      <w:r>
        <w:rPr>
          <w:rtl/>
          <w:lang w:bidi="fa-IR"/>
        </w:rPr>
        <w:lastRenderedPageBreak/>
        <w:t>فرزندان خد</w:t>
      </w:r>
      <w:r w:rsidR="007C1100">
        <w:rPr>
          <w:rtl/>
          <w:lang w:bidi="fa-IR"/>
        </w:rPr>
        <w:t>ی</w:t>
      </w:r>
      <w:r>
        <w:rPr>
          <w:rtl/>
          <w:lang w:bidi="fa-IR"/>
        </w:rPr>
        <w:t>جه از پ</w:t>
      </w:r>
      <w:r w:rsidR="007C1100">
        <w:rPr>
          <w:rtl/>
          <w:lang w:bidi="fa-IR"/>
        </w:rPr>
        <w:t>ی</w:t>
      </w:r>
      <w:r>
        <w:rPr>
          <w:rtl/>
          <w:lang w:bidi="fa-IR"/>
        </w:rPr>
        <w:t>امبر</w:t>
      </w:r>
      <w:bookmarkEnd w:id="23"/>
    </w:p>
    <w:p w:rsidR="00995BE1" w:rsidRDefault="00995BE1" w:rsidP="00995BE1">
      <w:pPr>
        <w:pStyle w:val="libNormal"/>
        <w:rPr>
          <w:rtl/>
          <w:lang w:bidi="fa-IR"/>
        </w:rPr>
      </w:pPr>
      <w:r>
        <w:rPr>
          <w:rtl/>
          <w:lang w:bidi="fa-IR"/>
        </w:rPr>
        <w:t>خد</w:t>
      </w:r>
      <w:r w:rsidR="007C1100">
        <w:rPr>
          <w:rtl/>
          <w:lang w:bidi="fa-IR"/>
        </w:rPr>
        <w:t>ی</w:t>
      </w:r>
      <w:r>
        <w:rPr>
          <w:rtl/>
          <w:lang w:bidi="fa-IR"/>
        </w:rPr>
        <w:t>جه کبر</w:t>
      </w:r>
      <w:r w:rsidR="007C1100">
        <w:rPr>
          <w:rtl/>
          <w:lang w:bidi="fa-IR"/>
        </w:rPr>
        <w:t>ی</w:t>
      </w:r>
      <w:r>
        <w:rPr>
          <w:rtl/>
          <w:lang w:bidi="fa-IR"/>
        </w:rPr>
        <w:t xml:space="preserve"> از رسول خدا </w:t>
      </w:r>
      <w:r w:rsidR="000F2690" w:rsidRPr="000F2690">
        <w:rPr>
          <w:rStyle w:val="libAlaemChar"/>
          <w:rtl/>
        </w:rPr>
        <w:t>صلى‌الله‌عليه‌وآله</w:t>
      </w:r>
      <w:r>
        <w:rPr>
          <w:rtl/>
          <w:lang w:bidi="fa-IR"/>
        </w:rPr>
        <w:t xml:space="preserve"> دارا</w:t>
      </w:r>
      <w:r w:rsidR="007C1100">
        <w:rPr>
          <w:rtl/>
          <w:lang w:bidi="fa-IR"/>
        </w:rPr>
        <w:t>ی</w:t>
      </w:r>
      <w:r>
        <w:rPr>
          <w:rtl/>
          <w:lang w:bidi="fa-IR"/>
        </w:rPr>
        <w:t xml:space="preserve"> دو پسر به نامها</w:t>
      </w:r>
      <w:r w:rsidR="007C1100">
        <w:rPr>
          <w:rtl/>
          <w:lang w:bidi="fa-IR"/>
        </w:rPr>
        <w:t>ی</w:t>
      </w:r>
      <w:r>
        <w:rPr>
          <w:rtl/>
          <w:lang w:bidi="fa-IR"/>
        </w:rPr>
        <w:t xml:space="preserve"> «قاسم» و «عبداللَّه» بود که به آنها طاهر و ط</w:t>
      </w:r>
      <w:r w:rsidR="007C1100">
        <w:rPr>
          <w:rtl/>
          <w:lang w:bidi="fa-IR"/>
        </w:rPr>
        <w:t>ی</w:t>
      </w:r>
      <w:r>
        <w:rPr>
          <w:rtl/>
          <w:lang w:bidi="fa-IR"/>
        </w:rPr>
        <w:t>ب م</w:t>
      </w:r>
      <w:r w:rsidR="007C1100">
        <w:rPr>
          <w:rtl/>
          <w:lang w:bidi="fa-IR"/>
        </w:rPr>
        <w:t xml:space="preserve">ی </w:t>
      </w:r>
      <w:r>
        <w:rPr>
          <w:rtl/>
          <w:lang w:bidi="fa-IR"/>
        </w:rPr>
        <w:t>گفتند و چهار دختر داشت که رق</w:t>
      </w:r>
      <w:r w:rsidR="007C1100">
        <w:rPr>
          <w:rtl/>
          <w:lang w:bidi="fa-IR"/>
        </w:rPr>
        <w:t>ی</w:t>
      </w:r>
      <w:r>
        <w:rPr>
          <w:rtl/>
          <w:lang w:bidi="fa-IR"/>
        </w:rPr>
        <w:t>ه</w:t>
      </w:r>
      <w:r w:rsidR="00B713A2">
        <w:rPr>
          <w:rtl/>
          <w:lang w:bidi="fa-IR"/>
        </w:rPr>
        <w:t xml:space="preserve">، </w:t>
      </w:r>
      <w:r>
        <w:rPr>
          <w:rtl/>
          <w:lang w:bidi="fa-IR"/>
        </w:rPr>
        <w:t>ز</w:t>
      </w:r>
      <w:r w:rsidR="007C1100">
        <w:rPr>
          <w:rtl/>
          <w:lang w:bidi="fa-IR"/>
        </w:rPr>
        <w:t>ی</w:t>
      </w:r>
      <w:r>
        <w:rPr>
          <w:rtl/>
          <w:lang w:bidi="fa-IR"/>
        </w:rPr>
        <w:t>نب</w:t>
      </w:r>
      <w:r w:rsidR="00B713A2">
        <w:rPr>
          <w:rtl/>
          <w:lang w:bidi="fa-IR"/>
        </w:rPr>
        <w:t xml:space="preserve">، </w:t>
      </w:r>
      <w:r>
        <w:rPr>
          <w:rtl/>
          <w:lang w:bidi="fa-IR"/>
        </w:rPr>
        <w:t>امّ کلثوم و فاطمه- سلام اللَّه عل</w:t>
      </w:r>
      <w:r w:rsidR="007C1100">
        <w:rPr>
          <w:rtl/>
          <w:lang w:bidi="fa-IR"/>
        </w:rPr>
        <w:t>ی</w:t>
      </w:r>
      <w:r>
        <w:rPr>
          <w:rtl/>
          <w:lang w:bidi="fa-IR"/>
        </w:rPr>
        <w:t>ها- نام داشتند</w:t>
      </w:r>
      <w:r w:rsidR="00B713A2">
        <w:rPr>
          <w:rtl/>
          <w:lang w:bidi="fa-IR"/>
        </w:rPr>
        <w:t xml:space="preserve">. </w:t>
      </w:r>
      <w:r>
        <w:rPr>
          <w:rtl/>
          <w:lang w:bidi="fa-IR"/>
        </w:rPr>
        <w:t>دو پسر آن حضرت قبل از بعثت از دن</w:t>
      </w:r>
      <w:r w:rsidR="007C1100">
        <w:rPr>
          <w:rtl/>
          <w:lang w:bidi="fa-IR"/>
        </w:rPr>
        <w:t>ی</w:t>
      </w:r>
      <w:r>
        <w:rPr>
          <w:rtl/>
          <w:lang w:bidi="fa-IR"/>
        </w:rPr>
        <w:t>ا رفتند</w:t>
      </w:r>
      <w:r w:rsidR="00B713A2">
        <w:rPr>
          <w:rtl/>
          <w:lang w:bidi="fa-IR"/>
        </w:rPr>
        <w:t xml:space="preserve">؛ </w:t>
      </w:r>
      <w:r>
        <w:rPr>
          <w:rtl/>
          <w:lang w:bidi="fa-IR"/>
        </w:rPr>
        <w:t>ول</w:t>
      </w:r>
      <w:r w:rsidR="007C1100">
        <w:rPr>
          <w:rtl/>
          <w:lang w:bidi="fa-IR"/>
        </w:rPr>
        <w:t>ی</w:t>
      </w:r>
      <w:r>
        <w:rPr>
          <w:rtl/>
          <w:lang w:bidi="fa-IR"/>
        </w:rPr>
        <w:t xml:space="preserve"> دخترانش باق</w:t>
      </w:r>
      <w:r w:rsidR="007C1100">
        <w:rPr>
          <w:rtl/>
          <w:lang w:bidi="fa-IR"/>
        </w:rPr>
        <w:t>ی</w:t>
      </w:r>
      <w:r>
        <w:rPr>
          <w:rtl/>
          <w:lang w:bidi="fa-IR"/>
        </w:rPr>
        <w:t xml:space="preserve"> ماندند</w:t>
      </w:r>
      <w:r w:rsidR="00B713A2">
        <w:rPr>
          <w:rtl/>
          <w:lang w:bidi="fa-IR"/>
        </w:rPr>
        <w:t xml:space="preserve">. </w:t>
      </w:r>
    </w:p>
    <w:p w:rsidR="007C1100" w:rsidRDefault="00995BE1" w:rsidP="000F2690">
      <w:pPr>
        <w:pStyle w:val="libNormal"/>
        <w:rPr>
          <w:rtl/>
          <w:lang w:bidi="fa-IR"/>
        </w:rPr>
      </w:pPr>
      <w:r>
        <w:rPr>
          <w:rtl/>
          <w:lang w:bidi="fa-IR"/>
        </w:rPr>
        <w:t>شبها</w:t>
      </w:r>
      <w:r w:rsidR="007C1100">
        <w:rPr>
          <w:rtl/>
          <w:lang w:bidi="fa-IR"/>
        </w:rPr>
        <w:t>ی</w:t>
      </w:r>
      <w:r>
        <w:rPr>
          <w:rtl/>
          <w:lang w:bidi="fa-IR"/>
        </w:rPr>
        <w:t xml:space="preserve"> تار</w:t>
      </w:r>
      <w:r w:rsidR="007C1100">
        <w:rPr>
          <w:rtl/>
          <w:lang w:bidi="fa-IR"/>
        </w:rPr>
        <w:t>ی</w:t>
      </w:r>
      <w:r>
        <w:rPr>
          <w:rtl/>
          <w:lang w:bidi="fa-IR"/>
        </w:rPr>
        <w:t>ک</w:t>
      </w:r>
      <w:r w:rsidR="00B713A2">
        <w:rPr>
          <w:rtl/>
          <w:lang w:bidi="fa-IR"/>
        </w:rPr>
        <w:t xml:space="preserve">، </w:t>
      </w:r>
      <w:r>
        <w:rPr>
          <w:rtl/>
          <w:lang w:bidi="fa-IR"/>
        </w:rPr>
        <w:t>راه خانه خد</w:t>
      </w:r>
      <w:r w:rsidR="007C1100">
        <w:rPr>
          <w:rtl/>
          <w:lang w:bidi="fa-IR"/>
        </w:rPr>
        <w:t>ی</w:t>
      </w:r>
      <w:r>
        <w:rPr>
          <w:rtl/>
          <w:lang w:bidi="fa-IR"/>
        </w:rPr>
        <w:t>جه تا غار حراء به روز</w:t>
      </w:r>
      <w:r w:rsidR="007C1100">
        <w:rPr>
          <w:rtl/>
          <w:lang w:bidi="fa-IR"/>
        </w:rPr>
        <w:t>ی</w:t>
      </w:r>
      <w:r>
        <w:rPr>
          <w:rtl/>
          <w:lang w:bidi="fa-IR"/>
        </w:rPr>
        <w:t xml:space="preserve"> روشن از اخلاص و ام</w:t>
      </w:r>
      <w:r w:rsidR="007C1100">
        <w:rPr>
          <w:rtl/>
          <w:lang w:bidi="fa-IR"/>
        </w:rPr>
        <w:t>ی</w:t>
      </w:r>
      <w:r>
        <w:rPr>
          <w:rtl/>
          <w:lang w:bidi="fa-IR"/>
        </w:rPr>
        <w:t>د و فداکار</w:t>
      </w:r>
      <w:r w:rsidR="007C1100">
        <w:rPr>
          <w:rtl/>
          <w:lang w:bidi="fa-IR"/>
        </w:rPr>
        <w:t>ی</w:t>
      </w:r>
      <w:r>
        <w:rPr>
          <w:rtl/>
          <w:lang w:bidi="fa-IR"/>
        </w:rPr>
        <w:t xml:space="preserve"> تبد</w:t>
      </w:r>
      <w:r w:rsidR="007C1100">
        <w:rPr>
          <w:rtl/>
          <w:lang w:bidi="fa-IR"/>
        </w:rPr>
        <w:t>ی</w:t>
      </w:r>
      <w:r>
        <w:rPr>
          <w:rtl/>
          <w:lang w:bidi="fa-IR"/>
        </w:rPr>
        <w:t>ل شد</w:t>
      </w:r>
      <w:r w:rsidR="00B713A2">
        <w:rPr>
          <w:rtl/>
          <w:lang w:bidi="fa-IR"/>
        </w:rPr>
        <w:t xml:space="preserve">. </w:t>
      </w:r>
      <w:r>
        <w:rPr>
          <w:rtl/>
          <w:lang w:bidi="fa-IR"/>
        </w:rPr>
        <w:t>کوه بزرگ نور که امروزه بعض</w:t>
      </w:r>
      <w:r w:rsidR="007C1100">
        <w:rPr>
          <w:rtl/>
          <w:lang w:bidi="fa-IR"/>
        </w:rPr>
        <w:t>ی</w:t>
      </w:r>
      <w:r>
        <w:rPr>
          <w:rtl/>
          <w:lang w:bidi="fa-IR"/>
        </w:rPr>
        <w:t xml:space="preserve"> از</w:t>
      </w:r>
      <w:r w:rsidR="000F2690">
        <w:rPr>
          <w:rFonts w:hint="cs"/>
          <w:rtl/>
          <w:lang w:bidi="fa-IR"/>
        </w:rPr>
        <w:t xml:space="preserve"> </w:t>
      </w:r>
      <w:r>
        <w:rPr>
          <w:rtl/>
          <w:lang w:bidi="fa-IR"/>
        </w:rPr>
        <w:t>مردان ن</w:t>
      </w:r>
      <w:r w:rsidR="007C1100">
        <w:rPr>
          <w:rtl/>
          <w:lang w:bidi="fa-IR"/>
        </w:rPr>
        <w:t>ی</w:t>
      </w:r>
      <w:r>
        <w:rPr>
          <w:rtl/>
          <w:lang w:bidi="fa-IR"/>
        </w:rPr>
        <w:t>ز از صعود به آن عاجزند</w:t>
      </w:r>
      <w:r w:rsidR="00B713A2">
        <w:rPr>
          <w:rtl/>
          <w:lang w:bidi="fa-IR"/>
        </w:rPr>
        <w:t xml:space="preserve">، </w:t>
      </w:r>
      <w:r>
        <w:rPr>
          <w:rtl/>
          <w:lang w:bidi="fa-IR"/>
        </w:rPr>
        <w:t>در سا</w:t>
      </w:r>
      <w:r w:rsidR="007C1100">
        <w:rPr>
          <w:rtl/>
          <w:lang w:bidi="fa-IR"/>
        </w:rPr>
        <w:t>ی</w:t>
      </w:r>
      <w:r>
        <w:rPr>
          <w:rtl/>
          <w:lang w:bidi="fa-IR"/>
        </w:rPr>
        <w:t>ه اخلاص و فداکار</w:t>
      </w:r>
      <w:r w:rsidR="007C1100">
        <w:rPr>
          <w:rtl/>
          <w:lang w:bidi="fa-IR"/>
        </w:rPr>
        <w:t>ی</w:t>
      </w:r>
      <w:r>
        <w:rPr>
          <w:rtl/>
          <w:lang w:bidi="fa-IR"/>
        </w:rPr>
        <w:t xml:space="preserve"> و عظمت گامها</w:t>
      </w:r>
      <w:r w:rsidR="007C1100">
        <w:rPr>
          <w:rtl/>
          <w:lang w:bidi="fa-IR"/>
        </w:rPr>
        <w:t>ی</w:t>
      </w:r>
      <w:r>
        <w:rPr>
          <w:rtl/>
          <w:lang w:bidi="fa-IR"/>
        </w:rPr>
        <w:t xml:space="preserve"> خد</w:t>
      </w:r>
      <w:r w:rsidR="007C1100">
        <w:rPr>
          <w:rtl/>
          <w:lang w:bidi="fa-IR"/>
        </w:rPr>
        <w:t>ی</w:t>
      </w:r>
      <w:r>
        <w:rPr>
          <w:rtl/>
          <w:lang w:bidi="fa-IR"/>
        </w:rPr>
        <w:t>جه کوچک م</w:t>
      </w:r>
      <w:r w:rsidR="007C1100">
        <w:rPr>
          <w:rtl/>
          <w:lang w:bidi="fa-IR"/>
        </w:rPr>
        <w:t xml:space="preserve">ی </w:t>
      </w:r>
      <w:r>
        <w:rPr>
          <w:rtl/>
          <w:lang w:bidi="fa-IR"/>
        </w:rPr>
        <w:t>نمود</w:t>
      </w:r>
      <w:r w:rsidR="00B713A2">
        <w:rPr>
          <w:rtl/>
          <w:lang w:bidi="fa-IR"/>
        </w:rPr>
        <w:t xml:space="preserve">. </w:t>
      </w:r>
      <w:r>
        <w:rPr>
          <w:rtl/>
          <w:lang w:bidi="fa-IR"/>
        </w:rPr>
        <w:t>آن بانو</w:t>
      </w:r>
      <w:r w:rsidR="007C1100">
        <w:rPr>
          <w:rtl/>
          <w:lang w:bidi="fa-IR"/>
        </w:rPr>
        <w:t>ی</w:t>
      </w:r>
      <w:r>
        <w:rPr>
          <w:rtl/>
          <w:lang w:bidi="fa-IR"/>
        </w:rPr>
        <w:t xml:space="preserve"> فداکار به رغم آن همه ثروت و مکنت</w:t>
      </w:r>
      <w:r w:rsidR="00B713A2">
        <w:rPr>
          <w:rtl/>
          <w:lang w:bidi="fa-IR"/>
        </w:rPr>
        <w:t xml:space="preserve">، </w:t>
      </w:r>
      <w:r>
        <w:rPr>
          <w:rtl/>
          <w:lang w:bidi="fa-IR"/>
        </w:rPr>
        <w:t>سه سال در شعب اب</w:t>
      </w:r>
      <w:r w:rsidR="007C1100">
        <w:rPr>
          <w:rtl/>
          <w:lang w:bidi="fa-IR"/>
        </w:rPr>
        <w:t>ی</w:t>
      </w:r>
      <w:r>
        <w:rPr>
          <w:rtl/>
          <w:lang w:bidi="fa-IR"/>
        </w:rPr>
        <w:t xml:space="preserve"> طالب</w:t>
      </w:r>
      <w:r w:rsidR="00B713A2">
        <w:rPr>
          <w:rtl/>
          <w:lang w:bidi="fa-IR"/>
        </w:rPr>
        <w:t xml:space="preserve">، </w:t>
      </w:r>
      <w:r>
        <w:rPr>
          <w:rtl/>
          <w:lang w:bidi="fa-IR"/>
        </w:rPr>
        <w:t>گرسنه در کنار پ</w:t>
      </w:r>
      <w:r w:rsidR="007C1100">
        <w:rPr>
          <w:rtl/>
          <w:lang w:bidi="fa-IR"/>
        </w:rPr>
        <w:t>ی</w:t>
      </w:r>
      <w:r>
        <w:rPr>
          <w:rtl/>
          <w:lang w:bidi="fa-IR"/>
        </w:rPr>
        <w:t xml:space="preserve">امبر </w:t>
      </w:r>
      <w:r w:rsidR="000F2690" w:rsidRPr="000F2690">
        <w:rPr>
          <w:rStyle w:val="libAlaemChar"/>
          <w:rtl/>
        </w:rPr>
        <w:t>صلى‌الله‌عليه‌وآله</w:t>
      </w:r>
      <w:r>
        <w:rPr>
          <w:rtl/>
          <w:lang w:bidi="fa-IR"/>
        </w:rPr>
        <w:t xml:space="preserve"> خواب</w:t>
      </w:r>
      <w:r w:rsidR="007C1100">
        <w:rPr>
          <w:rtl/>
          <w:lang w:bidi="fa-IR"/>
        </w:rPr>
        <w:t>ی</w:t>
      </w:r>
      <w:r>
        <w:rPr>
          <w:rtl/>
          <w:lang w:bidi="fa-IR"/>
        </w:rPr>
        <w:t>د و آرامِ جان او بود</w:t>
      </w:r>
      <w:r w:rsidR="00B713A2">
        <w:rPr>
          <w:rtl/>
          <w:lang w:bidi="fa-IR"/>
        </w:rPr>
        <w:t xml:space="preserve">. </w:t>
      </w:r>
    </w:p>
    <w:p w:rsidR="007C1100" w:rsidRDefault="008A74FB" w:rsidP="008A74FB">
      <w:pPr>
        <w:pStyle w:val="Heading3"/>
        <w:rPr>
          <w:rtl/>
          <w:lang w:bidi="fa-IR"/>
        </w:rPr>
      </w:pPr>
      <w:bookmarkStart w:id="24" w:name="_Toc424375974"/>
      <w:r>
        <w:rPr>
          <w:rtl/>
          <w:lang w:bidi="fa-IR"/>
        </w:rPr>
        <w:t>وفات خد</w:t>
      </w:r>
      <w:r w:rsidR="007C1100">
        <w:rPr>
          <w:rtl/>
          <w:lang w:bidi="fa-IR"/>
        </w:rPr>
        <w:t>ی</w:t>
      </w:r>
      <w:r>
        <w:rPr>
          <w:rtl/>
          <w:lang w:bidi="fa-IR"/>
        </w:rPr>
        <w:t>جه</w:t>
      </w:r>
      <w:bookmarkEnd w:id="24"/>
      <w:r w:rsidR="007C1100">
        <w:rPr>
          <w:rtl/>
          <w:lang w:bidi="fa-IR"/>
        </w:rPr>
        <w:t xml:space="preserve"> </w:t>
      </w:r>
    </w:p>
    <w:p w:rsidR="007C1100" w:rsidRDefault="00995BE1" w:rsidP="00995BE1">
      <w:pPr>
        <w:pStyle w:val="libNormal"/>
        <w:rPr>
          <w:rtl/>
          <w:lang w:bidi="fa-IR"/>
        </w:rPr>
      </w:pPr>
      <w:r>
        <w:rPr>
          <w:rtl/>
          <w:lang w:bidi="fa-IR"/>
        </w:rPr>
        <w:t>حضرت خد</w:t>
      </w:r>
      <w:r w:rsidR="007C1100">
        <w:rPr>
          <w:rtl/>
          <w:lang w:bidi="fa-IR"/>
        </w:rPr>
        <w:t>ی</w:t>
      </w:r>
      <w:r>
        <w:rPr>
          <w:rtl/>
          <w:lang w:bidi="fa-IR"/>
        </w:rPr>
        <w:t>جه در تمام دوره دشوار و پرحادثه پ</w:t>
      </w:r>
      <w:r w:rsidR="007C1100">
        <w:rPr>
          <w:rtl/>
          <w:lang w:bidi="fa-IR"/>
        </w:rPr>
        <w:t>ی</w:t>
      </w:r>
      <w:r>
        <w:rPr>
          <w:rtl/>
          <w:lang w:bidi="fa-IR"/>
        </w:rPr>
        <w:t>ش از هجرت به عنوان همسر</w:t>
      </w:r>
      <w:r w:rsidR="007C1100">
        <w:rPr>
          <w:rtl/>
          <w:lang w:bidi="fa-IR"/>
        </w:rPr>
        <w:t>ی</w:t>
      </w:r>
      <w:r>
        <w:rPr>
          <w:rtl/>
          <w:lang w:bidi="fa-IR"/>
        </w:rPr>
        <w:t xml:space="preserve"> فداکار در کنار رسول خدا </w:t>
      </w:r>
      <w:r w:rsidR="000F2690" w:rsidRPr="000F2690">
        <w:rPr>
          <w:rStyle w:val="libAlaemChar"/>
          <w:rtl/>
        </w:rPr>
        <w:t>صلى‌الله‌عليه‌وآله</w:t>
      </w:r>
      <w:r>
        <w:rPr>
          <w:rtl/>
          <w:lang w:bidi="fa-IR"/>
        </w:rPr>
        <w:t xml:space="preserve"> بود و لحظه</w:t>
      </w:r>
      <w:r w:rsidR="007C1100">
        <w:rPr>
          <w:rtl/>
          <w:lang w:bidi="fa-IR"/>
        </w:rPr>
        <w:t xml:space="preserve"> </w:t>
      </w:r>
      <w:r>
        <w:rPr>
          <w:rtl/>
          <w:lang w:bidi="fa-IR"/>
        </w:rPr>
        <w:t>ا</w:t>
      </w:r>
      <w:r w:rsidR="007C1100">
        <w:rPr>
          <w:rtl/>
          <w:lang w:bidi="fa-IR"/>
        </w:rPr>
        <w:t>ی</w:t>
      </w:r>
      <w:r>
        <w:rPr>
          <w:rtl/>
          <w:lang w:bidi="fa-IR"/>
        </w:rPr>
        <w:t xml:space="preserve"> او را در آن کوران حوادث تنها نگذاشت و سرانجام سه سال پ</w:t>
      </w:r>
      <w:r w:rsidR="007C1100">
        <w:rPr>
          <w:rtl/>
          <w:lang w:bidi="fa-IR"/>
        </w:rPr>
        <w:t>ی</w:t>
      </w:r>
      <w:r>
        <w:rPr>
          <w:rtl/>
          <w:lang w:bidi="fa-IR"/>
        </w:rPr>
        <w:t>ش از هجرت دن</w:t>
      </w:r>
      <w:r w:rsidR="007C1100">
        <w:rPr>
          <w:rtl/>
          <w:lang w:bidi="fa-IR"/>
        </w:rPr>
        <w:t>ی</w:t>
      </w:r>
      <w:r>
        <w:rPr>
          <w:rtl/>
          <w:lang w:bidi="fa-IR"/>
        </w:rPr>
        <w:t>ا را به درود گفت</w:t>
      </w:r>
      <w:r w:rsidR="00B713A2">
        <w:rPr>
          <w:rtl/>
          <w:lang w:bidi="fa-IR"/>
        </w:rPr>
        <w:t xml:space="preserve">. </w:t>
      </w:r>
      <w:r>
        <w:rPr>
          <w:rtl/>
          <w:lang w:bidi="fa-IR"/>
        </w:rPr>
        <w:t>آخر</w:t>
      </w:r>
      <w:r w:rsidR="007C1100">
        <w:rPr>
          <w:rtl/>
          <w:lang w:bidi="fa-IR"/>
        </w:rPr>
        <w:t>ی</w:t>
      </w:r>
      <w:r>
        <w:rPr>
          <w:rtl/>
          <w:lang w:bidi="fa-IR"/>
        </w:rPr>
        <w:t>ن سخن و</w:t>
      </w:r>
      <w:r w:rsidR="007C1100">
        <w:rPr>
          <w:rtl/>
          <w:lang w:bidi="fa-IR"/>
        </w:rPr>
        <w:t>ی</w:t>
      </w:r>
      <w:r>
        <w:rPr>
          <w:rtl/>
          <w:lang w:bidi="fa-IR"/>
        </w:rPr>
        <w:t xml:space="preserve"> در آستانه مرگ</w:t>
      </w:r>
      <w:r w:rsidR="00B713A2">
        <w:rPr>
          <w:rtl/>
          <w:lang w:bidi="fa-IR"/>
        </w:rPr>
        <w:t xml:space="preserve">، </w:t>
      </w:r>
      <w:r>
        <w:rPr>
          <w:rtl/>
          <w:lang w:bidi="fa-IR"/>
        </w:rPr>
        <w:t>با آن سابقه خدمت و فداکار</w:t>
      </w:r>
      <w:r w:rsidR="007C1100">
        <w:rPr>
          <w:rtl/>
          <w:lang w:bidi="fa-IR"/>
        </w:rPr>
        <w:t>ی</w:t>
      </w:r>
      <w:r w:rsidR="00B713A2">
        <w:rPr>
          <w:rtl/>
          <w:lang w:bidi="fa-IR"/>
        </w:rPr>
        <w:t xml:space="preserve">، </w:t>
      </w:r>
      <w:r>
        <w:rPr>
          <w:rtl/>
          <w:lang w:bidi="fa-IR"/>
        </w:rPr>
        <w:t>ا</w:t>
      </w:r>
      <w:r w:rsidR="007C1100">
        <w:rPr>
          <w:rtl/>
          <w:lang w:bidi="fa-IR"/>
        </w:rPr>
        <w:t>ی</w:t>
      </w:r>
      <w:r>
        <w:rPr>
          <w:rtl/>
          <w:lang w:bidi="fa-IR"/>
        </w:rPr>
        <w:t>ن بود که</w:t>
      </w:r>
      <w:r w:rsidR="00B713A2">
        <w:rPr>
          <w:rtl/>
          <w:lang w:bidi="fa-IR"/>
        </w:rPr>
        <w:t xml:space="preserve">: </w:t>
      </w:r>
      <w:r>
        <w:rPr>
          <w:rtl/>
          <w:lang w:bidi="fa-IR"/>
        </w:rPr>
        <w:t>«ا</w:t>
      </w:r>
      <w:r w:rsidR="007C1100">
        <w:rPr>
          <w:rtl/>
          <w:lang w:bidi="fa-IR"/>
        </w:rPr>
        <w:t>ی</w:t>
      </w:r>
      <w:r>
        <w:rPr>
          <w:rtl/>
          <w:lang w:bidi="fa-IR"/>
        </w:rPr>
        <w:t xml:space="preserve"> رسول خدا</w:t>
      </w:r>
      <w:r w:rsidR="00B713A2">
        <w:rPr>
          <w:rtl/>
          <w:lang w:bidi="fa-IR"/>
        </w:rPr>
        <w:t xml:space="preserve">! </w:t>
      </w:r>
      <w:r>
        <w:rPr>
          <w:rtl/>
          <w:lang w:bidi="fa-IR"/>
        </w:rPr>
        <w:t>من درباره تو کوتاه</w:t>
      </w:r>
      <w:r w:rsidR="007C1100">
        <w:rPr>
          <w:rtl/>
          <w:lang w:bidi="fa-IR"/>
        </w:rPr>
        <w:t>ی</w:t>
      </w:r>
      <w:r>
        <w:rPr>
          <w:rtl/>
          <w:lang w:bidi="fa-IR"/>
        </w:rPr>
        <w:t xml:space="preserve"> نمودم و آنچه در خور توست به انجام نرساندم و در ا</w:t>
      </w:r>
      <w:r w:rsidR="007C1100">
        <w:rPr>
          <w:rtl/>
          <w:lang w:bidi="fa-IR"/>
        </w:rPr>
        <w:t>ی</w:t>
      </w:r>
      <w:r>
        <w:rPr>
          <w:rtl/>
          <w:lang w:bidi="fa-IR"/>
        </w:rPr>
        <w:t>ن لحظه اگر خواسته</w:t>
      </w:r>
      <w:r w:rsidR="007C1100">
        <w:rPr>
          <w:rtl/>
          <w:lang w:bidi="fa-IR"/>
        </w:rPr>
        <w:t xml:space="preserve"> </w:t>
      </w:r>
      <w:r>
        <w:rPr>
          <w:rtl/>
          <w:lang w:bidi="fa-IR"/>
        </w:rPr>
        <w:t>ا</w:t>
      </w:r>
      <w:r w:rsidR="007C1100">
        <w:rPr>
          <w:rtl/>
          <w:lang w:bidi="fa-IR"/>
        </w:rPr>
        <w:t>ی</w:t>
      </w:r>
      <w:r>
        <w:rPr>
          <w:rtl/>
          <w:lang w:bidi="fa-IR"/>
        </w:rPr>
        <w:t xml:space="preserve"> داشته باشم</w:t>
      </w:r>
      <w:r w:rsidR="00B713A2">
        <w:rPr>
          <w:rtl/>
          <w:lang w:bidi="fa-IR"/>
        </w:rPr>
        <w:t xml:space="preserve">، </w:t>
      </w:r>
      <w:r>
        <w:rPr>
          <w:rtl/>
          <w:lang w:bidi="fa-IR"/>
        </w:rPr>
        <w:t>آن خواسته رضا</w:t>
      </w:r>
      <w:r w:rsidR="007C1100">
        <w:rPr>
          <w:rtl/>
          <w:lang w:bidi="fa-IR"/>
        </w:rPr>
        <w:t>ی</w:t>
      </w:r>
      <w:r>
        <w:rPr>
          <w:rtl/>
          <w:lang w:bidi="fa-IR"/>
        </w:rPr>
        <w:t>ت توست</w:t>
      </w:r>
      <w:r w:rsidR="00B713A2">
        <w:rPr>
          <w:rtl/>
          <w:lang w:bidi="fa-IR"/>
        </w:rPr>
        <w:t xml:space="preserve">. </w:t>
      </w:r>
      <w:r>
        <w:rPr>
          <w:rtl/>
          <w:lang w:bidi="fa-IR"/>
        </w:rPr>
        <w:t>» و بد</w:t>
      </w:r>
      <w:r w:rsidR="007C1100">
        <w:rPr>
          <w:rtl/>
          <w:lang w:bidi="fa-IR"/>
        </w:rPr>
        <w:t>ی</w:t>
      </w:r>
      <w:r>
        <w:rPr>
          <w:rtl/>
          <w:lang w:bidi="fa-IR"/>
        </w:rPr>
        <w:t>ن ترت</w:t>
      </w:r>
      <w:r w:rsidR="007C1100">
        <w:rPr>
          <w:rtl/>
          <w:lang w:bidi="fa-IR"/>
        </w:rPr>
        <w:t>ی</w:t>
      </w:r>
      <w:r>
        <w:rPr>
          <w:rtl/>
          <w:lang w:bidi="fa-IR"/>
        </w:rPr>
        <w:t>ب آن بانو</w:t>
      </w:r>
      <w:r w:rsidR="007C1100">
        <w:rPr>
          <w:rtl/>
          <w:lang w:bidi="fa-IR"/>
        </w:rPr>
        <w:t>ی</w:t>
      </w:r>
      <w:r>
        <w:rPr>
          <w:rtl/>
          <w:lang w:bidi="fa-IR"/>
        </w:rPr>
        <w:t xml:space="preserve"> بزرگوار د</w:t>
      </w:r>
      <w:r w:rsidR="007C1100">
        <w:rPr>
          <w:rtl/>
          <w:lang w:bidi="fa-IR"/>
        </w:rPr>
        <w:t>ی</w:t>
      </w:r>
      <w:r>
        <w:rPr>
          <w:rtl/>
          <w:lang w:bidi="fa-IR"/>
        </w:rPr>
        <w:t>ده از جهان فروبست</w:t>
      </w:r>
      <w:r w:rsidR="00B713A2">
        <w:rPr>
          <w:rtl/>
          <w:lang w:bidi="fa-IR"/>
        </w:rPr>
        <w:t xml:space="preserve">؛ </w:t>
      </w:r>
      <w:r>
        <w:rPr>
          <w:rtl/>
          <w:lang w:bidi="fa-IR"/>
        </w:rPr>
        <w:t>ول</w:t>
      </w:r>
      <w:r w:rsidR="007C1100">
        <w:rPr>
          <w:rtl/>
          <w:lang w:bidi="fa-IR"/>
        </w:rPr>
        <w:t>ی</w:t>
      </w:r>
      <w:r>
        <w:rPr>
          <w:rtl/>
          <w:lang w:bidi="fa-IR"/>
        </w:rPr>
        <w:t xml:space="preserve"> برا</w:t>
      </w:r>
      <w:r w:rsidR="007C1100">
        <w:rPr>
          <w:rtl/>
          <w:lang w:bidi="fa-IR"/>
        </w:rPr>
        <w:t>ی</w:t>
      </w:r>
      <w:r>
        <w:rPr>
          <w:rtl/>
          <w:lang w:bidi="fa-IR"/>
        </w:rPr>
        <w:t xml:space="preserve"> هم</w:t>
      </w:r>
      <w:r w:rsidR="007C1100">
        <w:rPr>
          <w:rtl/>
          <w:lang w:bidi="fa-IR"/>
        </w:rPr>
        <w:t>ی</w:t>
      </w:r>
      <w:r>
        <w:rPr>
          <w:rtl/>
          <w:lang w:bidi="fa-IR"/>
        </w:rPr>
        <w:t>شه به عنوان زن</w:t>
      </w:r>
      <w:r w:rsidR="007C1100">
        <w:rPr>
          <w:rtl/>
          <w:lang w:bidi="fa-IR"/>
        </w:rPr>
        <w:t>ی</w:t>
      </w:r>
      <w:r>
        <w:rPr>
          <w:rtl/>
          <w:lang w:bidi="fa-IR"/>
        </w:rPr>
        <w:t xml:space="preserve"> نمونه برا</w:t>
      </w:r>
      <w:r w:rsidR="007C1100">
        <w:rPr>
          <w:rtl/>
          <w:lang w:bidi="fa-IR"/>
        </w:rPr>
        <w:t>ی</w:t>
      </w:r>
      <w:r>
        <w:rPr>
          <w:rtl/>
          <w:lang w:bidi="fa-IR"/>
        </w:rPr>
        <w:t xml:space="preserve"> زنان اسلام در تار</w:t>
      </w:r>
      <w:r w:rsidR="007C1100">
        <w:rPr>
          <w:rtl/>
          <w:lang w:bidi="fa-IR"/>
        </w:rPr>
        <w:t>ی</w:t>
      </w:r>
      <w:r>
        <w:rPr>
          <w:rtl/>
          <w:lang w:bidi="fa-IR"/>
        </w:rPr>
        <w:t>خ باق</w:t>
      </w:r>
      <w:r w:rsidR="007C1100">
        <w:rPr>
          <w:rtl/>
          <w:lang w:bidi="fa-IR"/>
        </w:rPr>
        <w:t>ی</w:t>
      </w:r>
      <w:r>
        <w:rPr>
          <w:rtl/>
          <w:lang w:bidi="fa-IR"/>
        </w:rPr>
        <w:t xml:space="preserve"> ماند</w:t>
      </w:r>
      <w:r w:rsidR="00B713A2">
        <w:rPr>
          <w:rtl/>
          <w:lang w:bidi="fa-IR"/>
        </w:rPr>
        <w:t xml:space="preserve">، </w:t>
      </w:r>
      <w:r>
        <w:rPr>
          <w:rtl/>
          <w:lang w:bidi="fa-IR"/>
        </w:rPr>
        <w:t>ام</w:t>
      </w:r>
      <w:r w:rsidR="007C1100">
        <w:rPr>
          <w:rtl/>
          <w:lang w:bidi="fa-IR"/>
        </w:rPr>
        <w:t>ی</w:t>
      </w:r>
      <w:r>
        <w:rPr>
          <w:rtl/>
          <w:lang w:bidi="fa-IR"/>
        </w:rPr>
        <w:t>د است زنان مسلمان ما با الگو قرار دادن ا</w:t>
      </w:r>
      <w:r w:rsidR="007C1100">
        <w:rPr>
          <w:rtl/>
          <w:lang w:bidi="fa-IR"/>
        </w:rPr>
        <w:t>ی</w:t>
      </w:r>
      <w:r>
        <w:rPr>
          <w:rtl/>
          <w:lang w:bidi="fa-IR"/>
        </w:rPr>
        <w:t>ن بزرگ بانو</w:t>
      </w:r>
      <w:r w:rsidR="007C1100">
        <w:rPr>
          <w:rtl/>
          <w:lang w:bidi="fa-IR"/>
        </w:rPr>
        <w:t>ی</w:t>
      </w:r>
      <w:r>
        <w:rPr>
          <w:rtl/>
          <w:lang w:bidi="fa-IR"/>
        </w:rPr>
        <w:t xml:space="preserve"> اسلام</w:t>
      </w:r>
      <w:r w:rsidR="00B713A2">
        <w:rPr>
          <w:rtl/>
          <w:lang w:bidi="fa-IR"/>
        </w:rPr>
        <w:t xml:space="preserve">، </w:t>
      </w:r>
      <w:r>
        <w:rPr>
          <w:rtl/>
          <w:lang w:bidi="fa-IR"/>
        </w:rPr>
        <w:t>شا</w:t>
      </w:r>
      <w:r w:rsidR="007C1100">
        <w:rPr>
          <w:rtl/>
          <w:lang w:bidi="fa-IR"/>
        </w:rPr>
        <w:t>ی</w:t>
      </w:r>
      <w:r>
        <w:rPr>
          <w:rtl/>
          <w:lang w:bidi="fa-IR"/>
        </w:rPr>
        <w:t>ستگ</w:t>
      </w:r>
      <w:r w:rsidR="007C1100">
        <w:rPr>
          <w:rtl/>
          <w:lang w:bidi="fa-IR"/>
        </w:rPr>
        <w:t>ی</w:t>
      </w:r>
      <w:r>
        <w:rPr>
          <w:rtl/>
          <w:lang w:bidi="fa-IR"/>
        </w:rPr>
        <w:t xml:space="preserve"> خو</w:t>
      </w:r>
      <w:r w:rsidR="007C1100">
        <w:rPr>
          <w:rtl/>
          <w:lang w:bidi="fa-IR"/>
        </w:rPr>
        <w:t>ی</w:t>
      </w:r>
      <w:r>
        <w:rPr>
          <w:rtl/>
          <w:lang w:bidi="fa-IR"/>
        </w:rPr>
        <w:t>ش را برا</w:t>
      </w:r>
      <w:r w:rsidR="007C1100">
        <w:rPr>
          <w:rtl/>
          <w:lang w:bidi="fa-IR"/>
        </w:rPr>
        <w:t>ی</w:t>
      </w:r>
      <w:r>
        <w:rPr>
          <w:rtl/>
          <w:lang w:bidi="fa-IR"/>
        </w:rPr>
        <w:t xml:space="preserve"> خدمت هر چه ب</w:t>
      </w:r>
      <w:r w:rsidR="007C1100">
        <w:rPr>
          <w:rtl/>
          <w:lang w:bidi="fa-IR"/>
        </w:rPr>
        <w:t>ی</w:t>
      </w:r>
      <w:r>
        <w:rPr>
          <w:rtl/>
          <w:lang w:bidi="fa-IR"/>
        </w:rPr>
        <w:t>شتر به اسلام به اثبات رسانده و فرزندان</w:t>
      </w:r>
      <w:r w:rsidR="007C1100">
        <w:rPr>
          <w:rtl/>
          <w:lang w:bidi="fa-IR"/>
        </w:rPr>
        <w:t>ی</w:t>
      </w:r>
      <w:r>
        <w:rPr>
          <w:rtl/>
          <w:lang w:bidi="fa-IR"/>
        </w:rPr>
        <w:t xml:space="preserve"> صالح و متعهّد ترب</w:t>
      </w:r>
      <w:r w:rsidR="007C1100">
        <w:rPr>
          <w:rtl/>
          <w:lang w:bidi="fa-IR"/>
        </w:rPr>
        <w:t>ی</w:t>
      </w:r>
      <w:r>
        <w:rPr>
          <w:rtl/>
          <w:lang w:bidi="fa-IR"/>
        </w:rPr>
        <w:t>ت نما</w:t>
      </w:r>
      <w:r w:rsidR="007C1100">
        <w:rPr>
          <w:rtl/>
          <w:lang w:bidi="fa-IR"/>
        </w:rPr>
        <w:t>ی</w:t>
      </w:r>
      <w:r>
        <w:rPr>
          <w:rtl/>
          <w:lang w:bidi="fa-IR"/>
        </w:rPr>
        <w:t>ند</w:t>
      </w:r>
      <w:r w:rsidR="00B713A2">
        <w:rPr>
          <w:rtl/>
          <w:lang w:bidi="fa-IR"/>
        </w:rPr>
        <w:t xml:space="preserve">. </w:t>
      </w:r>
      <w:r>
        <w:rPr>
          <w:rtl/>
          <w:lang w:bidi="fa-IR"/>
        </w:rPr>
        <w:lastRenderedPageBreak/>
        <w:t>جسد پاک خد</w:t>
      </w:r>
      <w:r w:rsidR="007C1100">
        <w:rPr>
          <w:rtl/>
          <w:lang w:bidi="fa-IR"/>
        </w:rPr>
        <w:t>ی</w:t>
      </w:r>
      <w:r>
        <w:rPr>
          <w:rtl/>
          <w:lang w:bidi="fa-IR"/>
        </w:rPr>
        <w:t>جه را در قبرستان حجون مکّه به خاک سپردند</w:t>
      </w:r>
      <w:r w:rsidR="00B713A2">
        <w:rPr>
          <w:rtl/>
          <w:lang w:bidi="fa-IR"/>
        </w:rPr>
        <w:t xml:space="preserve">. </w:t>
      </w:r>
      <w:r>
        <w:rPr>
          <w:rtl/>
          <w:lang w:bidi="fa-IR"/>
        </w:rPr>
        <w:t>موقع</w:t>
      </w:r>
      <w:r w:rsidR="007C1100">
        <w:rPr>
          <w:rtl/>
          <w:lang w:bidi="fa-IR"/>
        </w:rPr>
        <w:t>ی</w:t>
      </w:r>
      <w:r>
        <w:rPr>
          <w:rtl/>
          <w:lang w:bidi="fa-IR"/>
        </w:rPr>
        <w:t>ت قبر و</w:t>
      </w:r>
      <w:r w:rsidR="007C1100">
        <w:rPr>
          <w:rtl/>
          <w:lang w:bidi="fa-IR"/>
        </w:rPr>
        <w:t>ی</w:t>
      </w:r>
      <w:r>
        <w:rPr>
          <w:rtl/>
          <w:lang w:bidi="fa-IR"/>
        </w:rPr>
        <w:t xml:space="preserve"> در آخر قبرستان و نزد</w:t>
      </w:r>
      <w:r w:rsidR="007C1100">
        <w:rPr>
          <w:rtl/>
          <w:lang w:bidi="fa-IR"/>
        </w:rPr>
        <w:t>ی</w:t>
      </w:r>
      <w:r>
        <w:rPr>
          <w:rtl/>
          <w:lang w:bidi="fa-IR"/>
        </w:rPr>
        <w:t>ک قبور ابوطالب و عبدالمطلّب است</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1</w:t>
      </w:r>
      <w:r w:rsidR="008A2F1E" w:rsidRPr="00721FBF">
        <w:rPr>
          <w:rStyle w:val="libFootnotenumChar"/>
          <w:rtl/>
          <w:lang w:bidi="fa-IR"/>
        </w:rPr>
        <w:t>)</w:t>
      </w:r>
      <w:r w:rsidR="008A2F1E">
        <w:rPr>
          <w:rtl/>
          <w:lang w:bidi="fa-IR"/>
        </w:rPr>
        <w:t xml:space="preserve"> </w:t>
      </w:r>
    </w:p>
    <w:p w:rsidR="000F2690" w:rsidRDefault="000F2690" w:rsidP="000F2690">
      <w:pPr>
        <w:pStyle w:val="libFootnote"/>
        <w:rPr>
          <w:rtl/>
          <w:lang w:bidi="fa-IR"/>
        </w:rPr>
      </w:pPr>
      <w:r>
        <w:rPr>
          <w:rtl/>
          <w:lang w:bidi="fa-IR"/>
        </w:rPr>
        <w:t xml:space="preserve">1- از ص 42 تا اینجا از کتاب، تاریخ و آثار اسلامی مکّه مکرّمه و مدینه منوّره، اصغر قائدان و کتاب یاد ایام، معاونت فرهنگی شورای سیاستگذاری ائمّه جمعه گرفته شده است. </w:t>
      </w:r>
    </w:p>
    <w:p w:rsidR="000F2690" w:rsidRDefault="000F2690" w:rsidP="00995BE1">
      <w:pPr>
        <w:pStyle w:val="libNormal"/>
        <w:rPr>
          <w:rtl/>
          <w:lang w:bidi="fa-IR"/>
        </w:rPr>
      </w:pPr>
    </w:p>
    <w:p w:rsidR="007C1100" w:rsidRDefault="008A74FB" w:rsidP="008A74FB">
      <w:pPr>
        <w:pStyle w:val="Heading2"/>
        <w:rPr>
          <w:rtl/>
          <w:lang w:bidi="fa-IR"/>
        </w:rPr>
      </w:pPr>
      <w:bookmarkStart w:id="25" w:name="_Toc424375975"/>
      <w:r>
        <w:rPr>
          <w:rtl/>
          <w:lang w:bidi="fa-IR"/>
        </w:rPr>
        <w:t>م</w:t>
      </w:r>
      <w:r w:rsidR="007C1100">
        <w:rPr>
          <w:rtl/>
          <w:lang w:bidi="fa-IR"/>
        </w:rPr>
        <w:t>ی</w:t>
      </w:r>
      <w:r>
        <w:rPr>
          <w:rtl/>
          <w:lang w:bidi="fa-IR"/>
        </w:rPr>
        <w:t>لاد امام حسن مجتب</w:t>
      </w:r>
      <w:r w:rsidR="007C1100">
        <w:rPr>
          <w:rtl/>
          <w:lang w:bidi="fa-IR"/>
        </w:rPr>
        <w:t>ی</w:t>
      </w:r>
      <w:r>
        <w:rPr>
          <w:rtl/>
          <w:lang w:bidi="fa-IR"/>
        </w:rPr>
        <w:t xml:space="preserve"> </w:t>
      </w:r>
      <w:r w:rsidR="00CE7556" w:rsidRPr="00CE7556">
        <w:rPr>
          <w:rStyle w:val="libAlaemChar"/>
          <w:rtl/>
        </w:rPr>
        <w:t>عليه‌السلام</w:t>
      </w:r>
      <w:bookmarkEnd w:id="25"/>
      <w:r w:rsidR="007C1100">
        <w:rPr>
          <w:rtl/>
          <w:lang w:bidi="fa-IR"/>
        </w:rPr>
        <w:t xml:space="preserve"> </w:t>
      </w:r>
    </w:p>
    <w:p w:rsidR="00995BE1" w:rsidRDefault="00995BE1" w:rsidP="00995BE1">
      <w:pPr>
        <w:pStyle w:val="libNormal"/>
        <w:rPr>
          <w:rtl/>
          <w:lang w:bidi="fa-IR"/>
        </w:rPr>
      </w:pPr>
      <w:r>
        <w:rPr>
          <w:rtl/>
          <w:lang w:bidi="fa-IR"/>
        </w:rPr>
        <w:t>امام حسن مجتب</w:t>
      </w:r>
      <w:r w:rsidR="007C1100">
        <w:rPr>
          <w:rtl/>
          <w:lang w:bidi="fa-IR"/>
        </w:rPr>
        <w:t>ی</w:t>
      </w:r>
      <w:r>
        <w:rPr>
          <w:rtl/>
          <w:lang w:bidi="fa-IR"/>
        </w:rPr>
        <w:t xml:space="preserve"> </w:t>
      </w:r>
      <w:r w:rsidR="00CE7556" w:rsidRPr="00CE7556">
        <w:rPr>
          <w:rStyle w:val="libAlaemChar"/>
          <w:rtl/>
        </w:rPr>
        <w:t>عليه‌السلام</w:t>
      </w:r>
      <w:r>
        <w:rPr>
          <w:rtl/>
          <w:lang w:bidi="fa-IR"/>
        </w:rPr>
        <w:t xml:space="preserve"> در ن</w:t>
      </w:r>
      <w:r w:rsidR="007C1100">
        <w:rPr>
          <w:rtl/>
          <w:lang w:bidi="fa-IR"/>
        </w:rPr>
        <w:t>ی</w:t>
      </w:r>
      <w:r>
        <w:rPr>
          <w:rtl/>
          <w:lang w:bidi="fa-IR"/>
        </w:rPr>
        <w:t>مه رمضان سال سوّم هجر</w:t>
      </w:r>
      <w:r w:rsidR="007C1100">
        <w:rPr>
          <w:rtl/>
          <w:lang w:bidi="fa-IR"/>
        </w:rPr>
        <w:t>ی</w:t>
      </w:r>
      <w:r w:rsidR="00B713A2">
        <w:rPr>
          <w:rtl/>
          <w:lang w:bidi="fa-IR"/>
        </w:rPr>
        <w:t xml:space="preserve">، </w:t>
      </w:r>
      <w:r>
        <w:rPr>
          <w:rtl/>
          <w:lang w:bidi="fa-IR"/>
        </w:rPr>
        <w:t>در شهر مد</w:t>
      </w:r>
      <w:r w:rsidR="007C1100">
        <w:rPr>
          <w:rtl/>
          <w:lang w:bidi="fa-IR"/>
        </w:rPr>
        <w:t>ی</w:t>
      </w:r>
      <w:r>
        <w:rPr>
          <w:rtl/>
          <w:lang w:bidi="fa-IR"/>
        </w:rPr>
        <w:t>نه منوّره د</w:t>
      </w:r>
      <w:r w:rsidR="007C1100">
        <w:rPr>
          <w:rtl/>
          <w:lang w:bidi="fa-IR"/>
        </w:rPr>
        <w:t>ی</w:t>
      </w:r>
      <w:r>
        <w:rPr>
          <w:rtl/>
          <w:lang w:bidi="fa-IR"/>
        </w:rPr>
        <w:t>ده به جهان گشود</w:t>
      </w:r>
      <w:r w:rsidR="00B713A2">
        <w:rPr>
          <w:rtl/>
          <w:lang w:bidi="fa-IR"/>
        </w:rPr>
        <w:t xml:space="preserve">. </w:t>
      </w:r>
    </w:p>
    <w:p w:rsidR="00995BE1" w:rsidRDefault="00995BE1" w:rsidP="00995BE1">
      <w:pPr>
        <w:pStyle w:val="libNormal"/>
        <w:rPr>
          <w:rtl/>
          <w:lang w:bidi="fa-IR"/>
        </w:rPr>
      </w:pPr>
      <w:r>
        <w:rPr>
          <w:rtl/>
          <w:lang w:bidi="fa-IR"/>
        </w:rPr>
        <w:t>پدرش</w:t>
      </w:r>
      <w:r w:rsidR="00B713A2">
        <w:rPr>
          <w:rtl/>
          <w:lang w:bidi="fa-IR"/>
        </w:rPr>
        <w:t xml:space="preserve">، </w:t>
      </w:r>
      <w:r>
        <w:rPr>
          <w:rtl/>
          <w:lang w:bidi="fa-IR"/>
        </w:rPr>
        <w:t>ام</w:t>
      </w:r>
      <w:r w:rsidR="007C1100">
        <w:rPr>
          <w:rtl/>
          <w:lang w:bidi="fa-IR"/>
        </w:rPr>
        <w:t>ی</w:t>
      </w:r>
      <w:r>
        <w:rPr>
          <w:rtl/>
          <w:lang w:bidi="fa-IR"/>
        </w:rPr>
        <w:t>ر مؤمنان عل</w:t>
      </w:r>
      <w:r w:rsidR="007C1100">
        <w:rPr>
          <w:rtl/>
          <w:lang w:bidi="fa-IR"/>
        </w:rPr>
        <w:t>ی</w:t>
      </w:r>
      <w:r>
        <w:rPr>
          <w:rtl/>
          <w:lang w:bidi="fa-IR"/>
        </w:rPr>
        <w:t xml:space="preserve"> بن اب</w:t>
      </w:r>
      <w:r w:rsidR="007C1100">
        <w:rPr>
          <w:rtl/>
          <w:lang w:bidi="fa-IR"/>
        </w:rPr>
        <w:t>ی</w:t>
      </w:r>
      <w:r>
        <w:rPr>
          <w:rtl/>
          <w:lang w:bidi="fa-IR"/>
        </w:rPr>
        <w:t>طالب و مادرش مهتر زنان فاطمه دختر پ</w:t>
      </w:r>
      <w:r w:rsidR="007C1100">
        <w:rPr>
          <w:rtl/>
          <w:lang w:bidi="fa-IR"/>
        </w:rPr>
        <w:t>ی</w:t>
      </w:r>
      <w:r>
        <w:rPr>
          <w:rtl/>
          <w:lang w:bidi="fa-IR"/>
        </w:rPr>
        <w:t>امبر خدا است- درود و رحمت خدا بر آنان-</w:t>
      </w:r>
      <w:r w:rsidR="00B713A2">
        <w:rPr>
          <w:rtl/>
          <w:lang w:bidi="fa-IR"/>
        </w:rPr>
        <w:t xml:space="preserve">. </w:t>
      </w:r>
    </w:p>
    <w:p w:rsidR="00995BE1" w:rsidRDefault="00995BE1" w:rsidP="00995BE1">
      <w:pPr>
        <w:pStyle w:val="libNormal"/>
        <w:rPr>
          <w:rtl/>
          <w:lang w:bidi="fa-IR"/>
        </w:rPr>
      </w:pPr>
      <w:r>
        <w:rPr>
          <w:rtl/>
          <w:lang w:bidi="fa-IR"/>
        </w:rPr>
        <w:t>در تار</w:t>
      </w:r>
      <w:r w:rsidR="007C1100">
        <w:rPr>
          <w:rtl/>
          <w:lang w:bidi="fa-IR"/>
        </w:rPr>
        <w:t>ی</w:t>
      </w:r>
      <w:r>
        <w:rPr>
          <w:rtl/>
          <w:lang w:bidi="fa-IR"/>
        </w:rPr>
        <w:t>خ</w:t>
      </w:r>
      <w:r w:rsidR="00B713A2">
        <w:rPr>
          <w:rtl/>
          <w:lang w:bidi="fa-IR"/>
        </w:rPr>
        <w:t xml:space="preserve">، </w:t>
      </w:r>
      <w:r>
        <w:rPr>
          <w:rtl/>
          <w:lang w:bidi="fa-IR"/>
        </w:rPr>
        <w:t>از ا</w:t>
      </w:r>
      <w:r w:rsidR="007C1100">
        <w:rPr>
          <w:rtl/>
          <w:lang w:bidi="fa-IR"/>
        </w:rPr>
        <w:t>ی</w:t>
      </w:r>
      <w:r>
        <w:rPr>
          <w:rtl/>
          <w:lang w:bidi="fa-IR"/>
        </w:rPr>
        <w:t>ن کوتاهتر و در عالم نسب</w:t>
      </w:r>
      <w:r w:rsidR="007C1100">
        <w:rPr>
          <w:rtl/>
          <w:lang w:bidi="fa-IR"/>
        </w:rPr>
        <w:t xml:space="preserve"> </w:t>
      </w:r>
      <w:r>
        <w:rPr>
          <w:rtl/>
          <w:lang w:bidi="fa-IR"/>
        </w:rPr>
        <w:t>ها</w:t>
      </w:r>
      <w:r w:rsidR="00B713A2">
        <w:rPr>
          <w:rtl/>
          <w:lang w:bidi="fa-IR"/>
        </w:rPr>
        <w:t xml:space="preserve">، </w:t>
      </w:r>
      <w:r>
        <w:rPr>
          <w:rtl/>
          <w:lang w:bidi="fa-IR"/>
        </w:rPr>
        <w:t>از ا</w:t>
      </w:r>
      <w:r w:rsidR="007C1100">
        <w:rPr>
          <w:rtl/>
          <w:lang w:bidi="fa-IR"/>
        </w:rPr>
        <w:t>ی</w:t>
      </w:r>
      <w:r>
        <w:rPr>
          <w:rtl/>
          <w:lang w:bidi="fa-IR"/>
        </w:rPr>
        <w:t>ن پرشرافت</w:t>
      </w:r>
      <w:r w:rsidR="007C1100">
        <w:rPr>
          <w:rtl/>
          <w:lang w:bidi="fa-IR"/>
        </w:rPr>
        <w:t xml:space="preserve"> </w:t>
      </w:r>
      <w:r>
        <w:rPr>
          <w:rtl/>
          <w:lang w:bidi="fa-IR"/>
        </w:rPr>
        <w:t>تر</w:t>
      </w:r>
      <w:r w:rsidR="00B713A2">
        <w:rPr>
          <w:rtl/>
          <w:lang w:bidi="fa-IR"/>
        </w:rPr>
        <w:t xml:space="preserve">، </w:t>
      </w:r>
      <w:r>
        <w:rPr>
          <w:rtl/>
          <w:lang w:bidi="fa-IR"/>
        </w:rPr>
        <w:t>نسب</w:t>
      </w:r>
      <w:r w:rsidR="007C1100">
        <w:rPr>
          <w:rtl/>
          <w:lang w:bidi="fa-IR"/>
        </w:rPr>
        <w:t>ی</w:t>
      </w:r>
      <w:r>
        <w:rPr>
          <w:rtl/>
          <w:lang w:bidi="fa-IR"/>
        </w:rPr>
        <w:t xml:space="preserve"> وجود ندارد</w:t>
      </w:r>
      <w:r w:rsidR="00B713A2">
        <w:rPr>
          <w:rtl/>
          <w:lang w:bidi="fa-IR"/>
        </w:rPr>
        <w:t xml:space="preserve">. </w:t>
      </w:r>
    </w:p>
    <w:p w:rsidR="00995BE1" w:rsidRDefault="00995BE1" w:rsidP="00995BE1">
      <w:pPr>
        <w:pStyle w:val="libNormal"/>
        <w:rPr>
          <w:rtl/>
          <w:lang w:bidi="fa-IR"/>
        </w:rPr>
      </w:pPr>
      <w:r>
        <w:rPr>
          <w:rtl/>
          <w:lang w:bidi="fa-IR"/>
        </w:rPr>
        <w:t>در شهر مد</w:t>
      </w:r>
      <w:r w:rsidR="007C1100">
        <w:rPr>
          <w:rtl/>
          <w:lang w:bidi="fa-IR"/>
        </w:rPr>
        <w:t>ی</w:t>
      </w:r>
      <w:r>
        <w:rPr>
          <w:rtl/>
          <w:lang w:bidi="fa-IR"/>
        </w:rPr>
        <w:t>نه</w:t>
      </w:r>
      <w:r w:rsidR="00B713A2">
        <w:rPr>
          <w:rtl/>
          <w:lang w:bidi="fa-IR"/>
        </w:rPr>
        <w:t xml:space="preserve">، </w:t>
      </w:r>
      <w:r>
        <w:rPr>
          <w:rtl/>
          <w:lang w:bidi="fa-IR"/>
        </w:rPr>
        <w:t>شب ن</w:t>
      </w:r>
      <w:r w:rsidR="007C1100">
        <w:rPr>
          <w:rtl/>
          <w:lang w:bidi="fa-IR"/>
        </w:rPr>
        <w:t>ی</w:t>
      </w:r>
      <w:r>
        <w:rPr>
          <w:rtl/>
          <w:lang w:bidi="fa-IR"/>
        </w:rPr>
        <w:t>مه ماه رمضان سال سوم هجرت</w:t>
      </w:r>
      <w:r w:rsidR="00B713A2">
        <w:rPr>
          <w:rtl/>
          <w:lang w:bidi="fa-IR"/>
        </w:rPr>
        <w:t xml:space="preserve">، </w:t>
      </w:r>
      <w:r>
        <w:rPr>
          <w:rtl/>
          <w:lang w:bidi="fa-IR"/>
        </w:rPr>
        <w:t xml:space="preserve">تولد </w:t>
      </w:r>
      <w:r w:rsidR="007C1100">
        <w:rPr>
          <w:rtl/>
          <w:lang w:bidi="fa-IR"/>
        </w:rPr>
        <w:t>ی</w:t>
      </w:r>
      <w:r>
        <w:rPr>
          <w:rtl/>
          <w:lang w:bidi="fa-IR"/>
        </w:rPr>
        <w:t>افت</w:t>
      </w:r>
      <w:r w:rsidR="00B713A2">
        <w:rPr>
          <w:rtl/>
          <w:lang w:bidi="fa-IR"/>
        </w:rPr>
        <w:t xml:space="preserve">. </w:t>
      </w:r>
      <w:r>
        <w:rPr>
          <w:rtl/>
          <w:lang w:bidi="fa-IR"/>
        </w:rPr>
        <w:t>فرزند نخست</w:t>
      </w:r>
      <w:r w:rsidR="007C1100">
        <w:rPr>
          <w:rtl/>
          <w:lang w:bidi="fa-IR"/>
        </w:rPr>
        <w:t>ی</w:t>
      </w:r>
      <w:r>
        <w:rPr>
          <w:rtl/>
          <w:lang w:bidi="fa-IR"/>
        </w:rPr>
        <w:t>ن پدر و مادرش بود</w:t>
      </w:r>
      <w:r w:rsidR="00B713A2">
        <w:rPr>
          <w:rtl/>
          <w:lang w:bidi="fa-IR"/>
        </w:rPr>
        <w:t xml:space="preserve">. </w:t>
      </w:r>
      <w:r>
        <w:rPr>
          <w:rtl/>
          <w:lang w:bidi="fa-IR"/>
        </w:rPr>
        <w:t xml:space="preserve">رسول اکرم </w:t>
      </w:r>
      <w:r w:rsidR="000F2690" w:rsidRPr="000F2690">
        <w:rPr>
          <w:rStyle w:val="libAlaemChar"/>
          <w:rtl/>
        </w:rPr>
        <w:t>صلى‌الله‌عليه‌وآله</w:t>
      </w:r>
      <w:r>
        <w:rPr>
          <w:rtl/>
          <w:lang w:bidi="fa-IR"/>
        </w:rPr>
        <w:t xml:space="preserve"> بلافاصله پس از ولادتش او را گرفت</w:t>
      </w:r>
      <w:r w:rsidR="00B713A2">
        <w:rPr>
          <w:rtl/>
          <w:lang w:bidi="fa-IR"/>
        </w:rPr>
        <w:t xml:space="preserve">؛ </w:t>
      </w:r>
      <w:r>
        <w:rPr>
          <w:rtl/>
          <w:lang w:bidi="fa-IR"/>
        </w:rPr>
        <w:t>در گوش راستش اذان و در گوش چپش اقامه گفت</w:t>
      </w:r>
      <w:r w:rsidR="00B713A2">
        <w:rPr>
          <w:rtl/>
          <w:lang w:bidi="fa-IR"/>
        </w:rPr>
        <w:t xml:space="preserve">. </w:t>
      </w:r>
      <w:r>
        <w:rPr>
          <w:rtl/>
          <w:lang w:bidi="fa-IR"/>
        </w:rPr>
        <w:t>سپس برا</w:t>
      </w:r>
      <w:r w:rsidR="007C1100">
        <w:rPr>
          <w:rtl/>
          <w:lang w:bidi="fa-IR"/>
        </w:rPr>
        <w:t>ی</w:t>
      </w:r>
      <w:r>
        <w:rPr>
          <w:rtl/>
          <w:lang w:bidi="fa-IR"/>
        </w:rPr>
        <w:t xml:space="preserve"> او گوسفند</w:t>
      </w:r>
      <w:r w:rsidR="007C1100">
        <w:rPr>
          <w:rtl/>
          <w:lang w:bidi="fa-IR"/>
        </w:rPr>
        <w:t>ی</w:t>
      </w:r>
      <w:r>
        <w:rPr>
          <w:rtl/>
          <w:lang w:bidi="fa-IR"/>
        </w:rPr>
        <w:t xml:space="preserve"> قربان</w:t>
      </w:r>
      <w:r w:rsidR="007C1100">
        <w:rPr>
          <w:rtl/>
          <w:lang w:bidi="fa-IR"/>
        </w:rPr>
        <w:t>ی</w:t>
      </w:r>
      <w:r>
        <w:rPr>
          <w:rtl/>
          <w:lang w:bidi="fa-IR"/>
        </w:rPr>
        <w:t xml:space="preserve"> کرد</w:t>
      </w:r>
      <w:r w:rsidR="00B713A2">
        <w:rPr>
          <w:rtl/>
          <w:lang w:bidi="fa-IR"/>
        </w:rPr>
        <w:t xml:space="preserve">؛ </w:t>
      </w:r>
      <w:r>
        <w:rPr>
          <w:rtl/>
          <w:lang w:bidi="fa-IR"/>
        </w:rPr>
        <w:t>سرش را تراش</w:t>
      </w:r>
      <w:r w:rsidR="007C1100">
        <w:rPr>
          <w:rtl/>
          <w:lang w:bidi="fa-IR"/>
        </w:rPr>
        <w:t>ی</w:t>
      </w:r>
      <w:r>
        <w:rPr>
          <w:rtl/>
          <w:lang w:bidi="fa-IR"/>
        </w:rPr>
        <w:t>د و هموزن مو</w:t>
      </w:r>
      <w:r w:rsidR="007C1100">
        <w:rPr>
          <w:rtl/>
          <w:lang w:bidi="fa-IR"/>
        </w:rPr>
        <w:t>ی</w:t>
      </w:r>
      <w:r>
        <w:rPr>
          <w:rtl/>
          <w:lang w:bidi="fa-IR"/>
        </w:rPr>
        <w:t xml:space="preserve"> سرش- که </w:t>
      </w:r>
      <w:r w:rsidR="007C1100">
        <w:rPr>
          <w:rtl/>
          <w:lang w:bidi="fa-IR"/>
        </w:rPr>
        <w:t>ی</w:t>
      </w:r>
      <w:r>
        <w:rPr>
          <w:rtl/>
          <w:lang w:bidi="fa-IR"/>
        </w:rPr>
        <w:t>کدوم و چ</w:t>
      </w:r>
      <w:r w:rsidR="007C1100">
        <w:rPr>
          <w:rtl/>
          <w:lang w:bidi="fa-IR"/>
        </w:rPr>
        <w:t>ی</w:t>
      </w:r>
      <w:r>
        <w:rPr>
          <w:rtl/>
          <w:lang w:bidi="fa-IR"/>
        </w:rPr>
        <w:t>ز</w:t>
      </w:r>
      <w:r w:rsidR="007C1100">
        <w:rPr>
          <w:rtl/>
          <w:lang w:bidi="fa-IR"/>
        </w:rPr>
        <w:t>ی</w:t>
      </w:r>
      <w:r>
        <w:rPr>
          <w:rtl/>
          <w:lang w:bidi="fa-IR"/>
        </w:rPr>
        <w:t xml:space="preserve"> افزون بود- نقره به مستمندان داد</w:t>
      </w:r>
      <w:r w:rsidR="00B713A2">
        <w:rPr>
          <w:rtl/>
          <w:lang w:bidi="fa-IR"/>
        </w:rPr>
        <w:t xml:space="preserve">؛ </w:t>
      </w:r>
      <w:r>
        <w:rPr>
          <w:rtl/>
          <w:lang w:bidi="fa-IR"/>
        </w:rPr>
        <w:t>دستور داد تا سر او را عطر آگ</w:t>
      </w:r>
      <w:r w:rsidR="007C1100">
        <w:rPr>
          <w:rtl/>
          <w:lang w:bidi="fa-IR"/>
        </w:rPr>
        <w:t>ی</w:t>
      </w:r>
      <w:r>
        <w:rPr>
          <w:rtl/>
          <w:lang w:bidi="fa-IR"/>
        </w:rPr>
        <w:t>ن کنند</w:t>
      </w:r>
      <w:r w:rsidR="00B713A2">
        <w:rPr>
          <w:rtl/>
          <w:lang w:bidi="fa-IR"/>
        </w:rPr>
        <w:t xml:space="preserve">. </w:t>
      </w:r>
      <w:r>
        <w:rPr>
          <w:rtl/>
          <w:lang w:bidi="fa-IR"/>
        </w:rPr>
        <w:t>و از آن هنگام</w:t>
      </w:r>
      <w:r w:rsidR="00B713A2">
        <w:rPr>
          <w:rtl/>
          <w:lang w:bidi="fa-IR"/>
        </w:rPr>
        <w:t xml:space="preserve">، </w:t>
      </w:r>
      <w:r>
        <w:rPr>
          <w:rtl/>
          <w:lang w:bidi="fa-IR"/>
        </w:rPr>
        <w:t>آ</w:t>
      </w:r>
      <w:r w:rsidR="007C1100">
        <w:rPr>
          <w:rtl/>
          <w:lang w:bidi="fa-IR"/>
        </w:rPr>
        <w:t>یی</w:t>
      </w:r>
      <w:r>
        <w:rPr>
          <w:rtl/>
          <w:lang w:bidi="fa-IR"/>
        </w:rPr>
        <w:t>ن عق</w:t>
      </w:r>
      <w:r w:rsidR="007C1100">
        <w:rPr>
          <w:rtl/>
          <w:lang w:bidi="fa-IR"/>
        </w:rPr>
        <w:t>ی</w:t>
      </w:r>
      <w:r>
        <w:rPr>
          <w:rtl/>
          <w:lang w:bidi="fa-IR"/>
        </w:rPr>
        <w:t>قه و صدقه دادن به هموزن مو</w:t>
      </w:r>
      <w:r w:rsidR="007C1100">
        <w:rPr>
          <w:rtl/>
          <w:lang w:bidi="fa-IR"/>
        </w:rPr>
        <w:t>ی</w:t>
      </w:r>
      <w:r>
        <w:rPr>
          <w:rtl/>
          <w:lang w:bidi="fa-IR"/>
        </w:rPr>
        <w:t xml:space="preserve"> سر نوزاد</w:t>
      </w:r>
      <w:r w:rsidR="00B713A2">
        <w:rPr>
          <w:rtl/>
          <w:lang w:bidi="fa-IR"/>
        </w:rPr>
        <w:t xml:space="preserve">، </w:t>
      </w:r>
      <w:r>
        <w:rPr>
          <w:rtl/>
          <w:lang w:bidi="fa-IR"/>
        </w:rPr>
        <w:t>پد</w:t>
      </w:r>
      <w:r w:rsidR="007C1100">
        <w:rPr>
          <w:rtl/>
          <w:lang w:bidi="fa-IR"/>
        </w:rPr>
        <w:t>ی</w:t>
      </w:r>
      <w:r>
        <w:rPr>
          <w:rtl/>
          <w:lang w:bidi="fa-IR"/>
        </w:rPr>
        <w:t>د آمد</w:t>
      </w:r>
      <w:r w:rsidR="00B713A2">
        <w:rPr>
          <w:rtl/>
          <w:lang w:bidi="fa-IR"/>
        </w:rPr>
        <w:t xml:space="preserve">. </w:t>
      </w:r>
    </w:p>
    <w:p w:rsidR="00995BE1" w:rsidRDefault="00995BE1" w:rsidP="000F2690">
      <w:pPr>
        <w:pStyle w:val="libNormal"/>
        <w:rPr>
          <w:rtl/>
          <w:lang w:bidi="fa-IR"/>
        </w:rPr>
      </w:pPr>
      <w:r>
        <w:rPr>
          <w:rtl/>
          <w:lang w:bidi="fa-IR"/>
        </w:rPr>
        <w:t>او را حسن نام داد و ا</w:t>
      </w:r>
      <w:r w:rsidR="007C1100">
        <w:rPr>
          <w:rtl/>
          <w:lang w:bidi="fa-IR"/>
        </w:rPr>
        <w:t>ی</w:t>
      </w:r>
      <w:r>
        <w:rPr>
          <w:rtl/>
          <w:lang w:bidi="fa-IR"/>
        </w:rPr>
        <w:t>ن نام در جاهل</w:t>
      </w:r>
      <w:r w:rsidR="007C1100">
        <w:rPr>
          <w:rtl/>
          <w:lang w:bidi="fa-IR"/>
        </w:rPr>
        <w:t>ی</w:t>
      </w:r>
      <w:r>
        <w:rPr>
          <w:rtl/>
          <w:lang w:bidi="fa-IR"/>
        </w:rPr>
        <w:t>ت سابقه نداشت</w:t>
      </w:r>
      <w:r w:rsidR="00B713A2">
        <w:rPr>
          <w:rtl/>
          <w:lang w:bidi="fa-IR"/>
        </w:rPr>
        <w:t xml:space="preserve">. </w:t>
      </w:r>
      <w:r>
        <w:rPr>
          <w:rtl/>
          <w:lang w:bidi="fa-IR"/>
        </w:rPr>
        <w:t>و کن</w:t>
      </w:r>
      <w:r w:rsidR="007C1100">
        <w:rPr>
          <w:rtl/>
          <w:lang w:bidi="fa-IR"/>
        </w:rPr>
        <w:t>ی</w:t>
      </w:r>
      <w:r>
        <w:rPr>
          <w:rtl/>
          <w:lang w:bidi="fa-IR"/>
        </w:rPr>
        <w:t>ه او</w:t>
      </w:r>
      <w:r w:rsidR="000F2690">
        <w:rPr>
          <w:rFonts w:hint="cs"/>
          <w:rtl/>
          <w:lang w:bidi="fa-IR"/>
        </w:rPr>
        <w:t xml:space="preserve"> </w:t>
      </w:r>
      <w:r>
        <w:rPr>
          <w:rtl/>
          <w:lang w:bidi="fa-IR"/>
        </w:rPr>
        <w:t>را ابومحمد نهاد و ا</w:t>
      </w:r>
      <w:r w:rsidR="007C1100">
        <w:rPr>
          <w:rtl/>
          <w:lang w:bidi="fa-IR"/>
        </w:rPr>
        <w:t>ی</w:t>
      </w:r>
      <w:r>
        <w:rPr>
          <w:rtl/>
          <w:lang w:bidi="fa-IR"/>
        </w:rPr>
        <w:t>ن تنها کن</w:t>
      </w:r>
      <w:r w:rsidR="007C1100">
        <w:rPr>
          <w:rtl/>
          <w:lang w:bidi="fa-IR"/>
        </w:rPr>
        <w:t>ی</w:t>
      </w:r>
      <w:r>
        <w:rPr>
          <w:rtl/>
          <w:lang w:bidi="fa-IR"/>
        </w:rPr>
        <w:t>ه اوست</w:t>
      </w:r>
      <w:r w:rsidR="00B713A2">
        <w:rPr>
          <w:rtl/>
          <w:lang w:bidi="fa-IR"/>
        </w:rPr>
        <w:t xml:space="preserve">. </w:t>
      </w:r>
    </w:p>
    <w:p w:rsidR="00995BE1" w:rsidRDefault="00995BE1" w:rsidP="00995BE1">
      <w:pPr>
        <w:pStyle w:val="libNormal"/>
        <w:rPr>
          <w:rtl/>
          <w:lang w:bidi="fa-IR"/>
        </w:rPr>
      </w:pPr>
      <w:r>
        <w:rPr>
          <w:rtl/>
          <w:lang w:bidi="fa-IR"/>
        </w:rPr>
        <w:t>لقب</w:t>
      </w:r>
      <w:r w:rsidR="007C1100">
        <w:rPr>
          <w:rtl/>
          <w:lang w:bidi="fa-IR"/>
        </w:rPr>
        <w:t xml:space="preserve"> </w:t>
      </w:r>
      <w:r>
        <w:rPr>
          <w:rtl/>
          <w:lang w:bidi="fa-IR"/>
        </w:rPr>
        <w:t>ها</w:t>
      </w:r>
      <w:r w:rsidR="007C1100">
        <w:rPr>
          <w:rtl/>
          <w:lang w:bidi="fa-IR"/>
        </w:rPr>
        <w:t>ی</w:t>
      </w:r>
      <w:r>
        <w:rPr>
          <w:rtl/>
          <w:lang w:bidi="fa-IR"/>
        </w:rPr>
        <w:t xml:space="preserve"> او</w:t>
      </w:r>
      <w:r w:rsidR="00B713A2">
        <w:rPr>
          <w:rtl/>
          <w:lang w:bidi="fa-IR"/>
        </w:rPr>
        <w:t xml:space="preserve">: </w:t>
      </w:r>
      <w:r>
        <w:rPr>
          <w:rtl/>
          <w:lang w:bidi="fa-IR"/>
        </w:rPr>
        <w:t>السبط است و الس</w:t>
      </w:r>
      <w:r w:rsidR="007C1100">
        <w:rPr>
          <w:rtl/>
          <w:lang w:bidi="fa-IR"/>
        </w:rPr>
        <w:t>ی</w:t>
      </w:r>
      <w:r>
        <w:rPr>
          <w:rtl/>
          <w:lang w:bidi="fa-IR"/>
        </w:rPr>
        <w:t>د و الزک</w:t>
      </w:r>
      <w:r w:rsidR="007C1100">
        <w:rPr>
          <w:rtl/>
          <w:lang w:bidi="fa-IR"/>
        </w:rPr>
        <w:t>ی</w:t>
      </w:r>
      <w:r>
        <w:rPr>
          <w:rtl/>
          <w:lang w:bidi="fa-IR"/>
        </w:rPr>
        <w:t xml:space="preserve"> و المجتب</w:t>
      </w:r>
      <w:r w:rsidR="007C1100">
        <w:rPr>
          <w:rtl/>
          <w:lang w:bidi="fa-IR"/>
        </w:rPr>
        <w:t>ی</w:t>
      </w:r>
      <w:r>
        <w:rPr>
          <w:rtl/>
          <w:lang w:bidi="fa-IR"/>
        </w:rPr>
        <w:t xml:space="preserve"> و التق</w:t>
      </w:r>
      <w:r w:rsidR="007C1100">
        <w:rPr>
          <w:rtl/>
          <w:lang w:bidi="fa-IR"/>
        </w:rPr>
        <w:t>ی</w:t>
      </w:r>
      <w:r w:rsidR="00B713A2">
        <w:rPr>
          <w:rtl/>
          <w:lang w:bidi="fa-IR"/>
        </w:rPr>
        <w:t xml:space="preserve">. </w:t>
      </w:r>
    </w:p>
    <w:p w:rsidR="00995BE1" w:rsidRDefault="00995BE1" w:rsidP="00995BE1">
      <w:pPr>
        <w:pStyle w:val="libNormal"/>
        <w:rPr>
          <w:rtl/>
          <w:lang w:bidi="fa-IR"/>
        </w:rPr>
      </w:pPr>
      <w:r>
        <w:rPr>
          <w:rtl/>
          <w:lang w:bidi="fa-IR"/>
        </w:rPr>
        <w:lastRenderedPageBreak/>
        <w:t>همسران او عبارتند از</w:t>
      </w:r>
      <w:r w:rsidR="00B713A2">
        <w:rPr>
          <w:rtl/>
          <w:lang w:bidi="fa-IR"/>
        </w:rPr>
        <w:t xml:space="preserve">: </w:t>
      </w:r>
      <w:r>
        <w:rPr>
          <w:rtl/>
          <w:lang w:bidi="fa-IR"/>
        </w:rPr>
        <w:t>«ام الحق» دختر طلحة بن عب</w:t>
      </w:r>
      <w:r w:rsidR="007C1100">
        <w:rPr>
          <w:rtl/>
          <w:lang w:bidi="fa-IR"/>
        </w:rPr>
        <w:t>ی</w:t>
      </w:r>
      <w:r>
        <w:rPr>
          <w:rtl/>
          <w:lang w:bidi="fa-IR"/>
        </w:rPr>
        <w:t>داللَّه</w:t>
      </w:r>
      <w:r w:rsidR="00B713A2">
        <w:rPr>
          <w:rtl/>
          <w:lang w:bidi="fa-IR"/>
        </w:rPr>
        <w:t xml:space="preserve">؛ </w:t>
      </w:r>
      <w:r>
        <w:rPr>
          <w:rtl/>
          <w:lang w:bidi="fa-IR"/>
        </w:rPr>
        <w:t>«حفصه» دختر عبدالرحمن بن اب</w:t>
      </w:r>
      <w:r w:rsidR="007C1100">
        <w:rPr>
          <w:rtl/>
          <w:lang w:bidi="fa-IR"/>
        </w:rPr>
        <w:t xml:space="preserve">ی </w:t>
      </w:r>
      <w:r>
        <w:rPr>
          <w:rtl/>
          <w:lang w:bidi="fa-IR"/>
        </w:rPr>
        <w:t>بکر</w:t>
      </w:r>
      <w:r w:rsidR="00B713A2">
        <w:rPr>
          <w:rtl/>
          <w:lang w:bidi="fa-IR"/>
        </w:rPr>
        <w:t xml:space="preserve">؛ </w:t>
      </w:r>
      <w:r>
        <w:rPr>
          <w:rtl/>
          <w:lang w:bidi="fa-IR"/>
        </w:rPr>
        <w:t>«هند» دختر سه</w:t>
      </w:r>
      <w:r w:rsidR="007C1100">
        <w:rPr>
          <w:rtl/>
          <w:lang w:bidi="fa-IR"/>
        </w:rPr>
        <w:t>ی</w:t>
      </w:r>
      <w:r>
        <w:rPr>
          <w:rtl/>
          <w:lang w:bidi="fa-IR"/>
        </w:rPr>
        <w:t>ل بن عمرو</w:t>
      </w:r>
      <w:r w:rsidR="00B713A2">
        <w:rPr>
          <w:rtl/>
          <w:lang w:bidi="fa-IR"/>
        </w:rPr>
        <w:t xml:space="preserve">؛ </w:t>
      </w:r>
      <w:r>
        <w:rPr>
          <w:rtl/>
          <w:lang w:bidi="fa-IR"/>
        </w:rPr>
        <w:t>و «جعدة» دختر اشعث بن ق</w:t>
      </w:r>
      <w:r w:rsidR="007C1100">
        <w:rPr>
          <w:rtl/>
          <w:lang w:bidi="fa-IR"/>
        </w:rPr>
        <w:t>ی</w:t>
      </w:r>
      <w:r>
        <w:rPr>
          <w:rtl/>
          <w:lang w:bidi="fa-IR"/>
        </w:rPr>
        <w:t>س و ا</w:t>
      </w:r>
      <w:r w:rsidR="007C1100">
        <w:rPr>
          <w:rtl/>
          <w:lang w:bidi="fa-IR"/>
        </w:rPr>
        <w:t>ی</w:t>
      </w:r>
      <w:r>
        <w:rPr>
          <w:rtl/>
          <w:lang w:bidi="fa-IR"/>
        </w:rPr>
        <w:t>ن آخر</w:t>
      </w:r>
      <w:r w:rsidR="007C1100">
        <w:rPr>
          <w:rtl/>
          <w:lang w:bidi="fa-IR"/>
        </w:rPr>
        <w:t>ی</w:t>
      </w:r>
      <w:r>
        <w:rPr>
          <w:rtl/>
          <w:lang w:bidi="fa-IR"/>
        </w:rPr>
        <w:t>ن</w:t>
      </w:r>
      <w:r w:rsidR="00B713A2">
        <w:rPr>
          <w:rtl/>
          <w:lang w:bidi="fa-IR"/>
        </w:rPr>
        <w:t xml:space="preserve">، </w:t>
      </w:r>
      <w:r>
        <w:rPr>
          <w:rtl/>
          <w:lang w:bidi="fa-IR"/>
        </w:rPr>
        <w:t>همان است که به اغوا</w:t>
      </w:r>
      <w:r w:rsidR="007C1100">
        <w:rPr>
          <w:rtl/>
          <w:lang w:bidi="fa-IR"/>
        </w:rPr>
        <w:t>ی</w:t>
      </w:r>
      <w:r>
        <w:rPr>
          <w:rtl/>
          <w:lang w:bidi="fa-IR"/>
        </w:rPr>
        <w:t xml:space="preserve"> معاو</w:t>
      </w:r>
      <w:r w:rsidR="007C1100">
        <w:rPr>
          <w:rtl/>
          <w:lang w:bidi="fa-IR"/>
        </w:rPr>
        <w:t>ی</w:t>
      </w:r>
      <w:r>
        <w:rPr>
          <w:rtl/>
          <w:lang w:bidi="fa-IR"/>
        </w:rPr>
        <w:t>ه او را مسموم و شه</w:t>
      </w:r>
      <w:r w:rsidR="007C1100">
        <w:rPr>
          <w:rtl/>
          <w:lang w:bidi="fa-IR"/>
        </w:rPr>
        <w:t>ی</w:t>
      </w:r>
      <w:r>
        <w:rPr>
          <w:rtl/>
          <w:lang w:bidi="fa-IR"/>
        </w:rPr>
        <w:t>د کرد</w:t>
      </w:r>
      <w:r w:rsidR="00B713A2">
        <w:rPr>
          <w:rtl/>
          <w:lang w:bidi="fa-IR"/>
        </w:rPr>
        <w:t xml:space="preserve">. </w:t>
      </w:r>
    </w:p>
    <w:p w:rsidR="00995BE1" w:rsidRDefault="00995BE1" w:rsidP="00995BE1">
      <w:pPr>
        <w:pStyle w:val="libNormal"/>
        <w:rPr>
          <w:rtl/>
          <w:lang w:bidi="fa-IR"/>
        </w:rPr>
      </w:pPr>
      <w:r>
        <w:rPr>
          <w:rtl/>
          <w:lang w:bidi="fa-IR"/>
        </w:rPr>
        <w:t>فرندان آنحضرت از دختر و پسر 15 نفر بوده</w:t>
      </w:r>
      <w:r w:rsidR="007C1100">
        <w:rPr>
          <w:rtl/>
          <w:lang w:bidi="fa-IR"/>
        </w:rPr>
        <w:t xml:space="preserve"> </w:t>
      </w:r>
      <w:r>
        <w:rPr>
          <w:rtl/>
          <w:lang w:bidi="fa-IR"/>
        </w:rPr>
        <w:t>اند</w:t>
      </w:r>
      <w:r w:rsidR="00B713A2">
        <w:rPr>
          <w:rtl/>
          <w:lang w:bidi="fa-IR"/>
        </w:rPr>
        <w:t xml:space="preserve">، </w:t>
      </w:r>
      <w:r>
        <w:rPr>
          <w:rtl/>
          <w:lang w:bidi="fa-IR"/>
        </w:rPr>
        <w:t>بنام</w:t>
      </w:r>
      <w:r w:rsidR="007C1100">
        <w:rPr>
          <w:rtl/>
          <w:lang w:bidi="fa-IR"/>
        </w:rPr>
        <w:t xml:space="preserve"> </w:t>
      </w:r>
      <w:r>
        <w:rPr>
          <w:rtl/>
          <w:lang w:bidi="fa-IR"/>
        </w:rPr>
        <w:t>ها</w:t>
      </w:r>
      <w:r w:rsidR="007C1100">
        <w:rPr>
          <w:rtl/>
          <w:lang w:bidi="fa-IR"/>
        </w:rPr>
        <w:t>ی</w:t>
      </w:r>
      <w:r w:rsidR="00B713A2">
        <w:rPr>
          <w:rtl/>
          <w:lang w:bidi="fa-IR"/>
        </w:rPr>
        <w:t xml:space="preserve">: </w:t>
      </w:r>
    </w:p>
    <w:p w:rsidR="00995BE1" w:rsidRDefault="00995BE1" w:rsidP="00995BE1">
      <w:pPr>
        <w:pStyle w:val="libNormal"/>
        <w:rPr>
          <w:rtl/>
          <w:lang w:bidi="fa-IR"/>
        </w:rPr>
      </w:pPr>
      <w:r>
        <w:rPr>
          <w:rtl/>
          <w:lang w:bidi="fa-IR"/>
        </w:rPr>
        <w:t>ز</w:t>
      </w:r>
      <w:r w:rsidR="007C1100">
        <w:rPr>
          <w:rtl/>
          <w:lang w:bidi="fa-IR"/>
        </w:rPr>
        <w:t>ی</w:t>
      </w:r>
      <w:r>
        <w:rPr>
          <w:rtl/>
          <w:lang w:bidi="fa-IR"/>
        </w:rPr>
        <w:t>د</w:t>
      </w:r>
      <w:r w:rsidR="00B713A2">
        <w:rPr>
          <w:rtl/>
          <w:lang w:bidi="fa-IR"/>
        </w:rPr>
        <w:t xml:space="preserve">، </w:t>
      </w:r>
      <w:r>
        <w:rPr>
          <w:rtl/>
          <w:lang w:bidi="fa-IR"/>
        </w:rPr>
        <w:t>حسن</w:t>
      </w:r>
      <w:r w:rsidR="00B713A2">
        <w:rPr>
          <w:rtl/>
          <w:lang w:bidi="fa-IR"/>
        </w:rPr>
        <w:t xml:space="preserve">، </w:t>
      </w:r>
      <w:r>
        <w:rPr>
          <w:rtl/>
          <w:lang w:bidi="fa-IR"/>
        </w:rPr>
        <w:t>عمرو</w:t>
      </w:r>
      <w:r w:rsidR="00B713A2">
        <w:rPr>
          <w:rtl/>
          <w:lang w:bidi="fa-IR"/>
        </w:rPr>
        <w:t xml:space="preserve">، </w:t>
      </w:r>
      <w:r>
        <w:rPr>
          <w:rtl/>
          <w:lang w:bidi="fa-IR"/>
        </w:rPr>
        <w:t>قاسم</w:t>
      </w:r>
      <w:r w:rsidR="00B713A2">
        <w:rPr>
          <w:rtl/>
          <w:lang w:bidi="fa-IR"/>
        </w:rPr>
        <w:t xml:space="preserve">، </w:t>
      </w:r>
      <w:r>
        <w:rPr>
          <w:rtl/>
          <w:lang w:bidi="fa-IR"/>
        </w:rPr>
        <w:t>عبداللَّه</w:t>
      </w:r>
      <w:r w:rsidR="00B713A2">
        <w:rPr>
          <w:rtl/>
          <w:lang w:bidi="fa-IR"/>
        </w:rPr>
        <w:t xml:space="preserve">، </w:t>
      </w:r>
      <w:r>
        <w:rPr>
          <w:rtl/>
          <w:lang w:bidi="fa-IR"/>
        </w:rPr>
        <w:t>عبدالرحمن</w:t>
      </w:r>
      <w:r w:rsidR="00B713A2">
        <w:rPr>
          <w:rtl/>
          <w:lang w:bidi="fa-IR"/>
        </w:rPr>
        <w:t xml:space="preserve">، </w:t>
      </w:r>
      <w:r>
        <w:rPr>
          <w:rtl/>
          <w:lang w:bidi="fa-IR"/>
        </w:rPr>
        <w:t>حسن اثرم</w:t>
      </w:r>
      <w:r w:rsidR="00B713A2">
        <w:rPr>
          <w:rtl/>
          <w:lang w:bidi="fa-IR"/>
        </w:rPr>
        <w:t xml:space="preserve">، </w:t>
      </w:r>
      <w:r>
        <w:rPr>
          <w:rtl/>
          <w:lang w:bidi="fa-IR"/>
        </w:rPr>
        <w:t>طلحة</w:t>
      </w:r>
      <w:r w:rsidR="00B713A2">
        <w:rPr>
          <w:rtl/>
          <w:lang w:bidi="fa-IR"/>
        </w:rPr>
        <w:t xml:space="preserve">، </w:t>
      </w:r>
      <w:r>
        <w:rPr>
          <w:rtl/>
          <w:lang w:bidi="fa-IR"/>
        </w:rPr>
        <w:t>ام الحسن</w:t>
      </w:r>
      <w:r w:rsidR="00B713A2">
        <w:rPr>
          <w:rtl/>
          <w:lang w:bidi="fa-IR"/>
        </w:rPr>
        <w:t xml:space="preserve">، </w:t>
      </w:r>
      <w:r>
        <w:rPr>
          <w:rtl/>
          <w:lang w:bidi="fa-IR"/>
        </w:rPr>
        <w:t>ام الحس</w:t>
      </w:r>
      <w:r w:rsidR="007C1100">
        <w:rPr>
          <w:rtl/>
          <w:lang w:bidi="fa-IR"/>
        </w:rPr>
        <w:t>ی</w:t>
      </w:r>
      <w:r>
        <w:rPr>
          <w:rtl/>
          <w:lang w:bidi="fa-IR"/>
        </w:rPr>
        <w:t>ن</w:t>
      </w:r>
      <w:r w:rsidR="00B713A2">
        <w:rPr>
          <w:rtl/>
          <w:lang w:bidi="fa-IR"/>
        </w:rPr>
        <w:t xml:space="preserve">، </w:t>
      </w:r>
      <w:r>
        <w:rPr>
          <w:rtl/>
          <w:lang w:bidi="fa-IR"/>
        </w:rPr>
        <w:t>فاطمه</w:t>
      </w:r>
      <w:r w:rsidR="00B713A2">
        <w:rPr>
          <w:rtl/>
          <w:lang w:bidi="fa-IR"/>
        </w:rPr>
        <w:t xml:space="preserve">، </w:t>
      </w:r>
      <w:r>
        <w:rPr>
          <w:rtl/>
          <w:lang w:bidi="fa-IR"/>
        </w:rPr>
        <w:t>ام سلمة</w:t>
      </w:r>
      <w:r w:rsidR="00B713A2">
        <w:rPr>
          <w:rtl/>
          <w:lang w:bidi="fa-IR"/>
        </w:rPr>
        <w:t xml:space="preserve">، </w:t>
      </w:r>
      <w:r>
        <w:rPr>
          <w:rtl/>
          <w:lang w:bidi="fa-IR"/>
        </w:rPr>
        <w:t>رق</w:t>
      </w:r>
      <w:r w:rsidR="007C1100">
        <w:rPr>
          <w:rtl/>
          <w:lang w:bidi="fa-IR"/>
        </w:rPr>
        <w:t>ی</w:t>
      </w:r>
      <w:r>
        <w:rPr>
          <w:rtl/>
          <w:lang w:bidi="fa-IR"/>
        </w:rPr>
        <w:t>ه</w:t>
      </w:r>
      <w:r w:rsidR="00B713A2">
        <w:rPr>
          <w:rtl/>
          <w:lang w:bidi="fa-IR"/>
        </w:rPr>
        <w:t xml:space="preserve">، </w:t>
      </w:r>
      <w:r>
        <w:rPr>
          <w:rtl/>
          <w:lang w:bidi="fa-IR"/>
        </w:rPr>
        <w:t>ام عبداللَّه و فاطمه</w:t>
      </w:r>
      <w:r w:rsidR="00B713A2">
        <w:rPr>
          <w:rtl/>
          <w:lang w:bidi="fa-IR"/>
        </w:rPr>
        <w:t xml:space="preserve">. </w:t>
      </w:r>
    </w:p>
    <w:p w:rsidR="00995BE1" w:rsidRDefault="00995BE1" w:rsidP="00995BE1">
      <w:pPr>
        <w:pStyle w:val="libNormal"/>
        <w:rPr>
          <w:rtl/>
          <w:lang w:bidi="fa-IR"/>
        </w:rPr>
      </w:pPr>
      <w:r>
        <w:rPr>
          <w:rtl/>
          <w:lang w:bidi="fa-IR"/>
        </w:rPr>
        <w:t>نسل او فقط از دو پسرش</w:t>
      </w:r>
      <w:r w:rsidR="00B713A2">
        <w:rPr>
          <w:rtl/>
          <w:lang w:bidi="fa-IR"/>
        </w:rPr>
        <w:t xml:space="preserve">: </w:t>
      </w:r>
      <w:r>
        <w:rPr>
          <w:rtl/>
          <w:lang w:bidi="fa-IR"/>
        </w:rPr>
        <w:t>حسن و ز</w:t>
      </w:r>
      <w:r w:rsidR="007C1100">
        <w:rPr>
          <w:rtl/>
          <w:lang w:bidi="fa-IR"/>
        </w:rPr>
        <w:t>ی</w:t>
      </w:r>
      <w:r>
        <w:rPr>
          <w:rtl/>
          <w:lang w:bidi="fa-IR"/>
        </w:rPr>
        <w:t>د</w:t>
      </w:r>
      <w:r w:rsidR="00B713A2">
        <w:rPr>
          <w:rtl/>
          <w:lang w:bidi="fa-IR"/>
        </w:rPr>
        <w:t xml:space="preserve">، </w:t>
      </w:r>
      <w:r>
        <w:rPr>
          <w:rtl/>
          <w:lang w:bidi="fa-IR"/>
        </w:rPr>
        <w:t>باق</w:t>
      </w:r>
      <w:r w:rsidR="007C1100">
        <w:rPr>
          <w:rtl/>
          <w:lang w:bidi="fa-IR"/>
        </w:rPr>
        <w:t>ی</w:t>
      </w:r>
      <w:r>
        <w:rPr>
          <w:rtl/>
          <w:lang w:bidi="fa-IR"/>
        </w:rPr>
        <w:t xml:space="preserve"> ماند و از غ</w:t>
      </w:r>
      <w:r w:rsidR="007C1100">
        <w:rPr>
          <w:rtl/>
          <w:lang w:bidi="fa-IR"/>
        </w:rPr>
        <w:t>ی</w:t>
      </w:r>
      <w:r>
        <w:rPr>
          <w:rtl/>
          <w:lang w:bidi="fa-IR"/>
        </w:rPr>
        <w:t>ر ا</w:t>
      </w:r>
      <w:r w:rsidR="007C1100">
        <w:rPr>
          <w:rtl/>
          <w:lang w:bidi="fa-IR"/>
        </w:rPr>
        <w:t>ی</w:t>
      </w:r>
      <w:r>
        <w:rPr>
          <w:rtl/>
          <w:lang w:bidi="fa-IR"/>
        </w:rPr>
        <w:t>ندو انتساب به آنحضرت درست ن</w:t>
      </w:r>
      <w:r w:rsidR="007C1100">
        <w:rPr>
          <w:rtl/>
          <w:lang w:bidi="fa-IR"/>
        </w:rPr>
        <w:t>ی</w:t>
      </w:r>
      <w:r>
        <w:rPr>
          <w:rtl/>
          <w:lang w:bidi="fa-IR"/>
        </w:rPr>
        <w:t>ست</w:t>
      </w:r>
      <w:r w:rsidR="00B713A2">
        <w:rPr>
          <w:rtl/>
          <w:lang w:bidi="fa-IR"/>
        </w:rPr>
        <w:t xml:space="preserve">. </w:t>
      </w:r>
    </w:p>
    <w:p w:rsidR="00995BE1" w:rsidRDefault="00995BE1" w:rsidP="00995BE1">
      <w:pPr>
        <w:pStyle w:val="libNormal"/>
        <w:rPr>
          <w:rtl/>
          <w:lang w:bidi="fa-IR"/>
        </w:rPr>
      </w:pPr>
      <w:r>
        <w:rPr>
          <w:rtl/>
          <w:lang w:bidi="fa-IR"/>
        </w:rPr>
        <w:t>«ه</w:t>
      </w:r>
      <w:r w:rsidR="007C1100">
        <w:rPr>
          <w:rtl/>
          <w:lang w:bidi="fa-IR"/>
        </w:rPr>
        <w:t>ی</w:t>
      </w:r>
      <w:r>
        <w:rPr>
          <w:rtl/>
          <w:lang w:bidi="fa-IR"/>
        </w:rPr>
        <w:t>چکس از جهت منظر و اخلاق و پ</w:t>
      </w:r>
      <w:r w:rsidR="007C1100">
        <w:rPr>
          <w:rtl/>
          <w:lang w:bidi="fa-IR"/>
        </w:rPr>
        <w:t>ی</w:t>
      </w:r>
      <w:r>
        <w:rPr>
          <w:rtl/>
          <w:lang w:bidi="fa-IR"/>
        </w:rPr>
        <w:t>کر و رو</w:t>
      </w:r>
      <w:r w:rsidR="007C1100">
        <w:rPr>
          <w:rtl/>
          <w:lang w:bidi="fa-IR"/>
        </w:rPr>
        <w:t>ی</w:t>
      </w:r>
      <w:r>
        <w:rPr>
          <w:rtl/>
          <w:lang w:bidi="fa-IR"/>
        </w:rPr>
        <w:t>ه و مجد و بزرگوار</w:t>
      </w:r>
      <w:r w:rsidR="007C1100">
        <w:rPr>
          <w:rtl/>
          <w:lang w:bidi="fa-IR"/>
        </w:rPr>
        <w:t>ی</w:t>
      </w:r>
      <w:r w:rsidR="00B713A2">
        <w:rPr>
          <w:rtl/>
          <w:lang w:bidi="fa-IR"/>
        </w:rPr>
        <w:t xml:space="preserve">، </w:t>
      </w:r>
      <w:r>
        <w:rPr>
          <w:rtl/>
          <w:lang w:bidi="fa-IR"/>
        </w:rPr>
        <w:t>به رسول اکرم شب</w:t>
      </w:r>
      <w:r w:rsidR="007C1100">
        <w:rPr>
          <w:rtl/>
          <w:lang w:bidi="fa-IR"/>
        </w:rPr>
        <w:t>ی</w:t>
      </w:r>
      <w:r>
        <w:rPr>
          <w:rtl/>
          <w:lang w:bidi="fa-IR"/>
        </w:rPr>
        <w:t>ه</w:t>
      </w:r>
      <w:r w:rsidR="007C1100">
        <w:rPr>
          <w:rtl/>
          <w:lang w:bidi="fa-IR"/>
        </w:rPr>
        <w:t xml:space="preserve"> </w:t>
      </w:r>
      <w:r>
        <w:rPr>
          <w:rtl/>
          <w:lang w:bidi="fa-IR"/>
        </w:rPr>
        <w:t>تر از او نبود» وصف کنندگانش او را ا</w:t>
      </w:r>
      <w:r w:rsidR="007C1100">
        <w:rPr>
          <w:rtl/>
          <w:lang w:bidi="fa-IR"/>
        </w:rPr>
        <w:t>ی</w:t>
      </w:r>
      <w:r>
        <w:rPr>
          <w:rtl/>
          <w:lang w:bidi="fa-IR"/>
        </w:rPr>
        <w:t>نچن</w:t>
      </w:r>
      <w:r w:rsidR="007C1100">
        <w:rPr>
          <w:rtl/>
          <w:lang w:bidi="fa-IR"/>
        </w:rPr>
        <w:t>ی</w:t>
      </w:r>
      <w:r>
        <w:rPr>
          <w:rtl/>
          <w:lang w:bidi="fa-IR"/>
        </w:rPr>
        <w:t>ن ستوده</w:t>
      </w:r>
      <w:r w:rsidR="007C1100">
        <w:rPr>
          <w:rtl/>
          <w:lang w:bidi="fa-IR"/>
        </w:rPr>
        <w:t xml:space="preserve"> </w:t>
      </w:r>
      <w:r>
        <w:rPr>
          <w:rtl/>
          <w:lang w:bidi="fa-IR"/>
        </w:rPr>
        <w:t>اند</w:t>
      </w:r>
      <w:r w:rsidR="00B713A2">
        <w:rPr>
          <w:rtl/>
          <w:lang w:bidi="fa-IR"/>
        </w:rPr>
        <w:t xml:space="preserve">. </w:t>
      </w:r>
      <w:r>
        <w:rPr>
          <w:rtl/>
          <w:lang w:bidi="fa-IR"/>
        </w:rPr>
        <w:t>و گفته</w:t>
      </w:r>
      <w:r w:rsidR="007C1100">
        <w:rPr>
          <w:rtl/>
          <w:lang w:bidi="fa-IR"/>
        </w:rPr>
        <w:t xml:space="preserve"> </w:t>
      </w:r>
      <w:r>
        <w:rPr>
          <w:rtl/>
          <w:lang w:bidi="fa-IR"/>
        </w:rPr>
        <w:t>اند</w:t>
      </w:r>
      <w:r w:rsidR="00B713A2">
        <w:rPr>
          <w:rtl/>
          <w:lang w:bidi="fa-IR"/>
        </w:rPr>
        <w:t xml:space="preserve">: </w:t>
      </w:r>
    </w:p>
    <w:p w:rsidR="00995BE1" w:rsidRDefault="00995BE1" w:rsidP="00995BE1">
      <w:pPr>
        <w:pStyle w:val="libNormal"/>
        <w:rPr>
          <w:rtl/>
          <w:lang w:bidi="fa-IR"/>
        </w:rPr>
      </w:pPr>
      <w:r>
        <w:rPr>
          <w:rtl/>
          <w:lang w:bidi="fa-IR"/>
        </w:rPr>
        <w:t>دارا</w:t>
      </w:r>
      <w:r w:rsidR="007C1100">
        <w:rPr>
          <w:rtl/>
          <w:lang w:bidi="fa-IR"/>
        </w:rPr>
        <w:t>ی</w:t>
      </w:r>
      <w:r>
        <w:rPr>
          <w:rtl/>
          <w:lang w:bidi="fa-IR"/>
        </w:rPr>
        <w:t xml:space="preserve"> رخساره</w:t>
      </w:r>
      <w:r w:rsidR="007C1100">
        <w:rPr>
          <w:rtl/>
          <w:lang w:bidi="fa-IR"/>
        </w:rPr>
        <w:t xml:space="preserve"> </w:t>
      </w:r>
      <w:r>
        <w:rPr>
          <w:rtl/>
          <w:lang w:bidi="fa-IR"/>
        </w:rPr>
        <w:t>ئ</w:t>
      </w:r>
      <w:r w:rsidR="007C1100">
        <w:rPr>
          <w:rtl/>
          <w:lang w:bidi="fa-IR"/>
        </w:rPr>
        <w:t>ی</w:t>
      </w:r>
      <w:r>
        <w:rPr>
          <w:rtl/>
          <w:lang w:bidi="fa-IR"/>
        </w:rPr>
        <w:t xml:space="preserve"> سف</w:t>
      </w:r>
      <w:r w:rsidR="007C1100">
        <w:rPr>
          <w:rtl/>
          <w:lang w:bidi="fa-IR"/>
        </w:rPr>
        <w:t>ی</w:t>
      </w:r>
      <w:r>
        <w:rPr>
          <w:rtl/>
          <w:lang w:bidi="fa-IR"/>
        </w:rPr>
        <w:t>د آم</w:t>
      </w:r>
      <w:r w:rsidR="007C1100">
        <w:rPr>
          <w:rtl/>
          <w:lang w:bidi="fa-IR"/>
        </w:rPr>
        <w:t>ی</w:t>
      </w:r>
      <w:r>
        <w:rPr>
          <w:rtl/>
          <w:lang w:bidi="fa-IR"/>
        </w:rPr>
        <w:t>خته به اندک</w:t>
      </w:r>
      <w:r w:rsidR="007C1100">
        <w:rPr>
          <w:rtl/>
          <w:lang w:bidi="fa-IR"/>
        </w:rPr>
        <w:t>ی</w:t>
      </w:r>
      <w:r>
        <w:rPr>
          <w:rtl/>
          <w:lang w:bidi="fa-IR"/>
        </w:rPr>
        <w:t xml:space="preserve"> سرخ</w:t>
      </w:r>
      <w:r w:rsidR="007C1100">
        <w:rPr>
          <w:rtl/>
          <w:lang w:bidi="fa-IR"/>
        </w:rPr>
        <w:t>ی</w:t>
      </w:r>
      <w:r w:rsidR="00B713A2">
        <w:rPr>
          <w:rtl/>
          <w:lang w:bidi="fa-IR"/>
        </w:rPr>
        <w:t xml:space="preserve">؛ </w:t>
      </w:r>
      <w:r>
        <w:rPr>
          <w:rtl/>
          <w:lang w:bidi="fa-IR"/>
        </w:rPr>
        <w:t>چشمان</w:t>
      </w:r>
      <w:r w:rsidR="007C1100">
        <w:rPr>
          <w:rtl/>
          <w:lang w:bidi="fa-IR"/>
        </w:rPr>
        <w:t>ی</w:t>
      </w:r>
      <w:r>
        <w:rPr>
          <w:rtl/>
          <w:lang w:bidi="fa-IR"/>
        </w:rPr>
        <w:t xml:space="preserve"> س</w:t>
      </w:r>
      <w:r w:rsidR="007C1100">
        <w:rPr>
          <w:rtl/>
          <w:lang w:bidi="fa-IR"/>
        </w:rPr>
        <w:t>ی</w:t>
      </w:r>
      <w:r>
        <w:rPr>
          <w:rtl/>
          <w:lang w:bidi="fa-IR"/>
        </w:rPr>
        <w:t>اه</w:t>
      </w:r>
      <w:r w:rsidR="00B713A2">
        <w:rPr>
          <w:rtl/>
          <w:lang w:bidi="fa-IR"/>
        </w:rPr>
        <w:t xml:space="preserve">؛ </w:t>
      </w:r>
      <w:r>
        <w:rPr>
          <w:rtl/>
          <w:lang w:bidi="fa-IR"/>
        </w:rPr>
        <w:t>گونه</w:t>
      </w:r>
      <w:r w:rsidR="007C1100">
        <w:rPr>
          <w:rtl/>
          <w:lang w:bidi="fa-IR"/>
        </w:rPr>
        <w:t xml:space="preserve"> </w:t>
      </w:r>
      <w:r>
        <w:rPr>
          <w:rtl/>
          <w:lang w:bidi="fa-IR"/>
        </w:rPr>
        <w:t>ئ</w:t>
      </w:r>
      <w:r w:rsidR="007C1100">
        <w:rPr>
          <w:rtl/>
          <w:lang w:bidi="fa-IR"/>
        </w:rPr>
        <w:t>ی</w:t>
      </w:r>
      <w:r>
        <w:rPr>
          <w:rtl/>
          <w:lang w:bidi="fa-IR"/>
        </w:rPr>
        <w:t xml:space="preserve"> هموار</w:t>
      </w:r>
      <w:r w:rsidR="00B713A2">
        <w:rPr>
          <w:rtl/>
          <w:lang w:bidi="fa-IR"/>
        </w:rPr>
        <w:t xml:space="preserve">؛ </w:t>
      </w:r>
      <w:r>
        <w:rPr>
          <w:rtl/>
          <w:lang w:bidi="fa-IR"/>
        </w:rPr>
        <w:t>محاسن</w:t>
      </w:r>
      <w:r w:rsidR="007C1100">
        <w:rPr>
          <w:rtl/>
          <w:lang w:bidi="fa-IR"/>
        </w:rPr>
        <w:t>ی</w:t>
      </w:r>
      <w:r>
        <w:rPr>
          <w:rtl/>
          <w:lang w:bidi="fa-IR"/>
        </w:rPr>
        <w:t xml:space="preserve"> انبوه</w:t>
      </w:r>
      <w:r w:rsidR="00B713A2">
        <w:rPr>
          <w:rtl/>
          <w:lang w:bidi="fa-IR"/>
        </w:rPr>
        <w:t xml:space="preserve">؛ </w:t>
      </w:r>
      <w:r>
        <w:rPr>
          <w:rtl/>
          <w:lang w:bidi="fa-IR"/>
        </w:rPr>
        <w:t>گ</w:t>
      </w:r>
      <w:r w:rsidR="007C1100">
        <w:rPr>
          <w:rtl/>
          <w:lang w:bidi="fa-IR"/>
        </w:rPr>
        <w:t>ی</w:t>
      </w:r>
      <w:r>
        <w:rPr>
          <w:rtl/>
          <w:lang w:bidi="fa-IR"/>
        </w:rPr>
        <w:t>سوان</w:t>
      </w:r>
      <w:r w:rsidR="007C1100">
        <w:rPr>
          <w:rtl/>
          <w:lang w:bidi="fa-IR"/>
        </w:rPr>
        <w:t>ی</w:t>
      </w:r>
      <w:r>
        <w:rPr>
          <w:rtl/>
          <w:lang w:bidi="fa-IR"/>
        </w:rPr>
        <w:t xml:space="preserve"> مجعد و پر</w:t>
      </w:r>
      <w:r w:rsidR="00B713A2">
        <w:rPr>
          <w:rtl/>
          <w:lang w:bidi="fa-IR"/>
        </w:rPr>
        <w:t xml:space="preserve">؛ </w:t>
      </w:r>
      <w:r>
        <w:rPr>
          <w:rtl/>
          <w:lang w:bidi="fa-IR"/>
        </w:rPr>
        <w:t>گردن</w:t>
      </w:r>
      <w:r w:rsidR="007C1100">
        <w:rPr>
          <w:rtl/>
          <w:lang w:bidi="fa-IR"/>
        </w:rPr>
        <w:t>ی</w:t>
      </w:r>
      <w:r>
        <w:rPr>
          <w:rtl/>
          <w:lang w:bidi="fa-IR"/>
        </w:rPr>
        <w:t xml:space="preserve"> س</w:t>
      </w:r>
      <w:r w:rsidR="007C1100">
        <w:rPr>
          <w:rtl/>
          <w:lang w:bidi="fa-IR"/>
        </w:rPr>
        <w:t>ی</w:t>
      </w:r>
      <w:r>
        <w:rPr>
          <w:rtl/>
          <w:lang w:bidi="fa-IR"/>
        </w:rPr>
        <w:t>مگون</w:t>
      </w:r>
      <w:r w:rsidR="00B713A2">
        <w:rPr>
          <w:rtl/>
          <w:lang w:bidi="fa-IR"/>
        </w:rPr>
        <w:t xml:space="preserve">؛ </w:t>
      </w:r>
      <w:r>
        <w:rPr>
          <w:rtl/>
          <w:lang w:bidi="fa-IR"/>
        </w:rPr>
        <w:t>اندام</w:t>
      </w:r>
      <w:r w:rsidR="007C1100">
        <w:rPr>
          <w:rtl/>
          <w:lang w:bidi="fa-IR"/>
        </w:rPr>
        <w:t>ی</w:t>
      </w:r>
      <w:r>
        <w:rPr>
          <w:rtl/>
          <w:lang w:bidi="fa-IR"/>
        </w:rPr>
        <w:t xml:space="preserve"> متناسب</w:t>
      </w:r>
      <w:r w:rsidR="00B713A2">
        <w:rPr>
          <w:rtl/>
          <w:lang w:bidi="fa-IR"/>
        </w:rPr>
        <w:t xml:space="preserve">؛ </w:t>
      </w:r>
      <w:r>
        <w:rPr>
          <w:rtl/>
          <w:lang w:bidi="fa-IR"/>
        </w:rPr>
        <w:t>شانه</w:t>
      </w:r>
      <w:r w:rsidR="007C1100">
        <w:rPr>
          <w:rtl/>
          <w:lang w:bidi="fa-IR"/>
        </w:rPr>
        <w:t xml:space="preserve"> </w:t>
      </w:r>
      <w:r>
        <w:rPr>
          <w:rtl/>
          <w:lang w:bidi="fa-IR"/>
        </w:rPr>
        <w:t>ئ</w:t>
      </w:r>
      <w:r w:rsidR="007C1100">
        <w:rPr>
          <w:rtl/>
          <w:lang w:bidi="fa-IR"/>
        </w:rPr>
        <w:t>ی</w:t>
      </w:r>
      <w:r>
        <w:rPr>
          <w:rtl/>
          <w:lang w:bidi="fa-IR"/>
        </w:rPr>
        <w:t xml:space="preserve"> عر</w:t>
      </w:r>
      <w:r w:rsidR="007C1100">
        <w:rPr>
          <w:rtl/>
          <w:lang w:bidi="fa-IR"/>
        </w:rPr>
        <w:t>ی</w:t>
      </w:r>
      <w:r>
        <w:rPr>
          <w:rtl/>
          <w:lang w:bidi="fa-IR"/>
        </w:rPr>
        <w:t>ض</w:t>
      </w:r>
      <w:r w:rsidR="00B713A2">
        <w:rPr>
          <w:rtl/>
          <w:lang w:bidi="fa-IR"/>
        </w:rPr>
        <w:t xml:space="preserve">؛ </w:t>
      </w:r>
      <w:r>
        <w:rPr>
          <w:rtl/>
          <w:lang w:bidi="fa-IR"/>
        </w:rPr>
        <w:t>استخوان</w:t>
      </w:r>
      <w:r w:rsidR="007C1100">
        <w:rPr>
          <w:rtl/>
          <w:lang w:bidi="fa-IR"/>
        </w:rPr>
        <w:t>ی</w:t>
      </w:r>
      <w:r>
        <w:rPr>
          <w:rtl/>
          <w:lang w:bidi="fa-IR"/>
        </w:rPr>
        <w:t xml:space="preserve"> درشت</w:t>
      </w:r>
      <w:r w:rsidR="00B713A2">
        <w:rPr>
          <w:rtl/>
          <w:lang w:bidi="fa-IR"/>
        </w:rPr>
        <w:t xml:space="preserve">؛ </w:t>
      </w:r>
      <w:r>
        <w:rPr>
          <w:rtl/>
          <w:lang w:bidi="fa-IR"/>
        </w:rPr>
        <w:t>م</w:t>
      </w:r>
      <w:r w:rsidR="007C1100">
        <w:rPr>
          <w:rtl/>
          <w:lang w:bidi="fa-IR"/>
        </w:rPr>
        <w:t>ی</w:t>
      </w:r>
      <w:r>
        <w:rPr>
          <w:rtl/>
          <w:lang w:bidi="fa-IR"/>
        </w:rPr>
        <w:t>ان</w:t>
      </w:r>
      <w:r w:rsidR="007C1100">
        <w:rPr>
          <w:rtl/>
          <w:lang w:bidi="fa-IR"/>
        </w:rPr>
        <w:t>ی</w:t>
      </w:r>
      <w:r>
        <w:rPr>
          <w:rtl/>
          <w:lang w:bidi="fa-IR"/>
        </w:rPr>
        <w:t xml:space="preserve"> بار</w:t>
      </w:r>
      <w:r w:rsidR="007C1100">
        <w:rPr>
          <w:rtl/>
          <w:lang w:bidi="fa-IR"/>
        </w:rPr>
        <w:t>ی</w:t>
      </w:r>
      <w:r>
        <w:rPr>
          <w:rtl/>
          <w:lang w:bidi="fa-IR"/>
        </w:rPr>
        <w:t>ک</w:t>
      </w:r>
      <w:r w:rsidR="00B713A2">
        <w:rPr>
          <w:rtl/>
          <w:lang w:bidi="fa-IR"/>
        </w:rPr>
        <w:t xml:space="preserve">؛ </w:t>
      </w:r>
      <w:r>
        <w:rPr>
          <w:rtl/>
          <w:lang w:bidi="fa-IR"/>
        </w:rPr>
        <w:t>قد</w:t>
      </w:r>
      <w:r w:rsidR="007C1100">
        <w:rPr>
          <w:rtl/>
          <w:lang w:bidi="fa-IR"/>
        </w:rPr>
        <w:t>ی</w:t>
      </w:r>
      <w:r>
        <w:rPr>
          <w:rtl/>
          <w:lang w:bidi="fa-IR"/>
        </w:rPr>
        <w:t xml:space="preserve"> م</w:t>
      </w:r>
      <w:r w:rsidR="007C1100">
        <w:rPr>
          <w:rtl/>
          <w:lang w:bidi="fa-IR"/>
        </w:rPr>
        <w:t>ی</w:t>
      </w:r>
      <w:r>
        <w:rPr>
          <w:rtl/>
          <w:lang w:bidi="fa-IR"/>
        </w:rPr>
        <w:t>انه</w:t>
      </w:r>
      <w:r w:rsidR="00B713A2">
        <w:rPr>
          <w:rtl/>
          <w:lang w:bidi="fa-IR"/>
        </w:rPr>
        <w:t xml:space="preserve">؛ </w:t>
      </w:r>
      <w:r>
        <w:rPr>
          <w:rtl/>
          <w:lang w:bidi="fa-IR"/>
        </w:rPr>
        <w:t>نه چندان بلند و نه کوتاه</w:t>
      </w:r>
      <w:r w:rsidR="00B713A2">
        <w:rPr>
          <w:rtl/>
          <w:lang w:bidi="fa-IR"/>
        </w:rPr>
        <w:t xml:space="preserve">؛ </w:t>
      </w:r>
      <w:r>
        <w:rPr>
          <w:rtl/>
          <w:lang w:bidi="fa-IR"/>
        </w:rPr>
        <w:t>س</w:t>
      </w:r>
      <w:r w:rsidR="007C1100">
        <w:rPr>
          <w:rtl/>
          <w:lang w:bidi="fa-IR"/>
        </w:rPr>
        <w:t>ی</w:t>
      </w:r>
      <w:r>
        <w:rPr>
          <w:rtl/>
          <w:lang w:bidi="fa-IR"/>
        </w:rPr>
        <w:t>مائ</w:t>
      </w:r>
      <w:r w:rsidR="007C1100">
        <w:rPr>
          <w:rtl/>
          <w:lang w:bidi="fa-IR"/>
        </w:rPr>
        <w:t>ی</w:t>
      </w:r>
      <w:r>
        <w:rPr>
          <w:rtl/>
          <w:lang w:bidi="fa-IR"/>
        </w:rPr>
        <w:t xml:space="preserve"> نمک</w:t>
      </w:r>
      <w:r w:rsidR="007C1100">
        <w:rPr>
          <w:rtl/>
          <w:lang w:bidi="fa-IR"/>
        </w:rPr>
        <w:t>ی</w:t>
      </w:r>
      <w:r>
        <w:rPr>
          <w:rtl/>
          <w:lang w:bidi="fa-IR"/>
        </w:rPr>
        <w:t>ن و چهره</w:t>
      </w:r>
      <w:r w:rsidR="007C1100">
        <w:rPr>
          <w:rtl/>
          <w:lang w:bidi="fa-IR"/>
        </w:rPr>
        <w:t xml:space="preserve"> </w:t>
      </w:r>
      <w:r>
        <w:rPr>
          <w:rtl/>
          <w:lang w:bidi="fa-IR"/>
        </w:rPr>
        <w:t>ئ</w:t>
      </w:r>
      <w:r w:rsidR="007C1100">
        <w:rPr>
          <w:rtl/>
          <w:lang w:bidi="fa-IR"/>
        </w:rPr>
        <w:t>ی</w:t>
      </w:r>
      <w:r>
        <w:rPr>
          <w:rtl/>
          <w:lang w:bidi="fa-IR"/>
        </w:rPr>
        <w:t xml:space="preserve"> در شمار ز</w:t>
      </w:r>
      <w:r w:rsidR="007C1100">
        <w:rPr>
          <w:rtl/>
          <w:lang w:bidi="fa-IR"/>
        </w:rPr>
        <w:t>ی</w:t>
      </w:r>
      <w:r>
        <w:rPr>
          <w:rtl/>
          <w:lang w:bidi="fa-IR"/>
        </w:rPr>
        <w:t>باتر</w:t>
      </w:r>
      <w:r w:rsidR="007C1100">
        <w:rPr>
          <w:rtl/>
          <w:lang w:bidi="fa-IR"/>
        </w:rPr>
        <w:t>ی</w:t>
      </w:r>
      <w:r>
        <w:rPr>
          <w:rtl/>
          <w:lang w:bidi="fa-IR"/>
        </w:rPr>
        <w:t>ن چهره</w:t>
      </w:r>
      <w:r w:rsidR="007C1100">
        <w:rPr>
          <w:rtl/>
          <w:lang w:bidi="fa-IR"/>
        </w:rPr>
        <w:t xml:space="preserve"> </w:t>
      </w:r>
      <w:r>
        <w:rPr>
          <w:rtl/>
          <w:lang w:bidi="fa-IR"/>
        </w:rPr>
        <w:t>ها بود</w:t>
      </w:r>
      <w:r w:rsidR="00B713A2">
        <w:rPr>
          <w:rtl/>
          <w:lang w:bidi="fa-IR"/>
        </w:rPr>
        <w:t xml:space="preserve">. </w:t>
      </w:r>
    </w:p>
    <w:p w:rsidR="00995BE1" w:rsidRDefault="00995BE1" w:rsidP="00995BE1">
      <w:pPr>
        <w:pStyle w:val="libNormal"/>
        <w:rPr>
          <w:rtl/>
          <w:lang w:bidi="fa-IR"/>
        </w:rPr>
      </w:pPr>
      <w:r>
        <w:rPr>
          <w:rtl/>
          <w:lang w:bidi="fa-IR"/>
        </w:rPr>
        <w:t>ب</w:t>
      </w:r>
      <w:r w:rsidR="007C1100">
        <w:rPr>
          <w:rtl/>
          <w:lang w:bidi="fa-IR"/>
        </w:rPr>
        <w:t>ی</w:t>
      </w:r>
      <w:r>
        <w:rPr>
          <w:rtl/>
          <w:lang w:bidi="fa-IR"/>
        </w:rPr>
        <w:t>ست و پنج بار حج کرد پ</w:t>
      </w:r>
      <w:r w:rsidR="007C1100">
        <w:rPr>
          <w:rtl/>
          <w:lang w:bidi="fa-IR"/>
        </w:rPr>
        <w:t>ی</w:t>
      </w:r>
      <w:r>
        <w:rPr>
          <w:rtl/>
          <w:lang w:bidi="fa-IR"/>
        </w:rPr>
        <w:t>اده</w:t>
      </w:r>
      <w:r w:rsidR="00B713A2">
        <w:rPr>
          <w:rtl/>
          <w:lang w:bidi="fa-IR"/>
        </w:rPr>
        <w:t xml:space="preserve">، </w:t>
      </w:r>
      <w:r>
        <w:rPr>
          <w:rtl/>
          <w:lang w:bidi="fa-IR"/>
        </w:rPr>
        <w:t>در حال</w:t>
      </w:r>
      <w:r w:rsidR="007C1100">
        <w:rPr>
          <w:rtl/>
          <w:lang w:bidi="fa-IR"/>
        </w:rPr>
        <w:t>ی</w:t>
      </w:r>
      <w:r>
        <w:rPr>
          <w:rtl/>
          <w:lang w:bidi="fa-IR"/>
        </w:rPr>
        <w:t>که اسبها</w:t>
      </w:r>
      <w:r w:rsidR="007C1100">
        <w:rPr>
          <w:rtl/>
          <w:lang w:bidi="fa-IR"/>
        </w:rPr>
        <w:t>ی</w:t>
      </w:r>
      <w:r>
        <w:rPr>
          <w:rtl/>
          <w:lang w:bidi="fa-IR"/>
        </w:rPr>
        <w:t xml:space="preserve"> نج</w:t>
      </w:r>
      <w:r w:rsidR="007C1100">
        <w:rPr>
          <w:rtl/>
          <w:lang w:bidi="fa-IR"/>
        </w:rPr>
        <w:t>ی</w:t>
      </w:r>
      <w:r>
        <w:rPr>
          <w:rtl/>
          <w:lang w:bidi="fa-IR"/>
        </w:rPr>
        <w:t xml:space="preserve">ب را با او </w:t>
      </w:r>
      <w:r w:rsidR="007C1100">
        <w:rPr>
          <w:rtl/>
          <w:lang w:bidi="fa-IR"/>
        </w:rPr>
        <w:t>ی</w:t>
      </w:r>
      <w:r>
        <w:rPr>
          <w:rtl/>
          <w:lang w:bidi="fa-IR"/>
        </w:rPr>
        <w:t>دک م</w:t>
      </w:r>
      <w:r w:rsidR="007C1100">
        <w:rPr>
          <w:rtl/>
          <w:lang w:bidi="fa-IR"/>
        </w:rPr>
        <w:t xml:space="preserve">ی </w:t>
      </w:r>
      <w:r>
        <w:rPr>
          <w:rtl/>
          <w:lang w:bidi="fa-IR"/>
        </w:rPr>
        <w:t>کش</w:t>
      </w:r>
      <w:r w:rsidR="007C1100">
        <w:rPr>
          <w:rtl/>
          <w:lang w:bidi="fa-IR"/>
        </w:rPr>
        <w:t>ی</w:t>
      </w:r>
      <w:r>
        <w:rPr>
          <w:rtl/>
          <w:lang w:bidi="fa-IR"/>
        </w:rPr>
        <w:t>دند</w:t>
      </w:r>
      <w:r w:rsidR="00B713A2">
        <w:rPr>
          <w:rtl/>
          <w:lang w:bidi="fa-IR"/>
        </w:rPr>
        <w:t xml:space="preserve">. </w:t>
      </w:r>
    </w:p>
    <w:p w:rsidR="00995BE1" w:rsidRDefault="00995BE1" w:rsidP="00AA4C5A">
      <w:pPr>
        <w:pStyle w:val="libNormal"/>
        <w:rPr>
          <w:rtl/>
          <w:lang w:bidi="fa-IR"/>
        </w:rPr>
      </w:pPr>
      <w:r>
        <w:rPr>
          <w:rtl/>
          <w:lang w:bidi="fa-IR"/>
        </w:rPr>
        <w:t xml:space="preserve">هر گاه از مرگ </w:t>
      </w:r>
      <w:r w:rsidR="007C1100">
        <w:rPr>
          <w:rtl/>
          <w:lang w:bidi="fa-IR"/>
        </w:rPr>
        <w:t>ی</w:t>
      </w:r>
      <w:r>
        <w:rPr>
          <w:rtl/>
          <w:lang w:bidi="fa-IR"/>
        </w:rPr>
        <w:t>اد م</w:t>
      </w:r>
      <w:r w:rsidR="007C1100">
        <w:rPr>
          <w:rtl/>
          <w:lang w:bidi="fa-IR"/>
        </w:rPr>
        <w:t xml:space="preserve">ی </w:t>
      </w:r>
      <w:r>
        <w:rPr>
          <w:rtl/>
          <w:lang w:bidi="fa-IR"/>
        </w:rPr>
        <w:t>کرد م</w:t>
      </w:r>
      <w:r w:rsidR="007C1100">
        <w:rPr>
          <w:rtl/>
          <w:lang w:bidi="fa-IR"/>
        </w:rPr>
        <w:t xml:space="preserve">ی </w:t>
      </w:r>
      <w:r>
        <w:rPr>
          <w:rtl/>
          <w:lang w:bidi="fa-IR"/>
        </w:rPr>
        <w:t>گر</w:t>
      </w:r>
      <w:r w:rsidR="007C1100">
        <w:rPr>
          <w:rtl/>
          <w:lang w:bidi="fa-IR"/>
        </w:rPr>
        <w:t>ی</w:t>
      </w:r>
      <w:r>
        <w:rPr>
          <w:rtl/>
          <w:lang w:bidi="fa-IR"/>
        </w:rPr>
        <w:t xml:space="preserve">ست و هر گاه از قبر </w:t>
      </w:r>
      <w:r w:rsidR="007C1100">
        <w:rPr>
          <w:rtl/>
          <w:lang w:bidi="fa-IR"/>
        </w:rPr>
        <w:t>ی</w:t>
      </w:r>
      <w:r>
        <w:rPr>
          <w:rtl/>
          <w:lang w:bidi="fa-IR"/>
        </w:rPr>
        <w:t>اد م</w:t>
      </w:r>
      <w:r w:rsidR="007C1100">
        <w:rPr>
          <w:rtl/>
          <w:lang w:bidi="fa-IR"/>
        </w:rPr>
        <w:t xml:space="preserve">ی </w:t>
      </w:r>
      <w:r>
        <w:rPr>
          <w:rtl/>
          <w:lang w:bidi="fa-IR"/>
        </w:rPr>
        <w:t>کرد</w:t>
      </w:r>
      <w:r w:rsidR="00AA4C5A">
        <w:rPr>
          <w:rFonts w:hint="cs"/>
          <w:rtl/>
          <w:lang w:bidi="fa-IR"/>
        </w:rPr>
        <w:t xml:space="preserve"> </w:t>
      </w:r>
      <w:r>
        <w:rPr>
          <w:rtl/>
          <w:lang w:bidi="fa-IR"/>
        </w:rPr>
        <w:t>م</w:t>
      </w:r>
      <w:r w:rsidR="007C1100">
        <w:rPr>
          <w:rtl/>
          <w:lang w:bidi="fa-IR"/>
        </w:rPr>
        <w:t xml:space="preserve">ی </w:t>
      </w:r>
      <w:r>
        <w:rPr>
          <w:rtl/>
          <w:lang w:bidi="fa-IR"/>
        </w:rPr>
        <w:t>گر</w:t>
      </w:r>
      <w:r w:rsidR="007C1100">
        <w:rPr>
          <w:rtl/>
          <w:lang w:bidi="fa-IR"/>
        </w:rPr>
        <w:t>ی</w:t>
      </w:r>
      <w:r>
        <w:rPr>
          <w:rtl/>
          <w:lang w:bidi="fa-IR"/>
        </w:rPr>
        <w:t>ست و هر گاه محشر را و عبور از صراط را ب</w:t>
      </w:r>
      <w:r w:rsidR="007C1100">
        <w:rPr>
          <w:rtl/>
          <w:lang w:bidi="fa-IR"/>
        </w:rPr>
        <w:t>ی</w:t>
      </w:r>
      <w:r>
        <w:rPr>
          <w:rtl/>
          <w:lang w:bidi="fa-IR"/>
        </w:rPr>
        <w:t>اد م</w:t>
      </w:r>
      <w:r w:rsidR="007C1100">
        <w:rPr>
          <w:rtl/>
          <w:lang w:bidi="fa-IR"/>
        </w:rPr>
        <w:t xml:space="preserve">ی </w:t>
      </w:r>
      <w:r>
        <w:rPr>
          <w:rtl/>
          <w:lang w:bidi="fa-IR"/>
        </w:rPr>
        <w:t>آورد م</w:t>
      </w:r>
      <w:r w:rsidR="007C1100">
        <w:rPr>
          <w:rtl/>
          <w:lang w:bidi="fa-IR"/>
        </w:rPr>
        <w:t xml:space="preserve">ی </w:t>
      </w:r>
      <w:r>
        <w:rPr>
          <w:rtl/>
          <w:lang w:bidi="fa-IR"/>
        </w:rPr>
        <w:t>گر</w:t>
      </w:r>
      <w:r w:rsidR="007C1100">
        <w:rPr>
          <w:rtl/>
          <w:lang w:bidi="fa-IR"/>
        </w:rPr>
        <w:t>ی</w:t>
      </w:r>
      <w:r>
        <w:rPr>
          <w:rtl/>
          <w:lang w:bidi="fa-IR"/>
        </w:rPr>
        <w:t xml:space="preserve">ست و هر گاه به </w:t>
      </w:r>
      <w:r w:rsidR="007C1100">
        <w:rPr>
          <w:rtl/>
          <w:lang w:bidi="fa-IR"/>
        </w:rPr>
        <w:t>ی</w:t>
      </w:r>
      <w:r>
        <w:rPr>
          <w:rtl/>
          <w:lang w:bidi="fa-IR"/>
        </w:rPr>
        <w:t>اد ا</w:t>
      </w:r>
      <w:r w:rsidR="007C1100">
        <w:rPr>
          <w:rtl/>
          <w:lang w:bidi="fa-IR"/>
        </w:rPr>
        <w:t>ی</w:t>
      </w:r>
      <w:r>
        <w:rPr>
          <w:rtl/>
          <w:lang w:bidi="fa-IR"/>
        </w:rPr>
        <w:t>ستادن به پا</w:t>
      </w:r>
      <w:r w:rsidR="007C1100">
        <w:rPr>
          <w:rtl/>
          <w:lang w:bidi="fa-IR"/>
        </w:rPr>
        <w:t>ی</w:t>
      </w:r>
      <w:r>
        <w:rPr>
          <w:rtl/>
          <w:lang w:bidi="fa-IR"/>
        </w:rPr>
        <w:t xml:space="preserve"> حساب م</w:t>
      </w:r>
      <w:r w:rsidR="007C1100">
        <w:rPr>
          <w:rtl/>
          <w:lang w:bidi="fa-IR"/>
        </w:rPr>
        <w:t xml:space="preserve">ی </w:t>
      </w:r>
      <w:r>
        <w:rPr>
          <w:rtl/>
          <w:lang w:bidi="fa-IR"/>
        </w:rPr>
        <w:t>افتاد همچون مار گز</w:t>
      </w:r>
      <w:r w:rsidR="007C1100">
        <w:rPr>
          <w:rtl/>
          <w:lang w:bidi="fa-IR"/>
        </w:rPr>
        <w:t>ی</w:t>
      </w:r>
      <w:r>
        <w:rPr>
          <w:rtl/>
          <w:lang w:bidi="fa-IR"/>
        </w:rPr>
        <w:t>ده به خود م</w:t>
      </w:r>
      <w:r w:rsidR="007C1100">
        <w:rPr>
          <w:rtl/>
          <w:lang w:bidi="fa-IR"/>
        </w:rPr>
        <w:t xml:space="preserve">ی </w:t>
      </w:r>
      <w:r>
        <w:rPr>
          <w:rtl/>
          <w:lang w:bidi="fa-IR"/>
        </w:rPr>
        <w:t>پ</w:t>
      </w:r>
      <w:r w:rsidR="007C1100">
        <w:rPr>
          <w:rtl/>
          <w:lang w:bidi="fa-IR"/>
        </w:rPr>
        <w:t>ی</w:t>
      </w:r>
      <w:r>
        <w:rPr>
          <w:rtl/>
          <w:lang w:bidi="fa-IR"/>
        </w:rPr>
        <w:t>چ</w:t>
      </w:r>
      <w:r w:rsidR="007C1100">
        <w:rPr>
          <w:rtl/>
          <w:lang w:bidi="fa-IR"/>
        </w:rPr>
        <w:t>ی</w:t>
      </w:r>
      <w:r>
        <w:rPr>
          <w:rtl/>
          <w:lang w:bidi="fa-IR"/>
        </w:rPr>
        <w:t>د</w:t>
      </w:r>
      <w:r w:rsidR="00B713A2">
        <w:rPr>
          <w:rtl/>
          <w:lang w:bidi="fa-IR"/>
        </w:rPr>
        <w:t xml:space="preserve">، </w:t>
      </w:r>
      <w:r>
        <w:rPr>
          <w:rtl/>
          <w:lang w:bidi="fa-IR"/>
        </w:rPr>
        <w:t>از خدا طلب بهشت م</w:t>
      </w:r>
      <w:r w:rsidR="007C1100">
        <w:rPr>
          <w:rtl/>
          <w:lang w:bidi="fa-IR"/>
        </w:rPr>
        <w:t xml:space="preserve">ی </w:t>
      </w:r>
      <w:r>
        <w:rPr>
          <w:rtl/>
          <w:lang w:bidi="fa-IR"/>
        </w:rPr>
        <w:t>کرد و به او از آتش پناه م</w:t>
      </w:r>
      <w:r w:rsidR="007C1100">
        <w:rPr>
          <w:rtl/>
          <w:lang w:bidi="fa-IR"/>
        </w:rPr>
        <w:t xml:space="preserve">ی </w:t>
      </w:r>
      <w:r>
        <w:rPr>
          <w:rtl/>
          <w:lang w:bidi="fa-IR"/>
        </w:rPr>
        <w:t>برد</w:t>
      </w:r>
      <w:r w:rsidR="00B713A2">
        <w:rPr>
          <w:rtl/>
          <w:lang w:bidi="fa-IR"/>
        </w:rPr>
        <w:t xml:space="preserve">. </w:t>
      </w:r>
    </w:p>
    <w:p w:rsidR="00995BE1" w:rsidRDefault="00995BE1" w:rsidP="00995BE1">
      <w:pPr>
        <w:pStyle w:val="libNormal"/>
        <w:rPr>
          <w:rtl/>
          <w:lang w:bidi="fa-IR"/>
        </w:rPr>
      </w:pPr>
      <w:r>
        <w:rPr>
          <w:rtl/>
          <w:lang w:bidi="fa-IR"/>
        </w:rPr>
        <w:lastRenderedPageBreak/>
        <w:t>و چون وضو م</w:t>
      </w:r>
      <w:r w:rsidR="007C1100">
        <w:rPr>
          <w:rtl/>
          <w:lang w:bidi="fa-IR"/>
        </w:rPr>
        <w:t xml:space="preserve">ی </w:t>
      </w:r>
      <w:r>
        <w:rPr>
          <w:rtl/>
          <w:lang w:bidi="fa-IR"/>
        </w:rPr>
        <w:t>ساخت و به نماز م</w:t>
      </w:r>
      <w:r w:rsidR="007C1100">
        <w:rPr>
          <w:rtl/>
          <w:lang w:bidi="fa-IR"/>
        </w:rPr>
        <w:t xml:space="preserve">ی </w:t>
      </w:r>
      <w:r>
        <w:rPr>
          <w:rtl/>
          <w:lang w:bidi="fa-IR"/>
        </w:rPr>
        <w:t>ا</w:t>
      </w:r>
      <w:r w:rsidR="007C1100">
        <w:rPr>
          <w:rtl/>
          <w:lang w:bidi="fa-IR"/>
        </w:rPr>
        <w:t>ی</w:t>
      </w:r>
      <w:r>
        <w:rPr>
          <w:rtl/>
          <w:lang w:bidi="fa-IR"/>
        </w:rPr>
        <w:t>ستاد</w:t>
      </w:r>
      <w:r w:rsidR="00B713A2">
        <w:rPr>
          <w:rtl/>
          <w:lang w:bidi="fa-IR"/>
        </w:rPr>
        <w:t xml:space="preserve">، </w:t>
      </w:r>
      <w:r>
        <w:rPr>
          <w:rtl/>
          <w:lang w:bidi="fa-IR"/>
        </w:rPr>
        <w:t>بدنش بلرزه م</w:t>
      </w:r>
      <w:r w:rsidR="007C1100">
        <w:rPr>
          <w:rtl/>
          <w:lang w:bidi="fa-IR"/>
        </w:rPr>
        <w:t xml:space="preserve">ی </w:t>
      </w:r>
      <w:r>
        <w:rPr>
          <w:rtl/>
          <w:lang w:bidi="fa-IR"/>
        </w:rPr>
        <w:t>افتاد و رنگش زرد م</w:t>
      </w:r>
      <w:r w:rsidR="007C1100">
        <w:rPr>
          <w:rtl/>
          <w:lang w:bidi="fa-IR"/>
        </w:rPr>
        <w:t xml:space="preserve">ی </w:t>
      </w:r>
      <w:r>
        <w:rPr>
          <w:rtl/>
          <w:lang w:bidi="fa-IR"/>
        </w:rPr>
        <w:t>شد</w:t>
      </w:r>
      <w:r w:rsidR="00B713A2">
        <w:rPr>
          <w:rtl/>
          <w:lang w:bidi="fa-IR"/>
        </w:rPr>
        <w:t xml:space="preserve">. </w:t>
      </w:r>
    </w:p>
    <w:p w:rsidR="00995BE1" w:rsidRDefault="00995BE1" w:rsidP="00995BE1">
      <w:pPr>
        <w:pStyle w:val="libNormal"/>
        <w:rPr>
          <w:rtl/>
          <w:lang w:bidi="fa-IR"/>
        </w:rPr>
      </w:pPr>
      <w:r>
        <w:rPr>
          <w:rtl/>
          <w:lang w:bidi="fa-IR"/>
        </w:rPr>
        <w:t>سه نوبت</w:t>
      </w:r>
      <w:r w:rsidR="00B713A2">
        <w:rPr>
          <w:rtl/>
          <w:lang w:bidi="fa-IR"/>
        </w:rPr>
        <w:t xml:space="preserve">، </w:t>
      </w:r>
      <w:r>
        <w:rPr>
          <w:rtl/>
          <w:lang w:bidi="fa-IR"/>
        </w:rPr>
        <w:t>دارائ</w:t>
      </w:r>
      <w:r w:rsidR="007C1100">
        <w:rPr>
          <w:rtl/>
          <w:lang w:bidi="fa-IR"/>
        </w:rPr>
        <w:t>ی</w:t>
      </w:r>
      <w:r>
        <w:rPr>
          <w:rtl/>
          <w:lang w:bidi="fa-IR"/>
        </w:rPr>
        <w:t>ش را با خدا تقس</w:t>
      </w:r>
      <w:r w:rsidR="007C1100">
        <w:rPr>
          <w:rtl/>
          <w:lang w:bidi="fa-IR"/>
        </w:rPr>
        <w:t>ی</w:t>
      </w:r>
      <w:r>
        <w:rPr>
          <w:rtl/>
          <w:lang w:bidi="fa-IR"/>
        </w:rPr>
        <w:t>م کرد و دو نوبت از تمام مال خود برا</w:t>
      </w:r>
      <w:r w:rsidR="007C1100">
        <w:rPr>
          <w:rtl/>
          <w:lang w:bidi="fa-IR"/>
        </w:rPr>
        <w:t>ی</w:t>
      </w:r>
      <w:r>
        <w:rPr>
          <w:rtl/>
          <w:lang w:bidi="fa-IR"/>
        </w:rPr>
        <w:t xml:space="preserve"> خدا گذشت</w:t>
      </w:r>
      <w:r w:rsidR="00B713A2">
        <w:rPr>
          <w:rtl/>
          <w:lang w:bidi="fa-IR"/>
        </w:rPr>
        <w:t xml:space="preserve">. </w:t>
      </w:r>
      <w:r>
        <w:rPr>
          <w:rtl/>
          <w:lang w:bidi="fa-IR"/>
        </w:rPr>
        <w:t>و با ا</w:t>
      </w:r>
      <w:r w:rsidR="007C1100">
        <w:rPr>
          <w:rtl/>
          <w:lang w:bidi="fa-IR"/>
        </w:rPr>
        <w:t>ی</w:t>
      </w:r>
      <w:r>
        <w:rPr>
          <w:rtl/>
          <w:lang w:bidi="fa-IR"/>
        </w:rPr>
        <w:t>ن همه</w:t>
      </w:r>
      <w:r w:rsidR="00B713A2">
        <w:rPr>
          <w:rtl/>
          <w:lang w:bidi="fa-IR"/>
        </w:rPr>
        <w:t xml:space="preserve">، </w:t>
      </w:r>
      <w:r>
        <w:rPr>
          <w:rtl/>
          <w:lang w:bidi="fa-IR"/>
        </w:rPr>
        <w:t>در تمام</w:t>
      </w:r>
      <w:r w:rsidR="007C1100">
        <w:rPr>
          <w:rtl/>
          <w:lang w:bidi="fa-IR"/>
        </w:rPr>
        <w:t>ی</w:t>
      </w:r>
      <w:r>
        <w:rPr>
          <w:rtl/>
          <w:lang w:bidi="fa-IR"/>
        </w:rPr>
        <w:t xml:space="preserve"> حالات به </w:t>
      </w:r>
      <w:r w:rsidR="007C1100">
        <w:rPr>
          <w:rtl/>
          <w:lang w:bidi="fa-IR"/>
        </w:rPr>
        <w:t>ی</w:t>
      </w:r>
      <w:r>
        <w:rPr>
          <w:rtl/>
          <w:lang w:bidi="fa-IR"/>
        </w:rPr>
        <w:t>اد خدا بود</w:t>
      </w:r>
      <w:r w:rsidR="00B713A2">
        <w:rPr>
          <w:rtl/>
          <w:lang w:bidi="fa-IR"/>
        </w:rPr>
        <w:t xml:space="preserve">. </w:t>
      </w:r>
    </w:p>
    <w:p w:rsidR="00995BE1" w:rsidRDefault="00995BE1" w:rsidP="00995BE1">
      <w:pPr>
        <w:pStyle w:val="libNormal"/>
        <w:rPr>
          <w:rtl/>
          <w:lang w:bidi="fa-IR"/>
        </w:rPr>
      </w:pPr>
      <w:r>
        <w:rPr>
          <w:rtl/>
          <w:lang w:bidi="fa-IR"/>
        </w:rPr>
        <w:t>گفته</w:t>
      </w:r>
      <w:r w:rsidR="007C1100">
        <w:rPr>
          <w:rtl/>
          <w:lang w:bidi="fa-IR"/>
        </w:rPr>
        <w:t xml:space="preserve"> </w:t>
      </w:r>
      <w:r>
        <w:rPr>
          <w:rtl/>
          <w:lang w:bidi="fa-IR"/>
        </w:rPr>
        <w:t>اند</w:t>
      </w:r>
      <w:r w:rsidR="00B713A2">
        <w:rPr>
          <w:rtl/>
          <w:lang w:bidi="fa-IR"/>
        </w:rPr>
        <w:t xml:space="preserve">: </w:t>
      </w:r>
      <w:r>
        <w:rPr>
          <w:rtl/>
          <w:lang w:bidi="fa-IR"/>
        </w:rPr>
        <w:t>«در زمان خودش آن حضرت عابدتر</w:t>
      </w:r>
      <w:r w:rsidR="007C1100">
        <w:rPr>
          <w:rtl/>
          <w:lang w:bidi="fa-IR"/>
        </w:rPr>
        <w:t>ی</w:t>
      </w:r>
      <w:r>
        <w:rPr>
          <w:rtl/>
          <w:lang w:bidi="fa-IR"/>
        </w:rPr>
        <w:t>ن مردم و ب</w:t>
      </w:r>
      <w:r w:rsidR="007C1100">
        <w:rPr>
          <w:rtl/>
          <w:lang w:bidi="fa-IR"/>
        </w:rPr>
        <w:t xml:space="preserve">ی </w:t>
      </w:r>
      <w:r>
        <w:rPr>
          <w:rtl/>
          <w:lang w:bidi="fa-IR"/>
        </w:rPr>
        <w:t>اعتناتر</w:t>
      </w:r>
      <w:r w:rsidR="007C1100">
        <w:rPr>
          <w:rtl/>
          <w:lang w:bidi="fa-IR"/>
        </w:rPr>
        <w:t>ی</w:t>
      </w:r>
      <w:r>
        <w:rPr>
          <w:rtl/>
          <w:lang w:bidi="fa-IR"/>
        </w:rPr>
        <w:t>ن مردم به ز</w:t>
      </w:r>
      <w:r w:rsidR="007C1100">
        <w:rPr>
          <w:rtl/>
          <w:lang w:bidi="fa-IR"/>
        </w:rPr>
        <w:t>ی</w:t>
      </w:r>
      <w:r>
        <w:rPr>
          <w:rtl/>
          <w:lang w:bidi="fa-IR"/>
        </w:rPr>
        <w:t>ور دن</w:t>
      </w:r>
      <w:r w:rsidR="007C1100">
        <w:rPr>
          <w:rtl/>
          <w:lang w:bidi="fa-IR"/>
        </w:rPr>
        <w:t>ی</w:t>
      </w:r>
      <w:r>
        <w:rPr>
          <w:rtl/>
          <w:lang w:bidi="fa-IR"/>
        </w:rPr>
        <w:t>ا بود»</w:t>
      </w:r>
      <w:r w:rsidR="00B713A2">
        <w:rPr>
          <w:rtl/>
          <w:lang w:bidi="fa-IR"/>
        </w:rPr>
        <w:t xml:space="preserve">. </w:t>
      </w:r>
    </w:p>
    <w:p w:rsidR="00995BE1" w:rsidRDefault="00995BE1" w:rsidP="00995BE1">
      <w:pPr>
        <w:pStyle w:val="libNormal"/>
        <w:rPr>
          <w:rtl/>
          <w:lang w:bidi="fa-IR"/>
        </w:rPr>
      </w:pPr>
      <w:r>
        <w:rPr>
          <w:rtl/>
          <w:lang w:bidi="fa-IR"/>
        </w:rPr>
        <w:t>محمد بن اسحق گفت</w:t>
      </w:r>
      <w:r w:rsidR="00B713A2">
        <w:rPr>
          <w:rtl/>
          <w:lang w:bidi="fa-IR"/>
        </w:rPr>
        <w:t xml:space="preserve">: </w:t>
      </w:r>
      <w:r>
        <w:rPr>
          <w:rtl/>
          <w:lang w:bidi="fa-IR"/>
        </w:rPr>
        <w:t xml:space="preserve">«پس از رسولخدا </w:t>
      </w:r>
      <w:r w:rsidR="000F2690" w:rsidRPr="000F2690">
        <w:rPr>
          <w:rStyle w:val="libAlaemChar"/>
          <w:rtl/>
        </w:rPr>
        <w:t>صلى‌الله‌عليه‌وآله</w:t>
      </w:r>
      <w:r>
        <w:rPr>
          <w:rtl/>
          <w:lang w:bidi="fa-IR"/>
        </w:rPr>
        <w:t xml:space="preserve"> ه</w:t>
      </w:r>
      <w:r w:rsidR="007C1100">
        <w:rPr>
          <w:rtl/>
          <w:lang w:bidi="fa-IR"/>
        </w:rPr>
        <w:t>ی</w:t>
      </w:r>
      <w:r>
        <w:rPr>
          <w:rtl/>
          <w:lang w:bidi="fa-IR"/>
        </w:rPr>
        <w:t>چکس از ح</w:t>
      </w:r>
      <w:r w:rsidR="007C1100">
        <w:rPr>
          <w:rtl/>
          <w:lang w:bidi="fa-IR"/>
        </w:rPr>
        <w:t>ی</w:t>
      </w:r>
      <w:r>
        <w:rPr>
          <w:rtl/>
          <w:lang w:bidi="fa-IR"/>
        </w:rPr>
        <w:t>ث آبرو و بلند</w:t>
      </w:r>
      <w:r w:rsidR="007C1100">
        <w:rPr>
          <w:rtl/>
          <w:lang w:bidi="fa-IR"/>
        </w:rPr>
        <w:t>ی</w:t>
      </w:r>
      <w:r>
        <w:rPr>
          <w:rtl/>
          <w:lang w:bidi="fa-IR"/>
        </w:rPr>
        <w:t xml:space="preserve"> قدر</w:t>
      </w:r>
      <w:r w:rsidR="00B713A2">
        <w:rPr>
          <w:rtl/>
          <w:lang w:bidi="fa-IR"/>
        </w:rPr>
        <w:t xml:space="preserve">، </w:t>
      </w:r>
      <w:r>
        <w:rPr>
          <w:rtl/>
          <w:lang w:bidi="fa-IR"/>
        </w:rPr>
        <w:t>به حسن بن عل</w:t>
      </w:r>
      <w:r w:rsidR="007C1100">
        <w:rPr>
          <w:rtl/>
          <w:lang w:bidi="fa-IR"/>
        </w:rPr>
        <w:t>ی</w:t>
      </w:r>
      <w:r>
        <w:rPr>
          <w:rtl/>
          <w:lang w:bidi="fa-IR"/>
        </w:rPr>
        <w:t xml:space="preserve"> نرس</w:t>
      </w:r>
      <w:r w:rsidR="007C1100">
        <w:rPr>
          <w:rtl/>
          <w:lang w:bidi="fa-IR"/>
        </w:rPr>
        <w:t>ی</w:t>
      </w:r>
      <w:r>
        <w:rPr>
          <w:rtl/>
          <w:lang w:bidi="fa-IR"/>
        </w:rPr>
        <w:t>د</w:t>
      </w:r>
      <w:r w:rsidR="00B713A2">
        <w:rPr>
          <w:rtl/>
          <w:lang w:bidi="fa-IR"/>
        </w:rPr>
        <w:t xml:space="preserve">. </w:t>
      </w:r>
      <w:r>
        <w:rPr>
          <w:rtl/>
          <w:lang w:bidi="fa-IR"/>
        </w:rPr>
        <w:t>بر در خانه</w:t>
      </w:r>
      <w:r w:rsidR="007C1100">
        <w:rPr>
          <w:rtl/>
          <w:lang w:bidi="fa-IR"/>
        </w:rPr>
        <w:t xml:space="preserve"> </w:t>
      </w:r>
      <w:r>
        <w:rPr>
          <w:rtl/>
          <w:lang w:bidi="fa-IR"/>
        </w:rPr>
        <w:t>اش فرش م</w:t>
      </w:r>
      <w:r w:rsidR="007C1100">
        <w:rPr>
          <w:rtl/>
          <w:lang w:bidi="fa-IR"/>
        </w:rPr>
        <w:t xml:space="preserve">ی </w:t>
      </w:r>
      <w:r>
        <w:rPr>
          <w:rtl/>
          <w:lang w:bidi="fa-IR"/>
        </w:rPr>
        <w:t>گستردند و چون او از خانه ب</w:t>
      </w:r>
      <w:r w:rsidR="007C1100">
        <w:rPr>
          <w:rtl/>
          <w:lang w:bidi="fa-IR"/>
        </w:rPr>
        <w:t>ی</w:t>
      </w:r>
      <w:r>
        <w:rPr>
          <w:rtl/>
          <w:lang w:bidi="fa-IR"/>
        </w:rPr>
        <w:t>رون م</w:t>
      </w:r>
      <w:r w:rsidR="007C1100">
        <w:rPr>
          <w:rtl/>
          <w:lang w:bidi="fa-IR"/>
        </w:rPr>
        <w:t xml:space="preserve">ی </w:t>
      </w:r>
      <w:r>
        <w:rPr>
          <w:rtl/>
          <w:lang w:bidi="fa-IR"/>
        </w:rPr>
        <w:t>آمد و آنجا م</w:t>
      </w:r>
      <w:r w:rsidR="007C1100">
        <w:rPr>
          <w:rtl/>
          <w:lang w:bidi="fa-IR"/>
        </w:rPr>
        <w:t xml:space="preserve">ی </w:t>
      </w:r>
      <w:r>
        <w:rPr>
          <w:rtl/>
          <w:lang w:bidi="fa-IR"/>
        </w:rPr>
        <w:t>نشست راه بسته م</w:t>
      </w:r>
      <w:r w:rsidR="007C1100">
        <w:rPr>
          <w:rtl/>
          <w:lang w:bidi="fa-IR"/>
        </w:rPr>
        <w:t xml:space="preserve">ی </w:t>
      </w:r>
      <w:r>
        <w:rPr>
          <w:rtl/>
          <w:lang w:bidi="fa-IR"/>
        </w:rPr>
        <w:t>شد و باحترام او کس</w:t>
      </w:r>
      <w:r w:rsidR="007C1100">
        <w:rPr>
          <w:rtl/>
          <w:lang w:bidi="fa-IR"/>
        </w:rPr>
        <w:t>ی</w:t>
      </w:r>
      <w:r>
        <w:rPr>
          <w:rtl/>
          <w:lang w:bidi="fa-IR"/>
        </w:rPr>
        <w:t xml:space="preserve"> از برابرش عبور نم</w:t>
      </w:r>
      <w:r w:rsidR="007C1100">
        <w:rPr>
          <w:rtl/>
          <w:lang w:bidi="fa-IR"/>
        </w:rPr>
        <w:t xml:space="preserve">ی </w:t>
      </w:r>
      <w:r>
        <w:rPr>
          <w:rtl/>
          <w:lang w:bidi="fa-IR"/>
        </w:rPr>
        <w:t>کرد و او چون م</w:t>
      </w:r>
      <w:r w:rsidR="007C1100">
        <w:rPr>
          <w:rtl/>
          <w:lang w:bidi="fa-IR"/>
        </w:rPr>
        <w:t xml:space="preserve">ی </w:t>
      </w:r>
      <w:r>
        <w:rPr>
          <w:rtl/>
          <w:lang w:bidi="fa-IR"/>
        </w:rPr>
        <w:t>فهم</w:t>
      </w:r>
      <w:r w:rsidR="007C1100">
        <w:rPr>
          <w:rtl/>
          <w:lang w:bidi="fa-IR"/>
        </w:rPr>
        <w:t>ی</w:t>
      </w:r>
      <w:r>
        <w:rPr>
          <w:rtl/>
          <w:lang w:bidi="fa-IR"/>
        </w:rPr>
        <w:t>د</w:t>
      </w:r>
      <w:r w:rsidR="00B713A2">
        <w:rPr>
          <w:rtl/>
          <w:lang w:bidi="fa-IR"/>
        </w:rPr>
        <w:t xml:space="preserve">، </w:t>
      </w:r>
      <w:r>
        <w:rPr>
          <w:rtl/>
          <w:lang w:bidi="fa-IR"/>
        </w:rPr>
        <w:t>برم</w:t>
      </w:r>
      <w:r w:rsidR="007C1100">
        <w:rPr>
          <w:rtl/>
          <w:lang w:bidi="fa-IR"/>
        </w:rPr>
        <w:t xml:space="preserve">ی </w:t>
      </w:r>
      <w:r>
        <w:rPr>
          <w:rtl/>
          <w:lang w:bidi="fa-IR"/>
        </w:rPr>
        <w:t>خاست و به خانه م</w:t>
      </w:r>
      <w:r w:rsidR="007C1100">
        <w:rPr>
          <w:rtl/>
          <w:lang w:bidi="fa-IR"/>
        </w:rPr>
        <w:t>ی</w:t>
      </w:r>
      <w:r>
        <w:rPr>
          <w:rtl/>
          <w:lang w:bidi="fa-IR"/>
        </w:rPr>
        <w:t>رفت و آنگاه مردم رفت و آمد م</w:t>
      </w:r>
      <w:r w:rsidR="007C1100">
        <w:rPr>
          <w:rtl/>
          <w:lang w:bidi="fa-IR"/>
        </w:rPr>
        <w:t xml:space="preserve">ی </w:t>
      </w:r>
      <w:r>
        <w:rPr>
          <w:rtl/>
          <w:lang w:bidi="fa-IR"/>
        </w:rPr>
        <w:t>کردند»</w:t>
      </w:r>
      <w:r w:rsidR="00B713A2">
        <w:rPr>
          <w:rtl/>
          <w:lang w:bidi="fa-IR"/>
        </w:rPr>
        <w:t xml:space="preserve">. </w:t>
      </w:r>
    </w:p>
    <w:p w:rsidR="00995BE1" w:rsidRDefault="00995BE1" w:rsidP="00995BE1">
      <w:pPr>
        <w:pStyle w:val="libNormal"/>
        <w:rPr>
          <w:rtl/>
          <w:lang w:bidi="fa-IR"/>
        </w:rPr>
      </w:pPr>
      <w:r>
        <w:rPr>
          <w:rtl/>
          <w:lang w:bidi="fa-IR"/>
        </w:rPr>
        <w:t>در راه مکه از مرکبش فرود آمد و پ</w:t>
      </w:r>
      <w:r w:rsidR="007C1100">
        <w:rPr>
          <w:rtl/>
          <w:lang w:bidi="fa-IR"/>
        </w:rPr>
        <w:t>ی</w:t>
      </w:r>
      <w:r>
        <w:rPr>
          <w:rtl/>
          <w:lang w:bidi="fa-IR"/>
        </w:rPr>
        <w:t>اده به راه ادامه داد</w:t>
      </w:r>
      <w:r w:rsidR="00B713A2">
        <w:rPr>
          <w:rtl/>
          <w:lang w:bidi="fa-IR"/>
        </w:rPr>
        <w:t xml:space="preserve">، </w:t>
      </w:r>
      <w:r>
        <w:rPr>
          <w:rtl/>
          <w:lang w:bidi="fa-IR"/>
        </w:rPr>
        <w:t>در کاروان کس</w:t>
      </w:r>
      <w:r w:rsidR="007C1100">
        <w:rPr>
          <w:rtl/>
          <w:lang w:bidi="fa-IR"/>
        </w:rPr>
        <w:t>ی</w:t>
      </w:r>
      <w:r>
        <w:rPr>
          <w:rtl/>
          <w:lang w:bidi="fa-IR"/>
        </w:rPr>
        <w:t xml:space="preserve"> نماند که بدو تأس</w:t>
      </w:r>
      <w:r w:rsidR="007C1100">
        <w:rPr>
          <w:rtl/>
          <w:lang w:bidi="fa-IR"/>
        </w:rPr>
        <w:t>ی</w:t>
      </w:r>
      <w:r>
        <w:rPr>
          <w:rtl/>
          <w:lang w:bidi="fa-IR"/>
        </w:rPr>
        <w:t xml:space="preserve"> نجو</w:t>
      </w:r>
      <w:r w:rsidR="007C1100">
        <w:rPr>
          <w:rtl/>
          <w:lang w:bidi="fa-IR"/>
        </w:rPr>
        <w:t>ی</w:t>
      </w:r>
      <w:r>
        <w:rPr>
          <w:rtl/>
          <w:lang w:bidi="fa-IR"/>
        </w:rPr>
        <w:t>د و پ</w:t>
      </w:r>
      <w:r w:rsidR="007C1100">
        <w:rPr>
          <w:rtl/>
          <w:lang w:bidi="fa-IR"/>
        </w:rPr>
        <w:t>ی</w:t>
      </w:r>
      <w:r>
        <w:rPr>
          <w:rtl/>
          <w:lang w:bidi="fa-IR"/>
        </w:rPr>
        <w:t>اده نشود</w:t>
      </w:r>
      <w:r w:rsidR="00B713A2">
        <w:rPr>
          <w:rtl/>
          <w:lang w:bidi="fa-IR"/>
        </w:rPr>
        <w:t xml:space="preserve">، </w:t>
      </w:r>
      <w:r>
        <w:rPr>
          <w:rtl/>
          <w:lang w:bidi="fa-IR"/>
        </w:rPr>
        <w:t>حت</w:t>
      </w:r>
      <w:r w:rsidR="007C1100">
        <w:rPr>
          <w:rtl/>
          <w:lang w:bidi="fa-IR"/>
        </w:rPr>
        <w:t>ی</w:t>
      </w:r>
      <w:r>
        <w:rPr>
          <w:rtl/>
          <w:lang w:bidi="fa-IR"/>
        </w:rPr>
        <w:t xml:space="preserve"> سعد بن اب</w:t>
      </w:r>
      <w:r w:rsidR="007C1100">
        <w:rPr>
          <w:rtl/>
          <w:lang w:bidi="fa-IR"/>
        </w:rPr>
        <w:t>ی</w:t>
      </w:r>
      <w:r>
        <w:rPr>
          <w:rtl/>
          <w:lang w:bidi="fa-IR"/>
        </w:rPr>
        <w:t xml:space="preserve"> وقاص که پ</w:t>
      </w:r>
      <w:r w:rsidR="007C1100">
        <w:rPr>
          <w:rtl/>
          <w:lang w:bidi="fa-IR"/>
        </w:rPr>
        <w:t>ی</w:t>
      </w:r>
      <w:r>
        <w:rPr>
          <w:rtl/>
          <w:lang w:bidi="fa-IR"/>
        </w:rPr>
        <w:t>اده شد و در کنار آن حضرت راه افتاد</w:t>
      </w:r>
      <w:r w:rsidR="00B713A2">
        <w:rPr>
          <w:rtl/>
          <w:lang w:bidi="fa-IR"/>
        </w:rPr>
        <w:t xml:space="preserve">. </w:t>
      </w:r>
    </w:p>
    <w:p w:rsidR="00995BE1" w:rsidRDefault="00995BE1" w:rsidP="00AA4C5A">
      <w:pPr>
        <w:pStyle w:val="libNormal"/>
        <w:rPr>
          <w:rtl/>
          <w:lang w:bidi="fa-IR"/>
        </w:rPr>
      </w:pPr>
      <w:r>
        <w:rPr>
          <w:rtl/>
          <w:lang w:bidi="fa-IR"/>
        </w:rPr>
        <w:t>«مدرک بن ز</w:t>
      </w:r>
      <w:r w:rsidR="007C1100">
        <w:rPr>
          <w:rtl/>
          <w:lang w:bidi="fa-IR"/>
        </w:rPr>
        <w:t>ی</w:t>
      </w:r>
      <w:r>
        <w:rPr>
          <w:rtl/>
          <w:lang w:bidi="fa-IR"/>
        </w:rPr>
        <w:t>اد» به ابن عباس- که برا</w:t>
      </w:r>
      <w:r w:rsidR="007C1100">
        <w:rPr>
          <w:rtl/>
          <w:lang w:bidi="fa-IR"/>
        </w:rPr>
        <w:t>ی</w:t>
      </w:r>
      <w:r>
        <w:rPr>
          <w:rtl/>
          <w:lang w:bidi="fa-IR"/>
        </w:rPr>
        <w:t xml:space="preserve"> حسن و حس</w:t>
      </w:r>
      <w:r w:rsidR="007C1100">
        <w:rPr>
          <w:rtl/>
          <w:lang w:bidi="fa-IR"/>
        </w:rPr>
        <w:t>ی</w:t>
      </w:r>
      <w:r>
        <w:rPr>
          <w:rtl/>
          <w:lang w:bidi="fa-IR"/>
        </w:rPr>
        <w:t>ن رکاب گرفته بود و لباسشان را مرتب م</w:t>
      </w:r>
      <w:r w:rsidR="007C1100">
        <w:rPr>
          <w:rtl/>
          <w:lang w:bidi="fa-IR"/>
        </w:rPr>
        <w:t xml:space="preserve">ی </w:t>
      </w:r>
      <w:r>
        <w:rPr>
          <w:rtl/>
          <w:lang w:bidi="fa-IR"/>
        </w:rPr>
        <w:t>کرد- گفت</w:t>
      </w:r>
      <w:r w:rsidR="00B713A2">
        <w:rPr>
          <w:rtl/>
          <w:lang w:bidi="fa-IR"/>
        </w:rPr>
        <w:t xml:space="preserve">: </w:t>
      </w:r>
      <w:r>
        <w:rPr>
          <w:rtl/>
          <w:lang w:bidi="fa-IR"/>
        </w:rPr>
        <w:t>«تو از ا</w:t>
      </w:r>
      <w:r w:rsidR="007C1100">
        <w:rPr>
          <w:rtl/>
          <w:lang w:bidi="fa-IR"/>
        </w:rPr>
        <w:t>ی</w:t>
      </w:r>
      <w:r>
        <w:rPr>
          <w:rtl/>
          <w:lang w:bidi="fa-IR"/>
        </w:rPr>
        <w:t>نها سالخوده</w:t>
      </w:r>
      <w:r w:rsidR="007C1100">
        <w:rPr>
          <w:rtl/>
          <w:lang w:bidi="fa-IR"/>
        </w:rPr>
        <w:t xml:space="preserve"> </w:t>
      </w:r>
      <w:r>
        <w:rPr>
          <w:rtl/>
          <w:lang w:bidi="fa-IR"/>
        </w:rPr>
        <w:t>تر</w:t>
      </w:r>
      <w:r w:rsidR="007C1100">
        <w:rPr>
          <w:rtl/>
          <w:lang w:bidi="fa-IR"/>
        </w:rPr>
        <w:t>ی</w:t>
      </w:r>
      <w:r w:rsidR="00B713A2">
        <w:rPr>
          <w:rtl/>
          <w:lang w:bidi="fa-IR"/>
        </w:rPr>
        <w:t xml:space="preserve">! </w:t>
      </w:r>
      <w:r>
        <w:rPr>
          <w:rtl/>
          <w:lang w:bidi="fa-IR"/>
        </w:rPr>
        <w:t>رکاب برا</w:t>
      </w:r>
      <w:r w:rsidR="007C1100">
        <w:rPr>
          <w:rtl/>
          <w:lang w:bidi="fa-IR"/>
        </w:rPr>
        <w:t>ی</w:t>
      </w:r>
      <w:r>
        <w:rPr>
          <w:rtl/>
          <w:lang w:bidi="fa-IR"/>
        </w:rPr>
        <w:t>شان م</w:t>
      </w:r>
      <w:r w:rsidR="007C1100">
        <w:rPr>
          <w:rtl/>
          <w:lang w:bidi="fa-IR"/>
        </w:rPr>
        <w:t xml:space="preserve">ی </w:t>
      </w:r>
      <w:r>
        <w:rPr>
          <w:rtl/>
          <w:lang w:bidi="fa-IR"/>
        </w:rPr>
        <w:t>گ</w:t>
      </w:r>
      <w:r w:rsidR="007C1100">
        <w:rPr>
          <w:rtl/>
          <w:lang w:bidi="fa-IR"/>
        </w:rPr>
        <w:t>ی</w:t>
      </w:r>
      <w:r>
        <w:rPr>
          <w:rtl/>
          <w:lang w:bidi="fa-IR"/>
        </w:rPr>
        <w:t>ر</w:t>
      </w:r>
      <w:r w:rsidR="007C1100">
        <w:rPr>
          <w:rtl/>
          <w:lang w:bidi="fa-IR"/>
        </w:rPr>
        <w:t>ی</w:t>
      </w:r>
      <w:r w:rsidR="00B713A2">
        <w:rPr>
          <w:rtl/>
          <w:lang w:bidi="fa-IR"/>
        </w:rPr>
        <w:t xml:space="preserve">؟ </w:t>
      </w:r>
      <w:r>
        <w:rPr>
          <w:rtl/>
          <w:lang w:bidi="fa-IR"/>
        </w:rPr>
        <w:t>» و</w:t>
      </w:r>
      <w:r w:rsidR="007C1100">
        <w:rPr>
          <w:rtl/>
          <w:lang w:bidi="fa-IR"/>
        </w:rPr>
        <w:t>ی</w:t>
      </w:r>
      <w:r>
        <w:rPr>
          <w:rtl/>
          <w:lang w:bidi="fa-IR"/>
        </w:rPr>
        <w:t xml:space="preserve"> جواب داد</w:t>
      </w:r>
      <w:r w:rsidR="00B713A2">
        <w:rPr>
          <w:rtl/>
          <w:lang w:bidi="fa-IR"/>
        </w:rPr>
        <w:t xml:space="preserve">: </w:t>
      </w:r>
      <w:r>
        <w:rPr>
          <w:rtl/>
          <w:lang w:bidi="fa-IR"/>
        </w:rPr>
        <w:t>«ا</w:t>
      </w:r>
      <w:r w:rsidR="007C1100">
        <w:rPr>
          <w:rtl/>
          <w:lang w:bidi="fa-IR"/>
        </w:rPr>
        <w:t>ی</w:t>
      </w:r>
      <w:r>
        <w:rPr>
          <w:rtl/>
          <w:lang w:bidi="fa-IR"/>
        </w:rPr>
        <w:t xml:space="preserve"> فروما</w:t>
      </w:r>
      <w:r w:rsidR="007C1100">
        <w:rPr>
          <w:rtl/>
          <w:lang w:bidi="fa-IR"/>
        </w:rPr>
        <w:t>ی</w:t>
      </w:r>
      <w:r w:rsidR="00AA4C5A">
        <w:rPr>
          <w:rtl/>
          <w:lang w:bidi="fa-IR"/>
        </w:rPr>
        <w:t>ه</w:t>
      </w:r>
      <w:r w:rsidR="00AA4C5A">
        <w:rPr>
          <w:rFonts w:hint="cs"/>
          <w:rtl/>
          <w:lang w:bidi="fa-IR"/>
        </w:rPr>
        <w:t xml:space="preserve"> </w:t>
      </w:r>
      <w:r>
        <w:rPr>
          <w:rtl/>
          <w:lang w:bidi="fa-IR"/>
        </w:rPr>
        <w:t>پست</w:t>
      </w:r>
      <w:r w:rsidR="00B713A2">
        <w:rPr>
          <w:rtl/>
          <w:lang w:bidi="fa-IR"/>
        </w:rPr>
        <w:t xml:space="preserve">! </w:t>
      </w:r>
      <w:r>
        <w:rPr>
          <w:rtl/>
          <w:lang w:bidi="fa-IR"/>
        </w:rPr>
        <w:t>تو چه م</w:t>
      </w:r>
      <w:r w:rsidR="007C1100">
        <w:rPr>
          <w:rtl/>
          <w:lang w:bidi="fa-IR"/>
        </w:rPr>
        <w:t>ی</w:t>
      </w:r>
      <w:r>
        <w:rPr>
          <w:rtl/>
          <w:lang w:bidi="fa-IR"/>
        </w:rPr>
        <w:t>دان</w:t>
      </w:r>
      <w:r w:rsidR="007C1100">
        <w:rPr>
          <w:rtl/>
          <w:lang w:bidi="fa-IR"/>
        </w:rPr>
        <w:t>ی</w:t>
      </w:r>
      <w:r>
        <w:rPr>
          <w:rtl/>
          <w:lang w:bidi="fa-IR"/>
        </w:rPr>
        <w:t xml:space="preserve"> ا</w:t>
      </w:r>
      <w:r w:rsidR="007C1100">
        <w:rPr>
          <w:rtl/>
          <w:lang w:bidi="fa-IR"/>
        </w:rPr>
        <w:t>ی</w:t>
      </w:r>
      <w:r>
        <w:rPr>
          <w:rtl/>
          <w:lang w:bidi="fa-IR"/>
        </w:rPr>
        <w:t>نها ک</w:t>
      </w:r>
      <w:r w:rsidR="007C1100">
        <w:rPr>
          <w:rtl/>
          <w:lang w:bidi="fa-IR"/>
        </w:rPr>
        <w:t xml:space="preserve">ی </w:t>
      </w:r>
      <w:r>
        <w:rPr>
          <w:rtl/>
          <w:lang w:bidi="fa-IR"/>
        </w:rPr>
        <w:t>اند</w:t>
      </w:r>
      <w:r w:rsidR="00B713A2">
        <w:rPr>
          <w:rtl/>
          <w:lang w:bidi="fa-IR"/>
        </w:rPr>
        <w:t xml:space="preserve">! </w:t>
      </w:r>
      <w:r>
        <w:rPr>
          <w:rtl/>
          <w:lang w:bidi="fa-IR"/>
        </w:rPr>
        <w:t>ا</w:t>
      </w:r>
      <w:r w:rsidR="007C1100">
        <w:rPr>
          <w:rtl/>
          <w:lang w:bidi="fa-IR"/>
        </w:rPr>
        <w:t>ی</w:t>
      </w:r>
      <w:r>
        <w:rPr>
          <w:rtl/>
          <w:lang w:bidi="fa-IR"/>
        </w:rPr>
        <w:t>نها پسران رسول خدا</w:t>
      </w:r>
      <w:r w:rsidR="007C1100">
        <w:rPr>
          <w:rtl/>
          <w:lang w:bidi="fa-IR"/>
        </w:rPr>
        <w:t>ی</w:t>
      </w:r>
      <w:r>
        <w:rPr>
          <w:rtl/>
          <w:lang w:bidi="fa-IR"/>
        </w:rPr>
        <w:t>ند</w:t>
      </w:r>
      <w:r w:rsidR="00B713A2">
        <w:rPr>
          <w:rtl/>
          <w:lang w:bidi="fa-IR"/>
        </w:rPr>
        <w:t xml:space="preserve">. </w:t>
      </w:r>
      <w:r>
        <w:rPr>
          <w:rtl/>
          <w:lang w:bidi="fa-IR"/>
        </w:rPr>
        <w:t>آ</w:t>
      </w:r>
      <w:r w:rsidR="007C1100">
        <w:rPr>
          <w:rtl/>
          <w:lang w:bidi="fa-IR"/>
        </w:rPr>
        <w:t>ی</w:t>
      </w:r>
      <w:r>
        <w:rPr>
          <w:rtl/>
          <w:lang w:bidi="fa-IR"/>
        </w:rPr>
        <w:t>ا ا</w:t>
      </w:r>
      <w:r w:rsidR="007C1100">
        <w:rPr>
          <w:rtl/>
          <w:lang w:bidi="fa-IR"/>
        </w:rPr>
        <w:t>ی</w:t>
      </w:r>
      <w:r>
        <w:rPr>
          <w:rtl/>
          <w:lang w:bidi="fa-IR"/>
        </w:rPr>
        <w:t>ن موهبت</w:t>
      </w:r>
      <w:r w:rsidR="007C1100">
        <w:rPr>
          <w:rtl/>
          <w:lang w:bidi="fa-IR"/>
        </w:rPr>
        <w:t>ی</w:t>
      </w:r>
      <w:r>
        <w:rPr>
          <w:rtl/>
          <w:lang w:bidi="fa-IR"/>
        </w:rPr>
        <w:t xml:space="preserve"> از جانب خدا بر من ن</w:t>
      </w:r>
      <w:r w:rsidR="007C1100">
        <w:rPr>
          <w:rtl/>
          <w:lang w:bidi="fa-IR"/>
        </w:rPr>
        <w:t>ی</w:t>
      </w:r>
      <w:r>
        <w:rPr>
          <w:rtl/>
          <w:lang w:bidi="fa-IR"/>
        </w:rPr>
        <w:t>ست که رکابشان را بگ</w:t>
      </w:r>
      <w:r w:rsidR="007C1100">
        <w:rPr>
          <w:rtl/>
          <w:lang w:bidi="fa-IR"/>
        </w:rPr>
        <w:t>ی</w:t>
      </w:r>
      <w:r>
        <w:rPr>
          <w:rtl/>
          <w:lang w:bidi="fa-IR"/>
        </w:rPr>
        <w:t>رم و لباسشان را مرتب کنم</w:t>
      </w:r>
      <w:r w:rsidR="00B713A2">
        <w:rPr>
          <w:rtl/>
          <w:lang w:bidi="fa-IR"/>
        </w:rPr>
        <w:t xml:space="preserve">؟! </w:t>
      </w:r>
      <w:r>
        <w:rPr>
          <w:rtl/>
          <w:lang w:bidi="fa-IR"/>
        </w:rPr>
        <w:t>»</w:t>
      </w:r>
      <w:r w:rsidR="00B713A2">
        <w:rPr>
          <w:rtl/>
          <w:lang w:bidi="fa-IR"/>
        </w:rPr>
        <w:t xml:space="preserve">. </w:t>
      </w:r>
    </w:p>
    <w:p w:rsidR="00995BE1" w:rsidRDefault="00995BE1" w:rsidP="00995BE1">
      <w:pPr>
        <w:pStyle w:val="libNormal"/>
        <w:rPr>
          <w:rtl/>
          <w:lang w:bidi="fa-IR"/>
        </w:rPr>
      </w:pPr>
      <w:r>
        <w:rPr>
          <w:rtl/>
          <w:lang w:bidi="fa-IR"/>
        </w:rPr>
        <w:t>با ا</w:t>
      </w:r>
      <w:r w:rsidR="007C1100">
        <w:rPr>
          <w:rtl/>
          <w:lang w:bidi="fa-IR"/>
        </w:rPr>
        <w:t>ی</w:t>
      </w:r>
      <w:r>
        <w:rPr>
          <w:rtl/>
          <w:lang w:bidi="fa-IR"/>
        </w:rPr>
        <w:t>ن شأن و منزلت</w:t>
      </w:r>
      <w:r w:rsidR="00B713A2">
        <w:rPr>
          <w:rtl/>
          <w:lang w:bidi="fa-IR"/>
        </w:rPr>
        <w:t xml:space="preserve">، </w:t>
      </w:r>
      <w:r>
        <w:rPr>
          <w:rtl/>
          <w:lang w:bidi="fa-IR"/>
        </w:rPr>
        <w:t>تواضعش چنان بود که</w:t>
      </w:r>
      <w:r w:rsidR="00B713A2">
        <w:rPr>
          <w:rtl/>
          <w:lang w:bidi="fa-IR"/>
        </w:rPr>
        <w:t xml:space="preserve">: </w:t>
      </w:r>
      <w:r>
        <w:rPr>
          <w:rtl/>
          <w:lang w:bidi="fa-IR"/>
        </w:rPr>
        <w:t>روز</w:t>
      </w:r>
      <w:r w:rsidR="007C1100">
        <w:rPr>
          <w:rtl/>
          <w:lang w:bidi="fa-IR"/>
        </w:rPr>
        <w:t>ی</w:t>
      </w:r>
      <w:r>
        <w:rPr>
          <w:rtl/>
          <w:lang w:bidi="fa-IR"/>
        </w:rPr>
        <w:t xml:space="preserve"> بر عده</w:t>
      </w:r>
      <w:r w:rsidR="007C1100">
        <w:rPr>
          <w:rtl/>
          <w:lang w:bidi="fa-IR"/>
        </w:rPr>
        <w:t xml:space="preserve"> </w:t>
      </w:r>
      <w:r>
        <w:rPr>
          <w:rtl/>
          <w:lang w:bidi="fa-IR"/>
        </w:rPr>
        <w:t>ئ</w:t>
      </w:r>
      <w:r w:rsidR="007C1100">
        <w:rPr>
          <w:rtl/>
          <w:lang w:bidi="fa-IR"/>
        </w:rPr>
        <w:t>ی</w:t>
      </w:r>
      <w:r>
        <w:rPr>
          <w:rtl/>
          <w:lang w:bidi="fa-IR"/>
        </w:rPr>
        <w:t xml:space="preserve"> مستمند م</w:t>
      </w:r>
      <w:r w:rsidR="007C1100">
        <w:rPr>
          <w:rtl/>
          <w:lang w:bidi="fa-IR"/>
        </w:rPr>
        <w:t xml:space="preserve">ی </w:t>
      </w:r>
      <w:r>
        <w:rPr>
          <w:rtl/>
          <w:lang w:bidi="fa-IR"/>
        </w:rPr>
        <w:t>گذشت و آنها پاره</w:t>
      </w:r>
      <w:r w:rsidR="007C1100">
        <w:rPr>
          <w:rtl/>
          <w:lang w:bidi="fa-IR"/>
        </w:rPr>
        <w:t xml:space="preserve"> </w:t>
      </w:r>
      <w:r>
        <w:rPr>
          <w:rtl/>
          <w:lang w:bidi="fa-IR"/>
        </w:rPr>
        <w:t>ها</w:t>
      </w:r>
      <w:r w:rsidR="007C1100">
        <w:rPr>
          <w:rtl/>
          <w:lang w:bidi="fa-IR"/>
        </w:rPr>
        <w:t>ی</w:t>
      </w:r>
      <w:r>
        <w:rPr>
          <w:rtl/>
          <w:lang w:bidi="fa-IR"/>
        </w:rPr>
        <w:t xml:space="preserve"> نان را بر زم</w:t>
      </w:r>
      <w:r w:rsidR="007C1100">
        <w:rPr>
          <w:rtl/>
          <w:lang w:bidi="fa-IR"/>
        </w:rPr>
        <w:t>ی</w:t>
      </w:r>
      <w:r>
        <w:rPr>
          <w:rtl/>
          <w:lang w:bidi="fa-IR"/>
        </w:rPr>
        <w:t>ن نهاده و خود رو</w:t>
      </w:r>
      <w:r w:rsidR="007C1100">
        <w:rPr>
          <w:rtl/>
          <w:lang w:bidi="fa-IR"/>
        </w:rPr>
        <w:t>ی</w:t>
      </w:r>
      <w:r>
        <w:rPr>
          <w:rtl/>
          <w:lang w:bidi="fa-IR"/>
        </w:rPr>
        <w:t xml:space="preserve"> زم</w:t>
      </w:r>
      <w:r w:rsidR="007C1100">
        <w:rPr>
          <w:rtl/>
          <w:lang w:bidi="fa-IR"/>
        </w:rPr>
        <w:t>ی</w:t>
      </w:r>
      <w:r>
        <w:rPr>
          <w:rtl/>
          <w:lang w:bidi="fa-IR"/>
        </w:rPr>
        <w:t>ن نشسته بودند و م</w:t>
      </w:r>
      <w:r w:rsidR="007C1100">
        <w:rPr>
          <w:rtl/>
          <w:lang w:bidi="fa-IR"/>
        </w:rPr>
        <w:t xml:space="preserve">ی </w:t>
      </w:r>
      <w:r>
        <w:rPr>
          <w:rtl/>
          <w:lang w:bidi="fa-IR"/>
        </w:rPr>
        <w:t>خورند</w:t>
      </w:r>
      <w:r w:rsidR="00B713A2">
        <w:rPr>
          <w:rtl/>
          <w:lang w:bidi="fa-IR"/>
        </w:rPr>
        <w:t xml:space="preserve">. </w:t>
      </w:r>
      <w:r>
        <w:rPr>
          <w:rtl/>
          <w:lang w:bidi="fa-IR"/>
        </w:rPr>
        <w:t>چون حسن بن عل</w:t>
      </w:r>
      <w:r w:rsidR="007C1100">
        <w:rPr>
          <w:rtl/>
          <w:lang w:bidi="fa-IR"/>
        </w:rPr>
        <w:t>ی</w:t>
      </w:r>
      <w:r>
        <w:rPr>
          <w:rtl/>
          <w:lang w:bidi="fa-IR"/>
        </w:rPr>
        <w:t xml:space="preserve"> را د</w:t>
      </w:r>
      <w:r w:rsidR="007C1100">
        <w:rPr>
          <w:rtl/>
          <w:lang w:bidi="fa-IR"/>
        </w:rPr>
        <w:t>ی</w:t>
      </w:r>
      <w:r>
        <w:rPr>
          <w:rtl/>
          <w:lang w:bidi="fa-IR"/>
        </w:rPr>
        <w:t>دند گفتند</w:t>
      </w:r>
      <w:r w:rsidR="00B713A2">
        <w:rPr>
          <w:rtl/>
          <w:lang w:bidi="fa-IR"/>
        </w:rPr>
        <w:t xml:space="preserve">: </w:t>
      </w:r>
    </w:p>
    <w:p w:rsidR="00995BE1" w:rsidRDefault="00995BE1" w:rsidP="00995BE1">
      <w:pPr>
        <w:pStyle w:val="libNormal"/>
        <w:rPr>
          <w:rtl/>
          <w:lang w:bidi="fa-IR"/>
        </w:rPr>
      </w:pPr>
      <w:r>
        <w:rPr>
          <w:rtl/>
          <w:lang w:bidi="fa-IR"/>
        </w:rPr>
        <w:lastRenderedPageBreak/>
        <w:t>«ا</w:t>
      </w:r>
      <w:r w:rsidR="007C1100">
        <w:rPr>
          <w:rtl/>
          <w:lang w:bidi="fa-IR"/>
        </w:rPr>
        <w:t>ی</w:t>
      </w:r>
      <w:r>
        <w:rPr>
          <w:rtl/>
          <w:lang w:bidi="fa-IR"/>
        </w:rPr>
        <w:t xml:space="preserve"> پسر رسول خدا ب</w:t>
      </w:r>
      <w:r w:rsidR="007C1100">
        <w:rPr>
          <w:rtl/>
          <w:lang w:bidi="fa-IR"/>
        </w:rPr>
        <w:t>ی</w:t>
      </w:r>
      <w:r>
        <w:rPr>
          <w:rtl/>
          <w:lang w:bidi="fa-IR"/>
        </w:rPr>
        <w:t>ا با ما هم غذا شو</w:t>
      </w:r>
      <w:r w:rsidR="00B713A2">
        <w:rPr>
          <w:rtl/>
          <w:lang w:bidi="fa-IR"/>
        </w:rPr>
        <w:t xml:space="preserve">! </w:t>
      </w:r>
      <w:r>
        <w:rPr>
          <w:rtl/>
          <w:lang w:bidi="fa-IR"/>
        </w:rPr>
        <w:t>» فوراً از مرکب خود فرود آمد و گفت</w:t>
      </w:r>
      <w:r w:rsidR="00B713A2">
        <w:rPr>
          <w:rtl/>
          <w:lang w:bidi="fa-IR"/>
        </w:rPr>
        <w:t xml:space="preserve">: </w:t>
      </w:r>
      <w:r>
        <w:rPr>
          <w:rtl/>
          <w:lang w:bidi="fa-IR"/>
        </w:rPr>
        <w:t>«خدا متکبران را دوست نم</w:t>
      </w:r>
      <w:r w:rsidR="007C1100">
        <w:rPr>
          <w:rtl/>
          <w:lang w:bidi="fa-IR"/>
        </w:rPr>
        <w:t xml:space="preserve">ی </w:t>
      </w:r>
      <w:r>
        <w:rPr>
          <w:rtl/>
          <w:lang w:bidi="fa-IR"/>
        </w:rPr>
        <w:t>دارد» و با آنان به غذا خوردن مشغول شد</w:t>
      </w:r>
      <w:r w:rsidR="00B713A2">
        <w:rPr>
          <w:rtl/>
          <w:lang w:bidi="fa-IR"/>
        </w:rPr>
        <w:t xml:space="preserve">. </w:t>
      </w:r>
      <w:r>
        <w:rPr>
          <w:rtl/>
          <w:lang w:bidi="fa-IR"/>
        </w:rPr>
        <w:t>آنگاه آنها را به م</w:t>
      </w:r>
      <w:r w:rsidR="007C1100">
        <w:rPr>
          <w:rtl/>
          <w:lang w:bidi="fa-IR"/>
        </w:rPr>
        <w:t>ی</w:t>
      </w:r>
      <w:r>
        <w:rPr>
          <w:rtl/>
          <w:lang w:bidi="fa-IR"/>
        </w:rPr>
        <w:t>همان</w:t>
      </w:r>
      <w:r w:rsidR="007C1100">
        <w:rPr>
          <w:rtl/>
          <w:lang w:bidi="fa-IR"/>
        </w:rPr>
        <w:t>ی</w:t>
      </w:r>
      <w:r>
        <w:rPr>
          <w:rtl/>
          <w:lang w:bidi="fa-IR"/>
        </w:rPr>
        <w:t xml:space="preserve"> خود دعوت کرد</w:t>
      </w:r>
      <w:r w:rsidR="00B713A2">
        <w:rPr>
          <w:rtl/>
          <w:lang w:bidi="fa-IR"/>
        </w:rPr>
        <w:t xml:space="preserve">، </w:t>
      </w:r>
      <w:r>
        <w:rPr>
          <w:rtl/>
          <w:lang w:bidi="fa-IR"/>
        </w:rPr>
        <w:t>هم غذا به آنان داد و هم پوشاک</w:t>
      </w:r>
      <w:r w:rsidR="00B713A2">
        <w:rPr>
          <w:rtl/>
          <w:lang w:bidi="fa-IR"/>
        </w:rPr>
        <w:t xml:space="preserve">. </w:t>
      </w:r>
    </w:p>
    <w:p w:rsidR="00AA4C5A" w:rsidRDefault="00995BE1" w:rsidP="00AA4C5A">
      <w:pPr>
        <w:pStyle w:val="libNormal"/>
        <w:rPr>
          <w:rtl/>
          <w:lang w:bidi="fa-IR"/>
        </w:rPr>
      </w:pPr>
      <w:r>
        <w:rPr>
          <w:rtl/>
          <w:lang w:bidi="fa-IR"/>
        </w:rPr>
        <w:t>بخشش و کرم او آنچنان بود که مرد</w:t>
      </w:r>
      <w:r w:rsidR="007C1100">
        <w:rPr>
          <w:rtl/>
          <w:lang w:bidi="fa-IR"/>
        </w:rPr>
        <w:t>ی</w:t>
      </w:r>
      <w:r>
        <w:rPr>
          <w:rtl/>
          <w:lang w:bidi="fa-IR"/>
        </w:rPr>
        <w:t xml:space="preserve"> حاجت نزد او آورد</w:t>
      </w:r>
      <w:r w:rsidR="00B713A2">
        <w:rPr>
          <w:rtl/>
          <w:lang w:bidi="fa-IR"/>
        </w:rPr>
        <w:t xml:space="preserve">. </w:t>
      </w:r>
      <w:r>
        <w:rPr>
          <w:rtl/>
          <w:lang w:bidi="fa-IR"/>
        </w:rPr>
        <w:t>آن حضرت باو گفت</w:t>
      </w:r>
      <w:r w:rsidR="00B713A2">
        <w:rPr>
          <w:rtl/>
          <w:lang w:bidi="fa-IR"/>
        </w:rPr>
        <w:t xml:space="preserve">: </w:t>
      </w:r>
      <w:r>
        <w:rPr>
          <w:rtl/>
          <w:lang w:bidi="fa-IR"/>
        </w:rPr>
        <w:t>«حاجتت را بنو</w:t>
      </w:r>
      <w:r w:rsidR="007C1100">
        <w:rPr>
          <w:rtl/>
          <w:lang w:bidi="fa-IR"/>
        </w:rPr>
        <w:t>ی</w:t>
      </w:r>
      <w:r>
        <w:rPr>
          <w:rtl/>
          <w:lang w:bidi="fa-IR"/>
        </w:rPr>
        <w:t>س و به ما بده» و چون نامه او را خواند</w:t>
      </w:r>
      <w:r w:rsidR="00B713A2">
        <w:rPr>
          <w:rtl/>
          <w:lang w:bidi="fa-IR"/>
        </w:rPr>
        <w:t xml:space="preserve">، </w:t>
      </w:r>
      <w:r>
        <w:rPr>
          <w:rtl/>
          <w:lang w:bidi="fa-IR"/>
        </w:rPr>
        <w:t>دو برابر خواسته</w:t>
      </w:r>
      <w:r w:rsidR="007C1100">
        <w:rPr>
          <w:rtl/>
          <w:lang w:bidi="fa-IR"/>
        </w:rPr>
        <w:t xml:space="preserve"> </w:t>
      </w:r>
      <w:r>
        <w:rPr>
          <w:rtl/>
          <w:lang w:bidi="fa-IR"/>
        </w:rPr>
        <w:t>اش بدو بخش</w:t>
      </w:r>
      <w:r w:rsidR="007C1100">
        <w:rPr>
          <w:rtl/>
          <w:lang w:bidi="fa-IR"/>
        </w:rPr>
        <w:t>ی</w:t>
      </w:r>
      <w:r>
        <w:rPr>
          <w:rtl/>
          <w:lang w:bidi="fa-IR"/>
        </w:rPr>
        <w:t>د</w:t>
      </w:r>
      <w:r w:rsidR="00B713A2">
        <w:rPr>
          <w:rtl/>
          <w:lang w:bidi="fa-IR"/>
        </w:rPr>
        <w:t xml:space="preserve">. </w:t>
      </w:r>
      <w:r w:rsidR="007C1100">
        <w:rPr>
          <w:rtl/>
          <w:lang w:bidi="fa-IR"/>
        </w:rPr>
        <w:t>ی</w:t>
      </w:r>
      <w:r>
        <w:rPr>
          <w:rtl/>
          <w:lang w:bidi="fa-IR"/>
        </w:rPr>
        <w:t>ک</w:t>
      </w:r>
      <w:r w:rsidR="007C1100">
        <w:rPr>
          <w:rtl/>
          <w:lang w:bidi="fa-IR"/>
        </w:rPr>
        <w:t>ی</w:t>
      </w:r>
      <w:r>
        <w:rPr>
          <w:rtl/>
          <w:lang w:bidi="fa-IR"/>
        </w:rPr>
        <w:t xml:space="preserve"> از حاضران گفت</w:t>
      </w:r>
      <w:r w:rsidR="00B713A2">
        <w:rPr>
          <w:rtl/>
          <w:lang w:bidi="fa-IR"/>
        </w:rPr>
        <w:t xml:space="preserve">: </w:t>
      </w:r>
      <w:r>
        <w:rPr>
          <w:rtl/>
          <w:lang w:bidi="fa-IR"/>
        </w:rPr>
        <w:t>ا</w:t>
      </w:r>
      <w:r w:rsidR="007C1100">
        <w:rPr>
          <w:rtl/>
          <w:lang w:bidi="fa-IR"/>
        </w:rPr>
        <w:t>ی</w:t>
      </w:r>
      <w:r>
        <w:rPr>
          <w:rtl/>
          <w:lang w:bidi="fa-IR"/>
        </w:rPr>
        <w:t>ن نامه چقدر برا</w:t>
      </w:r>
      <w:r w:rsidR="007C1100">
        <w:rPr>
          <w:rtl/>
          <w:lang w:bidi="fa-IR"/>
        </w:rPr>
        <w:t>ی</w:t>
      </w:r>
      <w:r>
        <w:rPr>
          <w:rtl/>
          <w:lang w:bidi="fa-IR"/>
        </w:rPr>
        <w:t xml:space="preserve"> او پربرکت بود</w:t>
      </w:r>
      <w:r w:rsidR="00B713A2">
        <w:rPr>
          <w:rtl/>
          <w:lang w:bidi="fa-IR"/>
        </w:rPr>
        <w:t xml:space="preserve">، </w:t>
      </w:r>
      <w:r>
        <w:rPr>
          <w:rtl/>
          <w:lang w:bidi="fa-IR"/>
        </w:rPr>
        <w:t>ا</w:t>
      </w:r>
      <w:r w:rsidR="007C1100">
        <w:rPr>
          <w:rtl/>
          <w:lang w:bidi="fa-IR"/>
        </w:rPr>
        <w:t>ی</w:t>
      </w:r>
      <w:r>
        <w:rPr>
          <w:rtl/>
          <w:lang w:bidi="fa-IR"/>
        </w:rPr>
        <w:t xml:space="preserve"> پسر رسول خدا</w:t>
      </w:r>
      <w:r w:rsidR="00B713A2">
        <w:rPr>
          <w:rtl/>
          <w:lang w:bidi="fa-IR"/>
        </w:rPr>
        <w:t xml:space="preserve">! . </w:t>
      </w:r>
      <w:r>
        <w:rPr>
          <w:rtl/>
          <w:lang w:bidi="fa-IR"/>
        </w:rPr>
        <w:t>فرمود</w:t>
      </w:r>
      <w:r w:rsidR="00B713A2">
        <w:rPr>
          <w:rtl/>
          <w:lang w:bidi="fa-IR"/>
        </w:rPr>
        <w:t xml:space="preserve">: </w:t>
      </w:r>
      <w:r>
        <w:rPr>
          <w:rtl/>
          <w:lang w:bidi="fa-IR"/>
        </w:rPr>
        <w:t>«برکت آن برا</w:t>
      </w:r>
      <w:r w:rsidR="007C1100">
        <w:rPr>
          <w:rtl/>
          <w:lang w:bidi="fa-IR"/>
        </w:rPr>
        <w:t>ی</w:t>
      </w:r>
      <w:r>
        <w:rPr>
          <w:rtl/>
          <w:lang w:bidi="fa-IR"/>
        </w:rPr>
        <w:t xml:space="preserve"> ما ب</w:t>
      </w:r>
      <w:r w:rsidR="007C1100">
        <w:rPr>
          <w:rtl/>
          <w:lang w:bidi="fa-IR"/>
        </w:rPr>
        <w:t>ی</w:t>
      </w:r>
      <w:r>
        <w:rPr>
          <w:rtl/>
          <w:lang w:bidi="fa-IR"/>
        </w:rPr>
        <w:t>شتر بود</w:t>
      </w:r>
      <w:r w:rsidR="00B713A2">
        <w:rPr>
          <w:rtl/>
          <w:lang w:bidi="fa-IR"/>
        </w:rPr>
        <w:t xml:space="preserve">، </w:t>
      </w:r>
      <w:r>
        <w:rPr>
          <w:rtl/>
          <w:lang w:bidi="fa-IR"/>
        </w:rPr>
        <w:t>ز</w:t>
      </w:r>
      <w:r w:rsidR="007C1100">
        <w:rPr>
          <w:rtl/>
          <w:lang w:bidi="fa-IR"/>
        </w:rPr>
        <w:t>ی</w:t>
      </w:r>
      <w:r>
        <w:rPr>
          <w:rtl/>
          <w:lang w:bidi="fa-IR"/>
        </w:rPr>
        <w:t>را ما را از اهل ن</w:t>
      </w:r>
      <w:r w:rsidR="007C1100">
        <w:rPr>
          <w:rtl/>
          <w:lang w:bidi="fa-IR"/>
        </w:rPr>
        <w:t>ی</w:t>
      </w:r>
      <w:r>
        <w:rPr>
          <w:rtl/>
          <w:lang w:bidi="fa-IR"/>
        </w:rPr>
        <w:t>ک</w:t>
      </w:r>
      <w:r w:rsidR="007C1100">
        <w:rPr>
          <w:rtl/>
          <w:lang w:bidi="fa-IR"/>
        </w:rPr>
        <w:t>ی</w:t>
      </w:r>
      <w:r>
        <w:rPr>
          <w:rtl/>
          <w:lang w:bidi="fa-IR"/>
        </w:rPr>
        <w:t xml:space="preserve"> ساخت</w:t>
      </w:r>
      <w:r w:rsidR="00B713A2">
        <w:rPr>
          <w:rtl/>
          <w:lang w:bidi="fa-IR"/>
        </w:rPr>
        <w:t xml:space="preserve">. </w:t>
      </w:r>
      <w:r>
        <w:rPr>
          <w:rtl/>
          <w:lang w:bidi="fa-IR"/>
        </w:rPr>
        <w:t>مگر نم</w:t>
      </w:r>
      <w:r w:rsidR="007C1100">
        <w:rPr>
          <w:rtl/>
          <w:lang w:bidi="fa-IR"/>
        </w:rPr>
        <w:t xml:space="preserve">ی </w:t>
      </w:r>
      <w:r>
        <w:rPr>
          <w:rtl/>
          <w:lang w:bidi="fa-IR"/>
        </w:rPr>
        <w:t>دان</w:t>
      </w:r>
      <w:r w:rsidR="007C1100">
        <w:rPr>
          <w:rtl/>
          <w:lang w:bidi="fa-IR"/>
        </w:rPr>
        <w:t>ی</w:t>
      </w:r>
      <w:r>
        <w:rPr>
          <w:rtl/>
          <w:lang w:bidi="fa-IR"/>
        </w:rPr>
        <w:t xml:space="preserve"> که ن</w:t>
      </w:r>
      <w:r w:rsidR="007C1100">
        <w:rPr>
          <w:rtl/>
          <w:lang w:bidi="fa-IR"/>
        </w:rPr>
        <w:t>ی</w:t>
      </w:r>
      <w:r>
        <w:rPr>
          <w:rtl/>
          <w:lang w:bidi="fa-IR"/>
        </w:rPr>
        <w:t>ک</w:t>
      </w:r>
      <w:r w:rsidR="007C1100">
        <w:rPr>
          <w:rtl/>
          <w:lang w:bidi="fa-IR"/>
        </w:rPr>
        <w:t>ی</w:t>
      </w:r>
      <w:r>
        <w:rPr>
          <w:rtl/>
          <w:lang w:bidi="fa-IR"/>
        </w:rPr>
        <w:t xml:space="preserve"> آن است که ب</w:t>
      </w:r>
      <w:r w:rsidR="007C1100">
        <w:rPr>
          <w:rtl/>
          <w:lang w:bidi="fa-IR"/>
        </w:rPr>
        <w:t xml:space="preserve">ی </w:t>
      </w:r>
      <w:r>
        <w:rPr>
          <w:rtl/>
          <w:lang w:bidi="fa-IR"/>
        </w:rPr>
        <w:t>خواهش به کس</w:t>
      </w:r>
      <w:r w:rsidR="007C1100">
        <w:rPr>
          <w:rtl/>
          <w:lang w:bidi="fa-IR"/>
        </w:rPr>
        <w:t>ی</w:t>
      </w:r>
      <w:r>
        <w:rPr>
          <w:rtl/>
          <w:lang w:bidi="fa-IR"/>
        </w:rPr>
        <w:t xml:space="preserve"> چ</w:t>
      </w:r>
      <w:r w:rsidR="007C1100">
        <w:rPr>
          <w:rtl/>
          <w:lang w:bidi="fa-IR"/>
        </w:rPr>
        <w:t>ی</w:t>
      </w:r>
      <w:r>
        <w:rPr>
          <w:rtl/>
          <w:lang w:bidi="fa-IR"/>
        </w:rPr>
        <w:t>ز</w:t>
      </w:r>
      <w:r w:rsidR="007C1100">
        <w:rPr>
          <w:rtl/>
          <w:lang w:bidi="fa-IR"/>
        </w:rPr>
        <w:t>ی</w:t>
      </w:r>
      <w:r>
        <w:rPr>
          <w:rtl/>
          <w:lang w:bidi="fa-IR"/>
        </w:rPr>
        <w:t xml:space="preserve"> دهند و اما آنچه پس از خواهش م</w:t>
      </w:r>
      <w:r w:rsidR="007C1100">
        <w:rPr>
          <w:rtl/>
          <w:lang w:bidi="fa-IR"/>
        </w:rPr>
        <w:t xml:space="preserve">ی </w:t>
      </w:r>
      <w:r>
        <w:rPr>
          <w:rtl/>
          <w:lang w:bidi="fa-IR"/>
        </w:rPr>
        <w:t>دهند</w:t>
      </w:r>
      <w:r w:rsidR="00B713A2">
        <w:rPr>
          <w:rtl/>
          <w:lang w:bidi="fa-IR"/>
        </w:rPr>
        <w:t xml:space="preserve">، </w:t>
      </w:r>
      <w:r>
        <w:rPr>
          <w:rtl/>
          <w:lang w:bidi="fa-IR"/>
        </w:rPr>
        <w:t>بها</w:t>
      </w:r>
      <w:r w:rsidR="007C1100">
        <w:rPr>
          <w:rtl/>
          <w:lang w:bidi="fa-IR"/>
        </w:rPr>
        <w:t>ی</w:t>
      </w:r>
      <w:r>
        <w:rPr>
          <w:rtl/>
          <w:lang w:bidi="fa-IR"/>
        </w:rPr>
        <w:t xml:space="preserve"> ناچ</w:t>
      </w:r>
      <w:r w:rsidR="007C1100">
        <w:rPr>
          <w:rtl/>
          <w:lang w:bidi="fa-IR"/>
        </w:rPr>
        <w:t>ی</w:t>
      </w:r>
      <w:r>
        <w:rPr>
          <w:rtl/>
          <w:lang w:bidi="fa-IR"/>
        </w:rPr>
        <w:t>ز</w:t>
      </w:r>
      <w:r w:rsidR="007C1100">
        <w:rPr>
          <w:rtl/>
          <w:lang w:bidi="fa-IR"/>
        </w:rPr>
        <w:t>ی</w:t>
      </w:r>
      <w:r>
        <w:rPr>
          <w:rtl/>
          <w:lang w:bidi="fa-IR"/>
        </w:rPr>
        <w:t xml:space="preserve"> است در برابر آبرو</w:t>
      </w:r>
      <w:r w:rsidR="007C1100">
        <w:rPr>
          <w:rtl/>
          <w:lang w:bidi="fa-IR"/>
        </w:rPr>
        <w:t>ی</w:t>
      </w:r>
      <w:r>
        <w:rPr>
          <w:rtl/>
          <w:lang w:bidi="fa-IR"/>
        </w:rPr>
        <w:t xml:space="preserve"> او</w:t>
      </w:r>
      <w:r w:rsidR="00B713A2">
        <w:rPr>
          <w:rtl/>
          <w:lang w:bidi="fa-IR"/>
        </w:rPr>
        <w:t xml:space="preserve">. </w:t>
      </w:r>
      <w:r>
        <w:rPr>
          <w:rtl/>
          <w:lang w:bidi="fa-IR"/>
        </w:rPr>
        <w:t>شا</w:t>
      </w:r>
      <w:r w:rsidR="007C1100">
        <w:rPr>
          <w:rtl/>
          <w:lang w:bidi="fa-IR"/>
        </w:rPr>
        <w:t>ی</w:t>
      </w:r>
      <w:r>
        <w:rPr>
          <w:rtl/>
          <w:lang w:bidi="fa-IR"/>
        </w:rPr>
        <w:t>د آنکس شب</w:t>
      </w:r>
      <w:r w:rsidR="007C1100">
        <w:rPr>
          <w:rtl/>
          <w:lang w:bidi="fa-IR"/>
        </w:rPr>
        <w:t>ی</w:t>
      </w:r>
      <w:r>
        <w:rPr>
          <w:rtl/>
          <w:lang w:bidi="fa-IR"/>
        </w:rPr>
        <w:t xml:space="preserve"> را با اضطراب و م</w:t>
      </w:r>
      <w:r w:rsidR="007C1100">
        <w:rPr>
          <w:rtl/>
          <w:lang w:bidi="fa-IR"/>
        </w:rPr>
        <w:t>ی</w:t>
      </w:r>
      <w:r>
        <w:rPr>
          <w:rtl/>
          <w:lang w:bidi="fa-IR"/>
        </w:rPr>
        <w:t>ان ب</w:t>
      </w:r>
      <w:r w:rsidR="007C1100">
        <w:rPr>
          <w:rtl/>
          <w:lang w:bidi="fa-IR"/>
        </w:rPr>
        <w:t>ی</w:t>
      </w:r>
      <w:r>
        <w:rPr>
          <w:rtl/>
          <w:lang w:bidi="fa-IR"/>
        </w:rPr>
        <w:t>م و ام</w:t>
      </w:r>
      <w:r w:rsidR="007C1100">
        <w:rPr>
          <w:rtl/>
          <w:lang w:bidi="fa-IR"/>
        </w:rPr>
        <w:t>ی</w:t>
      </w:r>
      <w:r>
        <w:rPr>
          <w:rtl/>
          <w:lang w:bidi="fa-IR"/>
        </w:rPr>
        <w:t>د بسر برده و نم</w:t>
      </w:r>
      <w:r w:rsidR="007C1100">
        <w:rPr>
          <w:rtl/>
          <w:lang w:bidi="fa-IR"/>
        </w:rPr>
        <w:t>ی</w:t>
      </w:r>
      <w:r>
        <w:rPr>
          <w:rtl/>
          <w:lang w:bidi="fa-IR"/>
        </w:rPr>
        <w:t>دانسته که آ</w:t>
      </w:r>
      <w:r w:rsidR="007C1100">
        <w:rPr>
          <w:rtl/>
          <w:lang w:bidi="fa-IR"/>
        </w:rPr>
        <w:t>ی</w:t>
      </w:r>
      <w:r>
        <w:rPr>
          <w:rtl/>
          <w:lang w:bidi="fa-IR"/>
        </w:rPr>
        <w:t>ا در برابر عرض ن</w:t>
      </w:r>
      <w:r w:rsidR="007C1100">
        <w:rPr>
          <w:rtl/>
          <w:lang w:bidi="fa-IR"/>
        </w:rPr>
        <w:t>ی</w:t>
      </w:r>
      <w:r>
        <w:rPr>
          <w:rtl/>
          <w:lang w:bidi="fa-IR"/>
        </w:rPr>
        <w:t>ازش</w:t>
      </w:r>
      <w:r w:rsidR="00B713A2">
        <w:rPr>
          <w:rtl/>
          <w:lang w:bidi="fa-IR"/>
        </w:rPr>
        <w:t xml:space="preserve">، </w:t>
      </w:r>
      <w:r>
        <w:rPr>
          <w:rtl/>
          <w:lang w:bidi="fa-IR"/>
        </w:rPr>
        <w:t>دست رد به س</w:t>
      </w:r>
      <w:r w:rsidR="007C1100">
        <w:rPr>
          <w:rtl/>
          <w:lang w:bidi="fa-IR"/>
        </w:rPr>
        <w:t>ی</w:t>
      </w:r>
      <w:r>
        <w:rPr>
          <w:rtl/>
          <w:lang w:bidi="fa-IR"/>
        </w:rPr>
        <w:t>نه او خواه</w:t>
      </w:r>
      <w:r w:rsidR="007C1100">
        <w:rPr>
          <w:rtl/>
          <w:lang w:bidi="fa-IR"/>
        </w:rPr>
        <w:t>ی</w:t>
      </w:r>
      <w:r>
        <w:rPr>
          <w:rtl/>
          <w:lang w:bidi="fa-IR"/>
        </w:rPr>
        <w:t xml:space="preserve"> زد </w:t>
      </w:r>
      <w:r w:rsidR="007C1100">
        <w:rPr>
          <w:rtl/>
          <w:lang w:bidi="fa-IR"/>
        </w:rPr>
        <w:t>ی</w:t>
      </w:r>
      <w:r>
        <w:rPr>
          <w:rtl/>
          <w:lang w:bidi="fa-IR"/>
        </w:rPr>
        <w:t>ا شاد</w:t>
      </w:r>
      <w:r w:rsidR="007C1100">
        <w:rPr>
          <w:rtl/>
          <w:lang w:bidi="fa-IR"/>
        </w:rPr>
        <w:t>ی</w:t>
      </w:r>
      <w:r>
        <w:rPr>
          <w:rtl/>
          <w:lang w:bidi="fa-IR"/>
        </w:rPr>
        <w:t xml:space="preserve"> قبول به او خواه</w:t>
      </w:r>
      <w:r w:rsidR="007C1100">
        <w:rPr>
          <w:rtl/>
          <w:lang w:bidi="fa-IR"/>
        </w:rPr>
        <w:t>ی</w:t>
      </w:r>
      <w:r>
        <w:rPr>
          <w:rtl/>
          <w:lang w:bidi="fa-IR"/>
        </w:rPr>
        <w:t xml:space="preserve"> بخش</w:t>
      </w:r>
      <w:r w:rsidR="007C1100">
        <w:rPr>
          <w:rtl/>
          <w:lang w:bidi="fa-IR"/>
        </w:rPr>
        <w:t>ی</w:t>
      </w:r>
      <w:r>
        <w:rPr>
          <w:rtl/>
          <w:lang w:bidi="fa-IR"/>
        </w:rPr>
        <w:t>د و اکنون با تن لرزان و دل پرتپش نزد تو آمده</w:t>
      </w:r>
      <w:r w:rsidR="00B713A2">
        <w:rPr>
          <w:rtl/>
          <w:lang w:bidi="fa-IR"/>
        </w:rPr>
        <w:t xml:space="preserve">، </w:t>
      </w:r>
      <w:r>
        <w:rPr>
          <w:rtl/>
          <w:lang w:bidi="fa-IR"/>
        </w:rPr>
        <w:t>آنگاه اگر تو فقط بقدر خواسته</w:t>
      </w:r>
      <w:r w:rsidR="007C1100">
        <w:rPr>
          <w:rtl/>
          <w:lang w:bidi="fa-IR"/>
        </w:rPr>
        <w:t xml:space="preserve"> </w:t>
      </w:r>
      <w:r>
        <w:rPr>
          <w:rtl/>
          <w:lang w:bidi="fa-IR"/>
        </w:rPr>
        <w:t>اش باو ببخش</w:t>
      </w:r>
      <w:r w:rsidR="007C1100">
        <w:rPr>
          <w:rtl/>
          <w:lang w:bidi="fa-IR"/>
        </w:rPr>
        <w:t>ی</w:t>
      </w:r>
      <w:r w:rsidR="00B713A2">
        <w:rPr>
          <w:rtl/>
          <w:lang w:bidi="fa-IR"/>
        </w:rPr>
        <w:t xml:space="preserve">، </w:t>
      </w:r>
      <w:r>
        <w:rPr>
          <w:rtl/>
          <w:lang w:bidi="fa-IR"/>
        </w:rPr>
        <w:t>در برابر آبروئ</w:t>
      </w:r>
      <w:r w:rsidR="007C1100">
        <w:rPr>
          <w:rtl/>
          <w:lang w:bidi="fa-IR"/>
        </w:rPr>
        <w:t>ی</w:t>
      </w:r>
      <w:r>
        <w:rPr>
          <w:rtl/>
          <w:lang w:bidi="fa-IR"/>
        </w:rPr>
        <w:t xml:space="preserve"> که نزد تو ر</w:t>
      </w:r>
      <w:r w:rsidR="007C1100">
        <w:rPr>
          <w:rtl/>
          <w:lang w:bidi="fa-IR"/>
        </w:rPr>
        <w:t>ی</w:t>
      </w:r>
      <w:r>
        <w:rPr>
          <w:rtl/>
          <w:lang w:bidi="fa-IR"/>
        </w:rPr>
        <w:t>خته بها</w:t>
      </w:r>
      <w:r w:rsidR="007C1100">
        <w:rPr>
          <w:rtl/>
          <w:lang w:bidi="fa-IR"/>
        </w:rPr>
        <w:t>ی</w:t>
      </w:r>
      <w:r>
        <w:rPr>
          <w:rtl/>
          <w:lang w:bidi="fa-IR"/>
        </w:rPr>
        <w:t xml:space="preserve"> اندک</w:t>
      </w:r>
      <w:r w:rsidR="007C1100">
        <w:rPr>
          <w:rtl/>
          <w:lang w:bidi="fa-IR"/>
        </w:rPr>
        <w:t>ی</w:t>
      </w:r>
      <w:r>
        <w:rPr>
          <w:rtl/>
          <w:lang w:bidi="fa-IR"/>
        </w:rPr>
        <w:t xml:space="preserve"> باو داده</w:t>
      </w:r>
      <w:r w:rsidR="007C1100">
        <w:rPr>
          <w:rtl/>
          <w:lang w:bidi="fa-IR"/>
        </w:rPr>
        <w:t xml:space="preserve"> </w:t>
      </w:r>
      <w:r>
        <w:rPr>
          <w:rtl/>
          <w:lang w:bidi="fa-IR"/>
        </w:rPr>
        <w:t>ئ</w:t>
      </w:r>
      <w:r w:rsidR="007C1100">
        <w:rPr>
          <w:rtl/>
          <w:lang w:bidi="fa-IR"/>
        </w:rPr>
        <w:t>ی</w:t>
      </w:r>
      <w:r>
        <w:rPr>
          <w:rtl/>
          <w:lang w:bidi="fa-IR"/>
        </w:rPr>
        <w:t>»</w:t>
      </w:r>
      <w:r w:rsidR="00B713A2">
        <w:rPr>
          <w:rtl/>
          <w:lang w:bidi="fa-IR"/>
        </w:rPr>
        <w:t xml:space="preserve">. </w:t>
      </w:r>
      <w:r>
        <w:rPr>
          <w:rtl/>
          <w:lang w:bidi="fa-IR"/>
        </w:rPr>
        <w:t>مدائن</w:t>
      </w:r>
      <w:r w:rsidR="007C1100">
        <w:rPr>
          <w:rtl/>
          <w:lang w:bidi="fa-IR"/>
        </w:rPr>
        <w:t>ی</w:t>
      </w:r>
      <w:r>
        <w:rPr>
          <w:rtl/>
          <w:lang w:bidi="fa-IR"/>
        </w:rPr>
        <w:t xml:space="preserve"> روا</w:t>
      </w:r>
      <w:r w:rsidR="007C1100">
        <w:rPr>
          <w:rtl/>
          <w:lang w:bidi="fa-IR"/>
        </w:rPr>
        <w:t>ی</w:t>
      </w:r>
      <w:r>
        <w:rPr>
          <w:rtl/>
          <w:lang w:bidi="fa-IR"/>
        </w:rPr>
        <w:t>ت کرده که</w:t>
      </w:r>
      <w:r w:rsidR="00B713A2">
        <w:rPr>
          <w:rtl/>
          <w:lang w:bidi="fa-IR"/>
        </w:rPr>
        <w:t xml:space="preserve">: </w:t>
      </w:r>
      <w:r>
        <w:rPr>
          <w:rtl/>
          <w:lang w:bidi="fa-IR"/>
        </w:rPr>
        <w:t>«حسن و حس</w:t>
      </w:r>
      <w:r w:rsidR="007C1100">
        <w:rPr>
          <w:rtl/>
          <w:lang w:bidi="fa-IR"/>
        </w:rPr>
        <w:t>ی</w:t>
      </w:r>
      <w:r>
        <w:rPr>
          <w:rtl/>
          <w:lang w:bidi="fa-IR"/>
        </w:rPr>
        <w:t>ن و عبداللَّه بن جعفر به راه حج م</w:t>
      </w:r>
      <w:r w:rsidR="007C1100">
        <w:rPr>
          <w:rtl/>
          <w:lang w:bidi="fa-IR"/>
        </w:rPr>
        <w:t xml:space="preserve">ی </w:t>
      </w:r>
      <w:r>
        <w:rPr>
          <w:rtl/>
          <w:lang w:bidi="fa-IR"/>
        </w:rPr>
        <w:t>رفتند</w:t>
      </w:r>
      <w:r w:rsidR="00B713A2">
        <w:rPr>
          <w:rtl/>
          <w:lang w:bidi="fa-IR"/>
        </w:rPr>
        <w:t xml:space="preserve">. </w:t>
      </w:r>
      <w:r>
        <w:rPr>
          <w:rtl/>
          <w:lang w:bidi="fa-IR"/>
        </w:rPr>
        <w:t>توشه و تنخواه آنان گم شد</w:t>
      </w:r>
      <w:r w:rsidR="00B713A2">
        <w:rPr>
          <w:rtl/>
          <w:lang w:bidi="fa-IR"/>
        </w:rPr>
        <w:t xml:space="preserve">. </w:t>
      </w:r>
      <w:r>
        <w:rPr>
          <w:rtl/>
          <w:lang w:bidi="fa-IR"/>
        </w:rPr>
        <w:t>گرسنه و تشنه به خ</w:t>
      </w:r>
      <w:r w:rsidR="007C1100">
        <w:rPr>
          <w:rtl/>
          <w:lang w:bidi="fa-IR"/>
        </w:rPr>
        <w:t>ی</w:t>
      </w:r>
      <w:r>
        <w:rPr>
          <w:rtl/>
          <w:lang w:bidi="fa-IR"/>
        </w:rPr>
        <w:t>مه</w:t>
      </w:r>
      <w:r w:rsidR="007C1100">
        <w:rPr>
          <w:rtl/>
          <w:lang w:bidi="fa-IR"/>
        </w:rPr>
        <w:t xml:space="preserve"> </w:t>
      </w:r>
      <w:r>
        <w:rPr>
          <w:rtl/>
          <w:lang w:bidi="fa-IR"/>
        </w:rPr>
        <w:t>ئ</w:t>
      </w:r>
      <w:r w:rsidR="007C1100">
        <w:rPr>
          <w:rtl/>
          <w:lang w:bidi="fa-IR"/>
        </w:rPr>
        <w:t>ی</w:t>
      </w:r>
      <w:r>
        <w:rPr>
          <w:rtl/>
          <w:lang w:bidi="fa-IR"/>
        </w:rPr>
        <w:t xml:space="preserve"> رس</w:t>
      </w:r>
      <w:r w:rsidR="007C1100">
        <w:rPr>
          <w:rtl/>
          <w:lang w:bidi="fa-IR"/>
        </w:rPr>
        <w:t>ی</w:t>
      </w:r>
      <w:r>
        <w:rPr>
          <w:rtl/>
          <w:lang w:bidi="fa-IR"/>
        </w:rPr>
        <w:t>دند که پ</w:t>
      </w:r>
      <w:r w:rsidR="007C1100">
        <w:rPr>
          <w:rtl/>
          <w:lang w:bidi="fa-IR"/>
        </w:rPr>
        <w:t>ی</w:t>
      </w:r>
      <w:r>
        <w:rPr>
          <w:rtl/>
          <w:lang w:bidi="fa-IR"/>
        </w:rPr>
        <w:t>رزن</w:t>
      </w:r>
      <w:r w:rsidR="007C1100">
        <w:rPr>
          <w:rtl/>
          <w:lang w:bidi="fa-IR"/>
        </w:rPr>
        <w:t>ی</w:t>
      </w:r>
      <w:r>
        <w:rPr>
          <w:rtl/>
          <w:lang w:bidi="fa-IR"/>
        </w:rPr>
        <w:t xml:space="preserve"> در آن زندگ</w:t>
      </w:r>
      <w:r w:rsidR="007C1100">
        <w:rPr>
          <w:rtl/>
          <w:lang w:bidi="fa-IR"/>
        </w:rPr>
        <w:t>ی</w:t>
      </w:r>
      <w:r>
        <w:rPr>
          <w:rtl/>
          <w:lang w:bidi="fa-IR"/>
        </w:rPr>
        <w:t xml:space="preserve"> م</w:t>
      </w:r>
      <w:r w:rsidR="007C1100">
        <w:rPr>
          <w:rtl/>
          <w:lang w:bidi="fa-IR"/>
        </w:rPr>
        <w:t xml:space="preserve">ی </w:t>
      </w:r>
      <w:r>
        <w:rPr>
          <w:rtl/>
          <w:lang w:bidi="fa-IR"/>
        </w:rPr>
        <w:t>کرد</w:t>
      </w:r>
      <w:r w:rsidR="00B713A2">
        <w:rPr>
          <w:rtl/>
          <w:lang w:bidi="fa-IR"/>
        </w:rPr>
        <w:t xml:space="preserve">، </w:t>
      </w:r>
      <w:r>
        <w:rPr>
          <w:rtl/>
          <w:lang w:bidi="fa-IR"/>
        </w:rPr>
        <w:t>از او آب طلب</w:t>
      </w:r>
      <w:r w:rsidR="007C1100">
        <w:rPr>
          <w:rtl/>
          <w:lang w:bidi="fa-IR"/>
        </w:rPr>
        <w:t>ی</w:t>
      </w:r>
      <w:r>
        <w:rPr>
          <w:rtl/>
          <w:lang w:bidi="fa-IR"/>
        </w:rPr>
        <w:t>دند</w:t>
      </w:r>
      <w:r w:rsidR="00B713A2">
        <w:rPr>
          <w:rtl/>
          <w:lang w:bidi="fa-IR"/>
        </w:rPr>
        <w:t xml:space="preserve">. </w:t>
      </w:r>
      <w:r>
        <w:rPr>
          <w:rtl/>
          <w:lang w:bidi="fa-IR"/>
        </w:rPr>
        <w:t>گفت</w:t>
      </w:r>
      <w:r w:rsidR="00B713A2">
        <w:rPr>
          <w:rtl/>
          <w:lang w:bidi="fa-IR"/>
        </w:rPr>
        <w:t xml:space="preserve">: </w:t>
      </w:r>
      <w:r>
        <w:rPr>
          <w:rtl/>
          <w:lang w:bidi="fa-IR"/>
        </w:rPr>
        <w:t>ا</w:t>
      </w:r>
      <w:r w:rsidR="007C1100">
        <w:rPr>
          <w:rtl/>
          <w:lang w:bidi="fa-IR"/>
        </w:rPr>
        <w:t>ی</w:t>
      </w:r>
      <w:r>
        <w:rPr>
          <w:rtl/>
          <w:lang w:bidi="fa-IR"/>
        </w:rPr>
        <w:t>ن گوسفند را بدوش</w:t>
      </w:r>
      <w:r w:rsidR="007C1100">
        <w:rPr>
          <w:rtl/>
          <w:lang w:bidi="fa-IR"/>
        </w:rPr>
        <w:t>ی</w:t>
      </w:r>
      <w:r>
        <w:rPr>
          <w:rtl/>
          <w:lang w:bidi="fa-IR"/>
        </w:rPr>
        <w:t>د و ش</w:t>
      </w:r>
      <w:r w:rsidR="007C1100">
        <w:rPr>
          <w:rtl/>
          <w:lang w:bidi="fa-IR"/>
        </w:rPr>
        <w:t>ی</w:t>
      </w:r>
      <w:r>
        <w:rPr>
          <w:rtl/>
          <w:lang w:bidi="fa-IR"/>
        </w:rPr>
        <w:t>ر آن را با آب ب</w:t>
      </w:r>
      <w:r w:rsidR="007C1100">
        <w:rPr>
          <w:rtl/>
          <w:lang w:bidi="fa-IR"/>
        </w:rPr>
        <w:t>ی</w:t>
      </w:r>
      <w:r>
        <w:rPr>
          <w:rtl/>
          <w:lang w:bidi="fa-IR"/>
        </w:rPr>
        <w:t>ام</w:t>
      </w:r>
      <w:r w:rsidR="007C1100">
        <w:rPr>
          <w:rtl/>
          <w:lang w:bidi="fa-IR"/>
        </w:rPr>
        <w:t>ی</w:t>
      </w:r>
      <w:r>
        <w:rPr>
          <w:rtl/>
          <w:lang w:bidi="fa-IR"/>
        </w:rPr>
        <w:t>ز</w:t>
      </w:r>
      <w:r w:rsidR="007C1100">
        <w:rPr>
          <w:rtl/>
          <w:lang w:bidi="fa-IR"/>
        </w:rPr>
        <w:t>ی</w:t>
      </w:r>
      <w:r>
        <w:rPr>
          <w:rtl/>
          <w:lang w:bidi="fa-IR"/>
        </w:rPr>
        <w:t>د و ب</w:t>
      </w:r>
      <w:r w:rsidR="007C1100">
        <w:rPr>
          <w:rtl/>
          <w:lang w:bidi="fa-IR"/>
        </w:rPr>
        <w:t>ی</w:t>
      </w:r>
      <w:r>
        <w:rPr>
          <w:rtl/>
          <w:lang w:bidi="fa-IR"/>
        </w:rPr>
        <w:t>اشام</w:t>
      </w:r>
      <w:r w:rsidR="007C1100">
        <w:rPr>
          <w:rtl/>
          <w:lang w:bidi="fa-IR"/>
        </w:rPr>
        <w:t>ی</w:t>
      </w:r>
      <w:r>
        <w:rPr>
          <w:rtl/>
          <w:lang w:bidi="fa-IR"/>
        </w:rPr>
        <w:t>د</w:t>
      </w:r>
      <w:r w:rsidR="00B713A2">
        <w:rPr>
          <w:rtl/>
          <w:lang w:bidi="fa-IR"/>
        </w:rPr>
        <w:t xml:space="preserve">. </w:t>
      </w:r>
      <w:r>
        <w:rPr>
          <w:rtl/>
          <w:lang w:bidi="fa-IR"/>
        </w:rPr>
        <w:t>چن</w:t>
      </w:r>
      <w:r w:rsidR="007C1100">
        <w:rPr>
          <w:rtl/>
          <w:lang w:bidi="fa-IR"/>
        </w:rPr>
        <w:t>ی</w:t>
      </w:r>
      <w:r>
        <w:rPr>
          <w:rtl/>
          <w:lang w:bidi="fa-IR"/>
        </w:rPr>
        <w:t>ن کردند</w:t>
      </w:r>
      <w:r w:rsidR="00B713A2">
        <w:rPr>
          <w:rtl/>
          <w:lang w:bidi="fa-IR"/>
        </w:rPr>
        <w:t xml:space="preserve">. </w:t>
      </w:r>
    </w:p>
    <w:p w:rsidR="00995BE1" w:rsidRDefault="00995BE1" w:rsidP="00AA4C5A">
      <w:pPr>
        <w:pStyle w:val="libNormal"/>
        <w:rPr>
          <w:rtl/>
          <w:lang w:bidi="fa-IR"/>
        </w:rPr>
      </w:pPr>
      <w:r>
        <w:rPr>
          <w:rtl/>
          <w:lang w:bidi="fa-IR"/>
        </w:rPr>
        <w:t>سپس از او غذا خواستند</w:t>
      </w:r>
      <w:r w:rsidR="00B713A2">
        <w:rPr>
          <w:rtl/>
          <w:lang w:bidi="fa-IR"/>
        </w:rPr>
        <w:t xml:space="preserve">، </w:t>
      </w:r>
      <w:r>
        <w:rPr>
          <w:rtl/>
          <w:lang w:bidi="fa-IR"/>
        </w:rPr>
        <w:t>گفت</w:t>
      </w:r>
      <w:r w:rsidR="00B713A2">
        <w:rPr>
          <w:rtl/>
          <w:lang w:bidi="fa-IR"/>
        </w:rPr>
        <w:t xml:space="preserve">: </w:t>
      </w:r>
      <w:r>
        <w:rPr>
          <w:rtl/>
          <w:lang w:bidi="fa-IR"/>
        </w:rPr>
        <w:t>هم</w:t>
      </w:r>
      <w:r w:rsidR="007C1100">
        <w:rPr>
          <w:rtl/>
          <w:lang w:bidi="fa-IR"/>
        </w:rPr>
        <w:t>ی</w:t>
      </w:r>
      <w:r>
        <w:rPr>
          <w:rtl/>
          <w:lang w:bidi="fa-IR"/>
        </w:rPr>
        <w:t>ن گوسفند را دار</w:t>
      </w:r>
      <w:r w:rsidR="007C1100">
        <w:rPr>
          <w:rtl/>
          <w:lang w:bidi="fa-IR"/>
        </w:rPr>
        <w:t>ی</w:t>
      </w:r>
      <w:r>
        <w:rPr>
          <w:rtl/>
          <w:lang w:bidi="fa-IR"/>
        </w:rPr>
        <w:t>م</w:t>
      </w:r>
      <w:r w:rsidR="00B713A2">
        <w:rPr>
          <w:rtl/>
          <w:lang w:bidi="fa-IR"/>
        </w:rPr>
        <w:t xml:space="preserve">، </w:t>
      </w:r>
      <w:r>
        <w:rPr>
          <w:rtl/>
          <w:lang w:bidi="fa-IR"/>
        </w:rPr>
        <w:t>بکش</w:t>
      </w:r>
      <w:r w:rsidR="007C1100">
        <w:rPr>
          <w:rtl/>
          <w:lang w:bidi="fa-IR"/>
        </w:rPr>
        <w:t>ی</w:t>
      </w:r>
      <w:r>
        <w:rPr>
          <w:rtl/>
          <w:lang w:bidi="fa-IR"/>
        </w:rPr>
        <w:t>د و بخور</w:t>
      </w:r>
      <w:r w:rsidR="007C1100">
        <w:rPr>
          <w:rtl/>
          <w:lang w:bidi="fa-IR"/>
        </w:rPr>
        <w:t>ی</w:t>
      </w:r>
      <w:r>
        <w:rPr>
          <w:rtl/>
          <w:lang w:bidi="fa-IR"/>
        </w:rPr>
        <w:t>د</w:t>
      </w:r>
      <w:r w:rsidR="00B713A2">
        <w:rPr>
          <w:rtl/>
          <w:lang w:bidi="fa-IR"/>
        </w:rPr>
        <w:t xml:space="preserve">. </w:t>
      </w:r>
      <w:r w:rsidR="007C1100">
        <w:rPr>
          <w:rtl/>
          <w:lang w:bidi="fa-IR"/>
        </w:rPr>
        <w:t>ی</w:t>
      </w:r>
      <w:r>
        <w:rPr>
          <w:rtl/>
          <w:lang w:bidi="fa-IR"/>
        </w:rPr>
        <w:t>ک</w:t>
      </w:r>
      <w:r w:rsidR="007C1100">
        <w:rPr>
          <w:rtl/>
          <w:lang w:bidi="fa-IR"/>
        </w:rPr>
        <w:t>ی</w:t>
      </w:r>
      <w:r>
        <w:rPr>
          <w:rtl/>
          <w:lang w:bidi="fa-IR"/>
        </w:rPr>
        <w:t xml:space="preserve"> از آنان گوسفند را ذبح کرد و از گوشت آن مقدار</w:t>
      </w:r>
      <w:r w:rsidR="007C1100">
        <w:rPr>
          <w:rtl/>
          <w:lang w:bidi="fa-IR"/>
        </w:rPr>
        <w:t>ی</w:t>
      </w:r>
      <w:r>
        <w:rPr>
          <w:rtl/>
          <w:lang w:bidi="fa-IR"/>
        </w:rPr>
        <w:t xml:space="preserve"> بر</w:t>
      </w:r>
      <w:r w:rsidR="007C1100">
        <w:rPr>
          <w:rtl/>
          <w:lang w:bidi="fa-IR"/>
        </w:rPr>
        <w:t>ی</w:t>
      </w:r>
      <w:r>
        <w:rPr>
          <w:rtl/>
          <w:lang w:bidi="fa-IR"/>
        </w:rPr>
        <w:t>ان کرد و همه خوردند و سپس همانجا به خواب رفتند</w:t>
      </w:r>
      <w:r w:rsidR="00B713A2">
        <w:rPr>
          <w:rtl/>
          <w:lang w:bidi="fa-IR"/>
        </w:rPr>
        <w:t xml:space="preserve">. </w:t>
      </w:r>
      <w:r>
        <w:rPr>
          <w:rtl/>
          <w:lang w:bidi="fa-IR"/>
        </w:rPr>
        <w:t>هنگام رفتن به پ</w:t>
      </w:r>
      <w:r w:rsidR="007C1100">
        <w:rPr>
          <w:rtl/>
          <w:lang w:bidi="fa-IR"/>
        </w:rPr>
        <w:t>ی</w:t>
      </w:r>
      <w:r>
        <w:rPr>
          <w:rtl/>
          <w:lang w:bidi="fa-IR"/>
        </w:rPr>
        <w:t>ر زن گفتند</w:t>
      </w:r>
      <w:r w:rsidR="00B713A2">
        <w:rPr>
          <w:rtl/>
          <w:lang w:bidi="fa-IR"/>
        </w:rPr>
        <w:t xml:space="preserve">: </w:t>
      </w:r>
      <w:r>
        <w:rPr>
          <w:rtl/>
          <w:lang w:bidi="fa-IR"/>
        </w:rPr>
        <w:t>ما از قر</w:t>
      </w:r>
      <w:r w:rsidR="007C1100">
        <w:rPr>
          <w:rtl/>
          <w:lang w:bidi="fa-IR"/>
        </w:rPr>
        <w:t>ی</w:t>
      </w:r>
      <w:r>
        <w:rPr>
          <w:rtl/>
          <w:lang w:bidi="fa-IR"/>
        </w:rPr>
        <w:t>ش</w:t>
      </w:r>
      <w:r w:rsidR="007C1100">
        <w:rPr>
          <w:rtl/>
          <w:lang w:bidi="fa-IR"/>
        </w:rPr>
        <w:t>ی</w:t>
      </w:r>
      <w:r>
        <w:rPr>
          <w:rtl/>
          <w:lang w:bidi="fa-IR"/>
        </w:rPr>
        <w:t>م</w:t>
      </w:r>
      <w:r w:rsidR="00B713A2">
        <w:rPr>
          <w:rtl/>
          <w:lang w:bidi="fa-IR"/>
        </w:rPr>
        <w:t xml:space="preserve">، </w:t>
      </w:r>
      <w:r>
        <w:rPr>
          <w:rtl/>
          <w:lang w:bidi="fa-IR"/>
        </w:rPr>
        <w:t>به حج م</w:t>
      </w:r>
      <w:r w:rsidR="007C1100">
        <w:rPr>
          <w:rtl/>
          <w:lang w:bidi="fa-IR"/>
        </w:rPr>
        <w:t xml:space="preserve">ی </w:t>
      </w:r>
      <w:r>
        <w:rPr>
          <w:rtl/>
          <w:lang w:bidi="fa-IR"/>
        </w:rPr>
        <w:t>رو</w:t>
      </w:r>
      <w:r w:rsidR="007C1100">
        <w:rPr>
          <w:rtl/>
          <w:lang w:bidi="fa-IR"/>
        </w:rPr>
        <w:t>ی</w:t>
      </w:r>
      <w:r>
        <w:rPr>
          <w:rtl/>
          <w:lang w:bidi="fa-IR"/>
        </w:rPr>
        <w:t>م</w:t>
      </w:r>
      <w:r w:rsidR="00B713A2">
        <w:rPr>
          <w:rtl/>
          <w:lang w:bidi="fa-IR"/>
        </w:rPr>
        <w:t xml:space="preserve">، </w:t>
      </w:r>
      <w:r>
        <w:rPr>
          <w:rtl/>
          <w:lang w:bidi="fa-IR"/>
        </w:rPr>
        <w:t>چون باز گشت</w:t>
      </w:r>
      <w:r w:rsidR="007C1100">
        <w:rPr>
          <w:rtl/>
          <w:lang w:bidi="fa-IR"/>
        </w:rPr>
        <w:t>ی</w:t>
      </w:r>
      <w:r>
        <w:rPr>
          <w:rtl/>
          <w:lang w:bidi="fa-IR"/>
        </w:rPr>
        <w:t>م نزد ما ب</w:t>
      </w:r>
      <w:r w:rsidR="007C1100">
        <w:rPr>
          <w:rtl/>
          <w:lang w:bidi="fa-IR"/>
        </w:rPr>
        <w:t>ی</w:t>
      </w:r>
      <w:r>
        <w:rPr>
          <w:rtl/>
          <w:lang w:bidi="fa-IR"/>
        </w:rPr>
        <w:t>ا با تو به ن</w:t>
      </w:r>
      <w:r w:rsidR="007C1100">
        <w:rPr>
          <w:rtl/>
          <w:lang w:bidi="fa-IR"/>
        </w:rPr>
        <w:t>ی</w:t>
      </w:r>
      <w:r>
        <w:rPr>
          <w:rtl/>
          <w:lang w:bidi="fa-IR"/>
        </w:rPr>
        <w:t>ک</w:t>
      </w:r>
      <w:r w:rsidR="007C1100">
        <w:rPr>
          <w:rtl/>
          <w:lang w:bidi="fa-IR"/>
        </w:rPr>
        <w:t>ی</w:t>
      </w:r>
      <w:r>
        <w:rPr>
          <w:rtl/>
          <w:lang w:bidi="fa-IR"/>
        </w:rPr>
        <w:t xml:space="preserve"> رفتار خواه</w:t>
      </w:r>
      <w:r w:rsidR="007C1100">
        <w:rPr>
          <w:rtl/>
          <w:lang w:bidi="fa-IR"/>
        </w:rPr>
        <w:t>ی</w:t>
      </w:r>
      <w:r>
        <w:rPr>
          <w:rtl/>
          <w:lang w:bidi="fa-IR"/>
        </w:rPr>
        <w:t>م کرد و رفتند</w:t>
      </w:r>
      <w:r w:rsidR="00B713A2">
        <w:rPr>
          <w:rtl/>
          <w:lang w:bidi="fa-IR"/>
        </w:rPr>
        <w:t xml:space="preserve">. </w:t>
      </w:r>
    </w:p>
    <w:p w:rsidR="00995BE1" w:rsidRDefault="00995BE1" w:rsidP="00995BE1">
      <w:pPr>
        <w:pStyle w:val="libNormal"/>
        <w:rPr>
          <w:rtl/>
          <w:lang w:bidi="fa-IR"/>
        </w:rPr>
      </w:pPr>
      <w:r>
        <w:rPr>
          <w:rtl/>
          <w:lang w:bidi="fa-IR"/>
        </w:rPr>
        <w:lastRenderedPageBreak/>
        <w:t>شوهر زن که آمد و از جر</w:t>
      </w:r>
      <w:r w:rsidR="007C1100">
        <w:rPr>
          <w:rtl/>
          <w:lang w:bidi="fa-IR"/>
        </w:rPr>
        <w:t>ی</w:t>
      </w:r>
      <w:r>
        <w:rPr>
          <w:rtl/>
          <w:lang w:bidi="fa-IR"/>
        </w:rPr>
        <w:t xml:space="preserve">ان خبر </w:t>
      </w:r>
      <w:r w:rsidR="007C1100">
        <w:rPr>
          <w:rtl/>
          <w:lang w:bidi="fa-IR"/>
        </w:rPr>
        <w:t>ی</w:t>
      </w:r>
      <w:r>
        <w:rPr>
          <w:rtl/>
          <w:lang w:bidi="fa-IR"/>
        </w:rPr>
        <w:t>افت</w:t>
      </w:r>
      <w:r w:rsidR="00B713A2">
        <w:rPr>
          <w:rtl/>
          <w:lang w:bidi="fa-IR"/>
        </w:rPr>
        <w:t xml:space="preserve">، </w:t>
      </w:r>
      <w:r>
        <w:rPr>
          <w:rtl/>
          <w:lang w:bidi="fa-IR"/>
        </w:rPr>
        <w:t>گفت وا</w:t>
      </w:r>
      <w:r w:rsidR="007C1100">
        <w:rPr>
          <w:rtl/>
          <w:lang w:bidi="fa-IR"/>
        </w:rPr>
        <w:t>ی</w:t>
      </w:r>
      <w:r>
        <w:rPr>
          <w:rtl/>
          <w:lang w:bidi="fa-IR"/>
        </w:rPr>
        <w:t xml:space="preserve"> بر تو</w:t>
      </w:r>
      <w:r w:rsidR="00B713A2">
        <w:rPr>
          <w:rtl/>
          <w:lang w:bidi="fa-IR"/>
        </w:rPr>
        <w:t xml:space="preserve">! </w:t>
      </w:r>
      <w:r>
        <w:rPr>
          <w:rtl/>
          <w:lang w:bidi="fa-IR"/>
        </w:rPr>
        <w:t>گوسفند مرا برا</w:t>
      </w:r>
      <w:r w:rsidR="007C1100">
        <w:rPr>
          <w:rtl/>
          <w:lang w:bidi="fa-IR"/>
        </w:rPr>
        <w:t>ی</w:t>
      </w:r>
      <w:r>
        <w:rPr>
          <w:rtl/>
          <w:lang w:bidi="fa-IR"/>
        </w:rPr>
        <w:t xml:space="preserve"> مردم</w:t>
      </w:r>
      <w:r w:rsidR="007C1100">
        <w:rPr>
          <w:rtl/>
          <w:lang w:bidi="fa-IR"/>
        </w:rPr>
        <w:t>ی</w:t>
      </w:r>
      <w:r>
        <w:rPr>
          <w:rtl/>
          <w:lang w:bidi="fa-IR"/>
        </w:rPr>
        <w:t xml:space="preserve"> ناشناس م</w:t>
      </w:r>
      <w:r w:rsidR="007C1100">
        <w:rPr>
          <w:rtl/>
          <w:lang w:bidi="fa-IR"/>
        </w:rPr>
        <w:t xml:space="preserve">ی </w:t>
      </w:r>
      <w:r>
        <w:rPr>
          <w:rtl/>
          <w:lang w:bidi="fa-IR"/>
        </w:rPr>
        <w:t>کش</w:t>
      </w:r>
      <w:r w:rsidR="007C1100">
        <w:rPr>
          <w:rtl/>
          <w:lang w:bidi="fa-IR"/>
        </w:rPr>
        <w:t>ی</w:t>
      </w:r>
      <w:r w:rsidR="00B713A2">
        <w:rPr>
          <w:rtl/>
          <w:lang w:bidi="fa-IR"/>
        </w:rPr>
        <w:t xml:space="preserve">، </w:t>
      </w:r>
      <w:r>
        <w:rPr>
          <w:rtl/>
          <w:lang w:bidi="fa-IR"/>
        </w:rPr>
        <w:t>آنگاه م</w:t>
      </w:r>
      <w:r w:rsidR="007C1100">
        <w:rPr>
          <w:rtl/>
          <w:lang w:bidi="fa-IR"/>
        </w:rPr>
        <w:t xml:space="preserve">ی </w:t>
      </w:r>
      <w:r>
        <w:rPr>
          <w:rtl/>
          <w:lang w:bidi="fa-IR"/>
        </w:rPr>
        <w:t>گوئ</w:t>
      </w:r>
      <w:r w:rsidR="007C1100">
        <w:rPr>
          <w:rtl/>
          <w:lang w:bidi="fa-IR"/>
        </w:rPr>
        <w:t>ی</w:t>
      </w:r>
      <w:r w:rsidR="00B713A2">
        <w:rPr>
          <w:rtl/>
          <w:lang w:bidi="fa-IR"/>
        </w:rPr>
        <w:t xml:space="preserve">: </w:t>
      </w:r>
      <w:r>
        <w:rPr>
          <w:rtl/>
          <w:lang w:bidi="fa-IR"/>
        </w:rPr>
        <w:t>از قر</w:t>
      </w:r>
      <w:r w:rsidR="007C1100">
        <w:rPr>
          <w:rtl/>
          <w:lang w:bidi="fa-IR"/>
        </w:rPr>
        <w:t>ی</w:t>
      </w:r>
      <w:r>
        <w:rPr>
          <w:rtl/>
          <w:lang w:bidi="fa-IR"/>
        </w:rPr>
        <w:t>ش بودند</w:t>
      </w:r>
      <w:r w:rsidR="00B713A2">
        <w:rPr>
          <w:rtl/>
          <w:lang w:bidi="fa-IR"/>
        </w:rPr>
        <w:t xml:space="preserve">! ؟ . </w:t>
      </w:r>
    </w:p>
    <w:p w:rsidR="00995BE1" w:rsidRDefault="00995BE1" w:rsidP="00995BE1">
      <w:pPr>
        <w:pStyle w:val="libNormal"/>
        <w:rPr>
          <w:rtl/>
          <w:lang w:bidi="fa-IR"/>
        </w:rPr>
      </w:pPr>
      <w:r>
        <w:rPr>
          <w:rtl/>
          <w:lang w:bidi="fa-IR"/>
        </w:rPr>
        <w:t>روزگار</w:t>
      </w:r>
      <w:r w:rsidR="007C1100">
        <w:rPr>
          <w:rtl/>
          <w:lang w:bidi="fa-IR"/>
        </w:rPr>
        <w:t>ی</w:t>
      </w:r>
      <w:r>
        <w:rPr>
          <w:rtl/>
          <w:lang w:bidi="fa-IR"/>
        </w:rPr>
        <w:t xml:space="preserve"> گذشت و کار بر پ</w:t>
      </w:r>
      <w:r w:rsidR="007C1100">
        <w:rPr>
          <w:rtl/>
          <w:lang w:bidi="fa-IR"/>
        </w:rPr>
        <w:t>ی</w:t>
      </w:r>
      <w:r>
        <w:rPr>
          <w:rtl/>
          <w:lang w:bidi="fa-IR"/>
        </w:rPr>
        <w:t>ر زن سخت شد</w:t>
      </w:r>
      <w:r w:rsidR="00B713A2">
        <w:rPr>
          <w:rtl/>
          <w:lang w:bidi="fa-IR"/>
        </w:rPr>
        <w:t xml:space="preserve">، </w:t>
      </w:r>
      <w:r>
        <w:rPr>
          <w:rtl/>
          <w:lang w:bidi="fa-IR"/>
        </w:rPr>
        <w:t>از آن محل کوچ کرد و به مد</w:t>
      </w:r>
      <w:r w:rsidR="007C1100">
        <w:rPr>
          <w:rtl/>
          <w:lang w:bidi="fa-IR"/>
        </w:rPr>
        <w:t>ی</w:t>
      </w:r>
      <w:r>
        <w:rPr>
          <w:rtl/>
          <w:lang w:bidi="fa-IR"/>
        </w:rPr>
        <w:t>نه عبورش افتاد</w:t>
      </w:r>
      <w:r w:rsidR="00B713A2">
        <w:rPr>
          <w:rtl/>
          <w:lang w:bidi="fa-IR"/>
        </w:rPr>
        <w:t xml:space="preserve">. </w:t>
      </w:r>
      <w:r>
        <w:rPr>
          <w:rtl/>
          <w:lang w:bidi="fa-IR"/>
        </w:rPr>
        <w:t>حسن بن عل</w:t>
      </w:r>
      <w:r w:rsidR="007C1100">
        <w:rPr>
          <w:rtl/>
          <w:lang w:bidi="fa-IR"/>
        </w:rPr>
        <w:t>ی</w:t>
      </w:r>
      <w:r>
        <w:rPr>
          <w:rtl/>
          <w:lang w:bidi="fa-IR"/>
        </w:rPr>
        <w:t xml:space="preserve"> او را د</w:t>
      </w:r>
      <w:r w:rsidR="007C1100">
        <w:rPr>
          <w:rtl/>
          <w:lang w:bidi="fa-IR"/>
        </w:rPr>
        <w:t>ی</w:t>
      </w:r>
      <w:r>
        <w:rPr>
          <w:rtl/>
          <w:lang w:bidi="fa-IR"/>
        </w:rPr>
        <w:t>د و شناخت</w:t>
      </w:r>
      <w:r w:rsidR="00B713A2">
        <w:rPr>
          <w:rtl/>
          <w:lang w:bidi="fa-IR"/>
        </w:rPr>
        <w:t xml:space="preserve">. </w:t>
      </w:r>
      <w:r>
        <w:rPr>
          <w:rtl/>
          <w:lang w:bidi="fa-IR"/>
        </w:rPr>
        <w:t>پ</w:t>
      </w:r>
      <w:r w:rsidR="007C1100">
        <w:rPr>
          <w:rtl/>
          <w:lang w:bidi="fa-IR"/>
        </w:rPr>
        <w:t>ی</w:t>
      </w:r>
      <w:r>
        <w:rPr>
          <w:rtl/>
          <w:lang w:bidi="fa-IR"/>
        </w:rPr>
        <w:t>ش رفت و گفت</w:t>
      </w:r>
      <w:r w:rsidR="00B713A2">
        <w:rPr>
          <w:rtl/>
          <w:lang w:bidi="fa-IR"/>
        </w:rPr>
        <w:t xml:space="preserve">: </w:t>
      </w:r>
      <w:r>
        <w:rPr>
          <w:rtl/>
          <w:lang w:bidi="fa-IR"/>
        </w:rPr>
        <w:t>مرا م</w:t>
      </w:r>
      <w:r w:rsidR="007C1100">
        <w:rPr>
          <w:rtl/>
          <w:lang w:bidi="fa-IR"/>
        </w:rPr>
        <w:t xml:space="preserve">ی </w:t>
      </w:r>
      <w:r>
        <w:rPr>
          <w:rtl/>
          <w:lang w:bidi="fa-IR"/>
        </w:rPr>
        <w:t>شناس</w:t>
      </w:r>
      <w:r w:rsidR="007C1100">
        <w:rPr>
          <w:rtl/>
          <w:lang w:bidi="fa-IR"/>
        </w:rPr>
        <w:t>ی</w:t>
      </w:r>
      <w:r w:rsidR="00B713A2">
        <w:rPr>
          <w:rtl/>
          <w:lang w:bidi="fa-IR"/>
        </w:rPr>
        <w:t xml:space="preserve">؟ </w:t>
      </w:r>
      <w:r>
        <w:rPr>
          <w:rtl/>
          <w:lang w:bidi="fa-IR"/>
        </w:rPr>
        <w:t>گفت نه</w:t>
      </w:r>
      <w:r w:rsidR="00B713A2">
        <w:rPr>
          <w:rtl/>
          <w:lang w:bidi="fa-IR"/>
        </w:rPr>
        <w:t xml:space="preserve">! </w:t>
      </w:r>
      <w:r>
        <w:rPr>
          <w:rtl/>
          <w:lang w:bidi="fa-IR"/>
        </w:rPr>
        <w:t>گفت</w:t>
      </w:r>
      <w:r w:rsidR="00B713A2">
        <w:rPr>
          <w:rtl/>
          <w:lang w:bidi="fa-IR"/>
        </w:rPr>
        <w:t xml:space="preserve">: </w:t>
      </w:r>
      <w:r>
        <w:rPr>
          <w:rtl/>
          <w:lang w:bidi="fa-IR"/>
        </w:rPr>
        <w:t>من همانم که در فلان روز مهمان تو شدم</w:t>
      </w:r>
      <w:r w:rsidR="00B713A2">
        <w:rPr>
          <w:rtl/>
          <w:lang w:bidi="fa-IR"/>
        </w:rPr>
        <w:t xml:space="preserve">. </w:t>
      </w:r>
      <w:r>
        <w:rPr>
          <w:rtl/>
          <w:lang w:bidi="fa-IR"/>
        </w:rPr>
        <w:t>و دستور داد تا هزار گوسفند و هزار د</w:t>
      </w:r>
      <w:r w:rsidR="007C1100">
        <w:rPr>
          <w:rtl/>
          <w:lang w:bidi="fa-IR"/>
        </w:rPr>
        <w:t>ی</w:t>
      </w:r>
      <w:r>
        <w:rPr>
          <w:rtl/>
          <w:lang w:bidi="fa-IR"/>
        </w:rPr>
        <w:t>نار زر باو دادند</w:t>
      </w:r>
      <w:r w:rsidR="00B713A2">
        <w:rPr>
          <w:rtl/>
          <w:lang w:bidi="fa-IR"/>
        </w:rPr>
        <w:t xml:space="preserve">. </w:t>
      </w:r>
    </w:p>
    <w:p w:rsidR="00995BE1" w:rsidRDefault="00995BE1" w:rsidP="00995BE1">
      <w:pPr>
        <w:pStyle w:val="libNormal"/>
        <w:rPr>
          <w:rtl/>
          <w:lang w:bidi="fa-IR"/>
        </w:rPr>
      </w:pPr>
      <w:r>
        <w:rPr>
          <w:rtl/>
          <w:lang w:bidi="fa-IR"/>
        </w:rPr>
        <w:t>آنگاه او را نزد برادرش حس</w:t>
      </w:r>
      <w:r w:rsidR="007C1100">
        <w:rPr>
          <w:rtl/>
          <w:lang w:bidi="fa-IR"/>
        </w:rPr>
        <w:t>ی</w:t>
      </w:r>
      <w:r>
        <w:rPr>
          <w:rtl/>
          <w:lang w:bidi="fa-IR"/>
        </w:rPr>
        <w:t>ن بن عل</w:t>
      </w:r>
      <w:r w:rsidR="007C1100">
        <w:rPr>
          <w:rtl/>
          <w:lang w:bidi="fa-IR"/>
        </w:rPr>
        <w:t>ی</w:t>
      </w:r>
      <w:r>
        <w:rPr>
          <w:rtl/>
          <w:lang w:bidi="fa-IR"/>
        </w:rPr>
        <w:t xml:space="preserve"> فرستاد</w:t>
      </w:r>
      <w:r w:rsidR="00B713A2">
        <w:rPr>
          <w:rtl/>
          <w:lang w:bidi="fa-IR"/>
        </w:rPr>
        <w:t xml:space="preserve">، </w:t>
      </w:r>
      <w:r>
        <w:rPr>
          <w:rtl/>
          <w:lang w:bidi="fa-IR"/>
        </w:rPr>
        <w:t>آنحضرت ن</w:t>
      </w:r>
      <w:r w:rsidR="007C1100">
        <w:rPr>
          <w:rtl/>
          <w:lang w:bidi="fa-IR"/>
        </w:rPr>
        <w:t>ی</w:t>
      </w:r>
      <w:r>
        <w:rPr>
          <w:rtl/>
          <w:lang w:bidi="fa-IR"/>
        </w:rPr>
        <w:t>ز به همان اندازه بدو بخش</w:t>
      </w:r>
      <w:r w:rsidR="007C1100">
        <w:rPr>
          <w:rtl/>
          <w:lang w:bidi="fa-IR"/>
        </w:rPr>
        <w:t>ی</w:t>
      </w:r>
      <w:r>
        <w:rPr>
          <w:rtl/>
          <w:lang w:bidi="fa-IR"/>
        </w:rPr>
        <w:t>د و او را نزد عبداللَّه بن جعفر فرستاد و او ن</w:t>
      </w:r>
      <w:r w:rsidR="007C1100">
        <w:rPr>
          <w:rtl/>
          <w:lang w:bidi="fa-IR"/>
        </w:rPr>
        <w:t>ی</w:t>
      </w:r>
      <w:r>
        <w:rPr>
          <w:rtl/>
          <w:lang w:bidi="fa-IR"/>
        </w:rPr>
        <w:t>ز عطائ</w:t>
      </w:r>
      <w:r w:rsidR="007C1100">
        <w:rPr>
          <w:rtl/>
          <w:lang w:bidi="fa-IR"/>
        </w:rPr>
        <w:t>ی</w:t>
      </w:r>
      <w:r>
        <w:rPr>
          <w:rtl/>
          <w:lang w:bidi="fa-IR"/>
        </w:rPr>
        <w:t xml:space="preserve"> همانند آنان به او داد»</w:t>
      </w:r>
      <w:r w:rsidR="00B713A2">
        <w:rPr>
          <w:rtl/>
          <w:lang w:bidi="fa-IR"/>
        </w:rPr>
        <w:t xml:space="preserve">. </w:t>
      </w:r>
    </w:p>
    <w:p w:rsidR="00995BE1" w:rsidRDefault="00995BE1" w:rsidP="00995BE1">
      <w:pPr>
        <w:pStyle w:val="libNormal"/>
        <w:rPr>
          <w:rtl/>
          <w:lang w:bidi="fa-IR"/>
        </w:rPr>
      </w:pPr>
      <w:r>
        <w:rPr>
          <w:rtl/>
          <w:lang w:bidi="fa-IR"/>
        </w:rPr>
        <w:t>و بجز ا</w:t>
      </w:r>
      <w:r w:rsidR="007C1100">
        <w:rPr>
          <w:rtl/>
          <w:lang w:bidi="fa-IR"/>
        </w:rPr>
        <w:t>ی</w:t>
      </w:r>
      <w:r>
        <w:rPr>
          <w:rtl/>
          <w:lang w:bidi="fa-IR"/>
        </w:rPr>
        <w:t>نها</w:t>
      </w:r>
      <w:r w:rsidR="00B713A2">
        <w:rPr>
          <w:rtl/>
          <w:lang w:bidi="fa-IR"/>
        </w:rPr>
        <w:t xml:space="preserve">، </w:t>
      </w:r>
      <w:r>
        <w:rPr>
          <w:rtl/>
          <w:lang w:bidi="fa-IR"/>
        </w:rPr>
        <w:t>سخن در کرم و بخشش فراوان است که ما اکنون درصدد ب</w:t>
      </w:r>
      <w:r w:rsidR="007C1100">
        <w:rPr>
          <w:rtl/>
          <w:lang w:bidi="fa-IR"/>
        </w:rPr>
        <w:t>ی</w:t>
      </w:r>
      <w:r>
        <w:rPr>
          <w:rtl/>
          <w:lang w:bidi="fa-IR"/>
        </w:rPr>
        <w:t>ان آنها ن</w:t>
      </w:r>
      <w:r w:rsidR="007C1100">
        <w:rPr>
          <w:rtl/>
          <w:lang w:bidi="fa-IR"/>
        </w:rPr>
        <w:t>ی</w:t>
      </w:r>
      <w:r>
        <w:rPr>
          <w:rtl/>
          <w:lang w:bidi="fa-IR"/>
        </w:rPr>
        <w:t>ست</w:t>
      </w:r>
      <w:r w:rsidR="007C1100">
        <w:rPr>
          <w:rtl/>
          <w:lang w:bidi="fa-IR"/>
        </w:rPr>
        <w:t>ی</w:t>
      </w:r>
      <w:r>
        <w:rPr>
          <w:rtl/>
          <w:lang w:bidi="fa-IR"/>
        </w:rPr>
        <w:t>م</w:t>
      </w:r>
      <w:r w:rsidR="00B713A2">
        <w:rPr>
          <w:rtl/>
          <w:lang w:bidi="fa-IR"/>
        </w:rPr>
        <w:t xml:space="preserve">. </w:t>
      </w:r>
    </w:p>
    <w:p w:rsidR="00995BE1" w:rsidRDefault="00995BE1" w:rsidP="00995BE1">
      <w:pPr>
        <w:pStyle w:val="libNormal"/>
        <w:rPr>
          <w:rtl/>
          <w:lang w:bidi="fa-IR"/>
        </w:rPr>
      </w:pPr>
      <w:r>
        <w:rPr>
          <w:rtl/>
          <w:lang w:bidi="fa-IR"/>
        </w:rPr>
        <w:t>حلم و گذشت او چنان بود که- به گفته مروان- با کوهها برابر</w:t>
      </w:r>
      <w:r w:rsidR="007C1100">
        <w:rPr>
          <w:rtl/>
          <w:lang w:bidi="fa-IR"/>
        </w:rPr>
        <w:t>ی</w:t>
      </w:r>
      <w:r>
        <w:rPr>
          <w:rtl/>
          <w:lang w:bidi="fa-IR"/>
        </w:rPr>
        <w:t xml:space="preserve"> م</w:t>
      </w:r>
      <w:r w:rsidR="007C1100">
        <w:rPr>
          <w:rtl/>
          <w:lang w:bidi="fa-IR"/>
        </w:rPr>
        <w:t xml:space="preserve">ی </w:t>
      </w:r>
      <w:r>
        <w:rPr>
          <w:rtl/>
          <w:lang w:bidi="fa-IR"/>
        </w:rPr>
        <w:t>کرد</w:t>
      </w:r>
      <w:r w:rsidR="00B713A2">
        <w:rPr>
          <w:rtl/>
          <w:lang w:bidi="fa-IR"/>
        </w:rPr>
        <w:t xml:space="preserve">. </w:t>
      </w:r>
    </w:p>
    <w:p w:rsidR="00995BE1" w:rsidRDefault="00995BE1" w:rsidP="00995BE1">
      <w:pPr>
        <w:pStyle w:val="libNormal"/>
        <w:rPr>
          <w:rtl/>
          <w:lang w:bidi="fa-IR"/>
        </w:rPr>
      </w:pPr>
      <w:r>
        <w:rPr>
          <w:rtl/>
          <w:lang w:bidi="fa-IR"/>
        </w:rPr>
        <w:t>زهد و ب</w:t>
      </w:r>
      <w:r w:rsidR="007C1100">
        <w:rPr>
          <w:rtl/>
          <w:lang w:bidi="fa-IR"/>
        </w:rPr>
        <w:t xml:space="preserve">ی </w:t>
      </w:r>
      <w:r>
        <w:rPr>
          <w:rtl/>
          <w:lang w:bidi="fa-IR"/>
        </w:rPr>
        <w:t>اعتنائ</w:t>
      </w:r>
      <w:r w:rsidR="007C1100">
        <w:rPr>
          <w:rtl/>
          <w:lang w:bidi="fa-IR"/>
        </w:rPr>
        <w:t>ی</w:t>
      </w:r>
      <w:r>
        <w:rPr>
          <w:rtl/>
          <w:lang w:bidi="fa-IR"/>
        </w:rPr>
        <w:t xml:space="preserve"> او به ز</w:t>
      </w:r>
      <w:r w:rsidR="007C1100">
        <w:rPr>
          <w:rtl/>
          <w:lang w:bidi="fa-IR"/>
        </w:rPr>
        <w:t>ی</w:t>
      </w:r>
      <w:r>
        <w:rPr>
          <w:rtl/>
          <w:lang w:bidi="fa-IR"/>
        </w:rPr>
        <w:t>ور دن</w:t>
      </w:r>
      <w:r w:rsidR="007C1100">
        <w:rPr>
          <w:rtl/>
          <w:lang w:bidi="fa-IR"/>
        </w:rPr>
        <w:t>ی</w:t>
      </w:r>
      <w:r>
        <w:rPr>
          <w:rtl/>
          <w:lang w:bidi="fa-IR"/>
        </w:rPr>
        <w:t>ا آنچنان بود که «محمد بن عل</w:t>
      </w:r>
      <w:r w:rsidR="007C1100">
        <w:rPr>
          <w:rtl/>
          <w:lang w:bidi="fa-IR"/>
        </w:rPr>
        <w:t>ی</w:t>
      </w:r>
      <w:r>
        <w:rPr>
          <w:rtl/>
          <w:lang w:bidi="fa-IR"/>
        </w:rPr>
        <w:t xml:space="preserve"> بن الحس</w:t>
      </w:r>
      <w:r w:rsidR="007C1100">
        <w:rPr>
          <w:rtl/>
          <w:lang w:bidi="fa-IR"/>
        </w:rPr>
        <w:t>ی</w:t>
      </w:r>
      <w:r>
        <w:rPr>
          <w:rtl/>
          <w:lang w:bidi="fa-IR"/>
        </w:rPr>
        <w:t>ن بن بابو</w:t>
      </w:r>
      <w:r w:rsidR="007C1100">
        <w:rPr>
          <w:rtl/>
          <w:lang w:bidi="fa-IR"/>
        </w:rPr>
        <w:t>ی</w:t>
      </w:r>
      <w:r>
        <w:rPr>
          <w:rtl/>
          <w:lang w:bidi="fa-IR"/>
        </w:rPr>
        <w:t>ه»</w:t>
      </w:r>
      <w:r w:rsidR="008A2F1E">
        <w:rPr>
          <w:rtl/>
          <w:lang w:bidi="fa-IR"/>
        </w:rPr>
        <w:t xml:space="preserve"> (</w:t>
      </w:r>
      <w:r>
        <w:rPr>
          <w:rtl/>
          <w:lang w:bidi="fa-IR"/>
        </w:rPr>
        <w:t>متوف</w:t>
      </w:r>
      <w:r w:rsidR="007C1100">
        <w:rPr>
          <w:rtl/>
          <w:lang w:bidi="fa-IR"/>
        </w:rPr>
        <w:t>ی</w:t>
      </w:r>
      <w:r>
        <w:rPr>
          <w:rtl/>
          <w:lang w:bidi="fa-IR"/>
        </w:rPr>
        <w:t xml:space="preserve"> به سال 381 هجر</w:t>
      </w:r>
      <w:r w:rsidR="007C1100">
        <w:rPr>
          <w:rtl/>
          <w:lang w:bidi="fa-IR"/>
        </w:rPr>
        <w:t>ی</w:t>
      </w:r>
      <w:r w:rsidR="008A2F1E">
        <w:rPr>
          <w:rtl/>
          <w:lang w:bidi="fa-IR"/>
        </w:rPr>
        <w:t xml:space="preserve">) </w:t>
      </w:r>
      <w:r>
        <w:rPr>
          <w:rtl/>
          <w:lang w:bidi="fa-IR"/>
        </w:rPr>
        <w:t>کتاب</w:t>
      </w:r>
      <w:r w:rsidR="007C1100">
        <w:rPr>
          <w:rtl/>
          <w:lang w:bidi="fa-IR"/>
        </w:rPr>
        <w:t>ی</w:t>
      </w:r>
      <w:r>
        <w:rPr>
          <w:rtl/>
          <w:lang w:bidi="fa-IR"/>
        </w:rPr>
        <w:t xml:space="preserve"> را بنام</w:t>
      </w:r>
      <w:r w:rsidR="00B713A2">
        <w:rPr>
          <w:rtl/>
          <w:lang w:bidi="fa-IR"/>
        </w:rPr>
        <w:t xml:space="preserve">: </w:t>
      </w:r>
      <w:r>
        <w:rPr>
          <w:rtl/>
          <w:lang w:bidi="fa-IR"/>
        </w:rPr>
        <w:t xml:space="preserve">زهد الحسن </w:t>
      </w:r>
      <w:r w:rsidR="00CE7556" w:rsidRPr="00CE7556">
        <w:rPr>
          <w:rStyle w:val="libAlaemChar"/>
          <w:rtl/>
        </w:rPr>
        <w:t>عليه‌السلام</w:t>
      </w:r>
      <w:r>
        <w:rPr>
          <w:rtl/>
          <w:lang w:bidi="fa-IR"/>
        </w:rPr>
        <w:t xml:space="preserve"> بد</w:t>
      </w:r>
      <w:r w:rsidR="007C1100">
        <w:rPr>
          <w:rtl/>
          <w:lang w:bidi="fa-IR"/>
        </w:rPr>
        <w:t>ی</w:t>
      </w:r>
      <w:r>
        <w:rPr>
          <w:rtl/>
          <w:lang w:bidi="fa-IR"/>
        </w:rPr>
        <w:t>ن صفت او اختصاص داد و در ا</w:t>
      </w:r>
      <w:r w:rsidR="007C1100">
        <w:rPr>
          <w:rtl/>
          <w:lang w:bidi="fa-IR"/>
        </w:rPr>
        <w:t>ی</w:t>
      </w:r>
      <w:r>
        <w:rPr>
          <w:rtl/>
          <w:lang w:bidi="fa-IR"/>
        </w:rPr>
        <w:t>نباره هم</w:t>
      </w:r>
      <w:r w:rsidR="007C1100">
        <w:rPr>
          <w:rtl/>
          <w:lang w:bidi="fa-IR"/>
        </w:rPr>
        <w:t>ی</w:t>
      </w:r>
      <w:r>
        <w:rPr>
          <w:rtl/>
          <w:lang w:bidi="fa-IR"/>
        </w:rPr>
        <w:t>ن بس که از همه دن</w:t>
      </w:r>
      <w:r w:rsidR="007C1100">
        <w:rPr>
          <w:rtl/>
          <w:lang w:bidi="fa-IR"/>
        </w:rPr>
        <w:t>ی</w:t>
      </w:r>
      <w:r>
        <w:rPr>
          <w:rtl/>
          <w:lang w:bidi="fa-IR"/>
        </w:rPr>
        <w:t xml:space="preserve">ا </w:t>
      </w:r>
      <w:r w:rsidR="007C1100">
        <w:rPr>
          <w:rtl/>
          <w:lang w:bidi="fa-IR"/>
        </w:rPr>
        <w:t>ی</w:t>
      </w:r>
      <w:r>
        <w:rPr>
          <w:rtl/>
          <w:lang w:bidi="fa-IR"/>
        </w:rPr>
        <w:t>کباره بخاطر د</w:t>
      </w:r>
      <w:r w:rsidR="007C1100">
        <w:rPr>
          <w:rtl/>
          <w:lang w:bidi="fa-IR"/>
        </w:rPr>
        <w:t>ی</w:t>
      </w:r>
      <w:r>
        <w:rPr>
          <w:rtl/>
          <w:lang w:bidi="fa-IR"/>
        </w:rPr>
        <w:t>ن صرفنظر کرد</w:t>
      </w:r>
      <w:r w:rsidR="00B713A2">
        <w:rPr>
          <w:rtl/>
          <w:lang w:bidi="fa-IR"/>
        </w:rPr>
        <w:t xml:space="preserve">. </w:t>
      </w:r>
    </w:p>
    <w:p w:rsidR="00995BE1" w:rsidRDefault="00995BE1" w:rsidP="00995BE1">
      <w:pPr>
        <w:pStyle w:val="libNormal"/>
        <w:rPr>
          <w:rtl/>
          <w:lang w:bidi="fa-IR"/>
        </w:rPr>
      </w:pPr>
      <w:r>
        <w:rPr>
          <w:rtl/>
          <w:lang w:bidi="fa-IR"/>
        </w:rPr>
        <w:t xml:space="preserve">او سرور جوانان بهشت و </w:t>
      </w:r>
      <w:r w:rsidR="007C1100">
        <w:rPr>
          <w:rtl/>
          <w:lang w:bidi="fa-IR"/>
        </w:rPr>
        <w:t>ی</w:t>
      </w:r>
      <w:r>
        <w:rPr>
          <w:rtl/>
          <w:lang w:bidi="fa-IR"/>
        </w:rPr>
        <w:t>ک</w:t>
      </w:r>
      <w:r w:rsidR="007C1100">
        <w:rPr>
          <w:rtl/>
          <w:lang w:bidi="fa-IR"/>
        </w:rPr>
        <w:t>ی</w:t>
      </w:r>
      <w:r>
        <w:rPr>
          <w:rtl/>
          <w:lang w:bidi="fa-IR"/>
        </w:rPr>
        <w:t xml:space="preserve"> از دو نفر</w:t>
      </w:r>
      <w:r w:rsidR="007C1100">
        <w:rPr>
          <w:rtl/>
          <w:lang w:bidi="fa-IR"/>
        </w:rPr>
        <w:t>ی</w:t>
      </w:r>
      <w:r>
        <w:rPr>
          <w:rtl/>
          <w:lang w:bidi="fa-IR"/>
        </w:rPr>
        <w:t xml:space="preserve"> است که دودمان پ</w:t>
      </w:r>
      <w:r w:rsidR="007C1100">
        <w:rPr>
          <w:rtl/>
          <w:lang w:bidi="fa-IR"/>
        </w:rPr>
        <w:t>ی</w:t>
      </w:r>
      <w:r>
        <w:rPr>
          <w:rtl/>
          <w:lang w:bidi="fa-IR"/>
        </w:rPr>
        <w:t>امبر منحصراً از نسل آنان بوجود آمد</w:t>
      </w:r>
      <w:r w:rsidR="00B713A2">
        <w:rPr>
          <w:rtl/>
          <w:lang w:bidi="fa-IR"/>
        </w:rPr>
        <w:t xml:space="preserve">؛ </w:t>
      </w:r>
      <w:r>
        <w:rPr>
          <w:rtl/>
          <w:lang w:bidi="fa-IR"/>
        </w:rPr>
        <w:t xml:space="preserve">و </w:t>
      </w:r>
      <w:r w:rsidR="007C1100">
        <w:rPr>
          <w:rtl/>
          <w:lang w:bidi="fa-IR"/>
        </w:rPr>
        <w:t>ی</w:t>
      </w:r>
      <w:r>
        <w:rPr>
          <w:rtl/>
          <w:lang w:bidi="fa-IR"/>
        </w:rPr>
        <w:t>ک</w:t>
      </w:r>
      <w:r w:rsidR="007C1100">
        <w:rPr>
          <w:rtl/>
          <w:lang w:bidi="fa-IR"/>
        </w:rPr>
        <w:t>ی</w:t>
      </w:r>
      <w:r>
        <w:rPr>
          <w:rtl/>
          <w:lang w:bidi="fa-IR"/>
        </w:rPr>
        <w:t xml:space="preserve"> از چهار نفر</w:t>
      </w:r>
      <w:r w:rsidR="007C1100">
        <w:rPr>
          <w:rtl/>
          <w:lang w:bidi="fa-IR"/>
        </w:rPr>
        <w:t>ی</w:t>
      </w:r>
      <w:r>
        <w:rPr>
          <w:rtl/>
          <w:lang w:bidi="fa-IR"/>
        </w:rPr>
        <w:t xml:space="preserve"> است که رسول خدا با آنان به مباهله نصارا</w:t>
      </w:r>
      <w:r w:rsidR="007C1100">
        <w:rPr>
          <w:rtl/>
          <w:lang w:bidi="fa-IR"/>
        </w:rPr>
        <w:t>ی</w:t>
      </w:r>
      <w:r>
        <w:rPr>
          <w:rtl/>
          <w:lang w:bidi="fa-IR"/>
        </w:rPr>
        <w:t xml:space="preserve"> نجران حاضر شد</w:t>
      </w:r>
      <w:r w:rsidR="00B713A2">
        <w:rPr>
          <w:rtl/>
          <w:lang w:bidi="fa-IR"/>
        </w:rPr>
        <w:t xml:space="preserve">؛ </w:t>
      </w:r>
      <w:r>
        <w:rPr>
          <w:rtl/>
          <w:lang w:bidi="fa-IR"/>
        </w:rPr>
        <w:t xml:space="preserve">و </w:t>
      </w:r>
      <w:r w:rsidR="007C1100">
        <w:rPr>
          <w:rtl/>
          <w:lang w:bidi="fa-IR"/>
        </w:rPr>
        <w:t>ی</w:t>
      </w:r>
      <w:r>
        <w:rPr>
          <w:rtl/>
          <w:lang w:bidi="fa-IR"/>
        </w:rPr>
        <w:t>ک</w:t>
      </w:r>
      <w:r w:rsidR="007C1100">
        <w:rPr>
          <w:rtl/>
          <w:lang w:bidi="fa-IR"/>
        </w:rPr>
        <w:t>ی</w:t>
      </w:r>
      <w:r>
        <w:rPr>
          <w:rtl/>
          <w:lang w:bidi="fa-IR"/>
        </w:rPr>
        <w:t xml:space="preserve"> از پنج نفر اصحاب کساء</w:t>
      </w:r>
      <w:r w:rsidR="00B713A2">
        <w:rPr>
          <w:rtl/>
          <w:lang w:bidi="fa-IR"/>
        </w:rPr>
        <w:t xml:space="preserve">؛ </w:t>
      </w:r>
      <w:r>
        <w:rPr>
          <w:rtl/>
          <w:lang w:bidi="fa-IR"/>
        </w:rPr>
        <w:t xml:space="preserve">و </w:t>
      </w:r>
      <w:r w:rsidR="007C1100">
        <w:rPr>
          <w:rtl/>
          <w:lang w:bidi="fa-IR"/>
        </w:rPr>
        <w:t>ی</w:t>
      </w:r>
      <w:r>
        <w:rPr>
          <w:rtl/>
          <w:lang w:bidi="fa-IR"/>
        </w:rPr>
        <w:t>ک</w:t>
      </w:r>
      <w:r w:rsidR="007C1100">
        <w:rPr>
          <w:rtl/>
          <w:lang w:bidi="fa-IR"/>
        </w:rPr>
        <w:t>ی</w:t>
      </w:r>
      <w:r>
        <w:rPr>
          <w:rtl/>
          <w:lang w:bidi="fa-IR"/>
        </w:rPr>
        <w:t xml:space="preserve"> از دوازده نفر</w:t>
      </w:r>
      <w:r w:rsidR="007C1100">
        <w:rPr>
          <w:rtl/>
          <w:lang w:bidi="fa-IR"/>
        </w:rPr>
        <w:t>ی</w:t>
      </w:r>
      <w:r>
        <w:rPr>
          <w:rtl/>
          <w:lang w:bidi="fa-IR"/>
        </w:rPr>
        <w:t xml:space="preserve"> است که خدا فرمانبر</w:t>
      </w:r>
      <w:r w:rsidR="007C1100">
        <w:rPr>
          <w:rtl/>
          <w:lang w:bidi="fa-IR"/>
        </w:rPr>
        <w:t>ی</w:t>
      </w:r>
      <w:r>
        <w:rPr>
          <w:rtl/>
          <w:lang w:bidi="fa-IR"/>
        </w:rPr>
        <w:t xml:space="preserve"> آنان را بر بندگانش واجب و فرض ساخته</w:t>
      </w:r>
      <w:r w:rsidR="00B713A2">
        <w:rPr>
          <w:rtl/>
          <w:lang w:bidi="fa-IR"/>
        </w:rPr>
        <w:t xml:space="preserve">. </w:t>
      </w:r>
      <w:r>
        <w:rPr>
          <w:rtl/>
          <w:lang w:bidi="fa-IR"/>
        </w:rPr>
        <w:t xml:space="preserve">و او </w:t>
      </w:r>
      <w:r w:rsidR="007C1100">
        <w:rPr>
          <w:rtl/>
          <w:lang w:bidi="fa-IR"/>
        </w:rPr>
        <w:t>ی</w:t>
      </w:r>
      <w:r>
        <w:rPr>
          <w:rtl/>
          <w:lang w:bidi="fa-IR"/>
        </w:rPr>
        <w:t>ک</w:t>
      </w:r>
      <w:r w:rsidR="007C1100">
        <w:rPr>
          <w:rtl/>
          <w:lang w:bidi="fa-IR"/>
        </w:rPr>
        <w:t>ی</w:t>
      </w:r>
      <w:r>
        <w:rPr>
          <w:rtl/>
          <w:lang w:bidi="fa-IR"/>
        </w:rPr>
        <w:t xml:space="preserve"> از کسان</w:t>
      </w:r>
      <w:r w:rsidR="007C1100">
        <w:rPr>
          <w:rtl/>
          <w:lang w:bidi="fa-IR"/>
        </w:rPr>
        <w:t>ی</w:t>
      </w:r>
      <w:r>
        <w:rPr>
          <w:rtl/>
          <w:lang w:bidi="fa-IR"/>
        </w:rPr>
        <w:t xml:space="preserve"> است که در قرآن کر</w:t>
      </w:r>
      <w:r w:rsidR="007C1100">
        <w:rPr>
          <w:rtl/>
          <w:lang w:bidi="fa-IR"/>
        </w:rPr>
        <w:t>ی</w:t>
      </w:r>
      <w:r>
        <w:rPr>
          <w:rtl/>
          <w:lang w:bidi="fa-IR"/>
        </w:rPr>
        <w:t>م پاک و منزه از پل</w:t>
      </w:r>
      <w:r w:rsidR="007C1100">
        <w:rPr>
          <w:rtl/>
          <w:lang w:bidi="fa-IR"/>
        </w:rPr>
        <w:t>ی</w:t>
      </w:r>
      <w:r>
        <w:rPr>
          <w:rtl/>
          <w:lang w:bidi="fa-IR"/>
        </w:rPr>
        <w:t>د</w:t>
      </w:r>
      <w:r w:rsidR="007C1100">
        <w:rPr>
          <w:rtl/>
          <w:lang w:bidi="fa-IR"/>
        </w:rPr>
        <w:t>ی</w:t>
      </w:r>
      <w:r>
        <w:rPr>
          <w:rtl/>
          <w:lang w:bidi="fa-IR"/>
        </w:rPr>
        <w:t xml:space="preserve"> معرف</w:t>
      </w:r>
      <w:r w:rsidR="007C1100">
        <w:rPr>
          <w:rtl/>
          <w:lang w:bidi="fa-IR"/>
        </w:rPr>
        <w:t>ی</w:t>
      </w:r>
      <w:r>
        <w:rPr>
          <w:rtl/>
          <w:lang w:bidi="fa-IR"/>
        </w:rPr>
        <w:t xml:space="preserve"> شده</w:t>
      </w:r>
      <w:r w:rsidR="00B713A2">
        <w:rPr>
          <w:rtl/>
          <w:lang w:bidi="fa-IR"/>
        </w:rPr>
        <w:t xml:space="preserve">؛ </w:t>
      </w:r>
      <w:r>
        <w:rPr>
          <w:rtl/>
          <w:lang w:bidi="fa-IR"/>
        </w:rPr>
        <w:t xml:space="preserve">و </w:t>
      </w:r>
      <w:r w:rsidR="007C1100">
        <w:rPr>
          <w:rtl/>
          <w:lang w:bidi="fa-IR"/>
        </w:rPr>
        <w:t>ی</w:t>
      </w:r>
      <w:r>
        <w:rPr>
          <w:rtl/>
          <w:lang w:bidi="fa-IR"/>
        </w:rPr>
        <w:t>ک</w:t>
      </w:r>
      <w:r w:rsidR="007C1100">
        <w:rPr>
          <w:rtl/>
          <w:lang w:bidi="fa-IR"/>
        </w:rPr>
        <w:t>ی</w:t>
      </w:r>
      <w:r>
        <w:rPr>
          <w:rtl/>
          <w:lang w:bidi="fa-IR"/>
        </w:rPr>
        <w:t xml:space="preserve"> از کسان</w:t>
      </w:r>
      <w:r w:rsidR="007C1100">
        <w:rPr>
          <w:rtl/>
          <w:lang w:bidi="fa-IR"/>
        </w:rPr>
        <w:t>ی</w:t>
      </w:r>
      <w:r>
        <w:rPr>
          <w:rtl/>
          <w:lang w:bidi="fa-IR"/>
        </w:rPr>
        <w:t xml:space="preserve"> است که خدا دوست</w:t>
      </w:r>
      <w:r w:rsidR="007C1100">
        <w:rPr>
          <w:rtl/>
          <w:lang w:bidi="fa-IR"/>
        </w:rPr>
        <w:t>ی</w:t>
      </w:r>
      <w:r>
        <w:rPr>
          <w:rtl/>
          <w:lang w:bidi="fa-IR"/>
        </w:rPr>
        <w:t xml:space="preserve"> آنان را پاداش رسالت پ</w:t>
      </w:r>
      <w:r w:rsidR="007C1100">
        <w:rPr>
          <w:rtl/>
          <w:lang w:bidi="fa-IR"/>
        </w:rPr>
        <w:t>ی</w:t>
      </w:r>
      <w:r>
        <w:rPr>
          <w:rtl/>
          <w:lang w:bidi="fa-IR"/>
        </w:rPr>
        <w:t>امبر دانسته</w:t>
      </w:r>
      <w:r w:rsidR="00B713A2">
        <w:rPr>
          <w:rtl/>
          <w:lang w:bidi="fa-IR"/>
        </w:rPr>
        <w:t xml:space="preserve">؛ </w:t>
      </w:r>
      <w:r>
        <w:rPr>
          <w:rtl/>
          <w:lang w:bidi="fa-IR"/>
        </w:rPr>
        <w:t xml:space="preserve">و </w:t>
      </w:r>
      <w:r w:rsidR="007C1100">
        <w:rPr>
          <w:rtl/>
          <w:lang w:bidi="fa-IR"/>
        </w:rPr>
        <w:t>ی</w:t>
      </w:r>
      <w:r>
        <w:rPr>
          <w:rtl/>
          <w:lang w:bidi="fa-IR"/>
        </w:rPr>
        <w:t>ک</w:t>
      </w:r>
      <w:r w:rsidR="007C1100">
        <w:rPr>
          <w:rtl/>
          <w:lang w:bidi="fa-IR"/>
        </w:rPr>
        <w:t>ی</w:t>
      </w:r>
      <w:r>
        <w:rPr>
          <w:rtl/>
          <w:lang w:bidi="fa-IR"/>
        </w:rPr>
        <w:t xml:space="preserve"> </w:t>
      </w:r>
      <w:r>
        <w:rPr>
          <w:rtl/>
          <w:lang w:bidi="fa-IR"/>
        </w:rPr>
        <w:lastRenderedPageBreak/>
        <w:t>از آنانکه رسول اکرم ا</w:t>
      </w:r>
      <w:r w:rsidR="007C1100">
        <w:rPr>
          <w:rtl/>
          <w:lang w:bidi="fa-IR"/>
        </w:rPr>
        <w:t>ی</w:t>
      </w:r>
      <w:r>
        <w:rPr>
          <w:rtl/>
          <w:lang w:bidi="fa-IR"/>
        </w:rPr>
        <w:t xml:space="preserve">شانرا هموزن قرآن و </w:t>
      </w:r>
      <w:r w:rsidR="007C1100">
        <w:rPr>
          <w:rtl/>
          <w:lang w:bidi="fa-IR"/>
        </w:rPr>
        <w:t>ی</w:t>
      </w:r>
      <w:r>
        <w:rPr>
          <w:rtl/>
          <w:lang w:bidi="fa-IR"/>
        </w:rPr>
        <w:t>ک</w:t>
      </w:r>
      <w:r w:rsidR="007C1100">
        <w:rPr>
          <w:rtl/>
          <w:lang w:bidi="fa-IR"/>
        </w:rPr>
        <w:t>ی</w:t>
      </w:r>
      <w:r>
        <w:rPr>
          <w:rtl/>
          <w:lang w:bidi="fa-IR"/>
        </w:rPr>
        <w:t xml:space="preserve"> از دو دست</w:t>
      </w:r>
      <w:r w:rsidR="007C1100">
        <w:rPr>
          <w:rtl/>
          <w:lang w:bidi="fa-IR"/>
        </w:rPr>
        <w:t xml:space="preserve"> </w:t>
      </w:r>
      <w:r>
        <w:rPr>
          <w:rtl/>
          <w:lang w:bidi="fa-IR"/>
        </w:rPr>
        <w:t>آو</w:t>
      </w:r>
      <w:r w:rsidR="007C1100">
        <w:rPr>
          <w:rtl/>
          <w:lang w:bidi="fa-IR"/>
        </w:rPr>
        <w:t>ی</w:t>
      </w:r>
      <w:r>
        <w:rPr>
          <w:rtl/>
          <w:lang w:bidi="fa-IR"/>
        </w:rPr>
        <w:t>ز گران وزنه قرار داده</w:t>
      </w:r>
      <w:r w:rsidR="00B713A2">
        <w:rPr>
          <w:rtl/>
          <w:lang w:bidi="fa-IR"/>
        </w:rPr>
        <w:t xml:space="preserve">. </w:t>
      </w:r>
      <w:r>
        <w:rPr>
          <w:rtl/>
          <w:lang w:bidi="fa-IR"/>
        </w:rPr>
        <w:t>و او ر</w:t>
      </w:r>
      <w:r w:rsidR="007C1100">
        <w:rPr>
          <w:rtl/>
          <w:lang w:bidi="fa-IR"/>
        </w:rPr>
        <w:t>ی</w:t>
      </w:r>
      <w:r>
        <w:rPr>
          <w:rtl/>
          <w:lang w:bidi="fa-IR"/>
        </w:rPr>
        <w:t>حانه رسول خدا و محبوب اوست و آنکس</w:t>
      </w:r>
      <w:r w:rsidR="007C1100">
        <w:rPr>
          <w:rtl/>
          <w:lang w:bidi="fa-IR"/>
        </w:rPr>
        <w:t>ی</w:t>
      </w:r>
      <w:r>
        <w:rPr>
          <w:rtl/>
          <w:lang w:bidi="fa-IR"/>
        </w:rPr>
        <w:t xml:space="preserve"> است که پ</w:t>
      </w:r>
      <w:r w:rsidR="007C1100">
        <w:rPr>
          <w:rtl/>
          <w:lang w:bidi="fa-IR"/>
        </w:rPr>
        <w:t>ی</w:t>
      </w:r>
      <w:r>
        <w:rPr>
          <w:rtl/>
          <w:lang w:bidi="fa-IR"/>
        </w:rPr>
        <w:t>امبر دعا م</w:t>
      </w:r>
      <w:r w:rsidR="007C1100">
        <w:rPr>
          <w:rtl/>
          <w:lang w:bidi="fa-IR"/>
        </w:rPr>
        <w:t>ی</w:t>
      </w:r>
      <w:r>
        <w:rPr>
          <w:rtl/>
          <w:lang w:bidi="fa-IR"/>
        </w:rPr>
        <w:t>کرد خدا دوستدار او را دوست بدارد</w:t>
      </w:r>
      <w:r w:rsidR="00B713A2">
        <w:rPr>
          <w:rtl/>
          <w:lang w:bidi="fa-IR"/>
        </w:rPr>
        <w:t xml:space="preserve">. </w:t>
      </w:r>
    </w:p>
    <w:p w:rsidR="00995BE1" w:rsidRDefault="00995BE1" w:rsidP="00995BE1">
      <w:pPr>
        <w:pStyle w:val="libNormal"/>
        <w:rPr>
          <w:rtl/>
          <w:lang w:bidi="fa-IR"/>
        </w:rPr>
      </w:pPr>
      <w:r>
        <w:rPr>
          <w:rtl/>
          <w:lang w:bidi="fa-IR"/>
        </w:rPr>
        <w:t>افتخارات او بقدر</w:t>
      </w:r>
      <w:r w:rsidR="007C1100">
        <w:rPr>
          <w:rtl/>
          <w:lang w:bidi="fa-IR"/>
        </w:rPr>
        <w:t>ی</w:t>
      </w:r>
      <w:r>
        <w:rPr>
          <w:rtl/>
          <w:lang w:bidi="fa-IR"/>
        </w:rPr>
        <w:t xml:space="preserve"> است که </w:t>
      </w:r>
      <w:r w:rsidR="007C1100">
        <w:rPr>
          <w:rtl/>
          <w:lang w:bidi="fa-IR"/>
        </w:rPr>
        <w:t>ی</w:t>
      </w:r>
      <w:r>
        <w:rPr>
          <w:rtl/>
          <w:lang w:bidi="fa-IR"/>
        </w:rPr>
        <w:t>اد کردن آنها بطول م</w:t>
      </w:r>
      <w:r w:rsidR="007C1100">
        <w:rPr>
          <w:rtl/>
          <w:lang w:bidi="fa-IR"/>
        </w:rPr>
        <w:t xml:space="preserve">ی </w:t>
      </w:r>
      <w:r>
        <w:rPr>
          <w:rtl/>
          <w:lang w:bidi="fa-IR"/>
        </w:rPr>
        <w:t>انجامد و تازه پس از ب</w:t>
      </w:r>
      <w:r w:rsidR="007C1100">
        <w:rPr>
          <w:rtl/>
          <w:lang w:bidi="fa-IR"/>
        </w:rPr>
        <w:t>ی</w:t>
      </w:r>
      <w:r>
        <w:rPr>
          <w:rtl/>
          <w:lang w:bidi="fa-IR"/>
        </w:rPr>
        <w:t>ان</w:t>
      </w:r>
      <w:r w:rsidR="007C1100">
        <w:rPr>
          <w:rtl/>
          <w:lang w:bidi="fa-IR"/>
        </w:rPr>
        <w:t>ی</w:t>
      </w:r>
      <w:r>
        <w:rPr>
          <w:rtl/>
          <w:lang w:bidi="fa-IR"/>
        </w:rPr>
        <w:t xml:space="preserve"> دراز بآخر نم</w:t>
      </w:r>
      <w:r w:rsidR="007C1100">
        <w:rPr>
          <w:rtl/>
          <w:lang w:bidi="fa-IR"/>
        </w:rPr>
        <w:t xml:space="preserve">ی </w:t>
      </w:r>
      <w:r>
        <w:rPr>
          <w:rtl/>
          <w:lang w:bidi="fa-IR"/>
        </w:rPr>
        <w:t>رسد</w:t>
      </w:r>
      <w:r w:rsidR="00B713A2">
        <w:rPr>
          <w:rtl/>
          <w:lang w:bidi="fa-IR"/>
        </w:rPr>
        <w:t xml:space="preserve">. </w:t>
      </w:r>
    </w:p>
    <w:p w:rsidR="00995BE1" w:rsidRDefault="00995BE1" w:rsidP="00AA4C5A">
      <w:pPr>
        <w:pStyle w:val="libNormal"/>
        <w:rPr>
          <w:rtl/>
          <w:lang w:bidi="fa-IR"/>
        </w:rPr>
      </w:pPr>
      <w:r>
        <w:rPr>
          <w:rtl/>
          <w:lang w:bidi="fa-IR"/>
        </w:rPr>
        <w:t>پس از وفات پدرش</w:t>
      </w:r>
      <w:r w:rsidR="00B713A2">
        <w:rPr>
          <w:rtl/>
          <w:lang w:bidi="fa-IR"/>
        </w:rPr>
        <w:t xml:space="preserve">، </w:t>
      </w:r>
      <w:r>
        <w:rPr>
          <w:rtl/>
          <w:lang w:bidi="fa-IR"/>
        </w:rPr>
        <w:t>مسلمانان با او به خلافت</w:t>
      </w:r>
      <w:r w:rsidR="00B713A2">
        <w:rPr>
          <w:rtl/>
          <w:lang w:bidi="fa-IR"/>
        </w:rPr>
        <w:t xml:space="preserve">، </w:t>
      </w:r>
      <w:r>
        <w:rPr>
          <w:rtl/>
          <w:lang w:bidi="fa-IR"/>
        </w:rPr>
        <w:t>ب</w:t>
      </w:r>
      <w:r w:rsidR="007C1100">
        <w:rPr>
          <w:rtl/>
          <w:lang w:bidi="fa-IR"/>
        </w:rPr>
        <w:t>ی</w:t>
      </w:r>
      <w:r>
        <w:rPr>
          <w:rtl/>
          <w:lang w:bidi="fa-IR"/>
        </w:rPr>
        <w:t>عت کردند</w:t>
      </w:r>
      <w:r w:rsidR="00B713A2">
        <w:rPr>
          <w:rtl/>
          <w:lang w:bidi="fa-IR"/>
        </w:rPr>
        <w:t xml:space="preserve">. </w:t>
      </w:r>
      <w:r>
        <w:rPr>
          <w:rtl/>
          <w:lang w:bidi="fa-IR"/>
        </w:rPr>
        <w:t>در همان مدت کوتاه حکومتش</w:t>
      </w:r>
      <w:r w:rsidR="00B713A2">
        <w:rPr>
          <w:rtl/>
          <w:lang w:bidi="fa-IR"/>
        </w:rPr>
        <w:t xml:space="preserve">، </w:t>
      </w:r>
      <w:r>
        <w:rPr>
          <w:rtl/>
          <w:lang w:bidi="fa-IR"/>
        </w:rPr>
        <w:t>به بهتر</w:t>
      </w:r>
      <w:r w:rsidR="007C1100">
        <w:rPr>
          <w:rtl/>
          <w:lang w:bidi="fa-IR"/>
        </w:rPr>
        <w:t>ی</w:t>
      </w:r>
      <w:r>
        <w:rPr>
          <w:rtl/>
          <w:lang w:bidi="fa-IR"/>
        </w:rPr>
        <w:t>ن شکل</w:t>
      </w:r>
      <w:r w:rsidR="007C1100">
        <w:rPr>
          <w:rtl/>
          <w:lang w:bidi="fa-IR"/>
        </w:rPr>
        <w:t>ی</w:t>
      </w:r>
      <w:r>
        <w:rPr>
          <w:rtl/>
          <w:lang w:bidi="fa-IR"/>
        </w:rPr>
        <w:t xml:space="preserve"> کارها را اداره کرد</w:t>
      </w:r>
      <w:r w:rsidR="00B713A2">
        <w:rPr>
          <w:rtl/>
          <w:lang w:bidi="fa-IR"/>
        </w:rPr>
        <w:t xml:space="preserve">. </w:t>
      </w:r>
      <w:r>
        <w:rPr>
          <w:rtl/>
          <w:lang w:bidi="fa-IR"/>
        </w:rPr>
        <w:t>در پانزدهم جماد</w:t>
      </w:r>
      <w:r w:rsidR="007C1100">
        <w:rPr>
          <w:rtl/>
          <w:lang w:bidi="fa-IR"/>
        </w:rPr>
        <w:t>ی</w:t>
      </w:r>
      <w:r>
        <w:rPr>
          <w:rtl/>
          <w:lang w:bidi="fa-IR"/>
        </w:rPr>
        <w:t xml:space="preserve"> الاول</w:t>
      </w:r>
      <w:r w:rsidR="007C1100">
        <w:rPr>
          <w:rtl/>
          <w:lang w:bidi="fa-IR"/>
        </w:rPr>
        <w:t>ی</w:t>
      </w:r>
      <w:r>
        <w:rPr>
          <w:rtl/>
          <w:lang w:bidi="fa-IR"/>
        </w:rPr>
        <w:t xml:space="preserve"> سال 41</w:t>
      </w:r>
      <w:r w:rsidR="008A2F1E">
        <w:rPr>
          <w:rtl/>
          <w:lang w:bidi="fa-IR"/>
        </w:rPr>
        <w:t xml:space="preserve"> (</w:t>
      </w:r>
      <w:r>
        <w:rPr>
          <w:rtl/>
          <w:lang w:bidi="fa-IR"/>
        </w:rPr>
        <w:t>بنابر صح</w:t>
      </w:r>
      <w:r w:rsidR="007C1100">
        <w:rPr>
          <w:rtl/>
          <w:lang w:bidi="fa-IR"/>
        </w:rPr>
        <w:t>ی</w:t>
      </w:r>
      <w:r>
        <w:rPr>
          <w:rtl/>
          <w:lang w:bidi="fa-IR"/>
        </w:rPr>
        <w:t>ح</w:t>
      </w:r>
      <w:r w:rsidR="007C1100">
        <w:rPr>
          <w:rtl/>
          <w:lang w:bidi="fa-IR"/>
        </w:rPr>
        <w:t xml:space="preserve"> </w:t>
      </w:r>
      <w:r>
        <w:rPr>
          <w:rtl/>
          <w:lang w:bidi="fa-IR"/>
        </w:rPr>
        <w:t>تر</w:t>
      </w:r>
      <w:r w:rsidR="007C1100">
        <w:rPr>
          <w:rtl/>
          <w:lang w:bidi="fa-IR"/>
        </w:rPr>
        <w:t>ی</w:t>
      </w:r>
      <w:r>
        <w:rPr>
          <w:rtl/>
          <w:lang w:bidi="fa-IR"/>
        </w:rPr>
        <w:t>ن روا</w:t>
      </w:r>
      <w:r w:rsidR="007C1100">
        <w:rPr>
          <w:rtl/>
          <w:lang w:bidi="fa-IR"/>
        </w:rPr>
        <w:t>ی</w:t>
      </w:r>
      <w:r>
        <w:rPr>
          <w:rtl/>
          <w:lang w:bidi="fa-IR"/>
        </w:rPr>
        <w:t>تها</w:t>
      </w:r>
      <w:r w:rsidR="008A2F1E">
        <w:rPr>
          <w:rtl/>
          <w:lang w:bidi="fa-IR"/>
        </w:rPr>
        <w:t xml:space="preserve">) </w:t>
      </w:r>
      <w:r>
        <w:rPr>
          <w:rtl/>
          <w:lang w:bidi="fa-IR"/>
        </w:rPr>
        <w:t>با معاو</w:t>
      </w:r>
      <w:r w:rsidR="007C1100">
        <w:rPr>
          <w:rtl/>
          <w:lang w:bidi="fa-IR"/>
        </w:rPr>
        <w:t>ی</w:t>
      </w:r>
      <w:r>
        <w:rPr>
          <w:rtl/>
          <w:lang w:bidi="fa-IR"/>
        </w:rPr>
        <w:t>ه قرار صلح منعقد ساخت و با ا</w:t>
      </w:r>
      <w:r w:rsidR="007C1100">
        <w:rPr>
          <w:rtl/>
          <w:lang w:bidi="fa-IR"/>
        </w:rPr>
        <w:t>ی</w:t>
      </w:r>
      <w:r>
        <w:rPr>
          <w:rtl/>
          <w:lang w:bidi="fa-IR"/>
        </w:rPr>
        <w:t>نکار هم د</w:t>
      </w:r>
      <w:r w:rsidR="007C1100">
        <w:rPr>
          <w:rtl/>
          <w:lang w:bidi="fa-IR"/>
        </w:rPr>
        <w:t>ی</w:t>
      </w:r>
      <w:r>
        <w:rPr>
          <w:rtl/>
          <w:lang w:bidi="fa-IR"/>
        </w:rPr>
        <w:t>ن را حفظ کرد و هم مؤمنان را از قتل نجات داد و در ا</w:t>
      </w:r>
      <w:r w:rsidR="007C1100">
        <w:rPr>
          <w:rtl/>
          <w:lang w:bidi="fa-IR"/>
        </w:rPr>
        <w:t>ی</w:t>
      </w:r>
      <w:r>
        <w:rPr>
          <w:rtl/>
          <w:lang w:bidi="fa-IR"/>
        </w:rPr>
        <w:t>نکار بر طبق آموزش خاص</w:t>
      </w:r>
      <w:r w:rsidR="007C1100">
        <w:rPr>
          <w:rtl/>
          <w:lang w:bidi="fa-IR"/>
        </w:rPr>
        <w:t>ی</w:t>
      </w:r>
      <w:r>
        <w:rPr>
          <w:rtl/>
          <w:lang w:bidi="fa-IR"/>
        </w:rPr>
        <w:t xml:space="preserve"> که بوس</w:t>
      </w:r>
      <w:r w:rsidR="007C1100">
        <w:rPr>
          <w:rtl/>
          <w:lang w:bidi="fa-IR"/>
        </w:rPr>
        <w:t>ی</w:t>
      </w:r>
      <w:r>
        <w:rPr>
          <w:rtl/>
          <w:lang w:bidi="fa-IR"/>
        </w:rPr>
        <w:t>له پدرش از پ</w:t>
      </w:r>
      <w:r w:rsidR="007C1100">
        <w:rPr>
          <w:rtl/>
          <w:lang w:bidi="fa-IR"/>
        </w:rPr>
        <w:t>ی</w:t>
      </w:r>
      <w:r>
        <w:rPr>
          <w:rtl/>
          <w:lang w:bidi="fa-IR"/>
        </w:rPr>
        <w:t>امبر در</w:t>
      </w:r>
      <w:r w:rsidR="007C1100">
        <w:rPr>
          <w:rtl/>
          <w:lang w:bidi="fa-IR"/>
        </w:rPr>
        <w:t>ی</w:t>
      </w:r>
      <w:r>
        <w:rPr>
          <w:rtl/>
          <w:lang w:bidi="fa-IR"/>
        </w:rPr>
        <w:t>افت کرده بود</w:t>
      </w:r>
      <w:r w:rsidR="00B713A2">
        <w:rPr>
          <w:rtl/>
          <w:lang w:bidi="fa-IR"/>
        </w:rPr>
        <w:t xml:space="preserve">، </w:t>
      </w:r>
      <w:r>
        <w:rPr>
          <w:rtl/>
          <w:lang w:bidi="fa-IR"/>
        </w:rPr>
        <w:t>عمل نمود</w:t>
      </w:r>
      <w:r w:rsidR="00B713A2">
        <w:rPr>
          <w:rtl/>
          <w:lang w:bidi="fa-IR"/>
        </w:rPr>
        <w:t xml:space="preserve">. </w:t>
      </w:r>
      <w:r>
        <w:rPr>
          <w:rtl/>
          <w:lang w:bidi="fa-IR"/>
        </w:rPr>
        <w:t>دوران خلافت رسم</w:t>
      </w:r>
      <w:r w:rsidR="007C1100">
        <w:rPr>
          <w:rtl/>
          <w:lang w:bidi="fa-IR"/>
        </w:rPr>
        <w:t>ی</w:t>
      </w:r>
      <w:r w:rsidR="00AA4C5A">
        <w:rPr>
          <w:rtl/>
          <w:lang w:bidi="fa-IR"/>
        </w:rPr>
        <w:t xml:space="preserve"> و</w:t>
      </w:r>
      <w:r w:rsidR="00AA4C5A">
        <w:rPr>
          <w:rFonts w:hint="cs"/>
          <w:rtl/>
          <w:lang w:bidi="fa-IR"/>
        </w:rPr>
        <w:t xml:space="preserve"> </w:t>
      </w:r>
      <w:r>
        <w:rPr>
          <w:rtl/>
          <w:lang w:bidi="fa-IR"/>
        </w:rPr>
        <w:t>ظاهر</w:t>
      </w:r>
      <w:r w:rsidR="007C1100">
        <w:rPr>
          <w:rtl/>
          <w:lang w:bidi="fa-IR"/>
        </w:rPr>
        <w:t>ی</w:t>
      </w:r>
      <w:r>
        <w:rPr>
          <w:rtl/>
          <w:lang w:bidi="fa-IR"/>
        </w:rPr>
        <w:t xml:space="preserve"> او هفت ماه و ب</w:t>
      </w:r>
      <w:r w:rsidR="007C1100">
        <w:rPr>
          <w:rtl/>
          <w:lang w:bidi="fa-IR"/>
        </w:rPr>
        <w:t>ی</w:t>
      </w:r>
      <w:r>
        <w:rPr>
          <w:rtl/>
          <w:lang w:bidi="fa-IR"/>
        </w:rPr>
        <w:t>ست و چهار روز بود</w:t>
      </w:r>
      <w:r w:rsidR="00B713A2">
        <w:rPr>
          <w:rtl/>
          <w:lang w:bidi="fa-IR"/>
        </w:rPr>
        <w:t xml:space="preserve">. </w:t>
      </w:r>
    </w:p>
    <w:p w:rsidR="00995BE1" w:rsidRDefault="00995BE1" w:rsidP="00995BE1">
      <w:pPr>
        <w:pStyle w:val="libNormal"/>
        <w:rPr>
          <w:rtl/>
          <w:lang w:bidi="fa-IR"/>
        </w:rPr>
      </w:pPr>
      <w:r>
        <w:rPr>
          <w:rtl/>
          <w:lang w:bidi="fa-IR"/>
        </w:rPr>
        <w:t>پس از امضا</w:t>
      </w:r>
      <w:r w:rsidR="007C1100">
        <w:rPr>
          <w:rtl/>
          <w:lang w:bidi="fa-IR"/>
        </w:rPr>
        <w:t>ی</w:t>
      </w:r>
      <w:r>
        <w:rPr>
          <w:rtl/>
          <w:lang w:bidi="fa-IR"/>
        </w:rPr>
        <w:t xml:space="preserve"> قرار داد صلح</w:t>
      </w:r>
      <w:r w:rsidR="00B713A2">
        <w:rPr>
          <w:rtl/>
          <w:lang w:bidi="fa-IR"/>
        </w:rPr>
        <w:t xml:space="preserve">، </w:t>
      </w:r>
      <w:r>
        <w:rPr>
          <w:rtl/>
          <w:lang w:bidi="fa-IR"/>
        </w:rPr>
        <w:t>به مد</w:t>
      </w:r>
      <w:r w:rsidR="007C1100">
        <w:rPr>
          <w:rtl/>
          <w:lang w:bidi="fa-IR"/>
        </w:rPr>
        <w:t>ی</w:t>
      </w:r>
      <w:r>
        <w:rPr>
          <w:rtl/>
          <w:lang w:bidi="fa-IR"/>
        </w:rPr>
        <w:t>نه بازگشت و در ان شهر اقامت گز</w:t>
      </w:r>
      <w:r w:rsidR="007C1100">
        <w:rPr>
          <w:rtl/>
          <w:lang w:bidi="fa-IR"/>
        </w:rPr>
        <w:t>ی</w:t>
      </w:r>
      <w:r>
        <w:rPr>
          <w:rtl/>
          <w:lang w:bidi="fa-IR"/>
        </w:rPr>
        <w:t>د و خانه او برا</w:t>
      </w:r>
      <w:r w:rsidR="007C1100">
        <w:rPr>
          <w:rtl/>
          <w:lang w:bidi="fa-IR"/>
        </w:rPr>
        <w:t>ی</w:t>
      </w:r>
      <w:r>
        <w:rPr>
          <w:rtl/>
          <w:lang w:bidi="fa-IR"/>
        </w:rPr>
        <w:t xml:space="preserve"> ساکنان و واردان آن شهر</w:t>
      </w:r>
      <w:r w:rsidR="00B713A2">
        <w:rPr>
          <w:rtl/>
          <w:lang w:bidi="fa-IR"/>
        </w:rPr>
        <w:t xml:space="preserve">، </w:t>
      </w:r>
      <w:r>
        <w:rPr>
          <w:rtl/>
          <w:lang w:bidi="fa-IR"/>
        </w:rPr>
        <w:t>دوم</w:t>
      </w:r>
      <w:r w:rsidR="007C1100">
        <w:rPr>
          <w:rtl/>
          <w:lang w:bidi="fa-IR"/>
        </w:rPr>
        <w:t>ی</w:t>
      </w:r>
      <w:r>
        <w:rPr>
          <w:rtl/>
          <w:lang w:bidi="fa-IR"/>
        </w:rPr>
        <w:t>ن حرم شد و او خود در ا</w:t>
      </w:r>
      <w:r w:rsidR="007C1100">
        <w:rPr>
          <w:rtl/>
          <w:lang w:bidi="fa-IR"/>
        </w:rPr>
        <w:t>ی</w:t>
      </w:r>
      <w:r>
        <w:rPr>
          <w:rtl/>
          <w:lang w:bidi="fa-IR"/>
        </w:rPr>
        <w:t>ن هر دو حرم</w:t>
      </w:r>
      <w:r w:rsidR="00B713A2">
        <w:rPr>
          <w:rtl/>
          <w:lang w:bidi="fa-IR"/>
        </w:rPr>
        <w:t xml:space="preserve">، </w:t>
      </w:r>
      <w:r>
        <w:rPr>
          <w:rtl/>
          <w:lang w:bidi="fa-IR"/>
        </w:rPr>
        <w:t>جلوه گاه هدا</w:t>
      </w:r>
      <w:r w:rsidR="007C1100">
        <w:rPr>
          <w:rtl/>
          <w:lang w:bidi="fa-IR"/>
        </w:rPr>
        <w:t>ی</w:t>
      </w:r>
      <w:r>
        <w:rPr>
          <w:rtl/>
          <w:lang w:bidi="fa-IR"/>
        </w:rPr>
        <w:t>ت و فرازگاه دانش و پناه گاه مسلمانان گشت</w:t>
      </w:r>
      <w:r w:rsidR="00B713A2">
        <w:rPr>
          <w:rtl/>
          <w:lang w:bidi="fa-IR"/>
        </w:rPr>
        <w:t xml:space="preserve">. </w:t>
      </w:r>
      <w:r>
        <w:rPr>
          <w:rtl/>
          <w:lang w:bidi="fa-IR"/>
        </w:rPr>
        <w:t>دور و بر او مردم</w:t>
      </w:r>
      <w:r w:rsidR="007C1100">
        <w:rPr>
          <w:rtl/>
          <w:lang w:bidi="fa-IR"/>
        </w:rPr>
        <w:t>ی</w:t>
      </w:r>
      <w:r>
        <w:rPr>
          <w:rtl/>
          <w:lang w:bidi="fa-IR"/>
        </w:rPr>
        <w:t xml:space="preserve"> از شهرها</w:t>
      </w:r>
      <w:r w:rsidR="007C1100">
        <w:rPr>
          <w:rtl/>
          <w:lang w:bidi="fa-IR"/>
        </w:rPr>
        <w:t>ی</w:t>
      </w:r>
      <w:r>
        <w:rPr>
          <w:rtl/>
          <w:lang w:bidi="fa-IR"/>
        </w:rPr>
        <w:t xml:space="preserve"> دور دست گرد آمدند برا</w:t>
      </w:r>
      <w:r w:rsidR="007C1100">
        <w:rPr>
          <w:rtl/>
          <w:lang w:bidi="fa-IR"/>
        </w:rPr>
        <w:t>ی</w:t>
      </w:r>
      <w:r>
        <w:rPr>
          <w:rtl/>
          <w:lang w:bidi="fa-IR"/>
        </w:rPr>
        <w:t xml:space="preserve"> فهم و شناخت د</w:t>
      </w:r>
      <w:r w:rsidR="007C1100">
        <w:rPr>
          <w:rtl/>
          <w:lang w:bidi="fa-IR"/>
        </w:rPr>
        <w:t>ی</w:t>
      </w:r>
      <w:r>
        <w:rPr>
          <w:rtl/>
          <w:lang w:bidi="fa-IR"/>
        </w:rPr>
        <w:t>ن و سپس رفتن و قوم خود را از قهر و عذاب ب</w:t>
      </w:r>
      <w:r w:rsidR="007C1100">
        <w:rPr>
          <w:rtl/>
          <w:lang w:bidi="fa-IR"/>
        </w:rPr>
        <w:t>ی</w:t>
      </w:r>
      <w:r>
        <w:rPr>
          <w:rtl/>
          <w:lang w:bidi="fa-IR"/>
        </w:rPr>
        <w:t>م دادن</w:t>
      </w:r>
      <w:r w:rsidR="00B713A2">
        <w:rPr>
          <w:rtl/>
          <w:lang w:bidi="fa-IR"/>
        </w:rPr>
        <w:t xml:space="preserve">. </w:t>
      </w:r>
      <w:r>
        <w:rPr>
          <w:rtl/>
          <w:lang w:bidi="fa-IR"/>
        </w:rPr>
        <w:t>و ا</w:t>
      </w:r>
      <w:r w:rsidR="007C1100">
        <w:rPr>
          <w:rtl/>
          <w:lang w:bidi="fa-IR"/>
        </w:rPr>
        <w:t>ی</w:t>
      </w:r>
      <w:r>
        <w:rPr>
          <w:rtl/>
          <w:lang w:bidi="fa-IR"/>
        </w:rPr>
        <w:t>نها همان شاگردان و حاملان دانش او و راو</w:t>
      </w:r>
      <w:r w:rsidR="007C1100">
        <w:rPr>
          <w:rtl/>
          <w:lang w:bidi="fa-IR"/>
        </w:rPr>
        <w:t>ی</w:t>
      </w:r>
      <w:r>
        <w:rPr>
          <w:rtl/>
          <w:lang w:bidi="fa-IR"/>
        </w:rPr>
        <w:t>ان از او بودند</w:t>
      </w:r>
      <w:r w:rsidR="00B713A2">
        <w:rPr>
          <w:rtl/>
          <w:lang w:bidi="fa-IR"/>
        </w:rPr>
        <w:t xml:space="preserve">. </w:t>
      </w:r>
      <w:r>
        <w:rPr>
          <w:rtl/>
          <w:lang w:bidi="fa-IR"/>
        </w:rPr>
        <w:t>و حسن بن عل</w:t>
      </w:r>
      <w:r w:rsidR="007C1100">
        <w:rPr>
          <w:rtl/>
          <w:lang w:bidi="fa-IR"/>
        </w:rPr>
        <w:t>ی</w:t>
      </w:r>
      <w:r>
        <w:rPr>
          <w:rtl/>
          <w:lang w:bidi="fa-IR"/>
        </w:rPr>
        <w:t xml:space="preserve"> بخاطر علم و دانش فراوان</w:t>
      </w:r>
      <w:r w:rsidR="007C1100">
        <w:rPr>
          <w:rtl/>
          <w:lang w:bidi="fa-IR"/>
        </w:rPr>
        <w:t>ی</w:t>
      </w:r>
      <w:r>
        <w:rPr>
          <w:rtl/>
          <w:lang w:bidi="fa-IR"/>
        </w:rPr>
        <w:t xml:space="preserve"> که خدا بدو ارزان</w:t>
      </w:r>
      <w:r w:rsidR="007C1100">
        <w:rPr>
          <w:rtl/>
          <w:lang w:bidi="fa-IR"/>
        </w:rPr>
        <w:t>ی</w:t>
      </w:r>
      <w:r>
        <w:rPr>
          <w:rtl/>
          <w:lang w:bidi="fa-IR"/>
        </w:rPr>
        <w:t xml:space="preserve"> داشته بود و هم بخاطر قدر و منزلت بلند</w:t>
      </w:r>
      <w:r w:rsidR="007C1100">
        <w:rPr>
          <w:rtl/>
          <w:lang w:bidi="fa-IR"/>
        </w:rPr>
        <w:t>ی</w:t>
      </w:r>
      <w:r>
        <w:rPr>
          <w:rtl/>
          <w:lang w:bidi="fa-IR"/>
        </w:rPr>
        <w:t xml:space="preserve"> که در دل مردم داشت</w:t>
      </w:r>
      <w:r w:rsidR="00B713A2">
        <w:rPr>
          <w:rtl/>
          <w:lang w:bidi="fa-IR"/>
        </w:rPr>
        <w:t xml:space="preserve">، </w:t>
      </w:r>
      <w:r>
        <w:rPr>
          <w:rtl/>
          <w:lang w:bidi="fa-IR"/>
        </w:rPr>
        <w:t>تواناتر</w:t>
      </w:r>
      <w:r w:rsidR="007C1100">
        <w:rPr>
          <w:rtl/>
          <w:lang w:bidi="fa-IR"/>
        </w:rPr>
        <w:t>ی</w:t>
      </w:r>
      <w:r>
        <w:rPr>
          <w:rtl/>
          <w:lang w:bidi="fa-IR"/>
        </w:rPr>
        <w:t>ن بشر بود برا</w:t>
      </w:r>
      <w:r w:rsidR="007C1100">
        <w:rPr>
          <w:rtl/>
          <w:lang w:bidi="fa-IR"/>
        </w:rPr>
        <w:t>ی</w:t>
      </w:r>
      <w:r>
        <w:rPr>
          <w:rtl/>
          <w:lang w:bidi="fa-IR"/>
        </w:rPr>
        <w:t xml:space="preserve"> پ</w:t>
      </w:r>
      <w:r w:rsidR="007C1100">
        <w:rPr>
          <w:rtl/>
          <w:lang w:bidi="fa-IR"/>
        </w:rPr>
        <w:t>ی</w:t>
      </w:r>
      <w:r>
        <w:rPr>
          <w:rtl/>
          <w:lang w:bidi="fa-IR"/>
        </w:rPr>
        <w:t>شوائ</w:t>
      </w:r>
      <w:r w:rsidR="007C1100">
        <w:rPr>
          <w:rtl/>
          <w:lang w:bidi="fa-IR"/>
        </w:rPr>
        <w:t>ی</w:t>
      </w:r>
      <w:r>
        <w:rPr>
          <w:rtl/>
          <w:lang w:bidi="fa-IR"/>
        </w:rPr>
        <w:t xml:space="preserve"> امت و رهبر فکر</w:t>
      </w:r>
      <w:r w:rsidR="007C1100">
        <w:rPr>
          <w:rtl/>
          <w:lang w:bidi="fa-IR"/>
        </w:rPr>
        <w:t>ی</w:t>
      </w:r>
      <w:r>
        <w:rPr>
          <w:rtl/>
          <w:lang w:bidi="fa-IR"/>
        </w:rPr>
        <w:t xml:space="preserve"> آنان و درست کردن عقا</w:t>
      </w:r>
      <w:r w:rsidR="007C1100">
        <w:rPr>
          <w:rtl/>
          <w:lang w:bidi="fa-IR"/>
        </w:rPr>
        <w:t>ی</w:t>
      </w:r>
      <w:r>
        <w:rPr>
          <w:rtl/>
          <w:lang w:bidi="fa-IR"/>
        </w:rPr>
        <w:t>دشان و متحد ساختن و بهم بستن ا</w:t>
      </w:r>
      <w:r w:rsidR="007C1100">
        <w:rPr>
          <w:rtl/>
          <w:lang w:bidi="fa-IR"/>
        </w:rPr>
        <w:t>ی</w:t>
      </w:r>
      <w:r>
        <w:rPr>
          <w:rtl/>
          <w:lang w:bidi="fa-IR"/>
        </w:rPr>
        <w:t>شان</w:t>
      </w:r>
      <w:r w:rsidR="00B713A2">
        <w:rPr>
          <w:rtl/>
          <w:lang w:bidi="fa-IR"/>
        </w:rPr>
        <w:t xml:space="preserve">. </w:t>
      </w:r>
    </w:p>
    <w:p w:rsidR="00995BE1" w:rsidRDefault="00995BE1" w:rsidP="00995BE1">
      <w:pPr>
        <w:pStyle w:val="libNormal"/>
        <w:rPr>
          <w:rtl/>
          <w:lang w:bidi="fa-IR"/>
        </w:rPr>
      </w:pPr>
      <w:r>
        <w:rPr>
          <w:rtl/>
          <w:lang w:bidi="fa-IR"/>
        </w:rPr>
        <w:t>نماز صبحگاه را که م</w:t>
      </w:r>
      <w:r w:rsidR="007C1100">
        <w:rPr>
          <w:rtl/>
          <w:lang w:bidi="fa-IR"/>
        </w:rPr>
        <w:t>ی</w:t>
      </w:r>
      <w:r>
        <w:rPr>
          <w:rtl/>
          <w:lang w:bidi="fa-IR"/>
        </w:rPr>
        <w:t>خواند</w:t>
      </w:r>
      <w:r w:rsidR="00B713A2">
        <w:rPr>
          <w:rtl/>
          <w:lang w:bidi="fa-IR"/>
        </w:rPr>
        <w:t xml:space="preserve">، </w:t>
      </w:r>
      <w:r>
        <w:rPr>
          <w:rtl/>
          <w:lang w:bidi="fa-IR"/>
        </w:rPr>
        <w:t>تا بر آمدن آفتاب در مسجد رسول خدا م</w:t>
      </w:r>
      <w:r w:rsidR="007C1100">
        <w:rPr>
          <w:rtl/>
          <w:lang w:bidi="fa-IR"/>
        </w:rPr>
        <w:t xml:space="preserve">ی </w:t>
      </w:r>
      <w:r>
        <w:rPr>
          <w:rtl/>
          <w:lang w:bidi="fa-IR"/>
        </w:rPr>
        <w:t>نشست و به ذکر خدا م</w:t>
      </w:r>
      <w:r w:rsidR="007C1100">
        <w:rPr>
          <w:rtl/>
          <w:lang w:bidi="fa-IR"/>
        </w:rPr>
        <w:t xml:space="preserve">ی </w:t>
      </w:r>
      <w:r>
        <w:rPr>
          <w:rtl/>
          <w:lang w:bidi="fa-IR"/>
        </w:rPr>
        <w:t>پرداخت</w:t>
      </w:r>
      <w:r w:rsidR="00B713A2">
        <w:rPr>
          <w:rtl/>
          <w:lang w:bidi="fa-IR"/>
        </w:rPr>
        <w:t xml:space="preserve">. </w:t>
      </w:r>
    </w:p>
    <w:p w:rsidR="00995BE1" w:rsidRDefault="00995BE1" w:rsidP="00995BE1">
      <w:pPr>
        <w:pStyle w:val="libNormal"/>
        <w:rPr>
          <w:rtl/>
          <w:lang w:bidi="fa-IR"/>
        </w:rPr>
      </w:pPr>
      <w:r>
        <w:rPr>
          <w:rtl/>
          <w:lang w:bidi="fa-IR"/>
        </w:rPr>
        <w:lastRenderedPageBreak/>
        <w:t>بزرگان و برگز</w:t>
      </w:r>
      <w:r w:rsidR="007C1100">
        <w:rPr>
          <w:rtl/>
          <w:lang w:bidi="fa-IR"/>
        </w:rPr>
        <w:t>ی</w:t>
      </w:r>
      <w:r>
        <w:rPr>
          <w:rtl/>
          <w:lang w:bidi="fa-IR"/>
        </w:rPr>
        <w:t>دگان مردم گرد او م</w:t>
      </w:r>
      <w:r w:rsidR="007C1100">
        <w:rPr>
          <w:rtl/>
          <w:lang w:bidi="fa-IR"/>
        </w:rPr>
        <w:t xml:space="preserve">ی </w:t>
      </w:r>
      <w:r>
        <w:rPr>
          <w:rtl/>
          <w:lang w:bidi="fa-IR"/>
        </w:rPr>
        <w:t>نشستند و او با آنان سخن م</w:t>
      </w:r>
      <w:r w:rsidR="007C1100">
        <w:rPr>
          <w:rtl/>
          <w:lang w:bidi="fa-IR"/>
        </w:rPr>
        <w:t xml:space="preserve">ی </w:t>
      </w:r>
      <w:r>
        <w:rPr>
          <w:rtl/>
          <w:lang w:bidi="fa-IR"/>
        </w:rPr>
        <w:t>گفت</w:t>
      </w:r>
      <w:r w:rsidR="00B713A2">
        <w:rPr>
          <w:rtl/>
          <w:lang w:bidi="fa-IR"/>
        </w:rPr>
        <w:t xml:space="preserve">. </w:t>
      </w:r>
      <w:r>
        <w:rPr>
          <w:rtl/>
          <w:lang w:bidi="fa-IR"/>
        </w:rPr>
        <w:t>ابن صباغ</w:t>
      </w:r>
      <w:r w:rsidR="008A2F1E">
        <w:rPr>
          <w:rtl/>
          <w:lang w:bidi="fa-IR"/>
        </w:rPr>
        <w:t xml:space="preserve"> (</w:t>
      </w:r>
      <w:r>
        <w:rPr>
          <w:rtl/>
          <w:lang w:bidi="fa-IR"/>
        </w:rPr>
        <w:t>در کتاب الفصول المهمه ص 159</w:t>
      </w:r>
      <w:r w:rsidR="008A2F1E">
        <w:rPr>
          <w:rtl/>
          <w:lang w:bidi="fa-IR"/>
        </w:rPr>
        <w:t xml:space="preserve">) </w:t>
      </w:r>
      <w:r>
        <w:rPr>
          <w:rtl/>
          <w:lang w:bidi="fa-IR"/>
        </w:rPr>
        <w:t>م</w:t>
      </w:r>
      <w:r w:rsidR="007C1100">
        <w:rPr>
          <w:rtl/>
          <w:lang w:bidi="fa-IR"/>
        </w:rPr>
        <w:t xml:space="preserve">ی </w:t>
      </w:r>
      <w:r>
        <w:rPr>
          <w:rtl/>
          <w:lang w:bidi="fa-IR"/>
        </w:rPr>
        <w:t>نو</w:t>
      </w:r>
      <w:r w:rsidR="007C1100">
        <w:rPr>
          <w:rtl/>
          <w:lang w:bidi="fa-IR"/>
        </w:rPr>
        <w:t>ی</w:t>
      </w:r>
      <w:r>
        <w:rPr>
          <w:rtl/>
          <w:lang w:bidi="fa-IR"/>
        </w:rPr>
        <w:t>سد</w:t>
      </w:r>
      <w:r w:rsidR="00B713A2">
        <w:rPr>
          <w:rtl/>
          <w:lang w:bidi="fa-IR"/>
        </w:rPr>
        <w:t xml:space="preserve">: </w:t>
      </w:r>
    </w:p>
    <w:p w:rsidR="00995BE1" w:rsidRDefault="00995BE1" w:rsidP="00995BE1">
      <w:pPr>
        <w:pStyle w:val="libNormal"/>
        <w:rPr>
          <w:rtl/>
          <w:lang w:bidi="fa-IR"/>
        </w:rPr>
      </w:pPr>
      <w:r>
        <w:rPr>
          <w:rtl/>
          <w:lang w:bidi="fa-IR"/>
        </w:rPr>
        <w:t>«مردم گرد او جمع م</w:t>
      </w:r>
      <w:r w:rsidR="007C1100">
        <w:rPr>
          <w:rtl/>
          <w:lang w:bidi="fa-IR"/>
        </w:rPr>
        <w:t xml:space="preserve">ی </w:t>
      </w:r>
      <w:r>
        <w:rPr>
          <w:rtl/>
          <w:lang w:bidi="fa-IR"/>
        </w:rPr>
        <w:t>شدند و او با سخنان خود عقده</w:t>
      </w:r>
      <w:r w:rsidR="007C1100">
        <w:rPr>
          <w:rtl/>
          <w:lang w:bidi="fa-IR"/>
        </w:rPr>
        <w:t xml:space="preserve"> </w:t>
      </w:r>
      <w:r>
        <w:rPr>
          <w:rtl/>
          <w:lang w:bidi="fa-IR"/>
        </w:rPr>
        <w:t>ها</w:t>
      </w:r>
      <w:r w:rsidR="007C1100">
        <w:rPr>
          <w:rtl/>
          <w:lang w:bidi="fa-IR"/>
        </w:rPr>
        <w:t>ی</w:t>
      </w:r>
      <w:r>
        <w:rPr>
          <w:rtl/>
          <w:lang w:bidi="fa-IR"/>
        </w:rPr>
        <w:t xml:space="preserve"> علم</w:t>
      </w:r>
      <w:r w:rsidR="007C1100">
        <w:rPr>
          <w:rtl/>
          <w:lang w:bidi="fa-IR"/>
        </w:rPr>
        <w:t>ی</w:t>
      </w:r>
      <w:r>
        <w:rPr>
          <w:rtl/>
          <w:lang w:bidi="fa-IR"/>
        </w:rPr>
        <w:t xml:space="preserve"> را م</w:t>
      </w:r>
      <w:r w:rsidR="007C1100">
        <w:rPr>
          <w:rtl/>
          <w:lang w:bidi="fa-IR"/>
        </w:rPr>
        <w:t xml:space="preserve">ی </w:t>
      </w:r>
      <w:r>
        <w:rPr>
          <w:rtl/>
          <w:lang w:bidi="fa-IR"/>
        </w:rPr>
        <w:t>گشود و ا</w:t>
      </w:r>
      <w:r w:rsidR="007C1100">
        <w:rPr>
          <w:rtl/>
          <w:lang w:bidi="fa-IR"/>
        </w:rPr>
        <w:t>ی</w:t>
      </w:r>
      <w:r>
        <w:rPr>
          <w:rtl/>
          <w:lang w:bidi="fa-IR"/>
        </w:rPr>
        <w:t>رادها</w:t>
      </w:r>
      <w:r w:rsidR="007C1100">
        <w:rPr>
          <w:rtl/>
          <w:lang w:bidi="fa-IR"/>
        </w:rPr>
        <w:t>ی</w:t>
      </w:r>
      <w:r>
        <w:rPr>
          <w:rtl/>
          <w:lang w:bidi="fa-IR"/>
        </w:rPr>
        <w:t xml:space="preserve"> مخالف</w:t>
      </w:r>
      <w:r w:rsidR="007C1100">
        <w:rPr>
          <w:rtl/>
          <w:lang w:bidi="fa-IR"/>
        </w:rPr>
        <w:t>ی</w:t>
      </w:r>
      <w:r>
        <w:rPr>
          <w:rtl/>
          <w:lang w:bidi="fa-IR"/>
        </w:rPr>
        <w:t>ن را پاسخ م</w:t>
      </w:r>
      <w:r w:rsidR="007C1100">
        <w:rPr>
          <w:rtl/>
          <w:lang w:bidi="fa-IR"/>
        </w:rPr>
        <w:t xml:space="preserve">ی </w:t>
      </w:r>
      <w:r>
        <w:rPr>
          <w:rtl/>
          <w:lang w:bidi="fa-IR"/>
        </w:rPr>
        <w:t>داد»</w:t>
      </w:r>
      <w:r w:rsidR="00B713A2">
        <w:rPr>
          <w:rtl/>
          <w:lang w:bidi="fa-IR"/>
        </w:rPr>
        <w:t xml:space="preserve">. </w:t>
      </w:r>
    </w:p>
    <w:p w:rsidR="00995BE1" w:rsidRDefault="00995BE1" w:rsidP="00995BE1">
      <w:pPr>
        <w:pStyle w:val="libNormal"/>
        <w:rPr>
          <w:rtl/>
          <w:lang w:bidi="fa-IR"/>
        </w:rPr>
      </w:pPr>
      <w:r>
        <w:rPr>
          <w:rtl/>
          <w:lang w:bidi="fa-IR"/>
        </w:rPr>
        <w:t>چون حج م</w:t>
      </w:r>
      <w:r w:rsidR="007C1100">
        <w:rPr>
          <w:rtl/>
          <w:lang w:bidi="fa-IR"/>
        </w:rPr>
        <w:t>ی</w:t>
      </w:r>
      <w:r>
        <w:rPr>
          <w:rtl/>
          <w:lang w:bidi="fa-IR"/>
        </w:rPr>
        <w:t>گزارد</w:t>
      </w:r>
      <w:r w:rsidR="00B713A2">
        <w:rPr>
          <w:rtl/>
          <w:lang w:bidi="fa-IR"/>
        </w:rPr>
        <w:t xml:space="preserve">، </w:t>
      </w:r>
      <w:r>
        <w:rPr>
          <w:rtl/>
          <w:lang w:bidi="fa-IR"/>
        </w:rPr>
        <w:t>در هنگام طواف مردم برا</w:t>
      </w:r>
      <w:r w:rsidR="007C1100">
        <w:rPr>
          <w:rtl/>
          <w:lang w:bidi="fa-IR"/>
        </w:rPr>
        <w:t>ی</w:t>
      </w:r>
      <w:r>
        <w:rPr>
          <w:rtl/>
          <w:lang w:bidi="fa-IR"/>
        </w:rPr>
        <w:t xml:space="preserve"> ا</w:t>
      </w:r>
      <w:r w:rsidR="007C1100">
        <w:rPr>
          <w:rtl/>
          <w:lang w:bidi="fa-IR"/>
        </w:rPr>
        <w:t>ی</w:t>
      </w:r>
      <w:r>
        <w:rPr>
          <w:rtl/>
          <w:lang w:bidi="fa-IR"/>
        </w:rPr>
        <w:t>نکه به او سلام کنند آنچنان ازدحام م</w:t>
      </w:r>
      <w:r w:rsidR="007C1100">
        <w:rPr>
          <w:rtl/>
          <w:lang w:bidi="fa-IR"/>
        </w:rPr>
        <w:t>ی</w:t>
      </w:r>
      <w:r>
        <w:rPr>
          <w:rtl/>
          <w:lang w:bidi="fa-IR"/>
        </w:rPr>
        <w:t>کردند که گاه نزد</w:t>
      </w:r>
      <w:r w:rsidR="007C1100">
        <w:rPr>
          <w:rtl/>
          <w:lang w:bidi="fa-IR"/>
        </w:rPr>
        <w:t>ی</w:t>
      </w:r>
      <w:r>
        <w:rPr>
          <w:rtl/>
          <w:lang w:bidi="fa-IR"/>
        </w:rPr>
        <w:t>ک بود خود او پا</w:t>
      </w:r>
      <w:r w:rsidR="007C1100">
        <w:rPr>
          <w:rtl/>
          <w:lang w:bidi="fa-IR"/>
        </w:rPr>
        <w:t>ی</w:t>
      </w:r>
      <w:r>
        <w:rPr>
          <w:rtl/>
          <w:lang w:bidi="fa-IR"/>
        </w:rPr>
        <w:t>مال شود</w:t>
      </w:r>
      <w:r w:rsidR="00B713A2">
        <w:rPr>
          <w:rtl/>
          <w:lang w:bidi="fa-IR"/>
        </w:rPr>
        <w:t xml:space="preserve">! </w:t>
      </w:r>
    </w:p>
    <w:p w:rsidR="00995BE1" w:rsidRDefault="00995BE1" w:rsidP="00AA4C5A">
      <w:pPr>
        <w:pStyle w:val="libNormal"/>
        <w:rPr>
          <w:rtl/>
          <w:lang w:bidi="fa-IR"/>
        </w:rPr>
      </w:pPr>
      <w:r>
        <w:rPr>
          <w:rtl/>
          <w:lang w:bidi="fa-IR"/>
        </w:rPr>
        <w:t>او را بارها مسموم کردند</w:t>
      </w:r>
      <w:r w:rsidR="00B713A2">
        <w:rPr>
          <w:rtl/>
          <w:lang w:bidi="fa-IR"/>
        </w:rPr>
        <w:t xml:space="preserve">. </w:t>
      </w:r>
      <w:r>
        <w:rPr>
          <w:rtl/>
          <w:lang w:bidi="fa-IR"/>
        </w:rPr>
        <w:t>در آخر</w:t>
      </w:r>
      <w:r w:rsidR="007C1100">
        <w:rPr>
          <w:rtl/>
          <w:lang w:bidi="fa-IR"/>
        </w:rPr>
        <w:t>ی</w:t>
      </w:r>
      <w:r>
        <w:rPr>
          <w:rtl/>
          <w:lang w:bidi="fa-IR"/>
        </w:rPr>
        <w:t>ن بار بود که احساس خطر کرد</w:t>
      </w:r>
      <w:r w:rsidR="00B713A2">
        <w:rPr>
          <w:rtl/>
          <w:lang w:bidi="fa-IR"/>
        </w:rPr>
        <w:t xml:space="preserve">، </w:t>
      </w:r>
      <w:r>
        <w:rPr>
          <w:rtl/>
          <w:lang w:bidi="fa-IR"/>
        </w:rPr>
        <w:t>به برادرش حس</w:t>
      </w:r>
      <w:r w:rsidR="007C1100">
        <w:rPr>
          <w:rtl/>
          <w:lang w:bidi="fa-IR"/>
        </w:rPr>
        <w:t>ی</w:t>
      </w:r>
      <w:r>
        <w:rPr>
          <w:rtl/>
          <w:lang w:bidi="fa-IR"/>
        </w:rPr>
        <w:t xml:space="preserve">ن </w:t>
      </w:r>
      <w:r w:rsidR="00CE7556" w:rsidRPr="00CE7556">
        <w:rPr>
          <w:rStyle w:val="libAlaemChar"/>
          <w:rtl/>
        </w:rPr>
        <w:t>عليه‌السلام</w:t>
      </w:r>
      <w:r>
        <w:rPr>
          <w:rtl/>
          <w:lang w:bidi="fa-IR"/>
        </w:rPr>
        <w:t xml:space="preserve"> گفت</w:t>
      </w:r>
      <w:r w:rsidR="00B713A2">
        <w:rPr>
          <w:rtl/>
          <w:lang w:bidi="fa-IR"/>
        </w:rPr>
        <w:t xml:space="preserve">: </w:t>
      </w:r>
      <w:r>
        <w:rPr>
          <w:rtl/>
          <w:lang w:bidi="fa-IR"/>
        </w:rPr>
        <w:t>«من بزود</w:t>
      </w:r>
      <w:r w:rsidR="007C1100">
        <w:rPr>
          <w:rtl/>
          <w:lang w:bidi="fa-IR"/>
        </w:rPr>
        <w:t>ی</w:t>
      </w:r>
      <w:r>
        <w:rPr>
          <w:rtl/>
          <w:lang w:bidi="fa-IR"/>
        </w:rPr>
        <w:t xml:space="preserve"> از تو جدا خواهم شد و به پرودرگارم خواهم پ</w:t>
      </w:r>
      <w:r w:rsidR="007C1100">
        <w:rPr>
          <w:rtl/>
          <w:lang w:bidi="fa-IR"/>
        </w:rPr>
        <w:t>ی</w:t>
      </w:r>
      <w:r>
        <w:rPr>
          <w:rtl/>
          <w:lang w:bidi="fa-IR"/>
        </w:rPr>
        <w:t>وست بدان ک</w:t>
      </w:r>
      <w:r w:rsidR="00AA4C5A">
        <w:rPr>
          <w:rtl/>
          <w:lang w:bidi="fa-IR"/>
        </w:rPr>
        <w:t>ه مرا مسموم کرده و کبدم را تباه</w:t>
      </w:r>
      <w:r w:rsidR="00AA4C5A">
        <w:rPr>
          <w:rFonts w:hint="cs"/>
          <w:rtl/>
          <w:lang w:bidi="fa-IR"/>
        </w:rPr>
        <w:t xml:space="preserve"> </w:t>
      </w:r>
      <w:r>
        <w:rPr>
          <w:rtl/>
          <w:lang w:bidi="fa-IR"/>
        </w:rPr>
        <w:t>ساخته</w:t>
      </w:r>
      <w:r w:rsidR="007C1100">
        <w:rPr>
          <w:rtl/>
          <w:lang w:bidi="fa-IR"/>
        </w:rPr>
        <w:t xml:space="preserve"> </w:t>
      </w:r>
      <w:r>
        <w:rPr>
          <w:rtl/>
          <w:lang w:bidi="fa-IR"/>
        </w:rPr>
        <w:t>اند</w:t>
      </w:r>
      <w:r w:rsidR="00B713A2">
        <w:rPr>
          <w:rtl/>
          <w:lang w:bidi="fa-IR"/>
        </w:rPr>
        <w:t xml:space="preserve">. </w:t>
      </w:r>
      <w:r>
        <w:rPr>
          <w:rtl/>
          <w:lang w:bidi="fa-IR"/>
        </w:rPr>
        <w:t>من خود</w:t>
      </w:r>
      <w:r w:rsidR="00B713A2">
        <w:rPr>
          <w:rtl/>
          <w:lang w:bidi="fa-IR"/>
        </w:rPr>
        <w:t xml:space="preserve">، </w:t>
      </w:r>
      <w:r>
        <w:rPr>
          <w:rtl/>
          <w:lang w:bidi="fa-IR"/>
        </w:rPr>
        <w:t>عامل و سبب ا</w:t>
      </w:r>
      <w:r w:rsidR="007C1100">
        <w:rPr>
          <w:rtl/>
          <w:lang w:bidi="fa-IR"/>
        </w:rPr>
        <w:t>ی</w:t>
      </w:r>
      <w:r>
        <w:rPr>
          <w:rtl/>
          <w:lang w:bidi="fa-IR"/>
        </w:rPr>
        <w:t>نکار را م</w:t>
      </w:r>
      <w:r w:rsidR="007C1100">
        <w:rPr>
          <w:rtl/>
          <w:lang w:bidi="fa-IR"/>
        </w:rPr>
        <w:t xml:space="preserve">ی </w:t>
      </w:r>
      <w:r>
        <w:rPr>
          <w:rtl/>
          <w:lang w:bidi="fa-IR"/>
        </w:rPr>
        <w:t>شناسم و در پ</w:t>
      </w:r>
      <w:r w:rsidR="007C1100">
        <w:rPr>
          <w:rtl/>
          <w:lang w:bidi="fa-IR"/>
        </w:rPr>
        <w:t>ی</w:t>
      </w:r>
      <w:r>
        <w:rPr>
          <w:rtl/>
          <w:lang w:bidi="fa-IR"/>
        </w:rPr>
        <w:t>شگاه خدا از مسبب آن دادخواه</w:t>
      </w:r>
      <w:r w:rsidR="007C1100">
        <w:rPr>
          <w:rtl/>
          <w:lang w:bidi="fa-IR"/>
        </w:rPr>
        <w:t>ی</w:t>
      </w:r>
      <w:r>
        <w:rPr>
          <w:rtl/>
          <w:lang w:bidi="fa-IR"/>
        </w:rPr>
        <w:t xml:space="preserve"> خواهم کرد</w:t>
      </w:r>
      <w:r w:rsidR="00B713A2">
        <w:rPr>
          <w:rtl/>
          <w:lang w:bidi="fa-IR"/>
        </w:rPr>
        <w:t xml:space="preserve">، </w:t>
      </w:r>
      <w:r>
        <w:rPr>
          <w:rtl/>
          <w:lang w:bidi="fa-IR"/>
        </w:rPr>
        <w:t>سپس فرمود</w:t>
      </w:r>
      <w:r w:rsidR="00B713A2">
        <w:rPr>
          <w:rtl/>
          <w:lang w:bidi="fa-IR"/>
        </w:rPr>
        <w:t xml:space="preserve">: </w:t>
      </w:r>
      <w:r>
        <w:rPr>
          <w:rtl/>
          <w:lang w:bidi="fa-IR"/>
        </w:rPr>
        <w:t>«مرا در کنار رسول خدا بخاک سپار ز</w:t>
      </w:r>
      <w:r w:rsidR="007C1100">
        <w:rPr>
          <w:rtl/>
          <w:lang w:bidi="fa-IR"/>
        </w:rPr>
        <w:t>ی</w:t>
      </w:r>
      <w:r>
        <w:rPr>
          <w:rtl/>
          <w:lang w:bidi="fa-IR"/>
        </w:rPr>
        <w:t>را من به او و خانه او اول</w:t>
      </w:r>
      <w:r w:rsidR="007C1100">
        <w:rPr>
          <w:rtl/>
          <w:lang w:bidi="fa-IR"/>
        </w:rPr>
        <w:t xml:space="preserve">ی </w:t>
      </w:r>
      <w:r>
        <w:rPr>
          <w:rtl/>
          <w:lang w:bidi="fa-IR"/>
        </w:rPr>
        <w:t>تر</w:t>
      </w:r>
      <w:r w:rsidR="008A2F1E">
        <w:rPr>
          <w:rtl/>
          <w:lang w:bidi="fa-IR"/>
        </w:rPr>
        <w:t xml:space="preserve"> </w:t>
      </w:r>
      <w:r w:rsidR="008A2F1E" w:rsidRPr="00721FBF">
        <w:rPr>
          <w:rStyle w:val="libFootnotenumChar"/>
          <w:rtl/>
          <w:lang w:bidi="fa-IR"/>
        </w:rPr>
        <w:t>(</w:t>
      </w:r>
      <w:r w:rsidRPr="00721FBF">
        <w:rPr>
          <w:rStyle w:val="libFootnotenumChar"/>
          <w:rtl/>
          <w:lang w:bidi="fa-IR"/>
        </w:rPr>
        <w:t>1</w:t>
      </w:r>
      <w:r w:rsidR="008A2F1E" w:rsidRPr="00721FBF">
        <w:rPr>
          <w:rStyle w:val="libFootnotenumChar"/>
          <w:rtl/>
          <w:lang w:bidi="fa-IR"/>
        </w:rPr>
        <w:t>)</w:t>
      </w:r>
      <w:r w:rsidR="008A2F1E">
        <w:rPr>
          <w:rtl/>
          <w:lang w:bidi="fa-IR"/>
        </w:rPr>
        <w:t xml:space="preserve"> </w:t>
      </w:r>
      <w:r w:rsidR="00B713A2">
        <w:rPr>
          <w:rtl/>
          <w:lang w:bidi="fa-IR"/>
        </w:rPr>
        <w:t xml:space="preserve">؛ </w:t>
      </w:r>
      <w:r>
        <w:rPr>
          <w:rtl/>
          <w:lang w:bidi="fa-IR"/>
        </w:rPr>
        <w:t>ول</w:t>
      </w:r>
      <w:r w:rsidR="007C1100">
        <w:rPr>
          <w:rtl/>
          <w:lang w:bidi="fa-IR"/>
        </w:rPr>
        <w:t>ی</w:t>
      </w:r>
      <w:r>
        <w:rPr>
          <w:rtl/>
          <w:lang w:bidi="fa-IR"/>
        </w:rPr>
        <w:t xml:space="preserve"> اگر نگذاشتند تو را به حق آن پ</w:t>
      </w:r>
      <w:r w:rsidR="007C1100">
        <w:rPr>
          <w:rtl/>
          <w:lang w:bidi="fa-IR"/>
        </w:rPr>
        <w:t>ی</w:t>
      </w:r>
      <w:r>
        <w:rPr>
          <w:rtl/>
          <w:lang w:bidi="fa-IR"/>
        </w:rPr>
        <w:t>وند</w:t>
      </w:r>
      <w:r w:rsidR="007C1100">
        <w:rPr>
          <w:rtl/>
          <w:lang w:bidi="fa-IR"/>
        </w:rPr>
        <w:t>ی</w:t>
      </w:r>
      <w:r>
        <w:rPr>
          <w:rtl/>
          <w:lang w:bidi="fa-IR"/>
        </w:rPr>
        <w:t xml:space="preserve"> که به خدا نزد</w:t>
      </w:r>
      <w:r w:rsidR="007C1100">
        <w:rPr>
          <w:rtl/>
          <w:lang w:bidi="fa-IR"/>
        </w:rPr>
        <w:t>ی</w:t>
      </w:r>
      <w:r>
        <w:rPr>
          <w:rtl/>
          <w:lang w:bidi="fa-IR"/>
        </w:rPr>
        <w:t>کت ساخته و به خو</w:t>
      </w:r>
      <w:r w:rsidR="007C1100">
        <w:rPr>
          <w:rtl/>
          <w:lang w:bidi="fa-IR"/>
        </w:rPr>
        <w:t>ی</w:t>
      </w:r>
      <w:r>
        <w:rPr>
          <w:rtl/>
          <w:lang w:bidi="fa-IR"/>
        </w:rPr>
        <w:t>شاوند</w:t>
      </w:r>
      <w:r w:rsidR="007C1100">
        <w:rPr>
          <w:rtl/>
          <w:lang w:bidi="fa-IR"/>
        </w:rPr>
        <w:t>ی</w:t>
      </w:r>
      <w:r>
        <w:rPr>
          <w:rtl/>
          <w:lang w:bidi="fa-IR"/>
        </w:rPr>
        <w:t xml:space="preserve"> نزد</w:t>
      </w:r>
      <w:r w:rsidR="007C1100">
        <w:rPr>
          <w:rtl/>
          <w:lang w:bidi="fa-IR"/>
        </w:rPr>
        <w:t>ی</w:t>
      </w:r>
      <w:r>
        <w:rPr>
          <w:rtl/>
          <w:lang w:bidi="fa-IR"/>
        </w:rPr>
        <w:t>ک</w:t>
      </w:r>
      <w:r w:rsidR="007C1100">
        <w:rPr>
          <w:rtl/>
          <w:lang w:bidi="fa-IR"/>
        </w:rPr>
        <w:t>ی</w:t>
      </w:r>
      <w:r>
        <w:rPr>
          <w:rtl/>
          <w:lang w:bidi="fa-IR"/>
        </w:rPr>
        <w:t xml:space="preserve"> که با پ</w:t>
      </w:r>
      <w:r w:rsidR="007C1100">
        <w:rPr>
          <w:rtl/>
          <w:lang w:bidi="fa-IR"/>
        </w:rPr>
        <w:t>ی</w:t>
      </w:r>
      <w:r>
        <w:rPr>
          <w:rtl/>
          <w:lang w:bidi="fa-IR"/>
        </w:rPr>
        <w:t>امبر خدا دار</w:t>
      </w:r>
      <w:r w:rsidR="007C1100">
        <w:rPr>
          <w:rtl/>
          <w:lang w:bidi="fa-IR"/>
        </w:rPr>
        <w:t>ی</w:t>
      </w:r>
      <w:r>
        <w:rPr>
          <w:rtl/>
          <w:lang w:bidi="fa-IR"/>
        </w:rPr>
        <w:t xml:space="preserve"> سوگند م</w:t>
      </w:r>
      <w:r w:rsidR="007C1100">
        <w:rPr>
          <w:rtl/>
          <w:lang w:bidi="fa-IR"/>
        </w:rPr>
        <w:t xml:space="preserve">ی </w:t>
      </w:r>
      <w:r>
        <w:rPr>
          <w:rtl/>
          <w:lang w:bidi="fa-IR"/>
        </w:rPr>
        <w:t>دهم که نگذار</w:t>
      </w:r>
      <w:r w:rsidR="007C1100">
        <w:rPr>
          <w:rtl/>
          <w:lang w:bidi="fa-IR"/>
        </w:rPr>
        <w:t>ی</w:t>
      </w:r>
      <w:r>
        <w:rPr>
          <w:rtl/>
          <w:lang w:bidi="fa-IR"/>
        </w:rPr>
        <w:t xml:space="preserve"> بخاطر من قطره خون</w:t>
      </w:r>
      <w:r w:rsidR="007C1100">
        <w:rPr>
          <w:rtl/>
          <w:lang w:bidi="fa-IR"/>
        </w:rPr>
        <w:t>ی</w:t>
      </w:r>
      <w:r>
        <w:rPr>
          <w:rtl/>
          <w:lang w:bidi="fa-IR"/>
        </w:rPr>
        <w:t xml:space="preserve"> ر</w:t>
      </w:r>
      <w:r w:rsidR="007C1100">
        <w:rPr>
          <w:rtl/>
          <w:lang w:bidi="fa-IR"/>
        </w:rPr>
        <w:t>ی</w:t>
      </w:r>
      <w:r>
        <w:rPr>
          <w:rtl/>
          <w:lang w:bidi="fa-IR"/>
        </w:rPr>
        <w:t>خته شود</w:t>
      </w:r>
      <w:r w:rsidR="00B713A2">
        <w:rPr>
          <w:rtl/>
          <w:lang w:bidi="fa-IR"/>
        </w:rPr>
        <w:t xml:space="preserve">؛ </w:t>
      </w:r>
      <w:r>
        <w:rPr>
          <w:rtl/>
          <w:lang w:bidi="fa-IR"/>
        </w:rPr>
        <w:t>بگذار تا رسول خدا را ملاقات کن</w:t>
      </w:r>
      <w:r w:rsidR="007C1100">
        <w:rPr>
          <w:rtl/>
          <w:lang w:bidi="fa-IR"/>
        </w:rPr>
        <w:t>ی</w:t>
      </w:r>
      <w:r>
        <w:rPr>
          <w:rtl/>
          <w:lang w:bidi="fa-IR"/>
        </w:rPr>
        <w:t>م و نزد او از دشمنان دادخواه</w:t>
      </w:r>
      <w:r w:rsidR="007C1100">
        <w:rPr>
          <w:rtl/>
          <w:lang w:bidi="fa-IR"/>
        </w:rPr>
        <w:t>ی</w:t>
      </w:r>
      <w:r>
        <w:rPr>
          <w:rtl/>
          <w:lang w:bidi="fa-IR"/>
        </w:rPr>
        <w:t xml:space="preserve"> نمائ</w:t>
      </w:r>
      <w:r w:rsidR="007C1100">
        <w:rPr>
          <w:rtl/>
          <w:lang w:bidi="fa-IR"/>
        </w:rPr>
        <w:t>ی</w:t>
      </w:r>
      <w:r>
        <w:rPr>
          <w:rtl/>
          <w:lang w:bidi="fa-IR"/>
        </w:rPr>
        <w:t>م و جفا</w:t>
      </w:r>
      <w:r w:rsidR="007C1100">
        <w:rPr>
          <w:rtl/>
          <w:lang w:bidi="fa-IR"/>
        </w:rPr>
        <w:t>ی</w:t>
      </w:r>
      <w:r>
        <w:rPr>
          <w:rtl/>
          <w:lang w:bidi="fa-IR"/>
        </w:rPr>
        <w:t xml:space="preserve"> مردم را باو باز گوئ</w:t>
      </w:r>
      <w:r w:rsidR="007C1100">
        <w:rPr>
          <w:rtl/>
          <w:lang w:bidi="fa-IR"/>
        </w:rPr>
        <w:t>ی</w:t>
      </w:r>
      <w:r>
        <w:rPr>
          <w:rtl/>
          <w:lang w:bidi="fa-IR"/>
        </w:rPr>
        <w:t>م»</w:t>
      </w:r>
      <w:r w:rsidR="00B713A2">
        <w:rPr>
          <w:rtl/>
          <w:lang w:bidi="fa-IR"/>
        </w:rPr>
        <w:t xml:space="preserve">. </w:t>
      </w:r>
    </w:p>
    <w:p w:rsidR="00995BE1" w:rsidRDefault="00995BE1" w:rsidP="00995BE1">
      <w:pPr>
        <w:pStyle w:val="libNormal"/>
        <w:rPr>
          <w:rtl/>
          <w:lang w:bidi="fa-IR"/>
        </w:rPr>
      </w:pPr>
      <w:r>
        <w:rPr>
          <w:rtl/>
          <w:lang w:bidi="fa-IR"/>
        </w:rPr>
        <w:t>سپس سفارشها</w:t>
      </w:r>
      <w:r w:rsidR="007C1100">
        <w:rPr>
          <w:rtl/>
          <w:lang w:bidi="fa-IR"/>
        </w:rPr>
        <w:t>ی</w:t>
      </w:r>
      <w:r>
        <w:rPr>
          <w:rtl/>
          <w:lang w:bidi="fa-IR"/>
        </w:rPr>
        <w:t xml:space="preserve"> لازم را درباره خاندان و فرزندانش و آنجه از خود بجا گذارده بود باو کرد و او را به آنچه پدرشان عل</w:t>
      </w:r>
      <w:r w:rsidR="007C1100">
        <w:rPr>
          <w:rtl/>
          <w:lang w:bidi="fa-IR"/>
        </w:rPr>
        <w:t>ی</w:t>
      </w:r>
      <w:r>
        <w:rPr>
          <w:rtl/>
          <w:lang w:bidi="fa-IR"/>
        </w:rPr>
        <w:t xml:space="preserve"> در لحظه مرگ وص</w:t>
      </w:r>
      <w:r w:rsidR="007C1100">
        <w:rPr>
          <w:rtl/>
          <w:lang w:bidi="fa-IR"/>
        </w:rPr>
        <w:t>ی</w:t>
      </w:r>
      <w:r>
        <w:rPr>
          <w:rtl/>
          <w:lang w:bidi="fa-IR"/>
        </w:rPr>
        <w:t>ت کرده بود</w:t>
      </w:r>
      <w:r w:rsidR="00B713A2">
        <w:rPr>
          <w:rtl/>
          <w:lang w:bidi="fa-IR"/>
        </w:rPr>
        <w:t xml:space="preserve">، </w:t>
      </w:r>
      <w:r>
        <w:rPr>
          <w:rtl/>
          <w:lang w:bidi="fa-IR"/>
        </w:rPr>
        <w:t>وص</w:t>
      </w:r>
      <w:r w:rsidR="007C1100">
        <w:rPr>
          <w:rtl/>
          <w:lang w:bidi="fa-IR"/>
        </w:rPr>
        <w:t>ی</w:t>
      </w:r>
      <w:r>
        <w:rPr>
          <w:rtl/>
          <w:lang w:bidi="fa-IR"/>
        </w:rPr>
        <w:t>ت نمود و جانش</w:t>
      </w:r>
      <w:r w:rsidR="007C1100">
        <w:rPr>
          <w:rtl/>
          <w:lang w:bidi="fa-IR"/>
        </w:rPr>
        <w:t>ی</w:t>
      </w:r>
      <w:r>
        <w:rPr>
          <w:rtl/>
          <w:lang w:bidi="fa-IR"/>
        </w:rPr>
        <w:t>ن</w:t>
      </w:r>
      <w:r w:rsidR="007C1100">
        <w:rPr>
          <w:rtl/>
          <w:lang w:bidi="fa-IR"/>
        </w:rPr>
        <w:t>ی</w:t>
      </w:r>
      <w:r>
        <w:rPr>
          <w:rtl/>
          <w:lang w:bidi="fa-IR"/>
        </w:rPr>
        <w:t xml:space="preserve"> او را به ش</w:t>
      </w:r>
      <w:r w:rsidR="007C1100">
        <w:rPr>
          <w:rtl/>
          <w:lang w:bidi="fa-IR"/>
        </w:rPr>
        <w:t>ی</w:t>
      </w:r>
      <w:r>
        <w:rPr>
          <w:rtl/>
          <w:lang w:bidi="fa-IR"/>
        </w:rPr>
        <w:t>ع</w:t>
      </w:r>
      <w:r w:rsidR="007C1100">
        <w:rPr>
          <w:rtl/>
          <w:lang w:bidi="fa-IR"/>
        </w:rPr>
        <w:t>ی</w:t>
      </w:r>
      <w:r>
        <w:rPr>
          <w:rtl/>
          <w:lang w:bidi="fa-IR"/>
        </w:rPr>
        <w:t>ان اعلام کرد</w:t>
      </w:r>
      <w:r w:rsidR="00B713A2">
        <w:rPr>
          <w:rtl/>
          <w:lang w:bidi="fa-IR"/>
        </w:rPr>
        <w:t xml:space="preserve">. </w:t>
      </w:r>
      <w:r>
        <w:rPr>
          <w:rtl/>
          <w:lang w:bidi="fa-IR"/>
        </w:rPr>
        <w:t xml:space="preserve">و در روز 17 ماه صفر سال 49 وفات </w:t>
      </w:r>
      <w:r w:rsidR="007C1100">
        <w:rPr>
          <w:rtl/>
          <w:lang w:bidi="fa-IR"/>
        </w:rPr>
        <w:t>ی</w:t>
      </w:r>
      <w:r>
        <w:rPr>
          <w:rtl/>
          <w:lang w:bidi="fa-IR"/>
        </w:rPr>
        <w:t>افت</w:t>
      </w:r>
      <w:r w:rsidR="00B713A2">
        <w:rPr>
          <w:rtl/>
          <w:lang w:bidi="fa-IR"/>
        </w:rPr>
        <w:t xml:space="preserve">. </w:t>
      </w:r>
    </w:p>
    <w:p w:rsidR="00995BE1" w:rsidRDefault="00995BE1" w:rsidP="00995BE1">
      <w:pPr>
        <w:pStyle w:val="libNormal"/>
        <w:rPr>
          <w:rtl/>
          <w:lang w:bidi="fa-IR"/>
        </w:rPr>
      </w:pPr>
      <w:r>
        <w:rPr>
          <w:rtl/>
          <w:lang w:bidi="fa-IR"/>
        </w:rPr>
        <w:t>ابوالفرج اصفهان</w:t>
      </w:r>
      <w:r w:rsidR="007C1100">
        <w:rPr>
          <w:rtl/>
          <w:lang w:bidi="fa-IR"/>
        </w:rPr>
        <w:t>ی</w:t>
      </w:r>
      <w:r>
        <w:rPr>
          <w:rtl/>
          <w:lang w:bidi="fa-IR"/>
        </w:rPr>
        <w:t xml:space="preserve"> نوشته است</w:t>
      </w:r>
      <w:r w:rsidR="00B713A2">
        <w:rPr>
          <w:rtl/>
          <w:lang w:bidi="fa-IR"/>
        </w:rPr>
        <w:t xml:space="preserve">: </w:t>
      </w:r>
      <w:r>
        <w:rPr>
          <w:rtl/>
          <w:lang w:bidi="fa-IR"/>
        </w:rPr>
        <w:t>«معاو</w:t>
      </w:r>
      <w:r w:rsidR="007C1100">
        <w:rPr>
          <w:rtl/>
          <w:lang w:bidi="fa-IR"/>
        </w:rPr>
        <w:t>ی</w:t>
      </w:r>
      <w:r>
        <w:rPr>
          <w:rtl/>
          <w:lang w:bidi="fa-IR"/>
        </w:rPr>
        <w:t>ه م</w:t>
      </w:r>
      <w:r w:rsidR="007C1100">
        <w:rPr>
          <w:rtl/>
          <w:lang w:bidi="fa-IR"/>
        </w:rPr>
        <w:t>ی</w:t>
      </w:r>
      <w:r>
        <w:rPr>
          <w:rtl/>
          <w:lang w:bidi="fa-IR"/>
        </w:rPr>
        <w:t>خواست برا</w:t>
      </w:r>
      <w:r w:rsidR="007C1100">
        <w:rPr>
          <w:rtl/>
          <w:lang w:bidi="fa-IR"/>
        </w:rPr>
        <w:t>ی</w:t>
      </w:r>
      <w:r>
        <w:rPr>
          <w:rtl/>
          <w:lang w:bidi="fa-IR"/>
        </w:rPr>
        <w:t xml:space="preserve"> پسرش </w:t>
      </w:r>
      <w:r w:rsidR="007C1100">
        <w:rPr>
          <w:rtl/>
          <w:lang w:bidi="fa-IR"/>
        </w:rPr>
        <w:t>ی</w:t>
      </w:r>
      <w:r>
        <w:rPr>
          <w:rtl/>
          <w:lang w:bidi="fa-IR"/>
        </w:rPr>
        <w:t>ز</w:t>
      </w:r>
      <w:r w:rsidR="007C1100">
        <w:rPr>
          <w:rtl/>
          <w:lang w:bidi="fa-IR"/>
        </w:rPr>
        <w:t>ی</w:t>
      </w:r>
      <w:r>
        <w:rPr>
          <w:rtl/>
          <w:lang w:bidi="fa-IR"/>
        </w:rPr>
        <w:t>د ب</w:t>
      </w:r>
      <w:r w:rsidR="007C1100">
        <w:rPr>
          <w:rtl/>
          <w:lang w:bidi="fa-IR"/>
        </w:rPr>
        <w:t>ی</w:t>
      </w:r>
      <w:r>
        <w:rPr>
          <w:rtl/>
          <w:lang w:bidi="fa-IR"/>
        </w:rPr>
        <w:t>عت بگ</w:t>
      </w:r>
      <w:r w:rsidR="007C1100">
        <w:rPr>
          <w:rtl/>
          <w:lang w:bidi="fa-IR"/>
        </w:rPr>
        <w:t>ی</w:t>
      </w:r>
      <w:r>
        <w:rPr>
          <w:rtl/>
          <w:lang w:bidi="fa-IR"/>
        </w:rPr>
        <w:t>رد و در انجام ا</w:t>
      </w:r>
      <w:r w:rsidR="007C1100">
        <w:rPr>
          <w:rtl/>
          <w:lang w:bidi="fa-IR"/>
        </w:rPr>
        <w:t>ی</w:t>
      </w:r>
      <w:r>
        <w:rPr>
          <w:rtl/>
          <w:lang w:bidi="fa-IR"/>
        </w:rPr>
        <w:t>ن منظور</w:t>
      </w:r>
      <w:r w:rsidR="00B713A2">
        <w:rPr>
          <w:rtl/>
          <w:lang w:bidi="fa-IR"/>
        </w:rPr>
        <w:t xml:space="preserve">، </w:t>
      </w:r>
      <w:r>
        <w:rPr>
          <w:rtl/>
          <w:lang w:bidi="fa-IR"/>
        </w:rPr>
        <w:t>ه</w:t>
      </w:r>
      <w:r w:rsidR="007C1100">
        <w:rPr>
          <w:rtl/>
          <w:lang w:bidi="fa-IR"/>
        </w:rPr>
        <w:t>ی</w:t>
      </w:r>
      <w:r>
        <w:rPr>
          <w:rtl/>
          <w:lang w:bidi="fa-IR"/>
        </w:rPr>
        <w:t>چ چ</w:t>
      </w:r>
      <w:r w:rsidR="007C1100">
        <w:rPr>
          <w:rtl/>
          <w:lang w:bidi="fa-IR"/>
        </w:rPr>
        <w:t>ی</w:t>
      </w:r>
      <w:r>
        <w:rPr>
          <w:rtl/>
          <w:lang w:bidi="fa-IR"/>
        </w:rPr>
        <w:t>ز برا</w:t>
      </w:r>
      <w:r w:rsidR="007C1100">
        <w:rPr>
          <w:rtl/>
          <w:lang w:bidi="fa-IR"/>
        </w:rPr>
        <w:t>ی</w:t>
      </w:r>
      <w:r>
        <w:rPr>
          <w:rtl/>
          <w:lang w:bidi="fa-IR"/>
        </w:rPr>
        <w:t xml:space="preserve"> او گرانبارتر و مزاحم</w:t>
      </w:r>
      <w:r w:rsidR="007C1100">
        <w:rPr>
          <w:rtl/>
          <w:lang w:bidi="fa-IR"/>
        </w:rPr>
        <w:t xml:space="preserve"> </w:t>
      </w:r>
      <w:r>
        <w:rPr>
          <w:rtl/>
          <w:lang w:bidi="fa-IR"/>
        </w:rPr>
        <w:t xml:space="preserve">تر از حسن </w:t>
      </w:r>
      <w:r>
        <w:rPr>
          <w:rtl/>
          <w:lang w:bidi="fa-IR"/>
        </w:rPr>
        <w:lastRenderedPageBreak/>
        <w:t>بن عل</w:t>
      </w:r>
      <w:r w:rsidR="007C1100">
        <w:rPr>
          <w:rtl/>
          <w:lang w:bidi="fa-IR"/>
        </w:rPr>
        <w:t>ی</w:t>
      </w:r>
      <w:r>
        <w:rPr>
          <w:rtl/>
          <w:lang w:bidi="fa-IR"/>
        </w:rPr>
        <w:t xml:space="preserve"> و سعد بن اب</w:t>
      </w:r>
      <w:r w:rsidR="007C1100">
        <w:rPr>
          <w:rtl/>
          <w:lang w:bidi="fa-IR"/>
        </w:rPr>
        <w:t>ی</w:t>
      </w:r>
      <w:r>
        <w:rPr>
          <w:rtl/>
          <w:lang w:bidi="fa-IR"/>
        </w:rPr>
        <w:t xml:space="preserve"> وقاص نبود</w:t>
      </w:r>
      <w:r w:rsidR="00B713A2">
        <w:rPr>
          <w:rtl/>
          <w:lang w:bidi="fa-IR"/>
        </w:rPr>
        <w:t xml:space="preserve">. </w:t>
      </w:r>
      <w:r>
        <w:rPr>
          <w:rtl/>
          <w:lang w:bidi="fa-IR"/>
        </w:rPr>
        <w:t>بد</w:t>
      </w:r>
      <w:r w:rsidR="007C1100">
        <w:rPr>
          <w:rtl/>
          <w:lang w:bidi="fa-IR"/>
        </w:rPr>
        <w:t>ی</w:t>
      </w:r>
      <w:r>
        <w:rPr>
          <w:rtl/>
          <w:lang w:bidi="fa-IR"/>
        </w:rPr>
        <w:t>نجهت هر دو را با وسائل مخف</w:t>
      </w:r>
      <w:r w:rsidR="007C1100">
        <w:rPr>
          <w:rtl/>
          <w:lang w:bidi="fa-IR"/>
        </w:rPr>
        <w:t>ی</w:t>
      </w:r>
      <w:r>
        <w:rPr>
          <w:rtl/>
          <w:lang w:bidi="fa-IR"/>
        </w:rPr>
        <w:t xml:space="preserve"> مسموم کرد»</w:t>
      </w:r>
      <w:r w:rsidR="00B713A2">
        <w:rPr>
          <w:rtl/>
          <w:lang w:bidi="fa-IR"/>
        </w:rPr>
        <w:t xml:space="preserve">. </w:t>
      </w:r>
    </w:p>
    <w:p w:rsidR="007C1100" w:rsidRDefault="00995BE1" w:rsidP="00995BE1">
      <w:pPr>
        <w:pStyle w:val="libNormal"/>
        <w:rPr>
          <w:rtl/>
          <w:lang w:bidi="fa-IR"/>
        </w:rPr>
      </w:pPr>
      <w:r>
        <w:rPr>
          <w:rtl/>
          <w:lang w:bidi="fa-IR"/>
        </w:rPr>
        <w:t>و بس</w:t>
      </w:r>
      <w:r w:rsidR="007C1100">
        <w:rPr>
          <w:rtl/>
          <w:lang w:bidi="fa-IR"/>
        </w:rPr>
        <w:t>ی</w:t>
      </w:r>
      <w:r>
        <w:rPr>
          <w:rtl/>
          <w:lang w:bidi="fa-IR"/>
        </w:rPr>
        <w:t xml:space="preserve"> روشن است که فجا</w:t>
      </w:r>
      <w:r w:rsidR="007C1100">
        <w:rPr>
          <w:rtl/>
          <w:lang w:bidi="fa-IR"/>
        </w:rPr>
        <w:t>ی</w:t>
      </w:r>
      <w:r>
        <w:rPr>
          <w:rtl/>
          <w:lang w:bidi="fa-IR"/>
        </w:rPr>
        <w:t>ع بزرگ</w:t>
      </w:r>
      <w:r w:rsidR="007C1100">
        <w:rPr>
          <w:rtl/>
          <w:lang w:bidi="fa-IR"/>
        </w:rPr>
        <w:t>ی</w:t>
      </w:r>
      <w:r>
        <w:rPr>
          <w:rtl/>
          <w:lang w:bidi="fa-IR"/>
        </w:rPr>
        <w:t xml:space="preserve"> از ا</w:t>
      </w:r>
      <w:r w:rsidR="007C1100">
        <w:rPr>
          <w:rtl/>
          <w:lang w:bidi="fa-IR"/>
        </w:rPr>
        <w:t>ی</w:t>
      </w:r>
      <w:r>
        <w:rPr>
          <w:rtl/>
          <w:lang w:bidi="fa-IR"/>
        </w:rPr>
        <w:t>ن نوع</w:t>
      </w:r>
      <w:r w:rsidR="00B713A2">
        <w:rPr>
          <w:rtl/>
          <w:lang w:bidi="fa-IR"/>
        </w:rPr>
        <w:t xml:space="preserve">، </w:t>
      </w:r>
      <w:r>
        <w:rPr>
          <w:rtl/>
          <w:lang w:bidi="fa-IR"/>
        </w:rPr>
        <w:t>همچون تاز</w:t>
      </w:r>
      <w:r w:rsidR="007C1100">
        <w:rPr>
          <w:rtl/>
          <w:lang w:bidi="fa-IR"/>
        </w:rPr>
        <w:t>ی</w:t>
      </w:r>
      <w:r>
        <w:rPr>
          <w:rtl/>
          <w:lang w:bidi="fa-IR"/>
        </w:rPr>
        <w:t>انه</w:t>
      </w:r>
      <w:r w:rsidR="007C1100">
        <w:rPr>
          <w:rtl/>
          <w:lang w:bidi="fa-IR"/>
        </w:rPr>
        <w:t xml:space="preserve"> </w:t>
      </w:r>
      <w:r>
        <w:rPr>
          <w:rtl/>
          <w:lang w:bidi="fa-IR"/>
        </w:rPr>
        <w:t>ئ</w:t>
      </w:r>
      <w:r w:rsidR="007C1100">
        <w:rPr>
          <w:rtl/>
          <w:lang w:bidi="fa-IR"/>
        </w:rPr>
        <w:t>ی</w:t>
      </w:r>
    </w:p>
    <w:p w:rsidR="00995BE1" w:rsidRDefault="00995BE1" w:rsidP="00995BE1">
      <w:pPr>
        <w:pStyle w:val="libNormal"/>
        <w:rPr>
          <w:rtl/>
          <w:lang w:bidi="fa-IR"/>
        </w:rPr>
      </w:pPr>
      <w:r>
        <w:rPr>
          <w:rtl/>
          <w:lang w:bidi="fa-IR"/>
        </w:rPr>
        <w:t>1- اولو</w:t>
      </w:r>
      <w:r w:rsidR="007C1100">
        <w:rPr>
          <w:rtl/>
          <w:lang w:bidi="fa-IR"/>
        </w:rPr>
        <w:t>ی</w:t>
      </w:r>
      <w:r>
        <w:rPr>
          <w:rtl/>
          <w:lang w:bidi="fa-IR"/>
        </w:rPr>
        <w:t>ت به پ</w:t>
      </w:r>
      <w:r w:rsidR="007C1100">
        <w:rPr>
          <w:rtl/>
          <w:lang w:bidi="fa-IR"/>
        </w:rPr>
        <w:t>ی</w:t>
      </w:r>
      <w:r>
        <w:rPr>
          <w:rtl/>
          <w:lang w:bidi="fa-IR"/>
        </w:rPr>
        <w:t>امبر از ا</w:t>
      </w:r>
      <w:r w:rsidR="007C1100">
        <w:rPr>
          <w:rtl/>
          <w:lang w:bidi="fa-IR"/>
        </w:rPr>
        <w:t>ی</w:t>
      </w:r>
      <w:r>
        <w:rPr>
          <w:rtl/>
          <w:lang w:bidi="fa-IR"/>
        </w:rPr>
        <w:t>نرو که فرزند و پاره تن بلکه جزئ</w:t>
      </w:r>
      <w:r w:rsidR="007C1100">
        <w:rPr>
          <w:rtl/>
          <w:lang w:bidi="fa-IR"/>
        </w:rPr>
        <w:t>ی</w:t>
      </w:r>
      <w:r>
        <w:rPr>
          <w:rtl/>
          <w:lang w:bidi="fa-IR"/>
        </w:rPr>
        <w:t xml:space="preserve"> از او بود و کس</w:t>
      </w:r>
      <w:r w:rsidR="007C1100">
        <w:rPr>
          <w:rtl/>
          <w:lang w:bidi="fa-IR"/>
        </w:rPr>
        <w:t>ی</w:t>
      </w:r>
      <w:r>
        <w:rPr>
          <w:rtl/>
          <w:lang w:bidi="fa-IR"/>
        </w:rPr>
        <w:t xml:space="preserve"> ازفرزند به پدر و از جزء به کل نزد</w:t>
      </w:r>
      <w:r w:rsidR="007C1100">
        <w:rPr>
          <w:rtl/>
          <w:lang w:bidi="fa-IR"/>
        </w:rPr>
        <w:t>ی</w:t>
      </w:r>
      <w:r>
        <w:rPr>
          <w:rtl/>
          <w:lang w:bidi="fa-IR"/>
        </w:rPr>
        <w:t>کتر و اول</w:t>
      </w:r>
      <w:r w:rsidR="007C1100">
        <w:rPr>
          <w:rtl/>
          <w:lang w:bidi="fa-IR"/>
        </w:rPr>
        <w:t xml:space="preserve">ی </w:t>
      </w:r>
      <w:r>
        <w:rPr>
          <w:rtl/>
          <w:lang w:bidi="fa-IR"/>
        </w:rPr>
        <w:t>تر ن</w:t>
      </w:r>
      <w:r w:rsidR="007C1100">
        <w:rPr>
          <w:rtl/>
          <w:lang w:bidi="fa-IR"/>
        </w:rPr>
        <w:t>ی</w:t>
      </w:r>
      <w:r>
        <w:rPr>
          <w:rtl/>
          <w:lang w:bidi="fa-IR"/>
        </w:rPr>
        <w:t>ست</w:t>
      </w:r>
      <w:r w:rsidR="00B713A2">
        <w:rPr>
          <w:rtl/>
          <w:lang w:bidi="fa-IR"/>
        </w:rPr>
        <w:t xml:space="preserve">. </w:t>
      </w:r>
      <w:r>
        <w:rPr>
          <w:rtl/>
          <w:lang w:bidi="fa-IR"/>
        </w:rPr>
        <w:t>و اما اولو</w:t>
      </w:r>
      <w:r w:rsidR="007C1100">
        <w:rPr>
          <w:rtl/>
          <w:lang w:bidi="fa-IR"/>
        </w:rPr>
        <w:t>ی</w:t>
      </w:r>
      <w:r>
        <w:rPr>
          <w:rtl/>
          <w:lang w:bidi="fa-IR"/>
        </w:rPr>
        <w:t>ت به خانه پ</w:t>
      </w:r>
      <w:r w:rsidR="007C1100">
        <w:rPr>
          <w:rtl/>
          <w:lang w:bidi="fa-IR"/>
        </w:rPr>
        <w:t>ی</w:t>
      </w:r>
      <w:r>
        <w:rPr>
          <w:rtl/>
          <w:lang w:bidi="fa-IR"/>
        </w:rPr>
        <w:t>امبر بد</w:t>
      </w:r>
      <w:r w:rsidR="007C1100">
        <w:rPr>
          <w:rtl/>
          <w:lang w:bidi="fa-IR"/>
        </w:rPr>
        <w:t>ی</w:t>
      </w:r>
      <w:r>
        <w:rPr>
          <w:rtl/>
          <w:lang w:bidi="fa-IR"/>
        </w:rPr>
        <w:t>نجهت که او وارث شرع</w:t>
      </w:r>
      <w:r w:rsidR="007C1100">
        <w:rPr>
          <w:rtl/>
          <w:lang w:bidi="fa-IR"/>
        </w:rPr>
        <w:t>ی</w:t>
      </w:r>
      <w:r>
        <w:rPr>
          <w:rtl/>
          <w:lang w:bidi="fa-IR"/>
        </w:rPr>
        <w:t xml:space="preserve"> مادرش صد</w:t>
      </w:r>
      <w:r w:rsidR="007C1100">
        <w:rPr>
          <w:rtl/>
          <w:lang w:bidi="fa-IR"/>
        </w:rPr>
        <w:t>ی</w:t>
      </w:r>
      <w:r>
        <w:rPr>
          <w:rtl/>
          <w:lang w:bidi="fa-IR"/>
        </w:rPr>
        <w:t xml:space="preserve">قه طاهره و او </w:t>
      </w:r>
      <w:r w:rsidR="007C1100">
        <w:rPr>
          <w:rtl/>
          <w:lang w:bidi="fa-IR"/>
        </w:rPr>
        <w:t>ی</w:t>
      </w:r>
      <w:r>
        <w:rPr>
          <w:rtl/>
          <w:lang w:bidi="fa-IR"/>
        </w:rPr>
        <w:t>گانه وارث پدرش رسول</w:t>
      </w:r>
      <w:r w:rsidR="007C1100">
        <w:rPr>
          <w:rtl/>
          <w:lang w:bidi="fa-IR"/>
        </w:rPr>
        <w:t xml:space="preserve"> </w:t>
      </w:r>
      <w:r>
        <w:rPr>
          <w:rtl/>
          <w:lang w:bidi="fa-IR"/>
        </w:rPr>
        <w:t>خدا بود</w:t>
      </w:r>
      <w:r w:rsidR="00B713A2">
        <w:rPr>
          <w:rtl/>
          <w:lang w:bidi="fa-IR"/>
        </w:rPr>
        <w:t xml:space="preserve">. </w:t>
      </w:r>
      <w:r>
        <w:rPr>
          <w:rtl/>
          <w:lang w:bidi="fa-IR"/>
        </w:rPr>
        <w:t>فاطمه از پدر ارث م</w:t>
      </w:r>
      <w:r w:rsidR="007C1100">
        <w:rPr>
          <w:rtl/>
          <w:lang w:bidi="fa-IR"/>
        </w:rPr>
        <w:t xml:space="preserve">ی </w:t>
      </w:r>
      <w:r>
        <w:rPr>
          <w:rtl/>
          <w:lang w:bidi="fa-IR"/>
        </w:rPr>
        <w:t>برد همچنانکه سل</w:t>
      </w:r>
      <w:r w:rsidR="007C1100">
        <w:rPr>
          <w:rtl/>
          <w:lang w:bidi="fa-IR"/>
        </w:rPr>
        <w:t>ی</w:t>
      </w:r>
      <w:r>
        <w:rPr>
          <w:rtl/>
          <w:lang w:bidi="fa-IR"/>
        </w:rPr>
        <w:t>مان از داود</w:t>
      </w:r>
      <w:r w:rsidR="00B713A2">
        <w:rPr>
          <w:rtl/>
          <w:lang w:bidi="fa-IR"/>
        </w:rPr>
        <w:t xml:space="preserve">. </w:t>
      </w:r>
      <w:r>
        <w:rPr>
          <w:rtl/>
          <w:lang w:bidi="fa-IR"/>
        </w:rPr>
        <w:t>و دل</w:t>
      </w:r>
      <w:r w:rsidR="007C1100">
        <w:rPr>
          <w:rtl/>
          <w:lang w:bidi="fa-IR"/>
        </w:rPr>
        <w:t>ی</w:t>
      </w:r>
      <w:r>
        <w:rPr>
          <w:rtl/>
          <w:lang w:bidi="fa-IR"/>
        </w:rPr>
        <w:t>ل</w:t>
      </w:r>
      <w:r w:rsidR="007C1100">
        <w:rPr>
          <w:rtl/>
          <w:lang w:bidi="fa-IR"/>
        </w:rPr>
        <w:t>ی</w:t>
      </w:r>
      <w:r>
        <w:rPr>
          <w:rtl/>
          <w:lang w:bidi="fa-IR"/>
        </w:rPr>
        <w:t xml:space="preserve"> ن</w:t>
      </w:r>
      <w:r w:rsidR="007C1100">
        <w:rPr>
          <w:rtl/>
          <w:lang w:bidi="fa-IR"/>
        </w:rPr>
        <w:t>ی</w:t>
      </w:r>
      <w:r>
        <w:rPr>
          <w:rtl/>
          <w:lang w:bidi="fa-IR"/>
        </w:rPr>
        <w:t>ست که عمومات ارث در ا</w:t>
      </w:r>
      <w:r w:rsidR="007C1100">
        <w:rPr>
          <w:rtl/>
          <w:lang w:bidi="fa-IR"/>
        </w:rPr>
        <w:t>ی</w:t>
      </w:r>
      <w:r>
        <w:rPr>
          <w:rtl/>
          <w:lang w:bidi="fa-IR"/>
        </w:rPr>
        <w:t>ن مورد تخص</w:t>
      </w:r>
      <w:r w:rsidR="007C1100">
        <w:rPr>
          <w:rtl/>
          <w:lang w:bidi="fa-IR"/>
        </w:rPr>
        <w:t>ی</w:t>
      </w:r>
      <w:r>
        <w:rPr>
          <w:rtl/>
          <w:lang w:bidi="fa-IR"/>
        </w:rPr>
        <w:t>ص خورده باشد</w:t>
      </w:r>
      <w:r w:rsidR="00B713A2">
        <w:rPr>
          <w:rtl/>
          <w:lang w:bidi="fa-IR"/>
        </w:rPr>
        <w:t xml:space="preserve">. </w:t>
      </w:r>
    </w:p>
    <w:p w:rsidR="00995BE1" w:rsidRDefault="00995BE1" w:rsidP="00995BE1">
      <w:pPr>
        <w:pStyle w:val="libNormal"/>
        <w:rPr>
          <w:rtl/>
          <w:lang w:bidi="fa-IR"/>
        </w:rPr>
      </w:pPr>
      <w:r>
        <w:rPr>
          <w:rtl/>
          <w:lang w:bidi="fa-IR"/>
        </w:rPr>
        <w:t>بر پ</w:t>
      </w:r>
      <w:r w:rsidR="007C1100">
        <w:rPr>
          <w:rtl/>
          <w:lang w:bidi="fa-IR"/>
        </w:rPr>
        <w:t>ی</w:t>
      </w:r>
      <w:r>
        <w:rPr>
          <w:rtl/>
          <w:lang w:bidi="fa-IR"/>
        </w:rPr>
        <w:t>کر خواب رفته و تخد</w:t>
      </w:r>
      <w:r w:rsidR="007C1100">
        <w:rPr>
          <w:rtl/>
          <w:lang w:bidi="fa-IR"/>
        </w:rPr>
        <w:t>ی</w:t>
      </w:r>
      <w:r>
        <w:rPr>
          <w:rtl/>
          <w:lang w:bidi="fa-IR"/>
        </w:rPr>
        <w:t>ر شده مردم بود که شعور و درک آنان را برم</w:t>
      </w:r>
      <w:r w:rsidR="007C1100">
        <w:rPr>
          <w:rtl/>
          <w:lang w:bidi="fa-IR"/>
        </w:rPr>
        <w:t xml:space="preserve">ی </w:t>
      </w:r>
      <w:r>
        <w:rPr>
          <w:rtl/>
          <w:lang w:bidi="fa-IR"/>
        </w:rPr>
        <w:t>انگ</w:t>
      </w:r>
      <w:r w:rsidR="007C1100">
        <w:rPr>
          <w:rtl/>
          <w:lang w:bidi="fa-IR"/>
        </w:rPr>
        <w:t>ی</w:t>
      </w:r>
      <w:r>
        <w:rPr>
          <w:rtl/>
          <w:lang w:bidi="fa-IR"/>
        </w:rPr>
        <w:t>خت و احساس درد را در آنان زنده م</w:t>
      </w:r>
      <w:r w:rsidR="007C1100">
        <w:rPr>
          <w:rtl/>
          <w:lang w:bidi="fa-IR"/>
        </w:rPr>
        <w:t xml:space="preserve">ی </w:t>
      </w:r>
      <w:r>
        <w:rPr>
          <w:rtl/>
          <w:lang w:bidi="fa-IR"/>
        </w:rPr>
        <w:t>ساخت</w:t>
      </w:r>
      <w:r w:rsidR="00B713A2">
        <w:rPr>
          <w:rtl/>
          <w:lang w:bidi="fa-IR"/>
        </w:rPr>
        <w:t xml:space="preserve">. </w:t>
      </w:r>
      <w:r>
        <w:rPr>
          <w:rtl/>
          <w:lang w:bidi="fa-IR"/>
        </w:rPr>
        <w:t>اقطار اسلام</w:t>
      </w:r>
      <w:r w:rsidR="007C1100">
        <w:rPr>
          <w:rtl/>
          <w:lang w:bidi="fa-IR"/>
        </w:rPr>
        <w:t>ی</w:t>
      </w:r>
      <w:r>
        <w:rPr>
          <w:rtl/>
          <w:lang w:bidi="fa-IR"/>
        </w:rPr>
        <w:t xml:space="preserve"> دهان به دهان خبر ا</w:t>
      </w:r>
      <w:r w:rsidR="007C1100">
        <w:rPr>
          <w:rtl/>
          <w:lang w:bidi="fa-IR"/>
        </w:rPr>
        <w:t>ی</w:t>
      </w:r>
      <w:r>
        <w:rPr>
          <w:rtl/>
          <w:lang w:bidi="fa-IR"/>
        </w:rPr>
        <w:t>ن پ</w:t>
      </w:r>
      <w:r w:rsidR="007C1100">
        <w:rPr>
          <w:rtl/>
          <w:lang w:bidi="fa-IR"/>
        </w:rPr>
        <w:t>ی</w:t>
      </w:r>
      <w:r>
        <w:rPr>
          <w:rtl/>
          <w:lang w:bidi="fa-IR"/>
        </w:rPr>
        <w:t>شامد بزرگ را پخش کردند</w:t>
      </w:r>
      <w:r w:rsidR="00B713A2">
        <w:rPr>
          <w:rtl/>
          <w:lang w:bidi="fa-IR"/>
        </w:rPr>
        <w:t xml:space="preserve">؛ </w:t>
      </w:r>
      <w:r>
        <w:rPr>
          <w:rtl/>
          <w:lang w:bidi="fa-IR"/>
        </w:rPr>
        <w:t>در هر گوشه</w:t>
      </w:r>
      <w:r w:rsidR="00B713A2">
        <w:rPr>
          <w:rtl/>
          <w:lang w:bidi="fa-IR"/>
        </w:rPr>
        <w:t xml:space="preserve">، </w:t>
      </w:r>
      <w:r>
        <w:rPr>
          <w:rtl/>
          <w:lang w:bidi="fa-IR"/>
        </w:rPr>
        <w:t>موج ش</w:t>
      </w:r>
      <w:r w:rsidR="007C1100">
        <w:rPr>
          <w:rtl/>
          <w:lang w:bidi="fa-IR"/>
        </w:rPr>
        <w:t>ی</w:t>
      </w:r>
      <w:r>
        <w:rPr>
          <w:rtl/>
          <w:lang w:bidi="fa-IR"/>
        </w:rPr>
        <w:t>ون مردم از زم</w:t>
      </w:r>
      <w:r w:rsidR="007C1100">
        <w:rPr>
          <w:rtl/>
          <w:lang w:bidi="fa-IR"/>
        </w:rPr>
        <w:t>ی</w:t>
      </w:r>
      <w:r>
        <w:rPr>
          <w:rtl/>
          <w:lang w:bidi="fa-IR"/>
        </w:rPr>
        <w:t>نه شورش</w:t>
      </w:r>
      <w:r w:rsidR="007C1100">
        <w:rPr>
          <w:rtl/>
          <w:lang w:bidi="fa-IR"/>
        </w:rPr>
        <w:t>ی</w:t>
      </w:r>
      <w:r>
        <w:rPr>
          <w:rtl/>
          <w:lang w:bidi="fa-IR"/>
        </w:rPr>
        <w:t xml:space="preserve"> خبر م</w:t>
      </w:r>
      <w:r w:rsidR="007C1100">
        <w:rPr>
          <w:rtl/>
          <w:lang w:bidi="fa-IR"/>
        </w:rPr>
        <w:t>ی</w:t>
      </w:r>
      <w:r>
        <w:rPr>
          <w:rtl/>
          <w:lang w:bidi="fa-IR"/>
        </w:rPr>
        <w:t>داد و در هر سال</w:t>
      </w:r>
      <w:r w:rsidR="00B713A2">
        <w:rPr>
          <w:rtl/>
          <w:lang w:bidi="fa-IR"/>
        </w:rPr>
        <w:t xml:space="preserve">، </w:t>
      </w:r>
      <w:r>
        <w:rPr>
          <w:rtl/>
          <w:lang w:bidi="fa-IR"/>
        </w:rPr>
        <w:t>بلند شدن غوغائ</w:t>
      </w:r>
      <w:r w:rsidR="007C1100">
        <w:rPr>
          <w:rtl/>
          <w:lang w:bidi="fa-IR"/>
        </w:rPr>
        <w:t>ی</w:t>
      </w:r>
      <w:r w:rsidR="00B713A2">
        <w:rPr>
          <w:rtl/>
          <w:lang w:bidi="fa-IR"/>
        </w:rPr>
        <w:t xml:space="preserve">، </w:t>
      </w:r>
      <w:r>
        <w:rPr>
          <w:rtl/>
          <w:lang w:bidi="fa-IR"/>
        </w:rPr>
        <w:t>دستگاه حکومت را به انقلاب</w:t>
      </w:r>
      <w:r w:rsidR="007C1100">
        <w:rPr>
          <w:rtl/>
          <w:lang w:bidi="fa-IR"/>
        </w:rPr>
        <w:t>ی</w:t>
      </w:r>
      <w:r>
        <w:rPr>
          <w:rtl/>
          <w:lang w:bidi="fa-IR"/>
        </w:rPr>
        <w:t xml:space="preserve"> تهد</w:t>
      </w:r>
      <w:r w:rsidR="007C1100">
        <w:rPr>
          <w:rtl/>
          <w:lang w:bidi="fa-IR"/>
        </w:rPr>
        <w:t>ی</w:t>
      </w:r>
      <w:r>
        <w:rPr>
          <w:rtl/>
          <w:lang w:bidi="fa-IR"/>
        </w:rPr>
        <w:t>د م</w:t>
      </w:r>
      <w:r w:rsidR="007C1100">
        <w:rPr>
          <w:rtl/>
          <w:lang w:bidi="fa-IR"/>
        </w:rPr>
        <w:t xml:space="preserve">ی </w:t>
      </w:r>
      <w:r>
        <w:rPr>
          <w:rtl/>
          <w:lang w:bidi="fa-IR"/>
        </w:rPr>
        <w:t>کرد</w:t>
      </w:r>
      <w:r w:rsidR="00B713A2">
        <w:rPr>
          <w:rtl/>
          <w:lang w:bidi="fa-IR"/>
        </w:rPr>
        <w:t xml:space="preserve">. </w:t>
      </w:r>
      <w:r>
        <w:rPr>
          <w:rtl/>
          <w:lang w:bidi="fa-IR"/>
        </w:rPr>
        <w:t>و خدا</w:t>
      </w:r>
      <w:r w:rsidR="007C1100">
        <w:rPr>
          <w:rtl/>
          <w:lang w:bidi="fa-IR"/>
        </w:rPr>
        <w:t>ی</w:t>
      </w:r>
      <w:r>
        <w:rPr>
          <w:rtl/>
          <w:lang w:bidi="fa-IR"/>
        </w:rPr>
        <w:t xml:space="preserve"> سبحان م</w:t>
      </w:r>
      <w:r w:rsidR="007C1100">
        <w:rPr>
          <w:rtl/>
          <w:lang w:bidi="fa-IR"/>
        </w:rPr>
        <w:t xml:space="preserve">ی </w:t>
      </w:r>
      <w:r>
        <w:rPr>
          <w:rtl/>
          <w:lang w:bidi="fa-IR"/>
        </w:rPr>
        <w:t>گو</w:t>
      </w:r>
      <w:r w:rsidR="007C1100">
        <w:rPr>
          <w:rtl/>
          <w:lang w:bidi="fa-IR"/>
        </w:rPr>
        <w:t>ی</w:t>
      </w:r>
      <w:r>
        <w:rPr>
          <w:rtl/>
          <w:lang w:bidi="fa-IR"/>
        </w:rPr>
        <w:t>د</w:t>
      </w:r>
      <w:r w:rsidR="00B713A2">
        <w:rPr>
          <w:rtl/>
          <w:lang w:bidi="fa-IR"/>
        </w:rPr>
        <w:t xml:space="preserve">: </w:t>
      </w:r>
      <w:r>
        <w:rPr>
          <w:rtl/>
          <w:lang w:bidi="fa-IR"/>
        </w:rPr>
        <w:t>«ستمگران بزود</w:t>
      </w:r>
      <w:r w:rsidR="007C1100">
        <w:rPr>
          <w:rtl/>
          <w:lang w:bidi="fa-IR"/>
        </w:rPr>
        <w:t>ی</w:t>
      </w:r>
      <w:r>
        <w:rPr>
          <w:rtl/>
          <w:lang w:bidi="fa-IR"/>
        </w:rPr>
        <w:t xml:space="preserve"> خواهند دانست که به چه سرانجام</w:t>
      </w:r>
      <w:r w:rsidR="007C1100">
        <w:rPr>
          <w:rtl/>
          <w:lang w:bidi="fa-IR"/>
        </w:rPr>
        <w:t>ی</w:t>
      </w:r>
      <w:r>
        <w:rPr>
          <w:rtl/>
          <w:lang w:bidi="fa-IR"/>
        </w:rPr>
        <w:t xml:space="preserve"> دچار م</w:t>
      </w:r>
      <w:r w:rsidR="007C1100">
        <w:rPr>
          <w:rtl/>
          <w:lang w:bidi="fa-IR"/>
        </w:rPr>
        <w:t xml:space="preserve">ی </w:t>
      </w:r>
      <w:r>
        <w:rPr>
          <w:rtl/>
          <w:lang w:bidi="fa-IR"/>
        </w:rPr>
        <w:t>شوند»</w:t>
      </w:r>
      <w:r w:rsidR="00B713A2">
        <w:rPr>
          <w:rtl/>
          <w:lang w:bidi="fa-IR"/>
        </w:rPr>
        <w:t xml:space="preserve">. </w:t>
      </w:r>
    </w:p>
    <w:p w:rsidR="00995BE1" w:rsidRDefault="00995BE1" w:rsidP="00995BE1">
      <w:pPr>
        <w:pStyle w:val="libNormal"/>
        <w:rPr>
          <w:rtl/>
          <w:lang w:bidi="fa-IR"/>
        </w:rPr>
      </w:pPr>
      <w:r>
        <w:rPr>
          <w:rtl/>
          <w:lang w:bidi="fa-IR"/>
        </w:rPr>
        <w:t>سبط ابن جوز</w:t>
      </w:r>
      <w:r w:rsidR="007C1100">
        <w:rPr>
          <w:rtl/>
          <w:lang w:bidi="fa-IR"/>
        </w:rPr>
        <w:t>ی</w:t>
      </w:r>
      <w:r>
        <w:rPr>
          <w:rtl/>
          <w:lang w:bidi="fa-IR"/>
        </w:rPr>
        <w:t xml:space="preserve"> به سند خود از ابن سعد و او از واقد</w:t>
      </w:r>
      <w:r w:rsidR="007C1100">
        <w:rPr>
          <w:rtl/>
          <w:lang w:bidi="fa-IR"/>
        </w:rPr>
        <w:t>ی</w:t>
      </w:r>
      <w:r>
        <w:rPr>
          <w:rtl/>
          <w:lang w:bidi="fa-IR"/>
        </w:rPr>
        <w:t xml:space="preserve"> روا</w:t>
      </w:r>
      <w:r w:rsidR="007C1100">
        <w:rPr>
          <w:rtl/>
          <w:lang w:bidi="fa-IR"/>
        </w:rPr>
        <w:t>ی</w:t>
      </w:r>
      <w:r>
        <w:rPr>
          <w:rtl/>
          <w:lang w:bidi="fa-IR"/>
        </w:rPr>
        <w:t>ت کرده</w:t>
      </w:r>
      <w:r w:rsidR="00B713A2">
        <w:rPr>
          <w:rtl/>
          <w:lang w:bidi="fa-IR"/>
        </w:rPr>
        <w:t xml:space="preserve">: </w:t>
      </w:r>
      <w:r>
        <w:rPr>
          <w:rtl/>
          <w:lang w:bidi="fa-IR"/>
        </w:rPr>
        <w:t>حسن بن عل</w:t>
      </w:r>
      <w:r w:rsidR="007C1100">
        <w:rPr>
          <w:rtl/>
          <w:lang w:bidi="fa-IR"/>
        </w:rPr>
        <w:t>ی</w:t>
      </w:r>
      <w:r>
        <w:rPr>
          <w:rtl/>
          <w:lang w:bidi="fa-IR"/>
        </w:rPr>
        <w:t xml:space="preserve"> در هنگام احتضار گفت مرا در کنار پدرم- </w:t>
      </w:r>
      <w:r w:rsidR="007C1100">
        <w:rPr>
          <w:rtl/>
          <w:lang w:bidi="fa-IR"/>
        </w:rPr>
        <w:t>ی</w:t>
      </w:r>
      <w:r>
        <w:rPr>
          <w:rtl/>
          <w:lang w:bidi="fa-IR"/>
        </w:rPr>
        <w:t>عن</w:t>
      </w:r>
      <w:r w:rsidR="007C1100">
        <w:rPr>
          <w:rtl/>
          <w:lang w:bidi="fa-IR"/>
        </w:rPr>
        <w:t>ی</w:t>
      </w:r>
      <w:r>
        <w:rPr>
          <w:rtl/>
          <w:lang w:bidi="fa-IR"/>
        </w:rPr>
        <w:t xml:space="preserve"> رسول اکرم- دفن کن</w:t>
      </w:r>
      <w:r w:rsidR="007C1100">
        <w:rPr>
          <w:rtl/>
          <w:lang w:bidi="fa-IR"/>
        </w:rPr>
        <w:t>ی</w:t>
      </w:r>
      <w:r>
        <w:rPr>
          <w:rtl/>
          <w:lang w:bidi="fa-IR"/>
        </w:rPr>
        <w:t>د</w:t>
      </w:r>
      <w:r w:rsidR="00B713A2">
        <w:rPr>
          <w:rtl/>
          <w:lang w:bidi="fa-IR"/>
        </w:rPr>
        <w:t xml:space="preserve">. </w:t>
      </w:r>
      <w:r>
        <w:rPr>
          <w:rtl/>
          <w:lang w:bidi="fa-IR"/>
        </w:rPr>
        <w:t>امو</w:t>
      </w:r>
      <w:r w:rsidR="007C1100">
        <w:rPr>
          <w:rtl/>
          <w:lang w:bidi="fa-IR"/>
        </w:rPr>
        <w:t>ی</w:t>
      </w:r>
      <w:r>
        <w:rPr>
          <w:rtl/>
          <w:lang w:bidi="fa-IR"/>
        </w:rPr>
        <w:t>ان و مروان حکم و سع</w:t>
      </w:r>
      <w:r w:rsidR="007C1100">
        <w:rPr>
          <w:rtl/>
          <w:lang w:bidi="fa-IR"/>
        </w:rPr>
        <w:t>ی</w:t>
      </w:r>
      <w:r>
        <w:rPr>
          <w:rtl/>
          <w:lang w:bidi="fa-IR"/>
        </w:rPr>
        <w:t>د بن العاص- که وال</w:t>
      </w:r>
      <w:r w:rsidR="007C1100">
        <w:rPr>
          <w:rtl/>
          <w:lang w:bidi="fa-IR"/>
        </w:rPr>
        <w:t>ی</w:t>
      </w:r>
      <w:r>
        <w:rPr>
          <w:rtl/>
          <w:lang w:bidi="fa-IR"/>
        </w:rPr>
        <w:t xml:space="preserve"> مد</w:t>
      </w:r>
      <w:r w:rsidR="007C1100">
        <w:rPr>
          <w:rtl/>
          <w:lang w:bidi="fa-IR"/>
        </w:rPr>
        <w:t>ی</w:t>
      </w:r>
      <w:r>
        <w:rPr>
          <w:rtl/>
          <w:lang w:bidi="fa-IR"/>
        </w:rPr>
        <w:t>نه بود- بپا خواستند و نگذاشتند</w:t>
      </w:r>
      <w:r w:rsidR="00B713A2">
        <w:rPr>
          <w:rtl/>
          <w:lang w:bidi="fa-IR"/>
        </w:rPr>
        <w:t xml:space="preserve">! </w:t>
      </w:r>
      <w:r>
        <w:rPr>
          <w:rtl/>
          <w:lang w:bidi="fa-IR"/>
        </w:rPr>
        <w:t>ابن سعد م</w:t>
      </w:r>
      <w:r w:rsidR="007C1100">
        <w:rPr>
          <w:rtl/>
          <w:lang w:bidi="fa-IR"/>
        </w:rPr>
        <w:t xml:space="preserve">ی </w:t>
      </w:r>
      <w:r>
        <w:rPr>
          <w:rtl/>
          <w:lang w:bidi="fa-IR"/>
        </w:rPr>
        <w:t>گو</w:t>
      </w:r>
      <w:r w:rsidR="007C1100">
        <w:rPr>
          <w:rtl/>
          <w:lang w:bidi="fa-IR"/>
        </w:rPr>
        <w:t>ی</w:t>
      </w:r>
      <w:r>
        <w:rPr>
          <w:rtl/>
          <w:lang w:bidi="fa-IR"/>
        </w:rPr>
        <w:t>د</w:t>
      </w:r>
      <w:r w:rsidR="00B713A2">
        <w:rPr>
          <w:rtl/>
          <w:lang w:bidi="fa-IR"/>
        </w:rPr>
        <w:t xml:space="preserve">: </w:t>
      </w:r>
      <w:r w:rsidR="007C1100">
        <w:rPr>
          <w:rtl/>
          <w:lang w:bidi="fa-IR"/>
        </w:rPr>
        <w:t>ی</w:t>
      </w:r>
      <w:r>
        <w:rPr>
          <w:rtl/>
          <w:lang w:bidi="fa-IR"/>
        </w:rPr>
        <w:t>ک</w:t>
      </w:r>
      <w:r w:rsidR="007C1100">
        <w:rPr>
          <w:rtl/>
          <w:lang w:bidi="fa-IR"/>
        </w:rPr>
        <w:t>ی</w:t>
      </w:r>
      <w:r>
        <w:rPr>
          <w:rtl/>
          <w:lang w:bidi="fa-IR"/>
        </w:rPr>
        <w:t xml:space="preserve"> از مخالفان عا</w:t>
      </w:r>
      <w:r w:rsidR="007C1100">
        <w:rPr>
          <w:rtl/>
          <w:lang w:bidi="fa-IR"/>
        </w:rPr>
        <w:t>ی</w:t>
      </w:r>
      <w:r>
        <w:rPr>
          <w:rtl/>
          <w:lang w:bidi="fa-IR"/>
        </w:rPr>
        <w:t>شه بود که گفت</w:t>
      </w:r>
      <w:r w:rsidR="00B713A2">
        <w:rPr>
          <w:rtl/>
          <w:lang w:bidi="fa-IR"/>
        </w:rPr>
        <w:t xml:space="preserve">: </w:t>
      </w:r>
      <w:r>
        <w:rPr>
          <w:rtl/>
          <w:lang w:bidi="fa-IR"/>
        </w:rPr>
        <w:t>«ه</w:t>
      </w:r>
      <w:r w:rsidR="007C1100">
        <w:rPr>
          <w:rtl/>
          <w:lang w:bidi="fa-IR"/>
        </w:rPr>
        <w:t>ی</w:t>
      </w:r>
      <w:r>
        <w:rPr>
          <w:rtl/>
          <w:lang w:bidi="fa-IR"/>
        </w:rPr>
        <w:t>چکس نبا</w:t>
      </w:r>
      <w:r w:rsidR="007C1100">
        <w:rPr>
          <w:rtl/>
          <w:lang w:bidi="fa-IR"/>
        </w:rPr>
        <w:t>ی</w:t>
      </w:r>
      <w:r>
        <w:rPr>
          <w:rtl/>
          <w:lang w:bidi="fa-IR"/>
        </w:rPr>
        <w:t>د با رسول خدا دفن شود»</w:t>
      </w:r>
      <w:r w:rsidR="00B713A2">
        <w:rPr>
          <w:rtl/>
          <w:lang w:bidi="fa-IR"/>
        </w:rPr>
        <w:t xml:space="preserve">. </w:t>
      </w:r>
    </w:p>
    <w:p w:rsidR="00995BE1" w:rsidRDefault="00995BE1" w:rsidP="00995BE1">
      <w:pPr>
        <w:pStyle w:val="libNormal"/>
        <w:rPr>
          <w:rtl/>
          <w:lang w:bidi="fa-IR"/>
        </w:rPr>
      </w:pPr>
      <w:r>
        <w:rPr>
          <w:rtl/>
          <w:lang w:bidi="fa-IR"/>
        </w:rPr>
        <w:t>انبوه</w:t>
      </w:r>
      <w:r w:rsidR="007C1100">
        <w:rPr>
          <w:rtl/>
          <w:lang w:bidi="fa-IR"/>
        </w:rPr>
        <w:t>ی</w:t>
      </w:r>
      <w:r>
        <w:rPr>
          <w:rtl/>
          <w:lang w:bidi="fa-IR"/>
        </w:rPr>
        <w:t xml:space="preserve"> از مردم گرد حس</w:t>
      </w:r>
      <w:r w:rsidR="007C1100">
        <w:rPr>
          <w:rtl/>
          <w:lang w:bidi="fa-IR"/>
        </w:rPr>
        <w:t>ی</w:t>
      </w:r>
      <w:r>
        <w:rPr>
          <w:rtl/>
          <w:lang w:bidi="fa-IR"/>
        </w:rPr>
        <w:t>ن بن عل</w:t>
      </w:r>
      <w:r w:rsidR="007C1100">
        <w:rPr>
          <w:rtl/>
          <w:lang w:bidi="fa-IR"/>
        </w:rPr>
        <w:t>ی</w:t>
      </w:r>
      <w:r>
        <w:rPr>
          <w:rtl/>
          <w:lang w:bidi="fa-IR"/>
        </w:rPr>
        <w:t xml:space="preserve"> مجتمع شده گفتند</w:t>
      </w:r>
      <w:r w:rsidR="00B713A2">
        <w:rPr>
          <w:rtl/>
          <w:lang w:bidi="fa-IR"/>
        </w:rPr>
        <w:t xml:space="preserve">: </w:t>
      </w:r>
      <w:r>
        <w:rPr>
          <w:rtl/>
          <w:lang w:bidi="fa-IR"/>
        </w:rPr>
        <w:t>ما را با آل مروان واگذار</w:t>
      </w:r>
      <w:r w:rsidR="00B713A2">
        <w:rPr>
          <w:rtl/>
          <w:lang w:bidi="fa-IR"/>
        </w:rPr>
        <w:t xml:space="preserve">، </w:t>
      </w:r>
      <w:r>
        <w:rPr>
          <w:rtl/>
          <w:lang w:bidi="fa-IR"/>
        </w:rPr>
        <w:t>بخدا قسم آنان در دست ما بس</w:t>
      </w:r>
      <w:r w:rsidR="007C1100">
        <w:rPr>
          <w:rtl/>
          <w:lang w:bidi="fa-IR"/>
        </w:rPr>
        <w:t>ی</w:t>
      </w:r>
      <w:r>
        <w:rPr>
          <w:rtl/>
          <w:lang w:bidi="fa-IR"/>
        </w:rPr>
        <w:t xml:space="preserve"> حق</w:t>
      </w:r>
      <w:r w:rsidR="007C1100">
        <w:rPr>
          <w:rtl/>
          <w:lang w:bidi="fa-IR"/>
        </w:rPr>
        <w:t>ی</w:t>
      </w:r>
      <w:r>
        <w:rPr>
          <w:rtl/>
          <w:lang w:bidi="fa-IR"/>
        </w:rPr>
        <w:t>ر و ناچ</w:t>
      </w:r>
      <w:r w:rsidR="007C1100">
        <w:rPr>
          <w:rtl/>
          <w:lang w:bidi="fa-IR"/>
        </w:rPr>
        <w:t>ی</w:t>
      </w:r>
      <w:r>
        <w:rPr>
          <w:rtl/>
          <w:lang w:bidi="fa-IR"/>
        </w:rPr>
        <w:t>زند</w:t>
      </w:r>
      <w:r w:rsidR="00B713A2">
        <w:rPr>
          <w:rtl/>
          <w:lang w:bidi="fa-IR"/>
        </w:rPr>
        <w:t xml:space="preserve">. </w:t>
      </w:r>
      <w:r>
        <w:rPr>
          <w:rtl/>
          <w:lang w:bidi="fa-IR"/>
        </w:rPr>
        <w:t>فرمود</w:t>
      </w:r>
      <w:r w:rsidR="00B713A2">
        <w:rPr>
          <w:rtl/>
          <w:lang w:bidi="fa-IR"/>
        </w:rPr>
        <w:t xml:space="preserve">: </w:t>
      </w:r>
    </w:p>
    <w:p w:rsidR="00995BE1" w:rsidRDefault="00995BE1" w:rsidP="00995BE1">
      <w:pPr>
        <w:pStyle w:val="libNormal"/>
        <w:rPr>
          <w:rtl/>
          <w:lang w:bidi="fa-IR"/>
        </w:rPr>
      </w:pPr>
      <w:r>
        <w:rPr>
          <w:rtl/>
          <w:lang w:bidi="fa-IR"/>
        </w:rPr>
        <w:lastRenderedPageBreak/>
        <w:t>«برادرم وص</w:t>
      </w:r>
      <w:r w:rsidR="007C1100">
        <w:rPr>
          <w:rtl/>
          <w:lang w:bidi="fa-IR"/>
        </w:rPr>
        <w:t>ی</w:t>
      </w:r>
      <w:r>
        <w:rPr>
          <w:rtl/>
          <w:lang w:bidi="fa-IR"/>
        </w:rPr>
        <w:t>ت کرده که نبا</w:t>
      </w:r>
      <w:r w:rsidR="007C1100">
        <w:rPr>
          <w:rtl/>
          <w:lang w:bidi="fa-IR"/>
        </w:rPr>
        <w:t>ی</w:t>
      </w:r>
      <w:r>
        <w:rPr>
          <w:rtl/>
          <w:lang w:bidi="fa-IR"/>
        </w:rPr>
        <w:t>د بخاطر او قطره</w:t>
      </w:r>
      <w:r w:rsidR="007C1100">
        <w:rPr>
          <w:rtl/>
          <w:lang w:bidi="fa-IR"/>
        </w:rPr>
        <w:t xml:space="preserve"> </w:t>
      </w:r>
      <w:r>
        <w:rPr>
          <w:rtl/>
          <w:lang w:bidi="fa-IR"/>
        </w:rPr>
        <w:t>ئ</w:t>
      </w:r>
      <w:r w:rsidR="007C1100">
        <w:rPr>
          <w:rtl/>
          <w:lang w:bidi="fa-IR"/>
        </w:rPr>
        <w:t>ی</w:t>
      </w:r>
      <w:r>
        <w:rPr>
          <w:rtl/>
          <w:lang w:bidi="fa-IR"/>
        </w:rPr>
        <w:t xml:space="preserve"> خون ر</w:t>
      </w:r>
      <w:r w:rsidR="007C1100">
        <w:rPr>
          <w:rtl/>
          <w:lang w:bidi="fa-IR"/>
        </w:rPr>
        <w:t>ی</w:t>
      </w:r>
      <w:r>
        <w:rPr>
          <w:rtl/>
          <w:lang w:bidi="fa-IR"/>
        </w:rPr>
        <w:t>خته شود و اگر ا</w:t>
      </w:r>
      <w:r w:rsidR="007C1100">
        <w:rPr>
          <w:rtl/>
          <w:lang w:bidi="fa-IR"/>
        </w:rPr>
        <w:t>ی</w:t>
      </w:r>
      <w:r>
        <w:rPr>
          <w:rtl/>
          <w:lang w:bidi="fa-IR"/>
        </w:rPr>
        <w:t>ن سفارش نم</w:t>
      </w:r>
      <w:r w:rsidR="007C1100">
        <w:rPr>
          <w:rtl/>
          <w:lang w:bidi="fa-IR"/>
        </w:rPr>
        <w:t xml:space="preserve">ی </w:t>
      </w:r>
      <w:r>
        <w:rPr>
          <w:rtl/>
          <w:lang w:bidi="fa-IR"/>
        </w:rPr>
        <w:t>بود م</w:t>
      </w:r>
      <w:r w:rsidR="007C1100">
        <w:rPr>
          <w:rtl/>
          <w:lang w:bidi="fa-IR"/>
        </w:rPr>
        <w:t xml:space="preserve">ی </w:t>
      </w:r>
      <w:r>
        <w:rPr>
          <w:rtl/>
          <w:lang w:bidi="fa-IR"/>
        </w:rPr>
        <w:t>د</w:t>
      </w:r>
      <w:r w:rsidR="007C1100">
        <w:rPr>
          <w:rtl/>
          <w:lang w:bidi="fa-IR"/>
        </w:rPr>
        <w:t>ی</w:t>
      </w:r>
      <w:r>
        <w:rPr>
          <w:rtl/>
          <w:lang w:bidi="fa-IR"/>
        </w:rPr>
        <w:t>د</w:t>
      </w:r>
      <w:r w:rsidR="007C1100">
        <w:rPr>
          <w:rtl/>
          <w:lang w:bidi="fa-IR"/>
        </w:rPr>
        <w:t>ی</w:t>
      </w:r>
      <w:r>
        <w:rPr>
          <w:rtl/>
          <w:lang w:bidi="fa-IR"/>
        </w:rPr>
        <w:t>د که شمش</w:t>
      </w:r>
      <w:r w:rsidR="007C1100">
        <w:rPr>
          <w:rtl/>
          <w:lang w:bidi="fa-IR"/>
        </w:rPr>
        <w:t>ی</w:t>
      </w:r>
      <w:r>
        <w:rPr>
          <w:rtl/>
          <w:lang w:bidi="fa-IR"/>
        </w:rPr>
        <w:t>رها</w:t>
      </w:r>
      <w:r w:rsidR="007C1100">
        <w:rPr>
          <w:rtl/>
          <w:lang w:bidi="fa-IR"/>
        </w:rPr>
        <w:t>ی</w:t>
      </w:r>
      <w:r>
        <w:rPr>
          <w:rtl/>
          <w:lang w:bidi="fa-IR"/>
        </w:rPr>
        <w:t xml:space="preserve"> خدا با آنان چه م</w:t>
      </w:r>
      <w:r w:rsidR="007C1100">
        <w:rPr>
          <w:rtl/>
          <w:lang w:bidi="fa-IR"/>
        </w:rPr>
        <w:t xml:space="preserve">ی </w:t>
      </w:r>
      <w:r>
        <w:rPr>
          <w:rtl/>
          <w:lang w:bidi="fa-IR"/>
        </w:rPr>
        <w:t>کند</w:t>
      </w:r>
      <w:r w:rsidR="00B713A2">
        <w:rPr>
          <w:rtl/>
          <w:lang w:bidi="fa-IR"/>
        </w:rPr>
        <w:t xml:space="preserve">. </w:t>
      </w:r>
    </w:p>
    <w:p w:rsidR="00995BE1" w:rsidRDefault="00995BE1" w:rsidP="00995BE1">
      <w:pPr>
        <w:pStyle w:val="libNormal"/>
        <w:rPr>
          <w:rtl/>
          <w:lang w:bidi="fa-IR"/>
        </w:rPr>
      </w:pPr>
      <w:r>
        <w:rPr>
          <w:rtl/>
          <w:lang w:bidi="fa-IR"/>
        </w:rPr>
        <w:t>آنها عهد م</w:t>
      </w:r>
      <w:r w:rsidR="007C1100">
        <w:rPr>
          <w:rtl/>
          <w:lang w:bidi="fa-IR"/>
        </w:rPr>
        <w:t>ی</w:t>
      </w:r>
      <w:r>
        <w:rPr>
          <w:rtl/>
          <w:lang w:bidi="fa-IR"/>
        </w:rPr>
        <w:t>ان ما و خود را شکستند و شرائط ما را ز</w:t>
      </w:r>
      <w:r w:rsidR="007C1100">
        <w:rPr>
          <w:rtl/>
          <w:lang w:bidi="fa-IR"/>
        </w:rPr>
        <w:t>ی</w:t>
      </w:r>
      <w:r>
        <w:rPr>
          <w:rtl/>
          <w:lang w:bidi="fa-IR"/>
        </w:rPr>
        <w:t>ر پا نهادند» با ا</w:t>
      </w:r>
      <w:r w:rsidR="007C1100">
        <w:rPr>
          <w:rtl/>
          <w:lang w:bidi="fa-IR"/>
        </w:rPr>
        <w:t>ی</w:t>
      </w:r>
      <w:r>
        <w:rPr>
          <w:rtl/>
          <w:lang w:bidi="fa-IR"/>
        </w:rPr>
        <w:t>ن سخن به شرائط صلح اشاره م</w:t>
      </w:r>
      <w:r w:rsidR="007C1100">
        <w:rPr>
          <w:rtl/>
          <w:lang w:bidi="fa-IR"/>
        </w:rPr>
        <w:t xml:space="preserve">ی </w:t>
      </w:r>
      <w:r>
        <w:rPr>
          <w:rtl/>
          <w:lang w:bidi="fa-IR"/>
        </w:rPr>
        <w:t>کرد</w:t>
      </w:r>
      <w:r w:rsidR="00B713A2">
        <w:rPr>
          <w:rtl/>
          <w:lang w:bidi="fa-IR"/>
        </w:rPr>
        <w:t xml:space="preserve">. </w:t>
      </w:r>
    </w:p>
    <w:p w:rsidR="007C1100" w:rsidRDefault="00995BE1" w:rsidP="00AA4C5A">
      <w:pPr>
        <w:pStyle w:val="libNormal"/>
        <w:rPr>
          <w:rtl/>
          <w:lang w:bidi="fa-IR"/>
        </w:rPr>
      </w:pPr>
      <w:r>
        <w:rPr>
          <w:rtl/>
          <w:lang w:bidi="fa-IR"/>
        </w:rPr>
        <w:t>حسن بن عل</w:t>
      </w:r>
      <w:r w:rsidR="007C1100">
        <w:rPr>
          <w:rtl/>
          <w:lang w:bidi="fa-IR"/>
        </w:rPr>
        <w:t>ی</w:t>
      </w:r>
      <w:r>
        <w:rPr>
          <w:rtl/>
          <w:lang w:bidi="fa-IR"/>
        </w:rPr>
        <w:t xml:space="preserve"> را از آنجا به قبرستان بق</w:t>
      </w:r>
      <w:r w:rsidR="007C1100">
        <w:rPr>
          <w:rtl/>
          <w:lang w:bidi="fa-IR"/>
        </w:rPr>
        <w:t>ی</w:t>
      </w:r>
      <w:r>
        <w:rPr>
          <w:rtl/>
          <w:lang w:bidi="fa-IR"/>
        </w:rPr>
        <w:t>ع بردند و در کنار قبر جده</w:t>
      </w:r>
      <w:r w:rsidR="007C1100">
        <w:rPr>
          <w:rtl/>
          <w:lang w:bidi="fa-IR"/>
        </w:rPr>
        <w:t xml:space="preserve"> </w:t>
      </w:r>
      <w:r>
        <w:rPr>
          <w:rtl/>
          <w:lang w:bidi="fa-IR"/>
        </w:rPr>
        <w:t>اش فاطمه بنت اسد بخاک سپردند</w:t>
      </w:r>
      <w:r w:rsidR="00B713A2">
        <w:rPr>
          <w:rtl/>
          <w:lang w:bidi="fa-IR"/>
        </w:rPr>
        <w:t xml:space="preserve">. </w:t>
      </w:r>
      <w:r>
        <w:rPr>
          <w:rtl/>
          <w:lang w:bidi="fa-IR"/>
        </w:rPr>
        <w:t>در کتاب «الاصابة» از واقد</w:t>
      </w:r>
      <w:r w:rsidR="007C1100">
        <w:rPr>
          <w:rtl/>
          <w:lang w:bidi="fa-IR"/>
        </w:rPr>
        <w:t>ی</w:t>
      </w:r>
      <w:r>
        <w:rPr>
          <w:rtl/>
          <w:lang w:bidi="fa-IR"/>
        </w:rPr>
        <w:t xml:space="preserve"> و او از ثعلبه نقل م</w:t>
      </w:r>
      <w:r w:rsidR="007C1100">
        <w:rPr>
          <w:rtl/>
          <w:lang w:bidi="fa-IR"/>
        </w:rPr>
        <w:t xml:space="preserve">ی </w:t>
      </w:r>
      <w:r>
        <w:rPr>
          <w:rtl/>
          <w:lang w:bidi="fa-IR"/>
        </w:rPr>
        <w:t>کند که گفت</w:t>
      </w:r>
      <w:r w:rsidR="00B713A2">
        <w:rPr>
          <w:rtl/>
          <w:lang w:bidi="fa-IR"/>
        </w:rPr>
        <w:t xml:space="preserve">: </w:t>
      </w:r>
      <w:r>
        <w:rPr>
          <w:rtl/>
          <w:lang w:bidi="fa-IR"/>
        </w:rPr>
        <w:t>روز</w:t>
      </w:r>
      <w:r w:rsidR="007C1100">
        <w:rPr>
          <w:rtl/>
          <w:lang w:bidi="fa-IR"/>
        </w:rPr>
        <w:t>ی</w:t>
      </w:r>
      <w:r>
        <w:rPr>
          <w:rtl/>
          <w:lang w:bidi="fa-IR"/>
        </w:rPr>
        <w:t xml:space="preserve"> که حسن بن عل</w:t>
      </w:r>
      <w:r w:rsidR="007C1100">
        <w:rPr>
          <w:rtl/>
          <w:lang w:bidi="fa-IR"/>
        </w:rPr>
        <w:t>ی</w:t>
      </w:r>
      <w:r>
        <w:rPr>
          <w:rtl/>
          <w:lang w:bidi="fa-IR"/>
        </w:rPr>
        <w:t xml:space="preserve"> وفات </w:t>
      </w:r>
      <w:r w:rsidR="007C1100">
        <w:rPr>
          <w:rtl/>
          <w:lang w:bidi="fa-IR"/>
        </w:rPr>
        <w:t>ی</w:t>
      </w:r>
      <w:r w:rsidR="00AA4C5A">
        <w:rPr>
          <w:rtl/>
          <w:lang w:bidi="fa-IR"/>
        </w:rPr>
        <w:t>افت</w:t>
      </w:r>
      <w:r w:rsidR="00AA4C5A">
        <w:rPr>
          <w:rFonts w:hint="cs"/>
          <w:rtl/>
          <w:lang w:bidi="fa-IR"/>
        </w:rPr>
        <w:t xml:space="preserve"> </w:t>
      </w:r>
      <w:r>
        <w:rPr>
          <w:rtl/>
          <w:lang w:bidi="fa-IR"/>
        </w:rPr>
        <w:t>و در بق</w:t>
      </w:r>
      <w:r w:rsidR="007C1100">
        <w:rPr>
          <w:rtl/>
          <w:lang w:bidi="fa-IR"/>
        </w:rPr>
        <w:t>ی</w:t>
      </w:r>
      <w:r>
        <w:rPr>
          <w:rtl/>
          <w:lang w:bidi="fa-IR"/>
        </w:rPr>
        <w:t>ع مدفون شد</w:t>
      </w:r>
      <w:r w:rsidR="00B713A2">
        <w:rPr>
          <w:rtl/>
          <w:lang w:bidi="fa-IR"/>
        </w:rPr>
        <w:t xml:space="preserve">، </w:t>
      </w:r>
      <w:r>
        <w:rPr>
          <w:rtl/>
          <w:lang w:bidi="fa-IR"/>
        </w:rPr>
        <w:t>من حاضر بودم</w:t>
      </w:r>
      <w:r w:rsidR="00B713A2">
        <w:rPr>
          <w:rtl/>
          <w:lang w:bidi="fa-IR"/>
        </w:rPr>
        <w:t xml:space="preserve">، </w:t>
      </w:r>
      <w:r>
        <w:rPr>
          <w:rtl/>
          <w:lang w:bidi="fa-IR"/>
        </w:rPr>
        <w:t>انبوه</w:t>
      </w:r>
      <w:r w:rsidR="007C1100">
        <w:rPr>
          <w:rtl/>
          <w:lang w:bidi="fa-IR"/>
        </w:rPr>
        <w:t>ی</w:t>
      </w:r>
      <w:r>
        <w:rPr>
          <w:rtl/>
          <w:lang w:bidi="fa-IR"/>
        </w:rPr>
        <w:t xml:space="preserve"> جمع</w:t>
      </w:r>
      <w:r w:rsidR="007C1100">
        <w:rPr>
          <w:rtl/>
          <w:lang w:bidi="fa-IR"/>
        </w:rPr>
        <w:t>ی</w:t>
      </w:r>
      <w:r>
        <w:rPr>
          <w:rtl/>
          <w:lang w:bidi="fa-IR"/>
        </w:rPr>
        <w:t>ت آنچنان بود که اگر در بق</w:t>
      </w:r>
      <w:r w:rsidR="007C1100">
        <w:rPr>
          <w:rtl/>
          <w:lang w:bidi="fa-IR"/>
        </w:rPr>
        <w:t>ی</w:t>
      </w:r>
      <w:r>
        <w:rPr>
          <w:rtl/>
          <w:lang w:bidi="fa-IR"/>
        </w:rPr>
        <w:t>ع سوزن</w:t>
      </w:r>
      <w:r w:rsidR="007C1100">
        <w:rPr>
          <w:rtl/>
          <w:lang w:bidi="fa-IR"/>
        </w:rPr>
        <w:t>ی</w:t>
      </w:r>
      <w:r>
        <w:rPr>
          <w:rtl/>
          <w:lang w:bidi="fa-IR"/>
        </w:rPr>
        <w:t xml:space="preserve"> م</w:t>
      </w:r>
      <w:r w:rsidR="007C1100">
        <w:rPr>
          <w:rtl/>
          <w:lang w:bidi="fa-IR"/>
        </w:rPr>
        <w:t xml:space="preserve">ی </w:t>
      </w:r>
      <w:r>
        <w:rPr>
          <w:rtl/>
          <w:lang w:bidi="fa-IR"/>
        </w:rPr>
        <w:t>افکندند بر سر انسان</w:t>
      </w:r>
      <w:r w:rsidR="007C1100">
        <w:rPr>
          <w:rtl/>
          <w:lang w:bidi="fa-IR"/>
        </w:rPr>
        <w:t>ی</w:t>
      </w:r>
      <w:r>
        <w:rPr>
          <w:rtl/>
          <w:lang w:bidi="fa-IR"/>
        </w:rPr>
        <w:t xml:space="preserve"> م</w:t>
      </w:r>
      <w:r w:rsidR="007C1100">
        <w:rPr>
          <w:rtl/>
          <w:lang w:bidi="fa-IR"/>
        </w:rPr>
        <w:t xml:space="preserve">ی </w:t>
      </w:r>
      <w:r>
        <w:rPr>
          <w:rtl/>
          <w:lang w:bidi="fa-IR"/>
        </w:rPr>
        <w:t>افتاد و به زم</w:t>
      </w:r>
      <w:r w:rsidR="007C1100">
        <w:rPr>
          <w:rtl/>
          <w:lang w:bidi="fa-IR"/>
        </w:rPr>
        <w:t>ی</w:t>
      </w:r>
      <w:r>
        <w:rPr>
          <w:rtl/>
          <w:lang w:bidi="fa-IR"/>
        </w:rPr>
        <w:t>ن نم</w:t>
      </w:r>
      <w:r w:rsidR="007C1100">
        <w:rPr>
          <w:rtl/>
          <w:lang w:bidi="fa-IR"/>
        </w:rPr>
        <w:t xml:space="preserve">ی </w:t>
      </w:r>
      <w:r>
        <w:rPr>
          <w:rtl/>
          <w:lang w:bidi="fa-IR"/>
        </w:rPr>
        <w:t>رس</w:t>
      </w:r>
      <w:r w:rsidR="007C1100">
        <w:rPr>
          <w:rtl/>
          <w:lang w:bidi="fa-IR"/>
        </w:rPr>
        <w:t>ی</w:t>
      </w:r>
      <w:r>
        <w:rPr>
          <w:rtl/>
          <w:lang w:bidi="fa-IR"/>
        </w:rPr>
        <w:t>د</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1</w:t>
      </w:r>
      <w:r w:rsidR="008A2F1E" w:rsidRPr="00721FBF">
        <w:rPr>
          <w:rStyle w:val="libFootnotenumChar"/>
          <w:rtl/>
          <w:lang w:bidi="fa-IR"/>
        </w:rPr>
        <w:t>)</w:t>
      </w:r>
      <w:r w:rsidR="008A2F1E">
        <w:rPr>
          <w:rtl/>
          <w:lang w:bidi="fa-IR"/>
        </w:rPr>
        <w:t xml:space="preserve"> </w:t>
      </w:r>
    </w:p>
    <w:p w:rsidR="00AA4C5A" w:rsidRDefault="00AA4C5A" w:rsidP="00AA4C5A">
      <w:pPr>
        <w:pStyle w:val="libFootnote"/>
        <w:rPr>
          <w:rtl/>
          <w:lang w:bidi="fa-IR"/>
        </w:rPr>
      </w:pPr>
      <w:r>
        <w:rPr>
          <w:rtl/>
          <w:lang w:bidi="fa-IR"/>
        </w:rPr>
        <w:t xml:space="preserve">1- از ص 47 تا اینجا از کتاب «صلح امام حسن </w:t>
      </w:r>
      <w:r w:rsidRPr="00CE7556">
        <w:rPr>
          <w:rStyle w:val="libAlaemChar"/>
          <w:rtl/>
        </w:rPr>
        <w:t>عليه‌السلام</w:t>
      </w:r>
      <w:r>
        <w:rPr>
          <w:rtl/>
          <w:lang w:bidi="fa-IR"/>
        </w:rPr>
        <w:t>» نوشته شیخ راضی آل یاسین ترجمه مقام معظّم رهبری، آیةاللَّه سید علی خامنه ای- مدّظلّه العالی- گرفته شده است</w:t>
      </w:r>
    </w:p>
    <w:p w:rsidR="00AA4C5A" w:rsidRDefault="00AA4C5A" w:rsidP="00AA4C5A">
      <w:pPr>
        <w:pStyle w:val="libNormal"/>
        <w:rPr>
          <w:rtl/>
          <w:lang w:bidi="fa-IR"/>
        </w:rPr>
      </w:pPr>
    </w:p>
    <w:p w:rsidR="007C1100" w:rsidRDefault="008A74FB" w:rsidP="008A74FB">
      <w:pPr>
        <w:pStyle w:val="Heading2"/>
        <w:rPr>
          <w:rtl/>
          <w:lang w:bidi="fa-IR"/>
        </w:rPr>
      </w:pPr>
      <w:bookmarkStart w:id="26" w:name="_Toc424375976"/>
      <w:r>
        <w:rPr>
          <w:rtl/>
          <w:lang w:bidi="fa-IR"/>
        </w:rPr>
        <w:t>غزوه بدر</w:t>
      </w:r>
      <w:bookmarkEnd w:id="26"/>
    </w:p>
    <w:p w:rsidR="007C1100" w:rsidRDefault="008A74FB" w:rsidP="008A74FB">
      <w:pPr>
        <w:pStyle w:val="Heading3"/>
        <w:rPr>
          <w:rtl/>
          <w:lang w:bidi="fa-IR"/>
        </w:rPr>
      </w:pPr>
      <w:bookmarkStart w:id="27" w:name="_Toc424375977"/>
      <w:r>
        <w:rPr>
          <w:rtl/>
          <w:lang w:bidi="fa-IR"/>
        </w:rPr>
        <w:t>اشاره</w:t>
      </w:r>
      <w:bookmarkEnd w:id="27"/>
    </w:p>
    <w:p w:rsidR="00995BE1" w:rsidRDefault="00995BE1" w:rsidP="00995BE1">
      <w:pPr>
        <w:pStyle w:val="libNormal"/>
        <w:rPr>
          <w:rtl/>
          <w:lang w:bidi="fa-IR"/>
        </w:rPr>
      </w:pPr>
      <w:r>
        <w:rPr>
          <w:rtl/>
          <w:lang w:bidi="fa-IR"/>
        </w:rPr>
        <w:t>هفده ماه رمضان سالروز غزوه بدر م</w:t>
      </w:r>
      <w:r w:rsidR="007C1100">
        <w:rPr>
          <w:rtl/>
          <w:lang w:bidi="fa-IR"/>
        </w:rPr>
        <w:t xml:space="preserve">ی </w:t>
      </w:r>
      <w:r>
        <w:rPr>
          <w:rtl/>
          <w:lang w:bidi="fa-IR"/>
        </w:rPr>
        <w:t>باشد که در ا</w:t>
      </w:r>
      <w:r w:rsidR="007C1100">
        <w:rPr>
          <w:rtl/>
          <w:lang w:bidi="fa-IR"/>
        </w:rPr>
        <w:t>ی</w:t>
      </w:r>
      <w:r>
        <w:rPr>
          <w:rtl/>
          <w:lang w:bidi="fa-IR"/>
        </w:rPr>
        <w:t>ن قسمت به بررس</w:t>
      </w:r>
      <w:r w:rsidR="007C1100">
        <w:rPr>
          <w:rtl/>
          <w:lang w:bidi="fa-IR"/>
        </w:rPr>
        <w:t>ی</w:t>
      </w:r>
      <w:r>
        <w:rPr>
          <w:rtl/>
          <w:lang w:bidi="fa-IR"/>
        </w:rPr>
        <w:t xml:space="preserve"> ا</w:t>
      </w:r>
      <w:r w:rsidR="007C1100">
        <w:rPr>
          <w:rtl/>
          <w:lang w:bidi="fa-IR"/>
        </w:rPr>
        <w:t>ی</w:t>
      </w:r>
      <w:r>
        <w:rPr>
          <w:rtl/>
          <w:lang w:bidi="fa-IR"/>
        </w:rPr>
        <w:t>ن غزوه پرداخته شده است</w:t>
      </w:r>
      <w:r w:rsidR="00B713A2">
        <w:rPr>
          <w:rtl/>
          <w:lang w:bidi="fa-IR"/>
        </w:rPr>
        <w:t xml:space="preserve">. </w:t>
      </w:r>
    </w:p>
    <w:p w:rsidR="00995BE1" w:rsidRDefault="00995BE1" w:rsidP="00995BE1">
      <w:pPr>
        <w:pStyle w:val="libNormal"/>
        <w:rPr>
          <w:rtl/>
          <w:lang w:bidi="fa-IR"/>
        </w:rPr>
      </w:pPr>
      <w:r>
        <w:rPr>
          <w:rtl/>
          <w:lang w:bidi="fa-IR"/>
        </w:rPr>
        <w:t>از نبردها</w:t>
      </w:r>
      <w:r w:rsidR="007C1100">
        <w:rPr>
          <w:rtl/>
          <w:lang w:bidi="fa-IR"/>
        </w:rPr>
        <w:t>ی</w:t>
      </w:r>
      <w:r>
        <w:rPr>
          <w:rtl/>
          <w:lang w:bidi="fa-IR"/>
        </w:rPr>
        <w:t xml:space="preserve"> بزرگ و نما</w:t>
      </w:r>
      <w:r w:rsidR="007C1100">
        <w:rPr>
          <w:rtl/>
          <w:lang w:bidi="fa-IR"/>
        </w:rPr>
        <w:t>ی</w:t>
      </w:r>
      <w:r>
        <w:rPr>
          <w:rtl/>
          <w:lang w:bidi="fa-IR"/>
        </w:rPr>
        <w:t>ان اسلام</w:t>
      </w:r>
      <w:r w:rsidR="00B713A2">
        <w:rPr>
          <w:rtl/>
          <w:lang w:bidi="fa-IR"/>
        </w:rPr>
        <w:t xml:space="preserve">، </w:t>
      </w:r>
      <w:r>
        <w:rPr>
          <w:rtl/>
          <w:lang w:bidi="fa-IR"/>
        </w:rPr>
        <w:t>جنگ بدر است</w:t>
      </w:r>
      <w:r w:rsidR="00B713A2">
        <w:rPr>
          <w:rtl/>
          <w:lang w:bidi="fa-IR"/>
        </w:rPr>
        <w:t xml:space="preserve">. </w:t>
      </w:r>
      <w:r>
        <w:rPr>
          <w:rtl/>
          <w:lang w:bidi="fa-IR"/>
        </w:rPr>
        <w:t>کسان</w:t>
      </w:r>
      <w:r w:rsidR="007C1100">
        <w:rPr>
          <w:rtl/>
          <w:lang w:bidi="fa-IR"/>
        </w:rPr>
        <w:t>ی</w:t>
      </w:r>
      <w:r>
        <w:rPr>
          <w:rtl/>
          <w:lang w:bidi="fa-IR"/>
        </w:rPr>
        <w:t xml:space="preserve"> که در ا</w:t>
      </w:r>
      <w:r w:rsidR="007C1100">
        <w:rPr>
          <w:rtl/>
          <w:lang w:bidi="fa-IR"/>
        </w:rPr>
        <w:t>ی</w:t>
      </w:r>
      <w:r>
        <w:rPr>
          <w:rtl/>
          <w:lang w:bidi="fa-IR"/>
        </w:rPr>
        <w:t>ن جبهه شرکت کرده بودند</w:t>
      </w:r>
      <w:r w:rsidR="00B713A2">
        <w:rPr>
          <w:rtl/>
          <w:lang w:bidi="fa-IR"/>
        </w:rPr>
        <w:t xml:space="preserve">، </w:t>
      </w:r>
      <w:r>
        <w:rPr>
          <w:rtl/>
          <w:lang w:bidi="fa-IR"/>
        </w:rPr>
        <w:t>بعدها امت</w:t>
      </w:r>
      <w:r w:rsidR="007C1100">
        <w:rPr>
          <w:rtl/>
          <w:lang w:bidi="fa-IR"/>
        </w:rPr>
        <w:t>ی</w:t>
      </w:r>
      <w:r>
        <w:rPr>
          <w:rtl/>
          <w:lang w:bidi="fa-IR"/>
        </w:rPr>
        <w:t>از مخصوص</w:t>
      </w:r>
      <w:r w:rsidR="007C1100">
        <w:rPr>
          <w:rtl/>
          <w:lang w:bidi="fa-IR"/>
        </w:rPr>
        <w:t>ی</w:t>
      </w:r>
      <w:r>
        <w:rPr>
          <w:rtl/>
          <w:lang w:bidi="fa-IR"/>
        </w:rPr>
        <w:t xml:space="preserve"> در م</w:t>
      </w:r>
      <w:r w:rsidR="007C1100">
        <w:rPr>
          <w:rtl/>
          <w:lang w:bidi="fa-IR"/>
        </w:rPr>
        <w:t>ی</w:t>
      </w:r>
      <w:r>
        <w:rPr>
          <w:rtl/>
          <w:lang w:bidi="fa-IR"/>
        </w:rPr>
        <w:t>ان مسلمانان پ</w:t>
      </w:r>
      <w:r w:rsidR="007C1100">
        <w:rPr>
          <w:rtl/>
          <w:lang w:bidi="fa-IR"/>
        </w:rPr>
        <w:t>ی</w:t>
      </w:r>
      <w:r>
        <w:rPr>
          <w:rtl/>
          <w:lang w:bidi="fa-IR"/>
        </w:rPr>
        <w:t>دا نمودند</w:t>
      </w:r>
      <w:r w:rsidR="00B713A2">
        <w:rPr>
          <w:rtl/>
          <w:lang w:bidi="fa-IR"/>
        </w:rPr>
        <w:t xml:space="preserve">. </w:t>
      </w:r>
      <w:r>
        <w:rPr>
          <w:rtl/>
          <w:lang w:bidi="fa-IR"/>
        </w:rPr>
        <w:t>در هر واقعه</w:t>
      </w:r>
      <w:r w:rsidR="007C1100">
        <w:rPr>
          <w:rtl/>
          <w:lang w:bidi="fa-IR"/>
        </w:rPr>
        <w:t xml:space="preserve"> </w:t>
      </w:r>
      <w:r>
        <w:rPr>
          <w:rtl/>
          <w:lang w:bidi="fa-IR"/>
        </w:rPr>
        <w:t>ا</w:t>
      </w:r>
      <w:r w:rsidR="007C1100">
        <w:rPr>
          <w:rtl/>
          <w:lang w:bidi="fa-IR"/>
        </w:rPr>
        <w:t>ی</w:t>
      </w:r>
      <w:r>
        <w:rPr>
          <w:rtl/>
          <w:lang w:bidi="fa-IR"/>
        </w:rPr>
        <w:t xml:space="preserve"> که </w:t>
      </w:r>
      <w:r w:rsidR="007C1100">
        <w:rPr>
          <w:rtl/>
          <w:lang w:bidi="fa-IR"/>
        </w:rPr>
        <w:t>ی</w:t>
      </w:r>
      <w:r>
        <w:rPr>
          <w:rtl/>
          <w:lang w:bidi="fa-IR"/>
        </w:rPr>
        <w:t xml:space="preserve">ک </w:t>
      </w:r>
      <w:r w:rsidR="007C1100">
        <w:rPr>
          <w:rtl/>
          <w:lang w:bidi="fa-IR"/>
        </w:rPr>
        <w:t>ی</w:t>
      </w:r>
      <w:r>
        <w:rPr>
          <w:rtl/>
          <w:lang w:bidi="fa-IR"/>
        </w:rPr>
        <w:t>ا چند نفر از مجاهدان بدر شرکت م</w:t>
      </w:r>
      <w:r w:rsidR="007C1100">
        <w:rPr>
          <w:rtl/>
          <w:lang w:bidi="fa-IR"/>
        </w:rPr>
        <w:t xml:space="preserve">ی </w:t>
      </w:r>
      <w:r>
        <w:rPr>
          <w:rtl/>
          <w:lang w:bidi="fa-IR"/>
        </w:rPr>
        <w:t xml:space="preserve">نمودند و </w:t>
      </w:r>
      <w:r w:rsidR="007C1100">
        <w:rPr>
          <w:rtl/>
          <w:lang w:bidi="fa-IR"/>
        </w:rPr>
        <w:t>ی</w:t>
      </w:r>
      <w:r>
        <w:rPr>
          <w:rtl/>
          <w:lang w:bidi="fa-IR"/>
        </w:rPr>
        <w:t>ا به مطلب</w:t>
      </w:r>
      <w:r w:rsidR="007C1100">
        <w:rPr>
          <w:rtl/>
          <w:lang w:bidi="fa-IR"/>
        </w:rPr>
        <w:t>ی</w:t>
      </w:r>
      <w:r>
        <w:rPr>
          <w:rtl/>
          <w:lang w:bidi="fa-IR"/>
        </w:rPr>
        <w:t xml:space="preserve"> گواه</w:t>
      </w:r>
      <w:r w:rsidR="007C1100">
        <w:rPr>
          <w:rtl/>
          <w:lang w:bidi="fa-IR"/>
        </w:rPr>
        <w:t>ی</w:t>
      </w:r>
      <w:r>
        <w:rPr>
          <w:rtl/>
          <w:lang w:bidi="fa-IR"/>
        </w:rPr>
        <w:t xml:space="preserve"> م</w:t>
      </w:r>
      <w:r w:rsidR="007C1100">
        <w:rPr>
          <w:rtl/>
          <w:lang w:bidi="fa-IR"/>
        </w:rPr>
        <w:t xml:space="preserve">ی </w:t>
      </w:r>
      <w:r>
        <w:rPr>
          <w:rtl/>
          <w:lang w:bidi="fa-IR"/>
        </w:rPr>
        <w:t>دادند</w:t>
      </w:r>
      <w:r w:rsidR="00B713A2">
        <w:rPr>
          <w:rtl/>
          <w:lang w:bidi="fa-IR"/>
        </w:rPr>
        <w:t xml:space="preserve">؛ </w:t>
      </w:r>
      <w:r>
        <w:rPr>
          <w:rtl/>
          <w:lang w:bidi="fa-IR"/>
        </w:rPr>
        <w:t>م</w:t>
      </w:r>
      <w:r w:rsidR="007C1100">
        <w:rPr>
          <w:rtl/>
          <w:lang w:bidi="fa-IR"/>
        </w:rPr>
        <w:t xml:space="preserve">ی </w:t>
      </w:r>
      <w:r>
        <w:rPr>
          <w:rtl/>
          <w:lang w:bidi="fa-IR"/>
        </w:rPr>
        <w:t>گفتند چند نفر از بدر</w:t>
      </w:r>
      <w:r w:rsidR="007C1100">
        <w:rPr>
          <w:rtl/>
          <w:lang w:bidi="fa-IR"/>
        </w:rPr>
        <w:t xml:space="preserve">ی </w:t>
      </w:r>
      <w:r>
        <w:rPr>
          <w:rtl/>
          <w:lang w:bidi="fa-IR"/>
        </w:rPr>
        <w:t>ها با ما موافق هستند</w:t>
      </w:r>
      <w:r w:rsidR="00B713A2">
        <w:rPr>
          <w:rtl/>
          <w:lang w:bidi="fa-IR"/>
        </w:rPr>
        <w:t xml:space="preserve">. </w:t>
      </w:r>
      <w:r>
        <w:rPr>
          <w:rtl/>
          <w:lang w:bidi="fa-IR"/>
        </w:rPr>
        <w:t>در شرح زندگان</w:t>
      </w:r>
      <w:r w:rsidR="007C1100">
        <w:rPr>
          <w:rtl/>
          <w:lang w:bidi="fa-IR"/>
        </w:rPr>
        <w:t>ی</w:t>
      </w:r>
      <w:r>
        <w:rPr>
          <w:rtl/>
          <w:lang w:bidi="fa-IR"/>
        </w:rPr>
        <w:t xml:space="preserve"> اصحاب پ</w:t>
      </w:r>
      <w:r w:rsidR="007C1100">
        <w:rPr>
          <w:rtl/>
          <w:lang w:bidi="fa-IR"/>
        </w:rPr>
        <w:t>ی</w:t>
      </w:r>
      <w:r>
        <w:rPr>
          <w:rtl/>
          <w:lang w:bidi="fa-IR"/>
        </w:rPr>
        <w:t>امبر</w:t>
      </w:r>
      <w:r w:rsidR="00B713A2">
        <w:rPr>
          <w:rtl/>
          <w:lang w:bidi="fa-IR"/>
        </w:rPr>
        <w:t xml:space="preserve">، </w:t>
      </w:r>
      <w:r>
        <w:rPr>
          <w:rtl/>
          <w:lang w:bidi="fa-IR"/>
        </w:rPr>
        <w:t>کسان</w:t>
      </w:r>
      <w:r w:rsidR="007C1100">
        <w:rPr>
          <w:rtl/>
          <w:lang w:bidi="fa-IR"/>
        </w:rPr>
        <w:t>ی</w:t>
      </w:r>
      <w:r>
        <w:rPr>
          <w:rtl/>
          <w:lang w:bidi="fa-IR"/>
        </w:rPr>
        <w:t xml:space="preserve"> را که در وقعه بدر شرکت نموده</w:t>
      </w:r>
      <w:r w:rsidR="007C1100">
        <w:rPr>
          <w:rtl/>
          <w:lang w:bidi="fa-IR"/>
        </w:rPr>
        <w:t xml:space="preserve"> </w:t>
      </w:r>
      <w:r>
        <w:rPr>
          <w:rtl/>
          <w:lang w:bidi="fa-IR"/>
        </w:rPr>
        <w:t>اند</w:t>
      </w:r>
      <w:r w:rsidR="00B713A2">
        <w:rPr>
          <w:rtl/>
          <w:lang w:bidi="fa-IR"/>
        </w:rPr>
        <w:t xml:space="preserve">، </w:t>
      </w:r>
      <w:r>
        <w:rPr>
          <w:rtl/>
          <w:lang w:bidi="fa-IR"/>
        </w:rPr>
        <w:t>«بدر</w:t>
      </w:r>
      <w:r w:rsidR="007C1100">
        <w:rPr>
          <w:rtl/>
          <w:lang w:bidi="fa-IR"/>
        </w:rPr>
        <w:t>ی</w:t>
      </w:r>
      <w:r>
        <w:rPr>
          <w:rtl/>
          <w:lang w:bidi="fa-IR"/>
        </w:rPr>
        <w:t>» م</w:t>
      </w:r>
      <w:r w:rsidR="007C1100">
        <w:rPr>
          <w:rtl/>
          <w:lang w:bidi="fa-IR"/>
        </w:rPr>
        <w:t xml:space="preserve">ی </w:t>
      </w:r>
      <w:r>
        <w:rPr>
          <w:rtl/>
          <w:lang w:bidi="fa-IR"/>
        </w:rPr>
        <w:t>نامند و علت ا</w:t>
      </w:r>
      <w:r w:rsidR="007C1100">
        <w:rPr>
          <w:rtl/>
          <w:lang w:bidi="fa-IR"/>
        </w:rPr>
        <w:t>ی</w:t>
      </w:r>
      <w:r>
        <w:rPr>
          <w:rtl/>
          <w:lang w:bidi="fa-IR"/>
        </w:rPr>
        <w:t>ن اهم</w:t>
      </w:r>
      <w:r w:rsidR="007C1100">
        <w:rPr>
          <w:rtl/>
          <w:lang w:bidi="fa-IR"/>
        </w:rPr>
        <w:t>ی</w:t>
      </w:r>
      <w:r>
        <w:rPr>
          <w:rtl/>
          <w:lang w:bidi="fa-IR"/>
        </w:rPr>
        <w:t>ت از تشر</w:t>
      </w:r>
      <w:r w:rsidR="007C1100">
        <w:rPr>
          <w:rtl/>
          <w:lang w:bidi="fa-IR"/>
        </w:rPr>
        <w:t>ی</w:t>
      </w:r>
      <w:r>
        <w:rPr>
          <w:rtl/>
          <w:lang w:bidi="fa-IR"/>
        </w:rPr>
        <w:t>ح ا</w:t>
      </w:r>
      <w:r w:rsidR="007C1100">
        <w:rPr>
          <w:rtl/>
          <w:lang w:bidi="fa-IR"/>
        </w:rPr>
        <w:t>ی</w:t>
      </w:r>
      <w:r>
        <w:rPr>
          <w:rtl/>
          <w:lang w:bidi="fa-IR"/>
        </w:rPr>
        <w:t>ن حادثه به دست م</w:t>
      </w:r>
      <w:r w:rsidR="007C1100">
        <w:rPr>
          <w:rtl/>
          <w:lang w:bidi="fa-IR"/>
        </w:rPr>
        <w:t xml:space="preserve">ی </w:t>
      </w:r>
      <w:r>
        <w:rPr>
          <w:rtl/>
          <w:lang w:bidi="fa-IR"/>
        </w:rPr>
        <w:t>آ</w:t>
      </w:r>
      <w:r w:rsidR="007C1100">
        <w:rPr>
          <w:rtl/>
          <w:lang w:bidi="fa-IR"/>
        </w:rPr>
        <w:t>ی</w:t>
      </w:r>
      <w:r>
        <w:rPr>
          <w:rtl/>
          <w:lang w:bidi="fa-IR"/>
        </w:rPr>
        <w:t>د</w:t>
      </w:r>
      <w:r w:rsidR="00B713A2">
        <w:rPr>
          <w:rtl/>
          <w:lang w:bidi="fa-IR"/>
        </w:rPr>
        <w:t xml:space="preserve">. </w:t>
      </w:r>
    </w:p>
    <w:p w:rsidR="00995BE1" w:rsidRDefault="00995BE1" w:rsidP="00AA4C5A">
      <w:pPr>
        <w:pStyle w:val="libNormal"/>
        <w:rPr>
          <w:rtl/>
          <w:lang w:bidi="fa-IR"/>
        </w:rPr>
      </w:pPr>
      <w:r>
        <w:rPr>
          <w:rtl/>
          <w:lang w:bidi="fa-IR"/>
        </w:rPr>
        <w:lastRenderedPageBreak/>
        <w:t>در ن</w:t>
      </w:r>
      <w:r w:rsidR="007C1100">
        <w:rPr>
          <w:rtl/>
          <w:lang w:bidi="fa-IR"/>
        </w:rPr>
        <w:t>ی</w:t>
      </w:r>
      <w:r>
        <w:rPr>
          <w:rtl/>
          <w:lang w:bidi="fa-IR"/>
        </w:rPr>
        <w:t>مه جماد</w:t>
      </w:r>
      <w:r w:rsidR="007C1100">
        <w:rPr>
          <w:rtl/>
          <w:lang w:bidi="fa-IR"/>
        </w:rPr>
        <w:t xml:space="preserve">ی </w:t>
      </w:r>
      <w:r>
        <w:rPr>
          <w:rtl/>
          <w:lang w:bidi="fa-IR"/>
        </w:rPr>
        <w:t>الاول</w:t>
      </w:r>
      <w:r w:rsidR="007C1100">
        <w:rPr>
          <w:rtl/>
          <w:lang w:bidi="fa-IR"/>
        </w:rPr>
        <w:t>ی</w:t>
      </w:r>
      <w:r>
        <w:rPr>
          <w:rtl/>
          <w:lang w:bidi="fa-IR"/>
        </w:rPr>
        <w:t xml:space="preserve"> سال دوم</w:t>
      </w:r>
      <w:r w:rsidR="00B713A2">
        <w:rPr>
          <w:rtl/>
          <w:lang w:bidi="fa-IR"/>
        </w:rPr>
        <w:t xml:space="preserve">، </w:t>
      </w:r>
      <w:r>
        <w:rPr>
          <w:rtl/>
          <w:lang w:bidi="fa-IR"/>
        </w:rPr>
        <w:t>گزارش</w:t>
      </w:r>
      <w:r w:rsidR="007C1100">
        <w:rPr>
          <w:rtl/>
          <w:lang w:bidi="fa-IR"/>
        </w:rPr>
        <w:t>ی</w:t>
      </w:r>
      <w:r>
        <w:rPr>
          <w:rtl/>
          <w:lang w:bidi="fa-IR"/>
        </w:rPr>
        <w:t xml:space="preserve"> به مد</w:t>
      </w:r>
      <w:r w:rsidR="007C1100">
        <w:rPr>
          <w:rtl/>
          <w:lang w:bidi="fa-IR"/>
        </w:rPr>
        <w:t>ی</w:t>
      </w:r>
      <w:r>
        <w:rPr>
          <w:rtl/>
          <w:lang w:bidi="fa-IR"/>
        </w:rPr>
        <w:t>نه رس</w:t>
      </w:r>
      <w:r w:rsidR="007C1100">
        <w:rPr>
          <w:rtl/>
          <w:lang w:bidi="fa-IR"/>
        </w:rPr>
        <w:t>ی</w:t>
      </w:r>
      <w:r>
        <w:rPr>
          <w:rtl/>
          <w:lang w:bidi="fa-IR"/>
        </w:rPr>
        <w:t>د که کاروان قر</w:t>
      </w:r>
      <w:r w:rsidR="007C1100">
        <w:rPr>
          <w:rtl/>
          <w:lang w:bidi="fa-IR"/>
        </w:rPr>
        <w:t>ی</w:t>
      </w:r>
      <w:r>
        <w:rPr>
          <w:rtl/>
          <w:lang w:bidi="fa-IR"/>
        </w:rPr>
        <w:t>ش به سرپرست</w:t>
      </w:r>
      <w:r w:rsidR="007C1100">
        <w:rPr>
          <w:rtl/>
          <w:lang w:bidi="fa-IR"/>
        </w:rPr>
        <w:t>ی</w:t>
      </w:r>
      <w:r>
        <w:rPr>
          <w:rtl/>
          <w:lang w:bidi="fa-IR"/>
        </w:rPr>
        <w:t xml:space="preserve"> «ابوسف</w:t>
      </w:r>
      <w:r w:rsidR="007C1100">
        <w:rPr>
          <w:rtl/>
          <w:lang w:bidi="fa-IR"/>
        </w:rPr>
        <w:t>ی</w:t>
      </w:r>
      <w:r>
        <w:rPr>
          <w:rtl/>
          <w:lang w:bidi="fa-IR"/>
        </w:rPr>
        <w:t>ان» از مکه به شام م</w:t>
      </w:r>
      <w:r w:rsidR="007C1100">
        <w:rPr>
          <w:rtl/>
          <w:lang w:bidi="fa-IR"/>
        </w:rPr>
        <w:t xml:space="preserve">ی </w:t>
      </w:r>
      <w:r>
        <w:rPr>
          <w:rtl/>
          <w:lang w:bidi="fa-IR"/>
        </w:rPr>
        <w:t>رود</w:t>
      </w:r>
      <w:r w:rsidR="00B713A2">
        <w:rPr>
          <w:rtl/>
          <w:lang w:bidi="fa-IR"/>
        </w:rPr>
        <w:t xml:space="preserve">. </w:t>
      </w:r>
      <w:r>
        <w:rPr>
          <w:rtl/>
          <w:lang w:bidi="fa-IR"/>
        </w:rPr>
        <w:t>پ</w:t>
      </w:r>
      <w:r w:rsidR="007C1100">
        <w:rPr>
          <w:rtl/>
          <w:lang w:bidi="fa-IR"/>
        </w:rPr>
        <w:t>ی</w:t>
      </w:r>
      <w:r>
        <w:rPr>
          <w:rtl/>
          <w:lang w:bidi="fa-IR"/>
        </w:rPr>
        <w:t>امبر برا</w:t>
      </w:r>
      <w:r w:rsidR="007C1100">
        <w:rPr>
          <w:rtl/>
          <w:lang w:bidi="fa-IR"/>
        </w:rPr>
        <w:t>ی</w:t>
      </w:r>
      <w:r>
        <w:rPr>
          <w:rtl/>
          <w:lang w:bidi="fa-IR"/>
        </w:rPr>
        <w:t xml:space="preserve"> تعق</w:t>
      </w:r>
      <w:r w:rsidR="007C1100">
        <w:rPr>
          <w:rtl/>
          <w:lang w:bidi="fa-IR"/>
        </w:rPr>
        <w:t>ی</w:t>
      </w:r>
      <w:r>
        <w:rPr>
          <w:rtl/>
          <w:lang w:bidi="fa-IR"/>
        </w:rPr>
        <w:t>ب کاروان تا «ذات العش</w:t>
      </w:r>
      <w:r w:rsidR="007C1100">
        <w:rPr>
          <w:rtl/>
          <w:lang w:bidi="fa-IR"/>
        </w:rPr>
        <w:t>ی</w:t>
      </w:r>
      <w:r>
        <w:rPr>
          <w:rtl/>
          <w:lang w:bidi="fa-IR"/>
        </w:rPr>
        <w:t>ره» رفت و تا اوائل ماه د</w:t>
      </w:r>
      <w:r w:rsidR="007C1100">
        <w:rPr>
          <w:rtl/>
          <w:lang w:bidi="fa-IR"/>
        </w:rPr>
        <w:t>ی</w:t>
      </w:r>
      <w:r>
        <w:rPr>
          <w:rtl/>
          <w:lang w:bidi="fa-IR"/>
        </w:rPr>
        <w:t>گر</w:t>
      </w:r>
      <w:r w:rsidR="00B713A2">
        <w:rPr>
          <w:rtl/>
          <w:lang w:bidi="fa-IR"/>
        </w:rPr>
        <w:t xml:space="preserve">، </w:t>
      </w:r>
      <w:r>
        <w:rPr>
          <w:rtl/>
          <w:lang w:bidi="fa-IR"/>
        </w:rPr>
        <w:t>در آن نقطه توقف کرد</w:t>
      </w:r>
      <w:r w:rsidR="00B713A2">
        <w:rPr>
          <w:rtl/>
          <w:lang w:bidi="fa-IR"/>
        </w:rPr>
        <w:t xml:space="preserve">، </w:t>
      </w:r>
      <w:r>
        <w:rPr>
          <w:rtl/>
          <w:lang w:bidi="fa-IR"/>
        </w:rPr>
        <w:t>ول</w:t>
      </w:r>
      <w:r w:rsidR="007C1100">
        <w:rPr>
          <w:rtl/>
          <w:lang w:bidi="fa-IR"/>
        </w:rPr>
        <w:t>ی</w:t>
      </w:r>
      <w:r>
        <w:rPr>
          <w:rtl/>
          <w:lang w:bidi="fa-IR"/>
        </w:rPr>
        <w:t xml:space="preserve"> دست به کاروان ن</w:t>
      </w:r>
      <w:r w:rsidR="007C1100">
        <w:rPr>
          <w:rtl/>
          <w:lang w:bidi="fa-IR"/>
        </w:rPr>
        <w:t>ی</w:t>
      </w:r>
      <w:r>
        <w:rPr>
          <w:rtl/>
          <w:lang w:bidi="fa-IR"/>
        </w:rPr>
        <w:t>افت</w:t>
      </w:r>
      <w:r w:rsidR="00B713A2">
        <w:rPr>
          <w:rtl/>
          <w:lang w:bidi="fa-IR"/>
        </w:rPr>
        <w:t xml:space="preserve">. </w:t>
      </w:r>
      <w:r>
        <w:rPr>
          <w:rtl/>
          <w:lang w:bidi="fa-IR"/>
        </w:rPr>
        <w:t>و زمان بازگشت کاروان</w:t>
      </w:r>
      <w:r w:rsidR="00B713A2">
        <w:rPr>
          <w:rtl/>
          <w:lang w:bidi="fa-IR"/>
        </w:rPr>
        <w:t xml:space="preserve">، </w:t>
      </w:r>
      <w:r>
        <w:rPr>
          <w:rtl/>
          <w:lang w:bidi="fa-IR"/>
        </w:rPr>
        <w:t>تقر</w:t>
      </w:r>
      <w:r w:rsidR="007C1100">
        <w:rPr>
          <w:rtl/>
          <w:lang w:bidi="fa-IR"/>
        </w:rPr>
        <w:t>ی</w:t>
      </w:r>
      <w:r>
        <w:rPr>
          <w:rtl/>
          <w:lang w:bidi="fa-IR"/>
        </w:rPr>
        <w:t>با</w:t>
      </w:r>
      <w:r w:rsidR="00AA4C5A">
        <w:rPr>
          <w:rFonts w:hint="cs"/>
          <w:rtl/>
          <w:lang w:bidi="fa-IR"/>
        </w:rPr>
        <w:t xml:space="preserve"> </w:t>
      </w:r>
      <w:r>
        <w:rPr>
          <w:rtl/>
          <w:lang w:bidi="fa-IR"/>
        </w:rPr>
        <w:t>مع</w:t>
      </w:r>
      <w:r w:rsidR="007C1100">
        <w:rPr>
          <w:rtl/>
          <w:lang w:bidi="fa-IR"/>
        </w:rPr>
        <w:t>ی</w:t>
      </w:r>
      <w:r>
        <w:rPr>
          <w:rtl/>
          <w:lang w:bidi="fa-IR"/>
        </w:rPr>
        <w:t>ن بود</w:t>
      </w:r>
      <w:r w:rsidR="00B713A2">
        <w:rPr>
          <w:rtl/>
          <w:lang w:bidi="fa-IR"/>
        </w:rPr>
        <w:t xml:space="preserve">، </w:t>
      </w:r>
      <w:r>
        <w:rPr>
          <w:rtl/>
          <w:lang w:bidi="fa-IR"/>
        </w:rPr>
        <w:t>ز</w:t>
      </w:r>
      <w:r w:rsidR="007C1100">
        <w:rPr>
          <w:rtl/>
          <w:lang w:bidi="fa-IR"/>
        </w:rPr>
        <w:t>ی</w:t>
      </w:r>
      <w:r>
        <w:rPr>
          <w:rtl/>
          <w:lang w:bidi="fa-IR"/>
        </w:rPr>
        <w:t>را اوائل پا</w:t>
      </w:r>
      <w:r w:rsidR="007C1100">
        <w:rPr>
          <w:rtl/>
          <w:lang w:bidi="fa-IR"/>
        </w:rPr>
        <w:t>یی</w:t>
      </w:r>
      <w:r>
        <w:rPr>
          <w:rtl/>
          <w:lang w:bidi="fa-IR"/>
        </w:rPr>
        <w:t>ز کاروان قر</w:t>
      </w:r>
      <w:r w:rsidR="007C1100">
        <w:rPr>
          <w:rtl/>
          <w:lang w:bidi="fa-IR"/>
        </w:rPr>
        <w:t>ی</w:t>
      </w:r>
      <w:r>
        <w:rPr>
          <w:rtl/>
          <w:lang w:bidi="fa-IR"/>
        </w:rPr>
        <w:t>ش</w:t>
      </w:r>
      <w:r w:rsidR="00B713A2">
        <w:rPr>
          <w:rtl/>
          <w:lang w:bidi="fa-IR"/>
        </w:rPr>
        <w:t xml:space="preserve">، </w:t>
      </w:r>
      <w:r>
        <w:rPr>
          <w:rtl/>
          <w:lang w:bidi="fa-IR"/>
        </w:rPr>
        <w:t>از شام به مکه باز م</w:t>
      </w:r>
      <w:r w:rsidR="007C1100">
        <w:rPr>
          <w:rtl/>
          <w:lang w:bidi="fa-IR"/>
        </w:rPr>
        <w:t xml:space="preserve">ی </w:t>
      </w:r>
      <w:r>
        <w:rPr>
          <w:rtl/>
          <w:lang w:bidi="fa-IR"/>
        </w:rPr>
        <w:t>گشت</w:t>
      </w:r>
      <w:r w:rsidR="00B713A2">
        <w:rPr>
          <w:rtl/>
          <w:lang w:bidi="fa-IR"/>
        </w:rPr>
        <w:t xml:space="preserve">. </w:t>
      </w:r>
    </w:p>
    <w:p w:rsidR="00995BE1" w:rsidRDefault="00995BE1" w:rsidP="00995BE1">
      <w:pPr>
        <w:pStyle w:val="libNormal"/>
        <w:rPr>
          <w:rtl/>
          <w:lang w:bidi="fa-IR"/>
        </w:rPr>
      </w:pPr>
      <w:r>
        <w:rPr>
          <w:rtl/>
          <w:lang w:bidi="fa-IR"/>
        </w:rPr>
        <w:t>در تمام نبردها کسب اطلاعات</w:t>
      </w:r>
      <w:r w:rsidR="00B713A2">
        <w:rPr>
          <w:rtl/>
          <w:lang w:bidi="fa-IR"/>
        </w:rPr>
        <w:t xml:space="preserve">، </w:t>
      </w:r>
      <w:r>
        <w:rPr>
          <w:rtl/>
          <w:lang w:bidi="fa-IR"/>
        </w:rPr>
        <w:t>نخست</w:t>
      </w:r>
      <w:r w:rsidR="007C1100">
        <w:rPr>
          <w:rtl/>
          <w:lang w:bidi="fa-IR"/>
        </w:rPr>
        <w:t>ی</w:t>
      </w:r>
      <w:r>
        <w:rPr>
          <w:rtl/>
          <w:lang w:bidi="fa-IR"/>
        </w:rPr>
        <w:t>ن گام پ</w:t>
      </w:r>
      <w:r w:rsidR="007C1100">
        <w:rPr>
          <w:rtl/>
          <w:lang w:bidi="fa-IR"/>
        </w:rPr>
        <w:t>ی</w:t>
      </w:r>
      <w:r>
        <w:rPr>
          <w:rtl/>
          <w:lang w:bidi="fa-IR"/>
        </w:rPr>
        <w:t>روز</w:t>
      </w:r>
      <w:r w:rsidR="007C1100">
        <w:rPr>
          <w:rtl/>
          <w:lang w:bidi="fa-IR"/>
        </w:rPr>
        <w:t>ی</w:t>
      </w:r>
      <w:r>
        <w:rPr>
          <w:rtl/>
          <w:lang w:bidi="fa-IR"/>
        </w:rPr>
        <w:t xml:space="preserve"> بود</w:t>
      </w:r>
      <w:r w:rsidR="00B713A2">
        <w:rPr>
          <w:rtl/>
          <w:lang w:bidi="fa-IR"/>
        </w:rPr>
        <w:t xml:space="preserve">. </w:t>
      </w:r>
      <w:r>
        <w:rPr>
          <w:rtl/>
          <w:lang w:bidi="fa-IR"/>
        </w:rPr>
        <w:t>تا فرمانده لشکر</w:t>
      </w:r>
      <w:r w:rsidR="00B713A2">
        <w:rPr>
          <w:rtl/>
          <w:lang w:bidi="fa-IR"/>
        </w:rPr>
        <w:t xml:space="preserve">، </w:t>
      </w:r>
      <w:r>
        <w:rPr>
          <w:rtl/>
          <w:lang w:bidi="fa-IR"/>
        </w:rPr>
        <w:t>از استعداد دشمن و نقطه تمرکز آنها و روح</w:t>
      </w:r>
      <w:r w:rsidR="007C1100">
        <w:rPr>
          <w:rtl/>
          <w:lang w:bidi="fa-IR"/>
        </w:rPr>
        <w:t>ی</w:t>
      </w:r>
      <w:r>
        <w:rPr>
          <w:rtl/>
          <w:lang w:bidi="fa-IR"/>
        </w:rPr>
        <w:t>ه جنگجو</w:t>
      </w:r>
      <w:r w:rsidR="007C1100">
        <w:rPr>
          <w:rtl/>
          <w:lang w:bidi="fa-IR"/>
        </w:rPr>
        <w:t>ی</w:t>
      </w:r>
      <w:r>
        <w:rPr>
          <w:rtl/>
          <w:lang w:bidi="fa-IR"/>
        </w:rPr>
        <w:t>ان آگاه نباشد</w:t>
      </w:r>
      <w:r w:rsidR="00B713A2">
        <w:rPr>
          <w:rtl/>
          <w:lang w:bidi="fa-IR"/>
        </w:rPr>
        <w:t xml:space="preserve">، </w:t>
      </w:r>
      <w:r>
        <w:rPr>
          <w:rtl/>
          <w:lang w:bidi="fa-IR"/>
        </w:rPr>
        <w:t>چه بسا ممکن است در نخست</w:t>
      </w:r>
      <w:r w:rsidR="007C1100">
        <w:rPr>
          <w:rtl/>
          <w:lang w:bidi="fa-IR"/>
        </w:rPr>
        <w:t>ی</w:t>
      </w:r>
      <w:r>
        <w:rPr>
          <w:rtl/>
          <w:lang w:bidi="fa-IR"/>
        </w:rPr>
        <w:t>ن برخورد شکست بخورد</w:t>
      </w:r>
      <w:r w:rsidR="00B713A2">
        <w:rPr>
          <w:rtl/>
          <w:lang w:bidi="fa-IR"/>
        </w:rPr>
        <w:t xml:space="preserve">. </w:t>
      </w:r>
    </w:p>
    <w:p w:rsidR="00995BE1" w:rsidRDefault="00995BE1" w:rsidP="00995BE1">
      <w:pPr>
        <w:pStyle w:val="libNormal"/>
        <w:rPr>
          <w:rtl/>
          <w:lang w:bidi="fa-IR"/>
        </w:rPr>
      </w:pPr>
      <w:r>
        <w:rPr>
          <w:rtl/>
          <w:lang w:bidi="fa-IR"/>
        </w:rPr>
        <w:t>بنا به نقل مرحوم مجلس</w:t>
      </w:r>
      <w:r w:rsidR="007C1100">
        <w:rPr>
          <w:rtl/>
          <w:lang w:bidi="fa-IR"/>
        </w:rPr>
        <w:t>ی</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1</w:t>
      </w:r>
      <w:r w:rsidR="008A2F1E" w:rsidRPr="00721FBF">
        <w:rPr>
          <w:rStyle w:val="libFootnotenumChar"/>
          <w:rtl/>
          <w:lang w:bidi="fa-IR"/>
        </w:rPr>
        <w:t>)</w:t>
      </w:r>
      <w:r w:rsidR="008A2F1E">
        <w:rPr>
          <w:rtl/>
          <w:lang w:bidi="fa-IR"/>
        </w:rPr>
        <w:t xml:space="preserve"> </w:t>
      </w:r>
      <w:r>
        <w:rPr>
          <w:rtl/>
          <w:lang w:bidi="fa-IR"/>
        </w:rPr>
        <w:t>رسول خدا «عد</w:t>
      </w:r>
      <w:r w:rsidR="007C1100">
        <w:rPr>
          <w:rtl/>
          <w:lang w:bidi="fa-IR"/>
        </w:rPr>
        <w:t>ی</w:t>
      </w:r>
      <w:r>
        <w:rPr>
          <w:rtl/>
          <w:lang w:bidi="fa-IR"/>
        </w:rPr>
        <w:t>»</w:t>
      </w:r>
      <w:r w:rsidR="00B713A2">
        <w:rPr>
          <w:rtl/>
          <w:lang w:bidi="fa-IR"/>
        </w:rPr>
        <w:t xml:space="preserve">، </w:t>
      </w:r>
      <w:r>
        <w:rPr>
          <w:rtl/>
          <w:lang w:bidi="fa-IR"/>
        </w:rPr>
        <w:t>را برا</w:t>
      </w:r>
      <w:r w:rsidR="007C1100">
        <w:rPr>
          <w:rtl/>
          <w:lang w:bidi="fa-IR"/>
        </w:rPr>
        <w:t>ی</w:t>
      </w:r>
      <w:r>
        <w:rPr>
          <w:rtl/>
          <w:lang w:bidi="fa-IR"/>
        </w:rPr>
        <w:t xml:space="preserve"> کسب اطلاعات از مس</w:t>
      </w:r>
      <w:r w:rsidR="007C1100">
        <w:rPr>
          <w:rtl/>
          <w:lang w:bidi="fa-IR"/>
        </w:rPr>
        <w:t>ی</w:t>
      </w:r>
      <w:r>
        <w:rPr>
          <w:rtl/>
          <w:lang w:bidi="fa-IR"/>
        </w:rPr>
        <w:t>ر کاروان و تعداد محافظان کاروان و نوع کالا</w:t>
      </w:r>
      <w:r w:rsidR="007C1100">
        <w:rPr>
          <w:rtl/>
          <w:lang w:bidi="fa-IR"/>
        </w:rPr>
        <w:t>ی</w:t>
      </w:r>
      <w:r>
        <w:rPr>
          <w:rtl/>
          <w:lang w:bidi="fa-IR"/>
        </w:rPr>
        <w:t>شان اعزام نمود</w:t>
      </w:r>
      <w:r w:rsidR="00B713A2">
        <w:rPr>
          <w:rtl/>
          <w:lang w:bidi="fa-IR"/>
        </w:rPr>
        <w:t xml:space="preserve">. </w:t>
      </w:r>
      <w:r>
        <w:rPr>
          <w:rtl/>
          <w:lang w:bidi="fa-IR"/>
        </w:rPr>
        <w:t>اطلاعات رس</w:t>
      </w:r>
      <w:r w:rsidR="007C1100">
        <w:rPr>
          <w:rtl/>
          <w:lang w:bidi="fa-IR"/>
        </w:rPr>
        <w:t>ی</w:t>
      </w:r>
      <w:r>
        <w:rPr>
          <w:rtl/>
          <w:lang w:bidi="fa-IR"/>
        </w:rPr>
        <w:t>ده به قرار ز</w:t>
      </w:r>
      <w:r w:rsidR="007C1100">
        <w:rPr>
          <w:rtl/>
          <w:lang w:bidi="fa-IR"/>
        </w:rPr>
        <w:t>ی</w:t>
      </w:r>
      <w:r>
        <w:rPr>
          <w:rtl/>
          <w:lang w:bidi="fa-IR"/>
        </w:rPr>
        <w:t>ر بود</w:t>
      </w:r>
      <w:r w:rsidR="00B713A2">
        <w:rPr>
          <w:rtl/>
          <w:lang w:bidi="fa-IR"/>
        </w:rPr>
        <w:t xml:space="preserve">: </w:t>
      </w:r>
    </w:p>
    <w:p w:rsidR="00995BE1" w:rsidRDefault="00995BE1" w:rsidP="00995BE1">
      <w:pPr>
        <w:pStyle w:val="libNormal"/>
        <w:rPr>
          <w:rtl/>
          <w:lang w:bidi="fa-IR"/>
        </w:rPr>
      </w:pPr>
      <w:r>
        <w:rPr>
          <w:rtl/>
          <w:lang w:bidi="fa-IR"/>
        </w:rPr>
        <w:t>1- کراوان بزرگ</w:t>
      </w:r>
      <w:r w:rsidR="007C1100">
        <w:rPr>
          <w:rtl/>
          <w:lang w:bidi="fa-IR"/>
        </w:rPr>
        <w:t>ی</w:t>
      </w:r>
      <w:r>
        <w:rPr>
          <w:rtl/>
          <w:lang w:bidi="fa-IR"/>
        </w:rPr>
        <w:t xml:space="preserve"> است که تمام اهل مکه در آن شرکت دارند</w:t>
      </w:r>
      <w:r w:rsidR="00B713A2">
        <w:rPr>
          <w:rtl/>
          <w:lang w:bidi="fa-IR"/>
        </w:rPr>
        <w:t xml:space="preserve">. </w:t>
      </w:r>
    </w:p>
    <w:p w:rsidR="00995BE1" w:rsidRDefault="00995BE1" w:rsidP="00995BE1">
      <w:pPr>
        <w:pStyle w:val="libNormal"/>
        <w:rPr>
          <w:rtl/>
          <w:lang w:bidi="fa-IR"/>
        </w:rPr>
      </w:pPr>
      <w:r>
        <w:rPr>
          <w:rtl/>
          <w:lang w:bidi="fa-IR"/>
        </w:rPr>
        <w:t>2- سرپرست کاروان «ابوسف</w:t>
      </w:r>
      <w:r w:rsidR="007C1100">
        <w:rPr>
          <w:rtl/>
          <w:lang w:bidi="fa-IR"/>
        </w:rPr>
        <w:t>ی</w:t>
      </w:r>
      <w:r>
        <w:rPr>
          <w:rtl/>
          <w:lang w:bidi="fa-IR"/>
        </w:rPr>
        <w:t>ان»</w:t>
      </w:r>
      <w:r w:rsidR="00B713A2">
        <w:rPr>
          <w:rtl/>
          <w:lang w:bidi="fa-IR"/>
        </w:rPr>
        <w:t xml:space="preserve">، </w:t>
      </w:r>
      <w:r>
        <w:rPr>
          <w:rtl/>
          <w:lang w:bidi="fa-IR"/>
        </w:rPr>
        <w:t>و در حدود چهل نفر پاسبان</w:t>
      </w:r>
      <w:r w:rsidR="007C1100">
        <w:rPr>
          <w:rtl/>
          <w:lang w:bidi="fa-IR"/>
        </w:rPr>
        <w:t>ی</w:t>
      </w:r>
      <w:r>
        <w:rPr>
          <w:rtl/>
          <w:lang w:bidi="fa-IR"/>
        </w:rPr>
        <w:t xml:space="preserve"> آن را بر عهده دارند</w:t>
      </w:r>
      <w:r w:rsidR="00B713A2">
        <w:rPr>
          <w:rtl/>
          <w:lang w:bidi="fa-IR"/>
        </w:rPr>
        <w:t xml:space="preserve">. </w:t>
      </w:r>
    </w:p>
    <w:p w:rsidR="00995BE1" w:rsidRDefault="00995BE1" w:rsidP="00995BE1">
      <w:pPr>
        <w:pStyle w:val="libNormal"/>
        <w:rPr>
          <w:rtl/>
          <w:lang w:bidi="fa-IR"/>
        </w:rPr>
      </w:pPr>
      <w:r>
        <w:rPr>
          <w:rtl/>
          <w:lang w:bidi="fa-IR"/>
        </w:rPr>
        <w:t>3- هزار شتر</w:t>
      </w:r>
      <w:r w:rsidR="00B713A2">
        <w:rPr>
          <w:rtl/>
          <w:lang w:bidi="fa-IR"/>
        </w:rPr>
        <w:t xml:space="preserve">، </w:t>
      </w:r>
      <w:r>
        <w:rPr>
          <w:rtl/>
          <w:lang w:bidi="fa-IR"/>
        </w:rPr>
        <w:t>مال التجاره را حمل م</w:t>
      </w:r>
      <w:r w:rsidR="007C1100">
        <w:rPr>
          <w:rtl/>
          <w:lang w:bidi="fa-IR"/>
        </w:rPr>
        <w:t xml:space="preserve">ی </w:t>
      </w:r>
      <w:r>
        <w:rPr>
          <w:rtl/>
          <w:lang w:bidi="fa-IR"/>
        </w:rPr>
        <w:t>کند</w:t>
      </w:r>
      <w:r w:rsidR="00B713A2">
        <w:rPr>
          <w:rtl/>
          <w:lang w:bidi="fa-IR"/>
        </w:rPr>
        <w:t xml:space="preserve">، </w:t>
      </w:r>
      <w:r>
        <w:rPr>
          <w:rtl/>
          <w:lang w:bidi="fa-IR"/>
        </w:rPr>
        <w:t>و ارزش کالا حدود پنجاه هزار د</w:t>
      </w:r>
      <w:r w:rsidR="007C1100">
        <w:rPr>
          <w:rtl/>
          <w:lang w:bidi="fa-IR"/>
        </w:rPr>
        <w:t>ی</w:t>
      </w:r>
      <w:r>
        <w:rPr>
          <w:rtl/>
          <w:lang w:bidi="fa-IR"/>
        </w:rPr>
        <w:t>نار است</w:t>
      </w:r>
      <w:r w:rsidR="00B713A2">
        <w:rPr>
          <w:rtl/>
          <w:lang w:bidi="fa-IR"/>
        </w:rPr>
        <w:t xml:space="preserve">. </w:t>
      </w:r>
    </w:p>
    <w:p w:rsidR="00AA4C5A" w:rsidRDefault="00AA4C5A" w:rsidP="00AA4C5A">
      <w:pPr>
        <w:pStyle w:val="libFootnote"/>
        <w:rPr>
          <w:rtl/>
          <w:lang w:bidi="fa-IR"/>
        </w:rPr>
      </w:pPr>
      <w:r>
        <w:rPr>
          <w:rtl/>
          <w:lang w:bidi="fa-IR"/>
        </w:rPr>
        <w:t xml:space="preserve">1- «بحار»، ج 19/ 217. </w:t>
      </w:r>
    </w:p>
    <w:p w:rsidR="00AA4C5A" w:rsidRDefault="00AA4C5A" w:rsidP="00995BE1">
      <w:pPr>
        <w:pStyle w:val="libNormal"/>
        <w:rPr>
          <w:rtl/>
          <w:lang w:bidi="fa-IR"/>
        </w:rPr>
      </w:pPr>
    </w:p>
    <w:p w:rsidR="00995BE1" w:rsidRDefault="00995BE1" w:rsidP="00995BE1">
      <w:pPr>
        <w:pStyle w:val="libNormal"/>
        <w:rPr>
          <w:rtl/>
          <w:lang w:bidi="fa-IR"/>
        </w:rPr>
      </w:pPr>
      <w:r>
        <w:rPr>
          <w:rtl/>
          <w:lang w:bidi="fa-IR"/>
        </w:rPr>
        <w:t>از آنجا که ثروت مسلمانان مهاجر مق</w:t>
      </w:r>
      <w:r w:rsidR="007C1100">
        <w:rPr>
          <w:rtl/>
          <w:lang w:bidi="fa-IR"/>
        </w:rPr>
        <w:t>ی</w:t>
      </w:r>
      <w:r>
        <w:rPr>
          <w:rtl/>
          <w:lang w:bidi="fa-IR"/>
        </w:rPr>
        <w:t>م مد</w:t>
      </w:r>
      <w:r w:rsidR="007C1100">
        <w:rPr>
          <w:rtl/>
          <w:lang w:bidi="fa-IR"/>
        </w:rPr>
        <w:t>ی</w:t>
      </w:r>
      <w:r>
        <w:rPr>
          <w:rtl/>
          <w:lang w:bidi="fa-IR"/>
        </w:rPr>
        <w:t>نه</w:t>
      </w:r>
      <w:r w:rsidR="00B713A2">
        <w:rPr>
          <w:rtl/>
          <w:lang w:bidi="fa-IR"/>
        </w:rPr>
        <w:t xml:space="preserve">، </w:t>
      </w:r>
      <w:r>
        <w:rPr>
          <w:rtl/>
          <w:lang w:bidi="fa-IR"/>
        </w:rPr>
        <w:t>از طرف قر</w:t>
      </w:r>
      <w:r w:rsidR="007C1100">
        <w:rPr>
          <w:rtl/>
          <w:lang w:bidi="fa-IR"/>
        </w:rPr>
        <w:t>ی</w:t>
      </w:r>
      <w:r>
        <w:rPr>
          <w:rtl/>
          <w:lang w:bidi="fa-IR"/>
        </w:rPr>
        <w:t>ش مصادره شده بود</w:t>
      </w:r>
      <w:r w:rsidR="00B713A2">
        <w:rPr>
          <w:rtl/>
          <w:lang w:bidi="fa-IR"/>
        </w:rPr>
        <w:t xml:space="preserve">، </w:t>
      </w:r>
      <w:r>
        <w:rPr>
          <w:rtl/>
          <w:lang w:bidi="fa-IR"/>
        </w:rPr>
        <w:t>بس</w:t>
      </w:r>
      <w:r w:rsidR="007C1100">
        <w:rPr>
          <w:rtl/>
          <w:lang w:bidi="fa-IR"/>
        </w:rPr>
        <w:t>ی</w:t>
      </w:r>
      <w:r>
        <w:rPr>
          <w:rtl/>
          <w:lang w:bidi="fa-IR"/>
        </w:rPr>
        <w:t>ار به موقع بود که مسلمانان کالاها</w:t>
      </w:r>
      <w:r w:rsidR="007C1100">
        <w:rPr>
          <w:rtl/>
          <w:lang w:bidi="fa-IR"/>
        </w:rPr>
        <w:t>ی</w:t>
      </w:r>
      <w:r>
        <w:rPr>
          <w:rtl/>
          <w:lang w:bidi="fa-IR"/>
        </w:rPr>
        <w:t xml:space="preserve"> تجارت</w:t>
      </w:r>
      <w:r w:rsidR="007C1100">
        <w:rPr>
          <w:rtl/>
          <w:lang w:bidi="fa-IR"/>
        </w:rPr>
        <w:t>ی</w:t>
      </w:r>
      <w:r>
        <w:rPr>
          <w:rtl/>
          <w:lang w:bidi="fa-IR"/>
        </w:rPr>
        <w:t xml:space="preserve"> آنها را ضبط کنند</w:t>
      </w:r>
      <w:r w:rsidR="00B713A2">
        <w:rPr>
          <w:rtl/>
          <w:lang w:bidi="fa-IR"/>
        </w:rPr>
        <w:t xml:space="preserve">! </w:t>
      </w:r>
      <w:r>
        <w:rPr>
          <w:rtl/>
          <w:lang w:bidi="fa-IR"/>
        </w:rPr>
        <w:t>و اگر قر</w:t>
      </w:r>
      <w:r w:rsidR="007C1100">
        <w:rPr>
          <w:rtl/>
          <w:lang w:bidi="fa-IR"/>
        </w:rPr>
        <w:t>ی</w:t>
      </w:r>
      <w:r>
        <w:rPr>
          <w:rtl/>
          <w:lang w:bidi="fa-IR"/>
        </w:rPr>
        <w:t>ش</w:t>
      </w:r>
      <w:r w:rsidR="00B713A2">
        <w:rPr>
          <w:rtl/>
          <w:lang w:bidi="fa-IR"/>
        </w:rPr>
        <w:t xml:space="preserve">، </w:t>
      </w:r>
      <w:r>
        <w:rPr>
          <w:rtl/>
          <w:lang w:bidi="fa-IR"/>
        </w:rPr>
        <w:t>بر عناد و لجاجت خود در مصادره اموال مسلمانان مهاجر استقامت ورزند</w:t>
      </w:r>
      <w:r w:rsidR="00B713A2">
        <w:rPr>
          <w:rtl/>
          <w:lang w:bidi="fa-IR"/>
        </w:rPr>
        <w:t xml:space="preserve">، </w:t>
      </w:r>
      <w:r>
        <w:rPr>
          <w:rtl/>
          <w:lang w:bidi="fa-IR"/>
        </w:rPr>
        <w:t>مسلمانان متقابلا کالاها</w:t>
      </w:r>
      <w:r w:rsidR="007C1100">
        <w:rPr>
          <w:rtl/>
          <w:lang w:bidi="fa-IR"/>
        </w:rPr>
        <w:t>ی</w:t>
      </w:r>
      <w:r>
        <w:rPr>
          <w:rtl/>
          <w:lang w:bidi="fa-IR"/>
        </w:rPr>
        <w:t xml:space="preserve"> تجارت</w:t>
      </w:r>
      <w:r w:rsidR="007C1100">
        <w:rPr>
          <w:rtl/>
          <w:lang w:bidi="fa-IR"/>
        </w:rPr>
        <w:t>ی</w:t>
      </w:r>
      <w:r>
        <w:rPr>
          <w:rtl/>
          <w:lang w:bidi="fa-IR"/>
        </w:rPr>
        <w:t xml:space="preserve"> را م</w:t>
      </w:r>
      <w:r w:rsidR="007C1100">
        <w:rPr>
          <w:rtl/>
          <w:lang w:bidi="fa-IR"/>
        </w:rPr>
        <w:t>ی</w:t>
      </w:r>
      <w:r>
        <w:rPr>
          <w:rtl/>
          <w:lang w:bidi="fa-IR"/>
        </w:rPr>
        <w:t>ان خود به عنوان غن</w:t>
      </w:r>
      <w:r w:rsidR="007C1100">
        <w:rPr>
          <w:rtl/>
          <w:lang w:bidi="fa-IR"/>
        </w:rPr>
        <w:t>ی</w:t>
      </w:r>
      <w:r>
        <w:rPr>
          <w:rtl/>
          <w:lang w:bidi="fa-IR"/>
        </w:rPr>
        <w:t>مت جنگ</w:t>
      </w:r>
      <w:r w:rsidR="007C1100">
        <w:rPr>
          <w:rtl/>
          <w:lang w:bidi="fa-IR"/>
        </w:rPr>
        <w:t>ی</w:t>
      </w:r>
      <w:r>
        <w:rPr>
          <w:rtl/>
          <w:lang w:bidi="fa-IR"/>
        </w:rPr>
        <w:t xml:space="preserve"> تصرف کنند</w:t>
      </w:r>
      <w:r w:rsidR="00B713A2">
        <w:rPr>
          <w:rtl/>
          <w:lang w:bidi="fa-IR"/>
        </w:rPr>
        <w:t xml:space="preserve">. </w:t>
      </w:r>
      <w:r>
        <w:rPr>
          <w:rtl/>
          <w:lang w:bidi="fa-IR"/>
        </w:rPr>
        <w:t>از ا</w:t>
      </w:r>
      <w:r w:rsidR="007C1100">
        <w:rPr>
          <w:rtl/>
          <w:lang w:bidi="fa-IR"/>
        </w:rPr>
        <w:t>ی</w:t>
      </w:r>
      <w:r>
        <w:rPr>
          <w:rtl/>
          <w:lang w:bidi="fa-IR"/>
        </w:rPr>
        <w:t>نرو</w:t>
      </w:r>
      <w:r w:rsidR="00B713A2">
        <w:rPr>
          <w:rtl/>
          <w:lang w:bidi="fa-IR"/>
        </w:rPr>
        <w:t xml:space="preserve">، </w:t>
      </w:r>
      <w:r>
        <w:rPr>
          <w:rtl/>
          <w:lang w:bidi="fa-IR"/>
        </w:rPr>
        <w:t>رسول خدا رو به اصحاب خود کرد و فرمود</w:t>
      </w:r>
      <w:r w:rsidR="00B713A2">
        <w:rPr>
          <w:rtl/>
          <w:lang w:bidi="fa-IR"/>
        </w:rPr>
        <w:t xml:space="preserve">: </w:t>
      </w:r>
    </w:p>
    <w:p w:rsidR="00995BE1" w:rsidRDefault="00995BE1" w:rsidP="00AA4C5A">
      <w:pPr>
        <w:pStyle w:val="libNormal"/>
        <w:rPr>
          <w:rtl/>
          <w:lang w:bidi="fa-IR"/>
        </w:rPr>
      </w:pPr>
      <w:r>
        <w:rPr>
          <w:rtl/>
          <w:lang w:bidi="fa-IR"/>
        </w:rPr>
        <w:lastRenderedPageBreak/>
        <w:t>هان</w:t>
      </w:r>
      <w:r w:rsidR="00B713A2">
        <w:rPr>
          <w:rtl/>
          <w:lang w:bidi="fa-IR"/>
        </w:rPr>
        <w:t xml:space="preserve">، </w:t>
      </w:r>
      <w:r>
        <w:rPr>
          <w:rtl/>
          <w:lang w:bidi="fa-IR"/>
        </w:rPr>
        <w:t>ا</w:t>
      </w:r>
      <w:r w:rsidR="007C1100">
        <w:rPr>
          <w:rtl/>
          <w:lang w:bidi="fa-IR"/>
        </w:rPr>
        <w:t>ی</w:t>
      </w:r>
      <w:r>
        <w:rPr>
          <w:rtl/>
          <w:lang w:bidi="fa-IR"/>
        </w:rPr>
        <w:t xml:space="preserve"> مردم ا</w:t>
      </w:r>
      <w:r w:rsidR="007C1100">
        <w:rPr>
          <w:rtl/>
          <w:lang w:bidi="fa-IR"/>
        </w:rPr>
        <w:t>ی</w:t>
      </w:r>
      <w:r>
        <w:rPr>
          <w:rtl/>
          <w:lang w:bidi="fa-IR"/>
        </w:rPr>
        <w:t>ن کاروان قر</w:t>
      </w:r>
      <w:r w:rsidR="007C1100">
        <w:rPr>
          <w:rtl/>
          <w:lang w:bidi="fa-IR"/>
        </w:rPr>
        <w:t>ی</w:t>
      </w:r>
      <w:r>
        <w:rPr>
          <w:rtl/>
          <w:lang w:bidi="fa-IR"/>
        </w:rPr>
        <w:t>ش است</w:t>
      </w:r>
      <w:r w:rsidR="00B713A2">
        <w:rPr>
          <w:rtl/>
          <w:lang w:bidi="fa-IR"/>
        </w:rPr>
        <w:t xml:space="preserve">. </w:t>
      </w:r>
      <w:r>
        <w:rPr>
          <w:rtl/>
          <w:lang w:bidi="fa-IR"/>
        </w:rPr>
        <w:t>م</w:t>
      </w:r>
      <w:r w:rsidR="007C1100">
        <w:rPr>
          <w:rtl/>
          <w:lang w:bidi="fa-IR"/>
        </w:rPr>
        <w:t xml:space="preserve">ی </w:t>
      </w:r>
      <w:r>
        <w:rPr>
          <w:rtl/>
          <w:lang w:bidi="fa-IR"/>
        </w:rPr>
        <w:t>توان</w:t>
      </w:r>
      <w:r w:rsidR="007C1100">
        <w:rPr>
          <w:rtl/>
          <w:lang w:bidi="fa-IR"/>
        </w:rPr>
        <w:t>ی</w:t>
      </w:r>
      <w:r>
        <w:rPr>
          <w:rtl/>
          <w:lang w:bidi="fa-IR"/>
        </w:rPr>
        <w:t>د برا</w:t>
      </w:r>
      <w:r w:rsidR="007C1100">
        <w:rPr>
          <w:rtl/>
          <w:lang w:bidi="fa-IR"/>
        </w:rPr>
        <w:t>ی</w:t>
      </w:r>
      <w:r>
        <w:rPr>
          <w:rtl/>
          <w:lang w:bidi="fa-IR"/>
        </w:rPr>
        <w:t xml:space="preserve"> تصرف</w:t>
      </w:r>
      <w:r w:rsidR="00AA4C5A">
        <w:rPr>
          <w:rFonts w:hint="cs"/>
          <w:rtl/>
          <w:lang w:bidi="fa-IR"/>
        </w:rPr>
        <w:t xml:space="preserve"> </w:t>
      </w:r>
      <w:r>
        <w:rPr>
          <w:rtl/>
          <w:lang w:bidi="fa-IR"/>
        </w:rPr>
        <w:t>اموال قر</w:t>
      </w:r>
      <w:r w:rsidR="007C1100">
        <w:rPr>
          <w:rtl/>
          <w:lang w:bidi="fa-IR"/>
        </w:rPr>
        <w:t>ی</w:t>
      </w:r>
      <w:r>
        <w:rPr>
          <w:rtl/>
          <w:lang w:bidi="fa-IR"/>
        </w:rPr>
        <w:t>ش از مد</w:t>
      </w:r>
      <w:r w:rsidR="007C1100">
        <w:rPr>
          <w:rtl/>
          <w:lang w:bidi="fa-IR"/>
        </w:rPr>
        <w:t>ی</w:t>
      </w:r>
      <w:r>
        <w:rPr>
          <w:rtl/>
          <w:lang w:bidi="fa-IR"/>
        </w:rPr>
        <w:t>نه ب</w:t>
      </w:r>
      <w:r w:rsidR="007C1100">
        <w:rPr>
          <w:rtl/>
          <w:lang w:bidi="fa-IR"/>
        </w:rPr>
        <w:t>ی</w:t>
      </w:r>
      <w:r>
        <w:rPr>
          <w:rtl/>
          <w:lang w:bidi="fa-IR"/>
        </w:rPr>
        <w:t>رون برو</w:t>
      </w:r>
      <w:r w:rsidR="007C1100">
        <w:rPr>
          <w:rtl/>
          <w:lang w:bidi="fa-IR"/>
        </w:rPr>
        <w:t>ی</w:t>
      </w:r>
      <w:r>
        <w:rPr>
          <w:rtl/>
          <w:lang w:bidi="fa-IR"/>
        </w:rPr>
        <w:t>د</w:t>
      </w:r>
      <w:r w:rsidR="00B713A2">
        <w:rPr>
          <w:rtl/>
          <w:lang w:bidi="fa-IR"/>
        </w:rPr>
        <w:t xml:space="preserve">، </w:t>
      </w:r>
      <w:r>
        <w:rPr>
          <w:rtl/>
          <w:lang w:bidi="fa-IR"/>
        </w:rPr>
        <w:t>شا</w:t>
      </w:r>
      <w:r w:rsidR="007C1100">
        <w:rPr>
          <w:rtl/>
          <w:lang w:bidi="fa-IR"/>
        </w:rPr>
        <w:t>ی</w:t>
      </w:r>
      <w:r>
        <w:rPr>
          <w:rtl/>
          <w:lang w:bidi="fa-IR"/>
        </w:rPr>
        <w:t>د گشا</w:t>
      </w:r>
      <w:r w:rsidR="007C1100">
        <w:rPr>
          <w:rtl/>
          <w:lang w:bidi="fa-IR"/>
        </w:rPr>
        <w:t>ی</w:t>
      </w:r>
      <w:r>
        <w:rPr>
          <w:rtl/>
          <w:lang w:bidi="fa-IR"/>
        </w:rPr>
        <w:t>ش</w:t>
      </w:r>
      <w:r w:rsidR="007C1100">
        <w:rPr>
          <w:rtl/>
          <w:lang w:bidi="fa-IR"/>
        </w:rPr>
        <w:t>ی</w:t>
      </w:r>
      <w:r>
        <w:rPr>
          <w:rtl/>
          <w:lang w:bidi="fa-IR"/>
        </w:rPr>
        <w:t xml:space="preserve"> در کار شما رخ دهد</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1</w:t>
      </w:r>
      <w:r w:rsidR="008A2F1E" w:rsidRPr="00721FBF">
        <w:rPr>
          <w:rStyle w:val="libFootnotenumChar"/>
          <w:rtl/>
          <w:lang w:bidi="fa-IR"/>
        </w:rPr>
        <w:t>)</w:t>
      </w:r>
      <w:r w:rsidR="008A2F1E">
        <w:rPr>
          <w:rtl/>
          <w:lang w:bidi="fa-IR"/>
        </w:rPr>
        <w:t xml:space="preserve"> </w:t>
      </w:r>
    </w:p>
    <w:p w:rsidR="00995BE1" w:rsidRDefault="00995BE1" w:rsidP="00995BE1">
      <w:pPr>
        <w:pStyle w:val="libNormal"/>
        <w:rPr>
          <w:rtl/>
          <w:lang w:bidi="fa-IR"/>
        </w:rPr>
      </w:pPr>
      <w:r>
        <w:rPr>
          <w:rtl/>
          <w:lang w:bidi="fa-IR"/>
        </w:rPr>
        <w:t>سخن پ</w:t>
      </w:r>
      <w:r w:rsidR="007C1100">
        <w:rPr>
          <w:rtl/>
          <w:lang w:bidi="fa-IR"/>
        </w:rPr>
        <w:t>ی</w:t>
      </w:r>
      <w:r>
        <w:rPr>
          <w:rtl/>
          <w:lang w:bidi="fa-IR"/>
        </w:rPr>
        <w:t>امبر م</w:t>
      </w:r>
      <w:r w:rsidR="007C1100">
        <w:rPr>
          <w:rtl/>
          <w:lang w:bidi="fa-IR"/>
        </w:rPr>
        <w:t xml:space="preserve">ی </w:t>
      </w:r>
      <w:r>
        <w:rPr>
          <w:rtl/>
          <w:lang w:bidi="fa-IR"/>
        </w:rPr>
        <w:t>رساند که رسول گرام</w:t>
      </w:r>
      <w:r w:rsidR="007C1100">
        <w:rPr>
          <w:rtl/>
          <w:lang w:bidi="fa-IR"/>
        </w:rPr>
        <w:t>ی</w:t>
      </w:r>
      <w:r w:rsidR="00B713A2">
        <w:rPr>
          <w:rtl/>
          <w:lang w:bidi="fa-IR"/>
        </w:rPr>
        <w:t xml:space="preserve">، </w:t>
      </w:r>
      <w:r>
        <w:rPr>
          <w:rtl/>
          <w:lang w:bidi="fa-IR"/>
        </w:rPr>
        <w:t>به آنان نو</w:t>
      </w:r>
      <w:r w:rsidR="007C1100">
        <w:rPr>
          <w:rtl/>
          <w:lang w:bidi="fa-IR"/>
        </w:rPr>
        <w:t>ی</w:t>
      </w:r>
      <w:r>
        <w:rPr>
          <w:rtl/>
          <w:lang w:bidi="fa-IR"/>
        </w:rPr>
        <w:t>د گشا</w:t>
      </w:r>
      <w:r w:rsidR="007C1100">
        <w:rPr>
          <w:rtl/>
          <w:lang w:bidi="fa-IR"/>
        </w:rPr>
        <w:t>ی</w:t>
      </w:r>
      <w:r>
        <w:rPr>
          <w:rtl/>
          <w:lang w:bidi="fa-IR"/>
        </w:rPr>
        <w:t>ش در زندگ</w:t>
      </w:r>
      <w:r w:rsidR="007C1100">
        <w:rPr>
          <w:rtl/>
          <w:lang w:bidi="fa-IR"/>
        </w:rPr>
        <w:t>ی</w:t>
      </w:r>
      <w:r>
        <w:rPr>
          <w:rtl/>
          <w:lang w:bidi="fa-IR"/>
        </w:rPr>
        <w:t xml:space="preserve"> م</w:t>
      </w:r>
      <w:r w:rsidR="007C1100">
        <w:rPr>
          <w:rtl/>
          <w:lang w:bidi="fa-IR"/>
        </w:rPr>
        <w:t xml:space="preserve">ی </w:t>
      </w:r>
      <w:r>
        <w:rPr>
          <w:rtl/>
          <w:lang w:bidi="fa-IR"/>
        </w:rPr>
        <w:t>دهد</w:t>
      </w:r>
      <w:r w:rsidR="00B713A2">
        <w:rPr>
          <w:rtl/>
          <w:lang w:bidi="fa-IR"/>
        </w:rPr>
        <w:t xml:space="preserve">. </w:t>
      </w:r>
      <w:r>
        <w:rPr>
          <w:rtl/>
          <w:lang w:bidi="fa-IR"/>
        </w:rPr>
        <w:t>وس</w:t>
      </w:r>
      <w:r w:rsidR="007C1100">
        <w:rPr>
          <w:rtl/>
          <w:lang w:bidi="fa-IR"/>
        </w:rPr>
        <w:t>ی</w:t>
      </w:r>
      <w:r>
        <w:rPr>
          <w:rtl/>
          <w:lang w:bidi="fa-IR"/>
        </w:rPr>
        <w:t>له ا</w:t>
      </w:r>
      <w:r w:rsidR="007C1100">
        <w:rPr>
          <w:rtl/>
          <w:lang w:bidi="fa-IR"/>
        </w:rPr>
        <w:t>ی</w:t>
      </w:r>
      <w:r>
        <w:rPr>
          <w:rtl/>
          <w:lang w:bidi="fa-IR"/>
        </w:rPr>
        <w:t>ن گشا</w:t>
      </w:r>
      <w:r w:rsidR="007C1100">
        <w:rPr>
          <w:rtl/>
          <w:lang w:bidi="fa-IR"/>
        </w:rPr>
        <w:t>ی</w:t>
      </w:r>
      <w:r>
        <w:rPr>
          <w:rtl/>
          <w:lang w:bidi="fa-IR"/>
        </w:rPr>
        <w:t>ش</w:t>
      </w:r>
      <w:r w:rsidR="00B713A2">
        <w:rPr>
          <w:rtl/>
          <w:lang w:bidi="fa-IR"/>
        </w:rPr>
        <w:t xml:space="preserve">، </w:t>
      </w:r>
      <w:r>
        <w:rPr>
          <w:rtl/>
          <w:lang w:bidi="fa-IR"/>
        </w:rPr>
        <w:t>ضبط کالاهائ</w:t>
      </w:r>
      <w:r w:rsidR="007C1100">
        <w:rPr>
          <w:rtl/>
          <w:lang w:bidi="fa-IR"/>
        </w:rPr>
        <w:t>ی</w:t>
      </w:r>
      <w:r>
        <w:rPr>
          <w:rtl/>
          <w:lang w:bidi="fa-IR"/>
        </w:rPr>
        <w:t xml:space="preserve"> بود که کاروان قر</w:t>
      </w:r>
      <w:r w:rsidR="007C1100">
        <w:rPr>
          <w:rtl/>
          <w:lang w:bidi="fa-IR"/>
        </w:rPr>
        <w:t>ی</w:t>
      </w:r>
      <w:r>
        <w:rPr>
          <w:rtl/>
          <w:lang w:bidi="fa-IR"/>
        </w:rPr>
        <w:t>ش آن را حمل م</w:t>
      </w:r>
      <w:r w:rsidR="007C1100">
        <w:rPr>
          <w:rtl/>
          <w:lang w:bidi="fa-IR"/>
        </w:rPr>
        <w:t xml:space="preserve">ی </w:t>
      </w:r>
      <w:r>
        <w:rPr>
          <w:rtl/>
          <w:lang w:bidi="fa-IR"/>
        </w:rPr>
        <w:t>کرد</w:t>
      </w:r>
      <w:r w:rsidR="00B713A2">
        <w:rPr>
          <w:rtl/>
          <w:lang w:bidi="fa-IR"/>
        </w:rPr>
        <w:t xml:space="preserve">، </w:t>
      </w:r>
      <w:r>
        <w:rPr>
          <w:rtl/>
          <w:lang w:bidi="fa-IR"/>
        </w:rPr>
        <w:t>و مجوز ا</w:t>
      </w:r>
      <w:r w:rsidR="007C1100">
        <w:rPr>
          <w:rtl/>
          <w:lang w:bidi="fa-IR"/>
        </w:rPr>
        <w:t>ی</w:t>
      </w:r>
      <w:r>
        <w:rPr>
          <w:rtl/>
          <w:lang w:bidi="fa-IR"/>
        </w:rPr>
        <w:t xml:space="preserve">ن مسأله همان بود که </w:t>
      </w:r>
      <w:r w:rsidR="007C1100">
        <w:rPr>
          <w:rtl/>
          <w:lang w:bidi="fa-IR"/>
        </w:rPr>
        <w:t>ی</w:t>
      </w:r>
      <w:r>
        <w:rPr>
          <w:rtl/>
          <w:lang w:bidi="fa-IR"/>
        </w:rPr>
        <w:t>ادآور شد</w:t>
      </w:r>
      <w:r w:rsidR="007C1100">
        <w:rPr>
          <w:rtl/>
          <w:lang w:bidi="fa-IR"/>
        </w:rPr>
        <w:t>ی</w:t>
      </w:r>
      <w:r>
        <w:rPr>
          <w:rtl/>
          <w:lang w:bidi="fa-IR"/>
        </w:rPr>
        <w:t>م و گفت</w:t>
      </w:r>
      <w:r w:rsidR="007C1100">
        <w:rPr>
          <w:rtl/>
          <w:lang w:bidi="fa-IR"/>
        </w:rPr>
        <w:t>ی</w:t>
      </w:r>
      <w:r>
        <w:rPr>
          <w:rtl/>
          <w:lang w:bidi="fa-IR"/>
        </w:rPr>
        <w:t>م که قر</w:t>
      </w:r>
      <w:r w:rsidR="007C1100">
        <w:rPr>
          <w:rtl/>
          <w:lang w:bidi="fa-IR"/>
        </w:rPr>
        <w:t>ی</w:t>
      </w:r>
      <w:r>
        <w:rPr>
          <w:rtl/>
          <w:lang w:bidi="fa-IR"/>
        </w:rPr>
        <w:t>ش کل</w:t>
      </w:r>
      <w:r w:rsidR="007C1100">
        <w:rPr>
          <w:rtl/>
          <w:lang w:bidi="fa-IR"/>
        </w:rPr>
        <w:t>ی</w:t>
      </w:r>
      <w:r>
        <w:rPr>
          <w:rtl/>
          <w:lang w:bidi="fa-IR"/>
        </w:rPr>
        <w:t>ه دارائ</w:t>
      </w:r>
      <w:r w:rsidR="007C1100">
        <w:rPr>
          <w:rtl/>
          <w:lang w:bidi="fa-IR"/>
        </w:rPr>
        <w:t>ی</w:t>
      </w:r>
      <w:r>
        <w:rPr>
          <w:rtl/>
          <w:lang w:bidi="fa-IR"/>
        </w:rPr>
        <w:t xml:space="preserve"> مهاجران را در مکه ضبط کرده و به آنان اجازه رفت و آمد به محل زندگ</w:t>
      </w:r>
      <w:r w:rsidR="007C1100">
        <w:rPr>
          <w:rtl/>
          <w:lang w:bidi="fa-IR"/>
        </w:rPr>
        <w:t>ی</w:t>
      </w:r>
      <w:r>
        <w:rPr>
          <w:rtl/>
          <w:lang w:bidi="fa-IR"/>
        </w:rPr>
        <w:t xml:space="preserve"> نم</w:t>
      </w:r>
      <w:r w:rsidR="007C1100">
        <w:rPr>
          <w:rtl/>
          <w:lang w:bidi="fa-IR"/>
        </w:rPr>
        <w:t xml:space="preserve">ی </w:t>
      </w:r>
      <w:r>
        <w:rPr>
          <w:rtl/>
          <w:lang w:bidi="fa-IR"/>
        </w:rPr>
        <w:t>دادند و کل</w:t>
      </w:r>
      <w:r w:rsidR="007C1100">
        <w:rPr>
          <w:rtl/>
          <w:lang w:bidi="fa-IR"/>
        </w:rPr>
        <w:t>ی</w:t>
      </w:r>
      <w:r>
        <w:rPr>
          <w:rtl/>
          <w:lang w:bidi="fa-IR"/>
        </w:rPr>
        <w:t>ه اموال منقول و غ</w:t>
      </w:r>
      <w:r w:rsidR="007C1100">
        <w:rPr>
          <w:rtl/>
          <w:lang w:bidi="fa-IR"/>
        </w:rPr>
        <w:t>ی</w:t>
      </w:r>
      <w:r>
        <w:rPr>
          <w:rtl/>
          <w:lang w:bidi="fa-IR"/>
        </w:rPr>
        <w:t>ر منقول آنان</w:t>
      </w:r>
      <w:r w:rsidR="00B713A2">
        <w:rPr>
          <w:rtl/>
          <w:lang w:bidi="fa-IR"/>
        </w:rPr>
        <w:t xml:space="preserve">، </w:t>
      </w:r>
      <w:r>
        <w:rPr>
          <w:rtl/>
          <w:lang w:bidi="fa-IR"/>
        </w:rPr>
        <w:t>در مکه متروک مانده بود</w:t>
      </w:r>
      <w:r w:rsidR="00B713A2">
        <w:rPr>
          <w:rtl/>
          <w:lang w:bidi="fa-IR"/>
        </w:rPr>
        <w:t xml:space="preserve">. </w:t>
      </w:r>
      <w:r>
        <w:rPr>
          <w:rtl/>
          <w:lang w:bidi="fa-IR"/>
        </w:rPr>
        <w:t>پ</w:t>
      </w:r>
      <w:r w:rsidR="007C1100">
        <w:rPr>
          <w:rtl/>
          <w:lang w:bidi="fa-IR"/>
        </w:rPr>
        <w:t>ی</w:t>
      </w:r>
      <w:r>
        <w:rPr>
          <w:rtl/>
          <w:lang w:bidi="fa-IR"/>
        </w:rPr>
        <w:t>داست که هر انسان عاقل و خردمند</w:t>
      </w:r>
      <w:r w:rsidR="007C1100">
        <w:rPr>
          <w:rtl/>
          <w:lang w:bidi="fa-IR"/>
        </w:rPr>
        <w:t>ی</w:t>
      </w:r>
      <w:r>
        <w:rPr>
          <w:rtl/>
          <w:lang w:bidi="fa-IR"/>
        </w:rPr>
        <w:t xml:space="preserve"> به خود اجازه م</w:t>
      </w:r>
      <w:r w:rsidR="007C1100">
        <w:rPr>
          <w:rtl/>
          <w:lang w:bidi="fa-IR"/>
        </w:rPr>
        <w:t xml:space="preserve">ی </w:t>
      </w:r>
      <w:r>
        <w:rPr>
          <w:rtl/>
          <w:lang w:bidi="fa-IR"/>
        </w:rPr>
        <w:t>دهد با دشمن</w:t>
      </w:r>
      <w:r w:rsidR="00B713A2">
        <w:rPr>
          <w:rtl/>
          <w:lang w:bidi="fa-IR"/>
        </w:rPr>
        <w:t xml:space="preserve">، </w:t>
      </w:r>
      <w:r>
        <w:rPr>
          <w:rtl/>
          <w:lang w:bidi="fa-IR"/>
        </w:rPr>
        <w:t>همان معامله را انجام دهد که او با و</w:t>
      </w:r>
      <w:r w:rsidR="007C1100">
        <w:rPr>
          <w:rtl/>
          <w:lang w:bidi="fa-IR"/>
        </w:rPr>
        <w:t>ی</w:t>
      </w:r>
      <w:r>
        <w:rPr>
          <w:rtl/>
          <w:lang w:bidi="fa-IR"/>
        </w:rPr>
        <w:t xml:space="preserve"> انجام داده است</w:t>
      </w:r>
      <w:r w:rsidR="00B713A2">
        <w:rPr>
          <w:rtl/>
          <w:lang w:bidi="fa-IR"/>
        </w:rPr>
        <w:t xml:space="preserve">. </w:t>
      </w:r>
    </w:p>
    <w:p w:rsidR="00995BE1" w:rsidRDefault="00995BE1" w:rsidP="00995BE1">
      <w:pPr>
        <w:pStyle w:val="libNormal"/>
        <w:rPr>
          <w:rtl/>
          <w:lang w:bidi="fa-IR"/>
        </w:rPr>
      </w:pPr>
      <w:r>
        <w:rPr>
          <w:rtl/>
          <w:lang w:bidi="fa-IR"/>
        </w:rPr>
        <w:t>اصولا با</w:t>
      </w:r>
      <w:r w:rsidR="007C1100">
        <w:rPr>
          <w:rtl/>
          <w:lang w:bidi="fa-IR"/>
        </w:rPr>
        <w:t>ی</w:t>
      </w:r>
      <w:r>
        <w:rPr>
          <w:rtl/>
          <w:lang w:bidi="fa-IR"/>
        </w:rPr>
        <w:t>د توجه داشت که علت هجوم مسلمانان به کاروان قر</w:t>
      </w:r>
      <w:r w:rsidR="007C1100">
        <w:rPr>
          <w:rtl/>
          <w:lang w:bidi="fa-IR"/>
        </w:rPr>
        <w:t>ی</w:t>
      </w:r>
      <w:r>
        <w:rPr>
          <w:rtl/>
          <w:lang w:bidi="fa-IR"/>
        </w:rPr>
        <w:t>ش</w:t>
      </w:r>
      <w:r w:rsidR="00B713A2">
        <w:rPr>
          <w:rtl/>
          <w:lang w:bidi="fa-IR"/>
        </w:rPr>
        <w:t xml:space="preserve">، </w:t>
      </w:r>
      <w:r>
        <w:rPr>
          <w:rtl/>
          <w:lang w:bidi="fa-IR"/>
        </w:rPr>
        <w:t>همان مظلوم</w:t>
      </w:r>
      <w:r w:rsidR="007C1100">
        <w:rPr>
          <w:rtl/>
          <w:lang w:bidi="fa-IR"/>
        </w:rPr>
        <w:t>ی</w:t>
      </w:r>
      <w:r>
        <w:rPr>
          <w:rtl/>
          <w:lang w:bidi="fa-IR"/>
        </w:rPr>
        <w:t>ت و ستم</w:t>
      </w:r>
      <w:r w:rsidR="007C1100">
        <w:rPr>
          <w:rtl/>
          <w:lang w:bidi="fa-IR"/>
        </w:rPr>
        <w:t xml:space="preserve"> </w:t>
      </w:r>
      <w:r>
        <w:rPr>
          <w:rtl/>
          <w:lang w:bidi="fa-IR"/>
        </w:rPr>
        <w:t>کش</w:t>
      </w:r>
      <w:r w:rsidR="007C1100">
        <w:rPr>
          <w:rtl/>
          <w:lang w:bidi="fa-IR"/>
        </w:rPr>
        <w:t>ی</w:t>
      </w:r>
      <w:r>
        <w:rPr>
          <w:rtl/>
          <w:lang w:bidi="fa-IR"/>
        </w:rPr>
        <w:t xml:space="preserve"> مسلمانان بود که قرآن ن</w:t>
      </w:r>
      <w:r w:rsidR="007C1100">
        <w:rPr>
          <w:rtl/>
          <w:lang w:bidi="fa-IR"/>
        </w:rPr>
        <w:t>ی</w:t>
      </w:r>
      <w:r>
        <w:rPr>
          <w:rtl/>
          <w:lang w:bidi="fa-IR"/>
        </w:rPr>
        <w:t>ز متذکر آن است و به هم</w:t>
      </w:r>
      <w:r w:rsidR="007C1100">
        <w:rPr>
          <w:rtl/>
          <w:lang w:bidi="fa-IR"/>
        </w:rPr>
        <w:t>ی</w:t>
      </w:r>
      <w:r>
        <w:rPr>
          <w:rtl/>
          <w:lang w:bidi="fa-IR"/>
        </w:rPr>
        <w:t>ن جهت به آنان اجازه هجوم م</w:t>
      </w:r>
      <w:r w:rsidR="007C1100">
        <w:rPr>
          <w:rtl/>
          <w:lang w:bidi="fa-IR"/>
        </w:rPr>
        <w:t xml:space="preserve">ی </w:t>
      </w:r>
      <w:r>
        <w:rPr>
          <w:rtl/>
          <w:lang w:bidi="fa-IR"/>
        </w:rPr>
        <w:t>دهد و م</w:t>
      </w:r>
      <w:r w:rsidR="007C1100">
        <w:rPr>
          <w:rtl/>
          <w:lang w:bidi="fa-IR"/>
        </w:rPr>
        <w:t xml:space="preserve">ی </w:t>
      </w:r>
      <w:r>
        <w:rPr>
          <w:rtl/>
          <w:lang w:bidi="fa-IR"/>
        </w:rPr>
        <w:t>فرما</w:t>
      </w:r>
      <w:r w:rsidR="007C1100">
        <w:rPr>
          <w:rtl/>
          <w:lang w:bidi="fa-IR"/>
        </w:rPr>
        <w:t>ی</w:t>
      </w:r>
      <w:r>
        <w:rPr>
          <w:rtl/>
          <w:lang w:bidi="fa-IR"/>
        </w:rPr>
        <w:t>د</w:t>
      </w:r>
      <w:r w:rsidR="00B713A2">
        <w:rPr>
          <w:rtl/>
          <w:lang w:bidi="fa-IR"/>
        </w:rPr>
        <w:t xml:space="preserve">: </w:t>
      </w:r>
    </w:p>
    <w:p w:rsidR="00995BE1" w:rsidRDefault="00995BE1" w:rsidP="00995BE1">
      <w:pPr>
        <w:pStyle w:val="libNormal"/>
        <w:rPr>
          <w:rtl/>
          <w:lang w:bidi="fa-IR"/>
        </w:rPr>
      </w:pPr>
      <w:r>
        <w:rPr>
          <w:rtl/>
          <w:lang w:bidi="fa-IR"/>
        </w:rPr>
        <w:t>أُذِنَ لِلَّذِ</w:t>
      </w:r>
      <w:r w:rsidR="007C1100">
        <w:rPr>
          <w:rtl/>
          <w:lang w:bidi="fa-IR"/>
        </w:rPr>
        <w:t>ی</w:t>
      </w:r>
      <w:r>
        <w:rPr>
          <w:rtl/>
          <w:lang w:bidi="fa-IR"/>
        </w:rPr>
        <w:t xml:space="preserve">نَ </w:t>
      </w:r>
      <w:r w:rsidR="007C1100">
        <w:rPr>
          <w:rtl/>
          <w:lang w:bidi="fa-IR"/>
        </w:rPr>
        <w:t>ی</w:t>
      </w:r>
      <w:r>
        <w:rPr>
          <w:rtl/>
          <w:lang w:bidi="fa-IR"/>
        </w:rPr>
        <w:t>قَاتَلُونَ بِأَنَّهُمْ ظُلِمُوا وَإِنَّ اللَّهَ عَلَ</w:t>
      </w:r>
      <w:r w:rsidR="007C1100">
        <w:rPr>
          <w:rtl/>
          <w:lang w:bidi="fa-IR"/>
        </w:rPr>
        <w:t>ی</w:t>
      </w:r>
      <w:r>
        <w:rPr>
          <w:rtl/>
          <w:lang w:bidi="fa-IR"/>
        </w:rPr>
        <w:t xml:space="preserve"> نَصْرِهِمْ لَقَدِ</w:t>
      </w:r>
      <w:r w:rsidR="007C1100">
        <w:rPr>
          <w:rtl/>
          <w:lang w:bidi="fa-IR"/>
        </w:rPr>
        <w:t>ی</w:t>
      </w:r>
      <w:r>
        <w:rPr>
          <w:rtl/>
          <w:lang w:bidi="fa-IR"/>
        </w:rPr>
        <w:t>رٌ</w:t>
      </w:r>
      <w:r w:rsidR="008A2F1E">
        <w:rPr>
          <w:rtl/>
          <w:lang w:bidi="fa-IR"/>
        </w:rPr>
        <w:t xml:space="preserve"> </w:t>
      </w:r>
      <w:r w:rsidR="008A2F1E" w:rsidRPr="00721FBF">
        <w:rPr>
          <w:rStyle w:val="libFootnotenumChar"/>
          <w:rtl/>
          <w:lang w:bidi="fa-IR"/>
        </w:rPr>
        <w:t>(</w:t>
      </w:r>
      <w:r w:rsidRPr="00721FBF">
        <w:rPr>
          <w:rStyle w:val="libFootnotenumChar"/>
          <w:rtl/>
          <w:lang w:bidi="fa-IR"/>
        </w:rPr>
        <w:t>2</w:t>
      </w:r>
      <w:r w:rsidR="008A2F1E" w:rsidRPr="00721FBF">
        <w:rPr>
          <w:rStyle w:val="libFootnotenumChar"/>
          <w:rtl/>
          <w:lang w:bidi="fa-IR"/>
        </w:rPr>
        <w:t>)</w:t>
      </w:r>
      <w:r w:rsidR="008A2F1E">
        <w:rPr>
          <w:rtl/>
          <w:lang w:bidi="fa-IR"/>
        </w:rPr>
        <w:t xml:space="preserve"> </w:t>
      </w:r>
    </w:p>
    <w:p w:rsidR="00AA4C5A" w:rsidRDefault="00AA4C5A" w:rsidP="00AA4C5A">
      <w:pPr>
        <w:pStyle w:val="libFootnote"/>
        <w:rPr>
          <w:rtl/>
          <w:lang w:bidi="fa-IR"/>
        </w:rPr>
      </w:pPr>
      <w:r>
        <w:rPr>
          <w:rtl/>
          <w:lang w:bidi="fa-IR"/>
        </w:rPr>
        <w:t xml:space="preserve">1- هذا غیر قریش فیها اموالهم فاخرجوا الیها لعل اللَّه یغنمکموها- «مغازی واقدی»، ج 1/ 20. </w:t>
      </w:r>
    </w:p>
    <w:p w:rsidR="00AA4C5A" w:rsidRDefault="00AA4C5A" w:rsidP="00AA4C5A">
      <w:pPr>
        <w:pStyle w:val="libFootnote"/>
        <w:rPr>
          <w:rtl/>
          <w:lang w:bidi="fa-IR"/>
        </w:rPr>
      </w:pPr>
      <w:r>
        <w:rPr>
          <w:rtl/>
          <w:lang w:bidi="fa-IR"/>
        </w:rPr>
        <w:t xml:space="preserve">2- سوره حج/ 39. </w:t>
      </w:r>
    </w:p>
    <w:p w:rsidR="00AA4C5A" w:rsidRDefault="00AA4C5A" w:rsidP="00995BE1">
      <w:pPr>
        <w:pStyle w:val="libNormal"/>
        <w:rPr>
          <w:rtl/>
          <w:lang w:bidi="fa-IR"/>
        </w:rPr>
      </w:pPr>
    </w:p>
    <w:p w:rsidR="00995BE1" w:rsidRDefault="00995BE1" w:rsidP="00995BE1">
      <w:pPr>
        <w:pStyle w:val="libNormal"/>
        <w:rPr>
          <w:rtl/>
          <w:lang w:bidi="fa-IR"/>
        </w:rPr>
      </w:pPr>
      <w:r>
        <w:rPr>
          <w:rtl/>
          <w:lang w:bidi="fa-IR"/>
        </w:rPr>
        <w:t>«به افراد</w:t>
      </w:r>
      <w:r w:rsidR="007C1100">
        <w:rPr>
          <w:rtl/>
          <w:lang w:bidi="fa-IR"/>
        </w:rPr>
        <w:t>ی</w:t>
      </w:r>
      <w:r>
        <w:rPr>
          <w:rtl/>
          <w:lang w:bidi="fa-IR"/>
        </w:rPr>
        <w:t xml:space="preserve"> که مورد هجوم واقع شده</w:t>
      </w:r>
      <w:r w:rsidR="007C1100">
        <w:rPr>
          <w:rtl/>
          <w:lang w:bidi="fa-IR"/>
        </w:rPr>
        <w:t xml:space="preserve"> </w:t>
      </w:r>
      <w:r>
        <w:rPr>
          <w:rtl/>
          <w:lang w:bidi="fa-IR"/>
        </w:rPr>
        <w:t>اند اجازه دفاع داده شد</w:t>
      </w:r>
      <w:r w:rsidR="00B713A2">
        <w:rPr>
          <w:rtl/>
          <w:lang w:bidi="fa-IR"/>
        </w:rPr>
        <w:t xml:space="preserve">. </w:t>
      </w:r>
    </w:p>
    <w:p w:rsidR="00AA4C5A" w:rsidRDefault="00995BE1" w:rsidP="00AA4C5A">
      <w:pPr>
        <w:pStyle w:val="libNormal"/>
        <w:rPr>
          <w:rtl/>
          <w:lang w:bidi="fa-IR"/>
        </w:rPr>
      </w:pPr>
      <w:r>
        <w:rPr>
          <w:rtl/>
          <w:lang w:bidi="fa-IR"/>
        </w:rPr>
        <w:t>ز</w:t>
      </w:r>
      <w:r w:rsidR="007C1100">
        <w:rPr>
          <w:rtl/>
          <w:lang w:bidi="fa-IR"/>
        </w:rPr>
        <w:t>ی</w:t>
      </w:r>
      <w:r>
        <w:rPr>
          <w:rtl/>
          <w:lang w:bidi="fa-IR"/>
        </w:rPr>
        <w:t>را آنان مظلوم و ستمد</w:t>
      </w:r>
      <w:r w:rsidR="007C1100">
        <w:rPr>
          <w:rtl/>
          <w:lang w:bidi="fa-IR"/>
        </w:rPr>
        <w:t>ی</w:t>
      </w:r>
      <w:r>
        <w:rPr>
          <w:rtl/>
          <w:lang w:bidi="fa-IR"/>
        </w:rPr>
        <w:t>ده</w:t>
      </w:r>
      <w:r w:rsidR="007C1100">
        <w:rPr>
          <w:rtl/>
          <w:lang w:bidi="fa-IR"/>
        </w:rPr>
        <w:t xml:space="preserve"> </w:t>
      </w:r>
      <w:r>
        <w:rPr>
          <w:rtl/>
          <w:lang w:bidi="fa-IR"/>
        </w:rPr>
        <w:t xml:space="preserve">اند و خداوند به کمک و </w:t>
      </w:r>
      <w:r w:rsidR="007C1100">
        <w:rPr>
          <w:rtl/>
          <w:lang w:bidi="fa-IR"/>
        </w:rPr>
        <w:t>ی</w:t>
      </w:r>
      <w:r>
        <w:rPr>
          <w:rtl/>
          <w:lang w:bidi="fa-IR"/>
        </w:rPr>
        <w:t>ار</w:t>
      </w:r>
      <w:r w:rsidR="007C1100">
        <w:rPr>
          <w:rtl/>
          <w:lang w:bidi="fa-IR"/>
        </w:rPr>
        <w:t>ی</w:t>
      </w:r>
      <w:r>
        <w:rPr>
          <w:rtl/>
          <w:lang w:bidi="fa-IR"/>
        </w:rPr>
        <w:t xml:space="preserve"> آنان قادر و توانا است»</w:t>
      </w:r>
      <w:r w:rsidR="00B713A2">
        <w:rPr>
          <w:rtl/>
          <w:lang w:bidi="fa-IR"/>
        </w:rPr>
        <w:t xml:space="preserve">. </w:t>
      </w:r>
    </w:p>
    <w:p w:rsidR="00995BE1" w:rsidRDefault="00995BE1" w:rsidP="00AA4C5A">
      <w:pPr>
        <w:pStyle w:val="libNormal"/>
        <w:rPr>
          <w:rtl/>
          <w:lang w:bidi="fa-IR"/>
        </w:rPr>
      </w:pPr>
      <w:r>
        <w:rPr>
          <w:rtl/>
          <w:lang w:bidi="fa-IR"/>
        </w:rPr>
        <w:t>ابوسف</w:t>
      </w:r>
      <w:r w:rsidR="007C1100">
        <w:rPr>
          <w:rtl/>
          <w:lang w:bidi="fa-IR"/>
        </w:rPr>
        <w:t>ی</w:t>
      </w:r>
      <w:r>
        <w:rPr>
          <w:rtl/>
          <w:lang w:bidi="fa-IR"/>
        </w:rPr>
        <w:t>ان</w:t>
      </w:r>
      <w:r w:rsidR="00B713A2">
        <w:rPr>
          <w:rtl/>
          <w:lang w:bidi="fa-IR"/>
        </w:rPr>
        <w:t xml:space="preserve">، </w:t>
      </w:r>
      <w:r>
        <w:rPr>
          <w:rtl/>
          <w:lang w:bidi="fa-IR"/>
        </w:rPr>
        <w:t>موقع رفتن به شام متوجه شده بود که پ</w:t>
      </w:r>
      <w:r w:rsidR="007C1100">
        <w:rPr>
          <w:rtl/>
          <w:lang w:bidi="fa-IR"/>
        </w:rPr>
        <w:t>ی</w:t>
      </w:r>
      <w:r>
        <w:rPr>
          <w:rtl/>
          <w:lang w:bidi="fa-IR"/>
        </w:rPr>
        <w:t>امبر در تعق</w:t>
      </w:r>
      <w:r w:rsidR="007C1100">
        <w:rPr>
          <w:rtl/>
          <w:lang w:bidi="fa-IR"/>
        </w:rPr>
        <w:t>ی</w:t>
      </w:r>
      <w:r>
        <w:rPr>
          <w:rtl/>
          <w:lang w:bidi="fa-IR"/>
        </w:rPr>
        <w:t>ب کاروان او است</w:t>
      </w:r>
      <w:r w:rsidR="00B713A2">
        <w:rPr>
          <w:rtl/>
          <w:lang w:bidi="fa-IR"/>
        </w:rPr>
        <w:t xml:space="preserve">. </w:t>
      </w:r>
      <w:r>
        <w:rPr>
          <w:rtl/>
          <w:lang w:bidi="fa-IR"/>
        </w:rPr>
        <w:t>از ا</w:t>
      </w:r>
      <w:r w:rsidR="007C1100">
        <w:rPr>
          <w:rtl/>
          <w:lang w:bidi="fa-IR"/>
        </w:rPr>
        <w:t>ی</w:t>
      </w:r>
      <w:r>
        <w:rPr>
          <w:rtl/>
          <w:lang w:bidi="fa-IR"/>
        </w:rPr>
        <w:t>ن نظر هنگام مراجعت احت</w:t>
      </w:r>
      <w:r w:rsidR="007C1100">
        <w:rPr>
          <w:rtl/>
          <w:lang w:bidi="fa-IR"/>
        </w:rPr>
        <w:t>ی</w:t>
      </w:r>
      <w:r>
        <w:rPr>
          <w:rtl/>
          <w:lang w:bidi="fa-IR"/>
        </w:rPr>
        <w:t>اط را از دست نداد</w:t>
      </w:r>
      <w:r w:rsidR="00B713A2">
        <w:rPr>
          <w:rtl/>
          <w:lang w:bidi="fa-IR"/>
        </w:rPr>
        <w:t xml:space="preserve">، </w:t>
      </w:r>
      <w:r>
        <w:rPr>
          <w:rtl/>
          <w:lang w:bidi="fa-IR"/>
        </w:rPr>
        <w:t xml:space="preserve">و از کاروانها سراغ </w:t>
      </w:r>
      <w:r>
        <w:rPr>
          <w:rtl/>
          <w:lang w:bidi="fa-IR"/>
        </w:rPr>
        <w:lastRenderedPageBreak/>
        <w:t>م</w:t>
      </w:r>
      <w:r w:rsidR="007C1100">
        <w:rPr>
          <w:rtl/>
          <w:lang w:bidi="fa-IR"/>
        </w:rPr>
        <w:t xml:space="preserve">ی </w:t>
      </w:r>
      <w:r>
        <w:rPr>
          <w:rtl/>
          <w:lang w:bidi="fa-IR"/>
        </w:rPr>
        <w:t>گرفت که آ</w:t>
      </w:r>
      <w:r w:rsidR="007C1100">
        <w:rPr>
          <w:rtl/>
          <w:lang w:bidi="fa-IR"/>
        </w:rPr>
        <w:t>ی</w:t>
      </w:r>
      <w:r>
        <w:rPr>
          <w:rtl/>
          <w:lang w:bidi="fa-IR"/>
        </w:rPr>
        <w:t>ا محمد خطوط تجارت</w:t>
      </w:r>
      <w:r w:rsidR="007C1100">
        <w:rPr>
          <w:rtl/>
          <w:lang w:bidi="fa-IR"/>
        </w:rPr>
        <w:t>ی</w:t>
      </w:r>
      <w:r>
        <w:rPr>
          <w:rtl/>
          <w:lang w:bidi="fa-IR"/>
        </w:rPr>
        <w:t xml:space="preserve"> را اشغال کرده است</w:t>
      </w:r>
      <w:r w:rsidR="00B713A2">
        <w:rPr>
          <w:rtl/>
          <w:lang w:bidi="fa-IR"/>
        </w:rPr>
        <w:t xml:space="preserve">؟ </w:t>
      </w:r>
      <w:r>
        <w:rPr>
          <w:rtl/>
          <w:lang w:bidi="fa-IR"/>
        </w:rPr>
        <w:t>تا ا</w:t>
      </w:r>
      <w:r w:rsidR="007C1100">
        <w:rPr>
          <w:rtl/>
          <w:lang w:bidi="fa-IR"/>
        </w:rPr>
        <w:t>ی</w:t>
      </w:r>
      <w:r>
        <w:rPr>
          <w:rtl/>
          <w:lang w:bidi="fa-IR"/>
        </w:rPr>
        <w:t>نکه به او گزارش</w:t>
      </w:r>
      <w:r w:rsidR="007C1100">
        <w:rPr>
          <w:rtl/>
          <w:lang w:bidi="fa-IR"/>
        </w:rPr>
        <w:t>ی</w:t>
      </w:r>
      <w:r>
        <w:rPr>
          <w:rtl/>
          <w:lang w:bidi="fa-IR"/>
        </w:rPr>
        <w:t xml:space="preserve"> رس</w:t>
      </w:r>
      <w:r w:rsidR="007C1100">
        <w:rPr>
          <w:rtl/>
          <w:lang w:bidi="fa-IR"/>
        </w:rPr>
        <w:t>ی</w:t>
      </w:r>
      <w:r>
        <w:rPr>
          <w:rtl/>
          <w:lang w:bidi="fa-IR"/>
        </w:rPr>
        <w:t>د</w:t>
      </w:r>
      <w:r w:rsidR="00B713A2">
        <w:rPr>
          <w:rtl/>
          <w:lang w:bidi="fa-IR"/>
        </w:rPr>
        <w:t xml:space="preserve">: </w:t>
      </w:r>
    </w:p>
    <w:p w:rsidR="00995BE1" w:rsidRDefault="00995BE1" w:rsidP="00995BE1">
      <w:pPr>
        <w:pStyle w:val="libNormal"/>
        <w:rPr>
          <w:rtl/>
          <w:lang w:bidi="fa-IR"/>
        </w:rPr>
      </w:pPr>
      <w:r>
        <w:rPr>
          <w:rtl/>
          <w:lang w:bidi="fa-IR"/>
        </w:rPr>
        <w:t>پ</w:t>
      </w:r>
      <w:r w:rsidR="007C1100">
        <w:rPr>
          <w:rtl/>
          <w:lang w:bidi="fa-IR"/>
        </w:rPr>
        <w:t>ی</w:t>
      </w:r>
      <w:r>
        <w:rPr>
          <w:rtl/>
          <w:lang w:bidi="fa-IR"/>
        </w:rPr>
        <w:t>امبر با اصحاب خود از مد</w:t>
      </w:r>
      <w:r w:rsidR="007C1100">
        <w:rPr>
          <w:rtl/>
          <w:lang w:bidi="fa-IR"/>
        </w:rPr>
        <w:t>ی</w:t>
      </w:r>
      <w:r>
        <w:rPr>
          <w:rtl/>
          <w:lang w:bidi="fa-IR"/>
        </w:rPr>
        <w:t>نه ب</w:t>
      </w:r>
      <w:r w:rsidR="007C1100">
        <w:rPr>
          <w:rtl/>
          <w:lang w:bidi="fa-IR"/>
        </w:rPr>
        <w:t>ی</w:t>
      </w:r>
      <w:r>
        <w:rPr>
          <w:rtl/>
          <w:lang w:bidi="fa-IR"/>
        </w:rPr>
        <w:t>رون آمده و در تعق</w:t>
      </w:r>
      <w:r w:rsidR="007C1100">
        <w:rPr>
          <w:rtl/>
          <w:lang w:bidi="fa-IR"/>
        </w:rPr>
        <w:t>ی</w:t>
      </w:r>
      <w:r>
        <w:rPr>
          <w:rtl/>
          <w:lang w:bidi="fa-IR"/>
        </w:rPr>
        <w:t>ب کاروان قر</w:t>
      </w:r>
      <w:r w:rsidR="007C1100">
        <w:rPr>
          <w:rtl/>
          <w:lang w:bidi="fa-IR"/>
        </w:rPr>
        <w:t>ی</w:t>
      </w:r>
      <w:r>
        <w:rPr>
          <w:rtl/>
          <w:lang w:bidi="fa-IR"/>
        </w:rPr>
        <w:t>ش م</w:t>
      </w:r>
      <w:r w:rsidR="007C1100">
        <w:rPr>
          <w:rtl/>
          <w:lang w:bidi="fa-IR"/>
        </w:rPr>
        <w:t xml:space="preserve">ی </w:t>
      </w:r>
      <w:r>
        <w:rPr>
          <w:rtl/>
          <w:lang w:bidi="fa-IR"/>
        </w:rPr>
        <w:t>باشد</w:t>
      </w:r>
      <w:r w:rsidR="00B713A2">
        <w:rPr>
          <w:rtl/>
          <w:lang w:bidi="fa-IR"/>
        </w:rPr>
        <w:t xml:space="preserve">. </w:t>
      </w:r>
      <w:r>
        <w:rPr>
          <w:rtl/>
          <w:lang w:bidi="fa-IR"/>
        </w:rPr>
        <w:t>و در سرزم</w:t>
      </w:r>
      <w:r w:rsidR="007C1100">
        <w:rPr>
          <w:rtl/>
          <w:lang w:bidi="fa-IR"/>
        </w:rPr>
        <w:t>ی</w:t>
      </w:r>
      <w:r>
        <w:rPr>
          <w:rtl/>
          <w:lang w:bidi="fa-IR"/>
        </w:rPr>
        <w:t>ن «ذفران» که در دو منزل</w:t>
      </w:r>
      <w:r w:rsidR="007C1100">
        <w:rPr>
          <w:rtl/>
          <w:lang w:bidi="fa-IR"/>
        </w:rPr>
        <w:t>ی</w:t>
      </w:r>
      <w:r>
        <w:rPr>
          <w:rtl/>
          <w:lang w:bidi="fa-IR"/>
        </w:rPr>
        <w:t xml:space="preserve"> «بدر» است موضع گرفته است</w:t>
      </w:r>
      <w:r w:rsidR="00B713A2">
        <w:rPr>
          <w:rtl/>
          <w:lang w:bidi="fa-IR"/>
        </w:rPr>
        <w:t xml:space="preserve">. </w:t>
      </w:r>
    </w:p>
    <w:p w:rsidR="00995BE1" w:rsidRDefault="00995BE1" w:rsidP="00995BE1">
      <w:pPr>
        <w:pStyle w:val="libNormal"/>
        <w:rPr>
          <w:rtl/>
          <w:lang w:bidi="fa-IR"/>
        </w:rPr>
      </w:pPr>
      <w:r>
        <w:rPr>
          <w:rtl/>
          <w:lang w:bidi="fa-IR"/>
        </w:rPr>
        <w:t>ابوسف</w:t>
      </w:r>
      <w:r w:rsidR="007C1100">
        <w:rPr>
          <w:rtl/>
          <w:lang w:bidi="fa-IR"/>
        </w:rPr>
        <w:t>ی</w:t>
      </w:r>
      <w:r>
        <w:rPr>
          <w:rtl/>
          <w:lang w:bidi="fa-IR"/>
        </w:rPr>
        <w:t>ان</w:t>
      </w:r>
      <w:r w:rsidR="00B713A2">
        <w:rPr>
          <w:rtl/>
          <w:lang w:bidi="fa-IR"/>
        </w:rPr>
        <w:t xml:space="preserve">، </w:t>
      </w:r>
      <w:r>
        <w:rPr>
          <w:rtl/>
          <w:lang w:bidi="fa-IR"/>
        </w:rPr>
        <w:t>از پ</w:t>
      </w:r>
      <w:r w:rsidR="007C1100">
        <w:rPr>
          <w:rtl/>
          <w:lang w:bidi="fa-IR"/>
        </w:rPr>
        <w:t>ی</w:t>
      </w:r>
      <w:r>
        <w:rPr>
          <w:rtl/>
          <w:lang w:bidi="fa-IR"/>
        </w:rPr>
        <w:t>شرو</w:t>
      </w:r>
      <w:r w:rsidR="007C1100">
        <w:rPr>
          <w:rtl/>
          <w:lang w:bidi="fa-IR"/>
        </w:rPr>
        <w:t>ی</w:t>
      </w:r>
      <w:r>
        <w:rPr>
          <w:rtl/>
          <w:lang w:bidi="fa-IR"/>
        </w:rPr>
        <w:t xml:space="preserve"> خوددار</w:t>
      </w:r>
      <w:r w:rsidR="007C1100">
        <w:rPr>
          <w:rtl/>
          <w:lang w:bidi="fa-IR"/>
        </w:rPr>
        <w:t>ی</w:t>
      </w:r>
      <w:r>
        <w:rPr>
          <w:rtl/>
          <w:lang w:bidi="fa-IR"/>
        </w:rPr>
        <w:t xml:space="preserve"> کرد</w:t>
      </w:r>
      <w:r w:rsidR="00B713A2">
        <w:rPr>
          <w:rtl/>
          <w:lang w:bidi="fa-IR"/>
        </w:rPr>
        <w:t xml:space="preserve">. </w:t>
      </w:r>
      <w:r>
        <w:rPr>
          <w:rtl/>
          <w:lang w:bidi="fa-IR"/>
        </w:rPr>
        <w:t>چاره جز ا</w:t>
      </w:r>
      <w:r w:rsidR="007C1100">
        <w:rPr>
          <w:rtl/>
          <w:lang w:bidi="fa-IR"/>
        </w:rPr>
        <w:t>ی</w:t>
      </w:r>
      <w:r>
        <w:rPr>
          <w:rtl/>
          <w:lang w:bidi="fa-IR"/>
        </w:rPr>
        <w:t>ن ند</w:t>
      </w:r>
      <w:r w:rsidR="007C1100">
        <w:rPr>
          <w:rtl/>
          <w:lang w:bidi="fa-IR"/>
        </w:rPr>
        <w:t>ی</w:t>
      </w:r>
      <w:r>
        <w:rPr>
          <w:rtl/>
          <w:lang w:bidi="fa-IR"/>
        </w:rPr>
        <w:t>د که قر</w:t>
      </w:r>
      <w:r w:rsidR="007C1100">
        <w:rPr>
          <w:rtl/>
          <w:lang w:bidi="fa-IR"/>
        </w:rPr>
        <w:t>ی</w:t>
      </w:r>
      <w:r>
        <w:rPr>
          <w:rtl/>
          <w:lang w:bidi="fa-IR"/>
        </w:rPr>
        <w:t>ش را از سرنوشت کاروان آگاه سازد</w:t>
      </w:r>
      <w:r w:rsidR="00B713A2">
        <w:rPr>
          <w:rtl/>
          <w:lang w:bidi="fa-IR"/>
        </w:rPr>
        <w:t xml:space="preserve">. </w:t>
      </w:r>
      <w:r>
        <w:rPr>
          <w:rtl/>
          <w:lang w:bidi="fa-IR"/>
        </w:rPr>
        <w:t>شترسوار تندرو</w:t>
      </w:r>
      <w:r w:rsidR="007C1100">
        <w:rPr>
          <w:rtl/>
          <w:lang w:bidi="fa-IR"/>
        </w:rPr>
        <w:t>ی</w:t>
      </w:r>
      <w:r>
        <w:rPr>
          <w:rtl/>
          <w:lang w:bidi="fa-IR"/>
        </w:rPr>
        <w:t xml:space="preserve"> به نام «ضمضم بن عمرو غفار</w:t>
      </w:r>
      <w:r w:rsidR="007C1100">
        <w:rPr>
          <w:rtl/>
          <w:lang w:bidi="fa-IR"/>
        </w:rPr>
        <w:t>ی</w:t>
      </w:r>
      <w:r>
        <w:rPr>
          <w:rtl/>
          <w:lang w:bidi="fa-IR"/>
        </w:rPr>
        <w:t>» را اج</w:t>
      </w:r>
      <w:r w:rsidR="007C1100">
        <w:rPr>
          <w:rtl/>
          <w:lang w:bidi="fa-IR"/>
        </w:rPr>
        <w:t>ی</w:t>
      </w:r>
      <w:r>
        <w:rPr>
          <w:rtl/>
          <w:lang w:bidi="fa-IR"/>
        </w:rPr>
        <w:t>ر کرد و به او چن</w:t>
      </w:r>
      <w:r w:rsidR="007C1100">
        <w:rPr>
          <w:rtl/>
          <w:lang w:bidi="fa-IR"/>
        </w:rPr>
        <w:t>ی</w:t>
      </w:r>
      <w:r>
        <w:rPr>
          <w:rtl/>
          <w:lang w:bidi="fa-IR"/>
        </w:rPr>
        <w:t>ن دستور داد</w:t>
      </w:r>
      <w:r w:rsidR="00B713A2">
        <w:rPr>
          <w:rtl/>
          <w:lang w:bidi="fa-IR"/>
        </w:rPr>
        <w:t xml:space="preserve">: </w:t>
      </w:r>
      <w:r>
        <w:rPr>
          <w:rtl/>
          <w:lang w:bidi="fa-IR"/>
        </w:rPr>
        <w:t>خود را به مکه برسان و دلاوران قر</w:t>
      </w:r>
      <w:r w:rsidR="007C1100">
        <w:rPr>
          <w:rtl/>
          <w:lang w:bidi="fa-IR"/>
        </w:rPr>
        <w:t>ی</w:t>
      </w:r>
      <w:r>
        <w:rPr>
          <w:rtl/>
          <w:lang w:bidi="fa-IR"/>
        </w:rPr>
        <w:t>ش و صاحبان کالاها را خبر کن تا برا</w:t>
      </w:r>
      <w:r w:rsidR="007C1100">
        <w:rPr>
          <w:rtl/>
          <w:lang w:bidi="fa-IR"/>
        </w:rPr>
        <w:t>ی</w:t>
      </w:r>
      <w:r>
        <w:rPr>
          <w:rtl/>
          <w:lang w:bidi="fa-IR"/>
        </w:rPr>
        <w:t xml:space="preserve"> نجات کاروان از حمله مسلمانان</w:t>
      </w:r>
      <w:r w:rsidR="00B713A2">
        <w:rPr>
          <w:rtl/>
          <w:lang w:bidi="fa-IR"/>
        </w:rPr>
        <w:t xml:space="preserve">، </w:t>
      </w:r>
      <w:r>
        <w:rPr>
          <w:rtl/>
          <w:lang w:bidi="fa-IR"/>
        </w:rPr>
        <w:t>از مکه ب</w:t>
      </w:r>
      <w:r w:rsidR="007C1100">
        <w:rPr>
          <w:rtl/>
          <w:lang w:bidi="fa-IR"/>
        </w:rPr>
        <w:t>ی</w:t>
      </w:r>
      <w:r>
        <w:rPr>
          <w:rtl/>
          <w:lang w:bidi="fa-IR"/>
        </w:rPr>
        <w:t>رون آ</w:t>
      </w:r>
      <w:r w:rsidR="007C1100">
        <w:rPr>
          <w:rtl/>
          <w:lang w:bidi="fa-IR"/>
        </w:rPr>
        <w:t>ی</w:t>
      </w:r>
      <w:r>
        <w:rPr>
          <w:rtl/>
          <w:lang w:bidi="fa-IR"/>
        </w:rPr>
        <w:t>ند</w:t>
      </w:r>
      <w:r w:rsidR="00B713A2">
        <w:rPr>
          <w:rtl/>
          <w:lang w:bidi="fa-IR"/>
        </w:rPr>
        <w:t xml:space="preserve">. </w:t>
      </w:r>
    </w:p>
    <w:p w:rsidR="007C1100" w:rsidRDefault="00995BE1" w:rsidP="00995BE1">
      <w:pPr>
        <w:pStyle w:val="libNormal"/>
        <w:rPr>
          <w:rtl/>
          <w:lang w:bidi="fa-IR"/>
        </w:rPr>
      </w:pPr>
      <w:r>
        <w:rPr>
          <w:rtl/>
          <w:lang w:bidi="fa-IR"/>
        </w:rPr>
        <w:t>«ضمضم»</w:t>
      </w:r>
      <w:r w:rsidR="00B713A2">
        <w:rPr>
          <w:rtl/>
          <w:lang w:bidi="fa-IR"/>
        </w:rPr>
        <w:t xml:space="preserve">، </w:t>
      </w:r>
      <w:r>
        <w:rPr>
          <w:rtl/>
          <w:lang w:bidi="fa-IR"/>
        </w:rPr>
        <w:t>سر</w:t>
      </w:r>
      <w:r w:rsidR="007C1100">
        <w:rPr>
          <w:rtl/>
          <w:lang w:bidi="fa-IR"/>
        </w:rPr>
        <w:t>ی</w:t>
      </w:r>
      <w:r>
        <w:rPr>
          <w:rtl/>
          <w:lang w:bidi="fa-IR"/>
        </w:rPr>
        <w:t>عا خود را به مکه رساند و به فرمان ابوسف</w:t>
      </w:r>
      <w:r w:rsidR="007C1100">
        <w:rPr>
          <w:rtl/>
          <w:lang w:bidi="fa-IR"/>
        </w:rPr>
        <w:t>ی</w:t>
      </w:r>
      <w:r>
        <w:rPr>
          <w:rtl/>
          <w:lang w:bidi="fa-IR"/>
        </w:rPr>
        <w:t>ان گوشها</w:t>
      </w:r>
      <w:r w:rsidR="007C1100">
        <w:rPr>
          <w:rtl/>
          <w:lang w:bidi="fa-IR"/>
        </w:rPr>
        <w:t>ی</w:t>
      </w:r>
      <w:r>
        <w:rPr>
          <w:rtl/>
          <w:lang w:bidi="fa-IR"/>
        </w:rPr>
        <w:t xml:space="preserve"> شتر خود را بر</w:t>
      </w:r>
      <w:r w:rsidR="007C1100">
        <w:rPr>
          <w:rtl/>
          <w:lang w:bidi="fa-IR"/>
        </w:rPr>
        <w:t>ی</w:t>
      </w:r>
      <w:r>
        <w:rPr>
          <w:rtl/>
          <w:lang w:bidi="fa-IR"/>
        </w:rPr>
        <w:t>د و ب</w:t>
      </w:r>
      <w:r w:rsidR="007C1100">
        <w:rPr>
          <w:rtl/>
          <w:lang w:bidi="fa-IR"/>
        </w:rPr>
        <w:t>ی</w:t>
      </w:r>
      <w:r>
        <w:rPr>
          <w:rtl/>
          <w:lang w:bidi="fa-IR"/>
        </w:rPr>
        <w:t>ن</w:t>
      </w:r>
      <w:r w:rsidR="007C1100">
        <w:rPr>
          <w:rtl/>
          <w:lang w:bidi="fa-IR"/>
        </w:rPr>
        <w:t>ی</w:t>
      </w:r>
      <w:r>
        <w:rPr>
          <w:rtl/>
          <w:lang w:bidi="fa-IR"/>
        </w:rPr>
        <w:t xml:space="preserve"> آن را شکافت و جهازش را برگردان</w:t>
      </w:r>
      <w:r w:rsidR="007C1100">
        <w:rPr>
          <w:rtl/>
          <w:lang w:bidi="fa-IR"/>
        </w:rPr>
        <w:t>ی</w:t>
      </w:r>
      <w:r>
        <w:rPr>
          <w:rtl/>
          <w:lang w:bidi="fa-IR"/>
        </w:rPr>
        <w:t>د و پ</w:t>
      </w:r>
      <w:r w:rsidR="007C1100">
        <w:rPr>
          <w:rtl/>
          <w:lang w:bidi="fa-IR"/>
        </w:rPr>
        <w:t>ی</w:t>
      </w:r>
      <w:r>
        <w:rPr>
          <w:rtl/>
          <w:lang w:bidi="fa-IR"/>
        </w:rPr>
        <w:t>راهن خود را از جلو و عقب چاک زد</w:t>
      </w:r>
      <w:r w:rsidR="00B713A2">
        <w:rPr>
          <w:rtl/>
          <w:lang w:bidi="fa-IR"/>
        </w:rPr>
        <w:t xml:space="preserve">، </w:t>
      </w:r>
      <w:r>
        <w:rPr>
          <w:rtl/>
          <w:lang w:bidi="fa-IR"/>
        </w:rPr>
        <w:t>و بر رو</w:t>
      </w:r>
      <w:r w:rsidR="007C1100">
        <w:rPr>
          <w:rtl/>
          <w:lang w:bidi="fa-IR"/>
        </w:rPr>
        <w:t>ی</w:t>
      </w:r>
      <w:r>
        <w:rPr>
          <w:rtl/>
          <w:lang w:bidi="fa-IR"/>
        </w:rPr>
        <w:t xml:space="preserve"> شتر ا</w:t>
      </w:r>
      <w:r w:rsidR="007C1100">
        <w:rPr>
          <w:rtl/>
          <w:lang w:bidi="fa-IR"/>
        </w:rPr>
        <w:t>ی</w:t>
      </w:r>
      <w:r>
        <w:rPr>
          <w:rtl/>
          <w:lang w:bidi="fa-IR"/>
        </w:rPr>
        <w:t>ستاد و فر</w:t>
      </w:r>
      <w:r w:rsidR="007C1100">
        <w:rPr>
          <w:rtl/>
          <w:lang w:bidi="fa-IR"/>
        </w:rPr>
        <w:t>ی</w:t>
      </w:r>
      <w:r>
        <w:rPr>
          <w:rtl/>
          <w:lang w:bidi="fa-IR"/>
        </w:rPr>
        <w:t>اد زد</w:t>
      </w:r>
      <w:r w:rsidR="00B713A2">
        <w:rPr>
          <w:rtl/>
          <w:lang w:bidi="fa-IR"/>
        </w:rPr>
        <w:t xml:space="preserve">: </w:t>
      </w:r>
      <w:r>
        <w:rPr>
          <w:rtl/>
          <w:lang w:bidi="fa-IR"/>
        </w:rPr>
        <w:t>مردم</w:t>
      </w:r>
      <w:r w:rsidR="00B713A2">
        <w:rPr>
          <w:rtl/>
          <w:lang w:bidi="fa-IR"/>
        </w:rPr>
        <w:t xml:space="preserve">! </w:t>
      </w:r>
      <w:r>
        <w:rPr>
          <w:rtl/>
          <w:lang w:bidi="fa-IR"/>
        </w:rPr>
        <w:t>شتران</w:t>
      </w:r>
      <w:r w:rsidR="007C1100">
        <w:rPr>
          <w:rtl/>
          <w:lang w:bidi="fa-IR"/>
        </w:rPr>
        <w:t>ی</w:t>
      </w:r>
      <w:r>
        <w:rPr>
          <w:rtl/>
          <w:lang w:bidi="fa-IR"/>
        </w:rPr>
        <w:t xml:space="preserve"> که حامل ناقه مشکند در خطرند</w:t>
      </w:r>
      <w:r w:rsidR="00B713A2">
        <w:rPr>
          <w:rtl/>
          <w:lang w:bidi="fa-IR"/>
        </w:rPr>
        <w:t xml:space="preserve">. </w:t>
      </w:r>
      <w:r>
        <w:rPr>
          <w:rtl/>
          <w:lang w:bidi="fa-IR"/>
        </w:rPr>
        <w:t xml:space="preserve">محمد و </w:t>
      </w:r>
      <w:r w:rsidR="007C1100">
        <w:rPr>
          <w:rtl/>
          <w:lang w:bidi="fa-IR"/>
        </w:rPr>
        <w:t>ی</w:t>
      </w:r>
      <w:r>
        <w:rPr>
          <w:rtl/>
          <w:lang w:bidi="fa-IR"/>
        </w:rPr>
        <w:t>اران او در صدد مصادره کالاها</w:t>
      </w:r>
      <w:r w:rsidR="007C1100">
        <w:rPr>
          <w:rtl/>
          <w:lang w:bidi="fa-IR"/>
        </w:rPr>
        <w:t>ی</w:t>
      </w:r>
      <w:r>
        <w:rPr>
          <w:rtl/>
          <w:lang w:bidi="fa-IR"/>
        </w:rPr>
        <w:t xml:space="preserve"> شما هستند</w:t>
      </w:r>
      <w:r w:rsidR="00B713A2">
        <w:rPr>
          <w:rtl/>
          <w:lang w:bidi="fa-IR"/>
        </w:rPr>
        <w:t xml:space="preserve">، </w:t>
      </w:r>
      <w:r>
        <w:rPr>
          <w:rtl/>
          <w:lang w:bidi="fa-IR"/>
        </w:rPr>
        <w:t>گمان نم</w:t>
      </w:r>
      <w:r w:rsidR="007C1100">
        <w:rPr>
          <w:rtl/>
          <w:lang w:bidi="fa-IR"/>
        </w:rPr>
        <w:t xml:space="preserve">ی </w:t>
      </w:r>
      <w:r>
        <w:rPr>
          <w:rtl/>
          <w:lang w:bidi="fa-IR"/>
        </w:rPr>
        <w:t>کنم به دست شما برسد</w:t>
      </w:r>
      <w:r w:rsidR="00B713A2">
        <w:rPr>
          <w:rtl/>
          <w:lang w:bidi="fa-IR"/>
        </w:rPr>
        <w:t xml:space="preserve">، </w:t>
      </w:r>
      <w:r>
        <w:rPr>
          <w:rtl/>
          <w:lang w:bidi="fa-IR"/>
        </w:rPr>
        <w:t>به فر</w:t>
      </w:r>
      <w:r w:rsidR="007C1100">
        <w:rPr>
          <w:rtl/>
          <w:lang w:bidi="fa-IR"/>
        </w:rPr>
        <w:t>ی</w:t>
      </w:r>
      <w:r>
        <w:rPr>
          <w:rtl/>
          <w:lang w:bidi="fa-IR"/>
        </w:rPr>
        <w:t>اد برس</w:t>
      </w:r>
      <w:r w:rsidR="007C1100">
        <w:rPr>
          <w:rtl/>
          <w:lang w:bidi="fa-IR"/>
        </w:rPr>
        <w:t>ی</w:t>
      </w:r>
      <w:r>
        <w:rPr>
          <w:rtl/>
          <w:lang w:bidi="fa-IR"/>
        </w:rPr>
        <w:t>د</w:t>
      </w:r>
      <w:r w:rsidR="00B713A2">
        <w:rPr>
          <w:rtl/>
          <w:lang w:bidi="fa-IR"/>
        </w:rPr>
        <w:t xml:space="preserve">! </w:t>
      </w:r>
      <w:r w:rsidR="007C1100">
        <w:rPr>
          <w:rtl/>
          <w:lang w:bidi="fa-IR"/>
        </w:rPr>
        <w:t>ی</w:t>
      </w:r>
      <w:r>
        <w:rPr>
          <w:rtl/>
          <w:lang w:bidi="fa-IR"/>
        </w:rPr>
        <w:t>ار</w:t>
      </w:r>
      <w:r w:rsidR="007C1100">
        <w:rPr>
          <w:rtl/>
          <w:lang w:bidi="fa-IR"/>
        </w:rPr>
        <w:t>ی</w:t>
      </w:r>
      <w:r>
        <w:rPr>
          <w:rtl/>
          <w:lang w:bidi="fa-IR"/>
        </w:rPr>
        <w:t xml:space="preserve"> کن</w:t>
      </w:r>
      <w:r w:rsidR="007C1100">
        <w:rPr>
          <w:rtl/>
          <w:lang w:bidi="fa-IR"/>
        </w:rPr>
        <w:t>ی</w:t>
      </w:r>
      <w:r>
        <w:rPr>
          <w:rtl/>
          <w:lang w:bidi="fa-IR"/>
        </w:rPr>
        <w:t>د</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1</w:t>
      </w:r>
      <w:r w:rsidR="008A2F1E" w:rsidRPr="00721FBF">
        <w:rPr>
          <w:rStyle w:val="libFootnotenumChar"/>
          <w:rtl/>
          <w:lang w:bidi="fa-IR"/>
        </w:rPr>
        <w:t>)</w:t>
      </w:r>
      <w:r w:rsidR="008A2F1E">
        <w:rPr>
          <w:rtl/>
          <w:lang w:bidi="fa-IR"/>
        </w:rPr>
        <w:t xml:space="preserve"> </w:t>
      </w:r>
    </w:p>
    <w:p w:rsidR="007C1100" w:rsidRDefault="008A74FB" w:rsidP="008A74FB">
      <w:pPr>
        <w:pStyle w:val="Heading3"/>
        <w:rPr>
          <w:rtl/>
          <w:lang w:bidi="fa-IR"/>
        </w:rPr>
      </w:pPr>
      <w:bookmarkStart w:id="28" w:name="_Toc424375978"/>
      <w:r>
        <w:rPr>
          <w:rtl/>
          <w:lang w:bidi="fa-IR"/>
        </w:rPr>
        <w:t>مشکل</w:t>
      </w:r>
      <w:r w:rsidR="007C1100">
        <w:rPr>
          <w:rtl/>
          <w:lang w:bidi="fa-IR"/>
        </w:rPr>
        <w:t>ی</w:t>
      </w:r>
      <w:r>
        <w:rPr>
          <w:rtl/>
          <w:lang w:bidi="fa-IR"/>
        </w:rPr>
        <w:t xml:space="preserve"> که قر</w:t>
      </w:r>
      <w:r w:rsidR="007C1100">
        <w:rPr>
          <w:rtl/>
          <w:lang w:bidi="fa-IR"/>
        </w:rPr>
        <w:t>ی</w:t>
      </w:r>
      <w:r>
        <w:rPr>
          <w:rtl/>
          <w:lang w:bidi="fa-IR"/>
        </w:rPr>
        <w:t>ش با آن روبرو شدند</w:t>
      </w:r>
      <w:bookmarkEnd w:id="28"/>
    </w:p>
    <w:p w:rsidR="00995BE1" w:rsidRDefault="00995BE1" w:rsidP="00995BE1">
      <w:pPr>
        <w:pStyle w:val="libNormal"/>
        <w:rPr>
          <w:rtl/>
          <w:lang w:bidi="fa-IR"/>
        </w:rPr>
      </w:pPr>
      <w:r>
        <w:rPr>
          <w:rtl/>
          <w:lang w:bidi="fa-IR"/>
        </w:rPr>
        <w:t>زمان حرکت اعلام شد</w:t>
      </w:r>
      <w:r w:rsidR="00B713A2">
        <w:rPr>
          <w:rtl/>
          <w:lang w:bidi="fa-IR"/>
        </w:rPr>
        <w:t xml:space="preserve">. </w:t>
      </w:r>
      <w:r>
        <w:rPr>
          <w:rtl/>
          <w:lang w:bidi="fa-IR"/>
        </w:rPr>
        <w:t>سران قر</w:t>
      </w:r>
      <w:r w:rsidR="007C1100">
        <w:rPr>
          <w:rtl/>
          <w:lang w:bidi="fa-IR"/>
        </w:rPr>
        <w:t>ی</w:t>
      </w:r>
      <w:r>
        <w:rPr>
          <w:rtl/>
          <w:lang w:bidi="fa-IR"/>
        </w:rPr>
        <w:t>ش متوجه شدند که دشمن سرسخت</w:t>
      </w:r>
      <w:r w:rsidR="007C1100">
        <w:rPr>
          <w:rtl/>
          <w:lang w:bidi="fa-IR"/>
        </w:rPr>
        <w:t>ی</w:t>
      </w:r>
      <w:r w:rsidR="00B713A2">
        <w:rPr>
          <w:rtl/>
          <w:lang w:bidi="fa-IR"/>
        </w:rPr>
        <w:t xml:space="preserve">، </w:t>
      </w:r>
      <w:r>
        <w:rPr>
          <w:rtl/>
          <w:lang w:bidi="fa-IR"/>
        </w:rPr>
        <w:t>مانند قب</w:t>
      </w:r>
      <w:r w:rsidR="007C1100">
        <w:rPr>
          <w:rtl/>
          <w:lang w:bidi="fa-IR"/>
        </w:rPr>
        <w:t>ی</w:t>
      </w:r>
      <w:r>
        <w:rPr>
          <w:rtl/>
          <w:lang w:bidi="fa-IR"/>
        </w:rPr>
        <w:t>له بن</w:t>
      </w:r>
      <w:r w:rsidR="007C1100">
        <w:rPr>
          <w:rtl/>
          <w:lang w:bidi="fa-IR"/>
        </w:rPr>
        <w:t>ی</w:t>
      </w:r>
      <w:r>
        <w:rPr>
          <w:rtl/>
          <w:lang w:bidi="fa-IR"/>
        </w:rPr>
        <w:t xml:space="preserve"> بکر در پ</w:t>
      </w:r>
      <w:r w:rsidR="007C1100">
        <w:rPr>
          <w:rtl/>
          <w:lang w:bidi="fa-IR"/>
        </w:rPr>
        <w:t>ی</w:t>
      </w:r>
      <w:r>
        <w:rPr>
          <w:rtl/>
          <w:lang w:bidi="fa-IR"/>
        </w:rPr>
        <w:t>ش دارند</w:t>
      </w:r>
      <w:r w:rsidR="00B713A2">
        <w:rPr>
          <w:rtl/>
          <w:lang w:bidi="fa-IR"/>
        </w:rPr>
        <w:t xml:space="preserve">. </w:t>
      </w:r>
      <w:r>
        <w:rPr>
          <w:rtl/>
          <w:lang w:bidi="fa-IR"/>
        </w:rPr>
        <w:t>چه بسا ممکن است از پشت مورد حمله آنان قرار گ</w:t>
      </w:r>
      <w:r w:rsidR="007C1100">
        <w:rPr>
          <w:rtl/>
          <w:lang w:bidi="fa-IR"/>
        </w:rPr>
        <w:t>ی</w:t>
      </w:r>
      <w:r>
        <w:rPr>
          <w:rtl/>
          <w:lang w:bidi="fa-IR"/>
        </w:rPr>
        <w:t>رند</w:t>
      </w:r>
      <w:r w:rsidR="00B713A2">
        <w:rPr>
          <w:rtl/>
          <w:lang w:bidi="fa-IR"/>
        </w:rPr>
        <w:t xml:space="preserve">. </w:t>
      </w:r>
      <w:r>
        <w:rPr>
          <w:rtl/>
          <w:lang w:bidi="fa-IR"/>
        </w:rPr>
        <w:t>دشمن</w:t>
      </w:r>
      <w:r w:rsidR="007C1100">
        <w:rPr>
          <w:rtl/>
          <w:lang w:bidi="fa-IR"/>
        </w:rPr>
        <w:t>ی</w:t>
      </w:r>
      <w:r>
        <w:rPr>
          <w:rtl/>
          <w:lang w:bidi="fa-IR"/>
        </w:rPr>
        <w:t xml:space="preserve"> بن</w:t>
      </w:r>
      <w:r w:rsidR="007C1100">
        <w:rPr>
          <w:rtl/>
          <w:lang w:bidi="fa-IR"/>
        </w:rPr>
        <w:t>ی</w:t>
      </w:r>
      <w:r>
        <w:rPr>
          <w:rtl/>
          <w:lang w:bidi="fa-IR"/>
        </w:rPr>
        <w:t xml:space="preserve"> بکر با قر</w:t>
      </w:r>
      <w:r w:rsidR="007C1100">
        <w:rPr>
          <w:rtl/>
          <w:lang w:bidi="fa-IR"/>
        </w:rPr>
        <w:t>ی</w:t>
      </w:r>
      <w:r>
        <w:rPr>
          <w:rtl/>
          <w:lang w:bidi="fa-IR"/>
        </w:rPr>
        <w:t>ش رو</w:t>
      </w:r>
      <w:r w:rsidR="007C1100">
        <w:rPr>
          <w:rtl/>
          <w:lang w:bidi="fa-IR"/>
        </w:rPr>
        <w:t>ی</w:t>
      </w:r>
      <w:r>
        <w:rPr>
          <w:rtl/>
          <w:lang w:bidi="fa-IR"/>
        </w:rPr>
        <w:t xml:space="preserve"> خون ر</w:t>
      </w:r>
      <w:r w:rsidR="007C1100">
        <w:rPr>
          <w:rtl/>
          <w:lang w:bidi="fa-IR"/>
        </w:rPr>
        <w:t>ی</w:t>
      </w:r>
      <w:r>
        <w:rPr>
          <w:rtl/>
          <w:lang w:bidi="fa-IR"/>
        </w:rPr>
        <w:t>ز</w:t>
      </w:r>
      <w:r w:rsidR="007C1100">
        <w:rPr>
          <w:rtl/>
          <w:lang w:bidi="fa-IR"/>
        </w:rPr>
        <w:t>ی</w:t>
      </w:r>
      <w:r>
        <w:rPr>
          <w:rtl/>
          <w:lang w:bidi="fa-IR"/>
        </w:rPr>
        <w:t xml:space="preserve"> بود که ابن هشام تفص</w:t>
      </w:r>
      <w:r w:rsidR="007C1100">
        <w:rPr>
          <w:rtl/>
          <w:lang w:bidi="fa-IR"/>
        </w:rPr>
        <w:t>ی</w:t>
      </w:r>
      <w:r>
        <w:rPr>
          <w:rtl/>
          <w:lang w:bidi="fa-IR"/>
        </w:rPr>
        <w:t>ل آن را در س</w:t>
      </w:r>
      <w:r w:rsidR="007C1100">
        <w:rPr>
          <w:rtl/>
          <w:lang w:bidi="fa-IR"/>
        </w:rPr>
        <w:t>ی</w:t>
      </w:r>
      <w:r>
        <w:rPr>
          <w:rtl/>
          <w:lang w:bidi="fa-IR"/>
        </w:rPr>
        <w:t>ره خود نوشته است</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2</w:t>
      </w:r>
      <w:r w:rsidR="008A2F1E" w:rsidRPr="00721FBF">
        <w:rPr>
          <w:rStyle w:val="libFootnotenumChar"/>
          <w:rtl/>
          <w:lang w:bidi="fa-IR"/>
        </w:rPr>
        <w:t>)</w:t>
      </w:r>
      <w:r w:rsidR="008A2F1E">
        <w:rPr>
          <w:rtl/>
          <w:lang w:bidi="fa-IR"/>
        </w:rPr>
        <w:t xml:space="preserve"> </w:t>
      </w:r>
      <w:r>
        <w:rPr>
          <w:rtl/>
          <w:lang w:bidi="fa-IR"/>
        </w:rPr>
        <w:t>در ا</w:t>
      </w:r>
      <w:r w:rsidR="007C1100">
        <w:rPr>
          <w:rtl/>
          <w:lang w:bidi="fa-IR"/>
        </w:rPr>
        <w:t>ی</w:t>
      </w:r>
      <w:r>
        <w:rPr>
          <w:rtl/>
          <w:lang w:bidi="fa-IR"/>
        </w:rPr>
        <w:t>ن هنگام «سراقة بن مالک»</w:t>
      </w:r>
      <w:r w:rsidR="00B713A2">
        <w:rPr>
          <w:rtl/>
          <w:lang w:bidi="fa-IR"/>
        </w:rPr>
        <w:t xml:space="preserve">، </w:t>
      </w:r>
      <w:r>
        <w:rPr>
          <w:rtl/>
          <w:lang w:bidi="fa-IR"/>
        </w:rPr>
        <w:t>از اشراف بن</w:t>
      </w:r>
      <w:r w:rsidR="007C1100">
        <w:rPr>
          <w:rtl/>
          <w:lang w:bidi="fa-IR"/>
        </w:rPr>
        <w:t>ی</w:t>
      </w:r>
      <w:r>
        <w:rPr>
          <w:rtl/>
          <w:lang w:bidi="fa-IR"/>
        </w:rPr>
        <w:t xml:space="preserve"> کنانه که ت</w:t>
      </w:r>
      <w:r w:rsidR="007C1100">
        <w:rPr>
          <w:rtl/>
          <w:lang w:bidi="fa-IR"/>
        </w:rPr>
        <w:t>ی</w:t>
      </w:r>
      <w:r>
        <w:rPr>
          <w:rtl/>
          <w:lang w:bidi="fa-IR"/>
        </w:rPr>
        <w:t>ره</w:t>
      </w:r>
      <w:r w:rsidR="007C1100">
        <w:rPr>
          <w:rtl/>
          <w:lang w:bidi="fa-IR"/>
        </w:rPr>
        <w:t xml:space="preserve"> </w:t>
      </w:r>
      <w:r>
        <w:rPr>
          <w:rtl/>
          <w:lang w:bidi="fa-IR"/>
        </w:rPr>
        <w:t>ا</w:t>
      </w:r>
      <w:r w:rsidR="007C1100">
        <w:rPr>
          <w:rtl/>
          <w:lang w:bidi="fa-IR"/>
        </w:rPr>
        <w:t>ی</w:t>
      </w:r>
      <w:r>
        <w:rPr>
          <w:rtl/>
          <w:lang w:bidi="fa-IR"/>
        </w:rPr>
        <w:t xml:space="preserve"> از بن</w:t>
      </w:r>
      <w:r w:rsidR="007C1100">
        <w:rPr>
          <w:rtl/>
          <w:lang w:bidi="fa-IR"/>
        </w:rPr>
        <w:t xml:space="preserve">ی </w:t>
      </w:r>
      <w:r>
        <w:rPr>
          <w:rtl/>
          <w:lang w:bidi="fa-IR"/>
        </w:rPr>
        <w:t>بکر است به آنها اطم</w:t>
      </w:r>
      <w:r w:rsidR="007C1100">
        <w:rPr>
          <w:rtl/>
          <w:lang w:bidi="fa-IR"/>
        </w:rPr>
        <w:t>ی</w:t>
      </w:r>
      <w:r>
        <w:rPr>
          <w:rtl/>
          <w:lang w:bidi="fa-IR"/>
        </w:rPr>
        <w:t>نان داد</w:t>
      </w:r>
      <w:r w:rsidR="00B713A2">
        <w:rPr>
          <w:rtl/>
          <w:lang w:bidi="fa-IR"/>
        </w:rPr>
        <w:t xml:space="preserve">، </w:t>
      </w:r>
      <w:r>
        <w:rPr>
          <w:rtl/>
          <w:lang w:bidi="fa-IR"/>
        </w:rPr>
        <w:t>که هرگز چن</w:t>
      </w:r>
      <w:r w:rsidR="007C1100">
        <w:rPr>
          <w:rtl/>
          <w:lang w:bidi="fa-IR"/>
        </w:rPr>
        <w:t>ی</w:t>
      </w:r>
      <w:r>
        <w:rPr>
          <w:rtl/>
          <w:lang w:bidi="fa-IR"/>
        </w:rPr>
        <w:t>ن حادثه</w:t>
      </w:r>
      <w:r w:rsidR="007C1100">
        <w:rPr>
          <w:rtl/>
          <w:lang w:bidi="fa-IR"/>
        </w:rPr>
        <w:t xml:space="preserve"> </w:t>
      </w:r>
      <w:r>
        <w:rPr>
          <w:rtl/>
          <w:lang w:bidi="fa-IR"/>
        </w:rPr>
        <w:t>ا</w:t>
      </w:r>
      <w:r w:rsidR="007C1100">
        <w:rPr>
          <w:rtl/>
          <w:lang w:bidi="fa-IR"/>
        </w:rPr>
        <w:t>ی</w:t>
      </w:r>
      <w:r>
        <w:rPr>
          <w:rtl/>
          <w:lang w:bidi="fa-IR"/>
        </w:rPr>
        <w:t xml:space="preserve"> رخ نخواهد داد</w:t>
      </w:r>
      <w:r w:rsidR="00B713A2">
        <w:rPr>
          <w:rtl/>
          <w:lang w:bidi="fa-IR"/>
        </w:rPr>
        <w:t xml:space="preserve">، </w:t>
      </w:r>
      <w:r>
        <w:rPr>
          <w:rtl/>
          <w:lang w:bidi="fa-IR"/>
        </w:rPr>
        <w:t>و قر</w:t>
      </w:r>
      <w:r w:rsidR="007C1100">
        <w:rPr>
          <w:rtl/>
          <w:lang w:bidi="fa-IR"/>
        </w:rPr>
        <w:t>ی</w:t>
      </w:r>
      <w:r>
        <w:rPr>
          <w:rtl/>
          <w:lang w:bidi="fa-IR"/>
        </w:rPr>
        <w:t>ش با اطم</w:t>
      </w:r>
      <w:r w:rsidR="007C1100">
        <w:rPr>
          <w:rtl/>
          <w:lang w:bidi="fa-IR"/>
        </w:rPr>
        <w:t>ی</w:t>
      </w:r>
      <w:r>
        <w:rPr>
          <w:rtl/>
          <w:lang w:bidi="fa-IR"/>
        </w:rPr>
        <w:t>نان کامل از مکه ب</w:t>
      </w:r>
      <w:r w:rsidR="007C1100">
        <w:rPr>
          <w:rtl/>
          <w:lang w:bidi="fa-IR"/>
        </w:rPr>
        <w:t>ی</w:t>
      </w:r>
      <w:r>
        <w:rPr>
          <w:rtl/>
          <w:lang w:bidi="fa-IR"/>
        </w:rPr>
        <w:t>رون بروند</w:t>
      </w:r>
      <w:r w:rsidR="00B713A2">
        <w:rPr>
          <w:rtl/>
          <w:lang w:bidi="fa-IR"/>
        </w:rPr>
        <w:t xml:space="preserve">. </w:t>
      </w:r>
    </w:p>
    <w:p w:rsidR="00AA4C5A" w:rsidRDefault="00AA4C5A" w:rsidP="00AA4C5A">
      <w:pPr>
        <w:pStyle w:val="libFootnote"/>
        <w:rPr>
          <w:rtl/>
          <w:lang w:bidi="fa-IR"/>
        </w:rPr>
      </w:pPr>
      <w:r>
        <w:rPr>
          <w:rtl/>
          <w:lang w:bidi="fa-IR"/>
        </w:rPr>
        <w:t xml:space="preserve">1- اللطیمة اللطیمة اموالکم مع ابی سفیان قد عرض لها محمد فی اصحابه لا اری ان تدرکوها الغوث الغوث- «تاریخ کامل»، 2/ 81. </w:t>
      </w:r>
    </w:p>
    <w:p w:rsidR="00AA4C5A" w:rsidRDefault="00AA4C5A" w:rsidP="00AA4C5A">
      <w:pPr>
        <w:pStyle w:val="libFootnote"/>
        <w:rPr>
          <w:rtl/>
          <w:lang w:bidi="fa-IR"/>
        </w:rPr>
      </w:pPr>
      <w:r>
        <w:rPr>
          <w:rtl/>
          <w:lang w:bidi="fa-IR"/>
        </w:rPr>
        <w:lastRenderedPageBreak/>
        <w:t xml:space="preserve">2- «سیره ابن هشام»، ج 2/ 248- 249. </w:t>
      </w:r>
    </w:p>
    <w:p w:rsidR="00AA4C5A" w:rsidRDefault="00AA4C5A" w:rsidP="00995BE1">
      <w:pPr>
        <w:pStyle w:val="libNormal"/>
        <w:rPr>
          <w:rtl/>
          <w:lang w:bidi="fa-IR"/>
        </w:rPr>
      </w:pPr>
    </w:p>
    <w:p w:rsidR="00995BE1" w:rsidRDefault="00995BE1" w:rsidP="00995BE1">
      <w:pPr>
        <w:pStyle w:val="libNormal"/>
        <w:rPr>
          <w:rtl/>
          <w:lang w:bidi="fa-IR"/>
        </w:rPr>
      </w:pPr>
      <w:r>
        <w:rPr>
          <w:rtl/>
          <w:lang w:bidi="fa-IR"/>
        </w:rPr>
        <w:t>پ</w:t>
      </w:r>
      <w:r w:rsidR="007C1100">
        <w:rPr>
          <w:rtl/>
          <w:lang w:bidi="fa-IR"/>
        </w:rPr>
        <w:t>ی</w:t>
      </w:r>
      <w:r>
        <w:rPr>
          <w:rtl/>
          <w:lang w:bidi="fa-IR"/>
        </w:rPr>
        <w:t>امبر برا</w:t>
      </w:r>
      <w:r w:rsidR="007C1100">
        <w:rPr>
          <w:rtl/>
          <w:lang w:bidi="fa-IR"/>
        </w:rPr>
        <w:t>ی</w:t>
      </w:r>
      <w:r>
        <w:rPr>
          <w:rtl/>
          <w:lang w:bidi="fa-IR"/>
        </w:rPr>
        <w:t xml:space="preserve"> مقابله با کاروان بازرگان</w:t>
      </w:r>
      <w:r w:rsidR="007C1100">
        <w:rPr>
          <w:rtl/>
          <w:lang w:bidi="fa-IR"/>
        </w:rPr>
        <w:t>ی</w:t>
      </w:r>
      <w:r>
        <w:rPr>
          <w:rtl/>
          <w:lang w:bidi="fa-IR"/>
        </w:rPr>
        <w:t xml:space="preserve"> قر</w:t>
      </w:r>
      <w:r w:rsidR="007C1100">
        <w:rPr>
          <w:rtl/>
          <w:lang w:bidi="fa-IR"/>
        </w:rPr>
        <w:t>ی</w:t>
      </w:r>
      <w:r>
        <w:rPr>
          <w:rtl/>
          <w:lang w:bidi="fa-IR"/>
        </w:rPr>
        <w:t>ش</w:t>
      </w:r>
      <w:r w:rsidR="00B713A2">
        <w:rPr>
          <w:rtl/>
          <w:lang w:bidi="fa-IR"/>
        </w:rPr>
        <w:t xml:space="preserve">، </w:t>
      </w:r>
      <w:r>
        <w:rPr>
          <w:rtl/>
          <w:lang w:bidi="fa-IR"/>
        </w:rPr>
        <w:t>از مد</w:t>
      </w:r>
      <w:r w:rsidR="007C1100">
        <w:rPr>
          <w:rtl/>
          <w:lang w:bidi="fa-IR"/>
        </w:rPr>
        <w:t>ی</w:t>
      </w:r>
      <w:r>
        <w:rPr>
          <w:rtl/>
          <w:lang w:bidi="fa-IR"/>
        </w:rPr>
        <w:t>نه حرکت کرده بود و در منزل</w:t>
      </w:r>
      <w:r w:rsidR="007C1100">
        <w:rPr>
          <w:rtl/>
          <w:lang w:bidi="fa-IR"/>
        </w:rPr>
        <w:t>ی</w:t>
      </w:r>
      <w:r>
        <w:rPr>
          <w:rtl/>
          <w:lang w:bidi="fa-IR"/>
        </w:rPr>
        <w:t xml:space="preserve"> به نام «ذفران» فرود آمد</w:t>
      </w:r>
      <w:r w:rsidR="00B713A2">
        <w:rPr>
          <w:rtl/>
          <w:lang w:bidi="fa-IR"/>
        </w:rPr>
        <w:t xml:space="preserve">. </w:t>
      </w:r>
      <w:r>
        <w:rPr>
          <w:rtl/>
          <w:lang w:bidi="fa-IR"/>
        </w:rPr>
        <w:t>و در انتظار عبور کاروان بود</w:t>
      </w:r>
      <w:r w:rsidR="00B713A2">
        <w:rPr>
          <w:rtl/>
          <w:lang w:bidi="fa-IR"/>
        </w:rPr>
        <w:t xml:space="preserve">. </w:t>
      </w:r>
    </w:p>
    <w:p w:rsidR="00995BE1" w:rsidRDefault="00995BE1" w:rsidP="00995BE1">
      <w:pPr>
        <w:pStyle w:val="libNormal"/>
        <w:rPr>
          <w:rtl/>
          <w:lang w:bidi="fa-IR"/>
        </w:rPr>
      </w:pPr>
      <w:r>
        <w:rPr>
          <w:rtl/>
          <w:lang w:bidi="fa-IR"/>
        </w:rPr>
        <w:t>ناگهان گزارش تازه</w:t>
      </w:r>
      <w:r w:rsidR="007C1100">
        <w:rPr>
          <w:rtl/>
          <w:lang w:bidi="fa-IR"/>
        </w:rPr>
        <w:t xml:space="preserve"> </w:t>
      </w:r>
      <w:r>
        <w:rPr>
          <w:rtl/>
          <w:lang w:bidi="fa-IR"/>
        </w:rPr>
        <w:t>ا</w:t>
      </w:r>
      <w:r w:rsidR="007C1100">
        <w:rPr>
          <w:rtl/>
          <w:lang w:bidi="fa-IR"/>
        </w:rPr>
        <w:t>ی</w:t>
      </w:r>
      <w:r>
        <w:rPr>
          <w:rtl/>
          <w:lang w:bidi="fa-IR"/>
        </w:rPr>
        <w:t xml:space="preserve"> رس</w:t>
      </w:r>
      <w:r w:rsidR="007C1100">
        <w:rPr>
          <w:rtl/>
          <w:lang w:bidi="fa-IR"/>
        </w:rPr>
        <w:t>ی</w:t>
      </w:r>
      <w:r>
        <w:rPr>
          <w:rtl/>
          <w:lang w:bidi="fa-IR"/>
        </w:rPr>
        <w:t>د</w:t>
      </w:r>
      <w:r w:rsidR="00B713A2">
        <w:rPr>
          <w:rtl/>
          <w:lang w:bidi="fa-IR"/>
        </w:rPr>
        <w:t xml:space="preserve">، </w:t>
      </w:r>
      <w:r>
        <w:rPr>
          <w:rtl/>
          <w:lang w:bidi="fa-IR"/>
        </w:rPr>
        <w:t>و افکار فرماندهان ارتش اسلام را دگرگون ساخت</w:t>
      </w:r>
      <w:r w:rsidR="00B713A2">
        <w:rPr>
          <w:rtl/>
          <w:lang w:bidi="fa-IR"/>
        </w:rPr>
        <w:t xml:space="preserve">، </w:t>
      </w:r>
      <w:r>
        <w:rPr>
          <w:rtl/>
          <w:lang w:bidi="fa-IR"/>
        </w:rPr>
        <w:t>و فصل جد</w:t>
      </w:r>
      <w:r w:rsidR="007C1100">
        <w:rPr>
          <w:rtl/>
          <w:lang w:bidi="fa-IR"/>
        </w:rPr>
        <w:t>ی</w:t>
      </w:r>
      <w:r>
        <w:rPr>
          <w:rtl/>
          <w:lang w:bidi="fa-IR"/>
        </w:rPr>
        <w:t>د</w:t>
      </w:r>
      <w:r w:rsidR="007C1100">
        <w:rPr>
          <w:rtl/>
          <w:lang w:bidi="fa-IR"/>
        </w:rPr>
        <w:t>ی</w:t>
      </w:r>
      <w:r>
        <w:rPr>
          <w:rtl/>
          <w:lang w:bidi="fa-IR"/>
        </w:rPr>
        <w:t xml:space="preserve"> در زندگ</w:t>
      </w:r>
      <w:r w:rsidR="007C1100">
        <w:rPr>
          <w:rtl/>
          <w:lang w:bidi="fa-IR"/>
        </w:rPr>
        <w:t>ی</w:t>
      </w:r>
      <w:r>
        <w:rPr>
          <w:rtl/>
          <w:lang w:bidi="fa-IR"/>
        </w:rPr>
        <w:t xml:space="preserve"> آنها گشود</w:t>
      </w:r>
      <w:r w:rsidR="00B713A2">
        <w:rPr>
          <w:rtl/>
          <w:lang w:bidi="fa-IR"/>
        </w:rPr>
        <w:t xml:space="preserve">. </w:t>
      </w:r>
      <w:r>
        <w:rPr>
          <w:rtl/>
          <w:lang w:bidi="fa-IR"/>
        </w:rPr>
        <w:t>گزارش به پ</w:t>
      </w:r>
      <w:r w:rsidR="007C1100">
        <w:rPr>
          <w:rtl/>
          <w:lang w:bidi="fa-IR"/>
        </w:rPr>
        <w:t>ی</w:t>
      </w:r>
      <w:r>
        <w:rPr>
          <w:rtl/>
          <w:lang w:bidi="fa-IR"/>
        </w:rPr>
        <w:t>امبر رس</w:t>
      </w:r>
      <w:r w:rsidR="007C1100">
        <w:rPr>
          <w:rtl/>
          <w:lang w:bidi="fa-IR"/>
        </w:rPr>
        <w:t>ی</w:t>
      </w:r>
      <w:r>
        <w:rPr>
          <w:rtl/>
          <w:lang w:bidi="fa-IR"/>
        </w:rPr>
        <w:t>د</w:t>
      </w:r>
      <w:r w:rsidR="00B713A2">
        <w:rPr>
          <w:rtl/>
          <w:lang w:bidi="fa-IR"/>
        </w:rPr>
        <w:t xml:space="preserve">، </w:t>
      </w:r>
      <w:r>
        <w:rPr>
          <w:rtl/>
          <w:lang w:bidi="fa-IR"/>
        </w:rPr>
        <w:t>که مردم مکه برا</w:t>
      </w:r>
      <w:r w:rsidR="007C1100">
        <w:rPr>
          <w:rtl/>
          <w:lang w:bidi="fa-IR"/>
        </w:rPr>
        <w:t>ی</w:t>
      </w:r>
      <w:r>
        <w:rPr>
          <w:rtl/>
          <w:lang w:bidi="fa-IR"/>
        </w:rPr>
        <w:t xml:space="preserve"> حفاظت کاروان از مکه ب</w:t>
      </w:r>
      <w:r w:rsidR="007C1100">
        <w:rPr>
          <w:rtl/>
          <w:lang w:bidi="fa-IR"/>
        </w:rPr>
        <w:t>ی</w:t>
      </w:r>
      <w:r>
        <w:rPr>
          <w:rtl/>
          <w:lang w:bidi="fa-IR"/>
        </w:rPr>
        <w:t>رون آمده</w:t>
      </w:r>
      <w:r w:rsidR="007C1100">
        <w:rPr>
          <w:rtl/>
          <w:lang w:bidi="fa-IR"/>
        </w:rPr>
        <w:t xml:space="preserve"> </w:t>
      </w:r>
      <w:r>
        <w:rPr>
          <w:rtl/>
          <w:lang w:bidi="fa-IR"/>
        </w:rPr>
        <w:t>اند</w:t>
      </w:r>
      <w:r w:rsidR="00B713A2">
        <w:rPr>
          <w:rtl/>
          <w:lang w:bidi="fa-IR"/>
        </w:rPr>
        <w:t xml:space="preserve">، </w:t>
      </w:r>
      <w:r>
        <w:rPr>
          <w:rtl/>
          <w:lang w:bidi="fa-IR"/>
        </w:rPr>
        <w:t>و در هم</w:t>
      </w:r>
      <w:r w:rsidR="007C1100">
        <w:rPr>
          <w:rtl/>
          <w:lang w:bidi="fa-IR"/>
        </w:rPr>
        <w:t>ی</w:t>
      </w:r>
      <w:r>
        <w:rPr>
          <w:rtl/>
          <w:lang w:bidi="fa-IR"/>
        </w:rPr>
        <w:t>ن حوال</w:t>
      </w:r>
      <w:r w:rsidR="007C1100">
        <w:rPr>
          <w:rtl/>
          <w:lang w:bidi="fa-IR"/>
        </w:rPr>
        <w:t>ی</w:t>
      </w:r>
      <w:r>
        <w:rPr>
          <w:rtl/>
          <w:lang w:bidi="fa-IR"/>
        </w:rPr>
        <w:t xml:space="preserve"> تمرکز </w:t>
      </w:r>
      <w:r w:rsidR="007C1100">
        <w:rPr>
          <w:rtl/>
          <w:lang w:bidi="fa-IR"/>
        </w:rPr>
        <w:t>ی</w:t>
      </w:r>
      <w:r>
        <w:rPr>
          <w:rtl/>
          <w:lang w:bidi="fa-IR"/>
        </w:rPr>
        <w:t>افته</w:t>
      </w:r>
      <w:r w:rsidR="007C1100">
        <w:rPr>
          <w:rtl/>
          <w:lang w:bidi="fa-IR"/>
        </w:rPr>
        <w:t xml:space="preserve"> </w:t>
      </w:r>
      <w:r>
        <w:rPr>
          <w:rtl/>
          <w:lang w:bidi="fa-IR"/>
        </w:rPr>
        <w:t>اند و طوائف در تشک</w:t>
      </w:r>
      <w:r w:rsidR="007C1100">
        <w:rPr>
          <w:rtl/>
          <w:lang w:bidi="fa-IR"/>
        </w:rPr>
        <w:t>ی</w:t>
      </w:r>
      <w:r>
        <w:rPr>
          <w:rtl/>
          <w:lang w:bidi="fa-IR"/>
        </w:rPr>
        <w:t>ل ا</w:t>
      </w:r>
      <w:r w:rsidR="007C1100">
        <w:rPr>
          <w:rtl/>
          <w:lang w:bidi="fa-IR"/>
        </w:rPr>
        <w:t>ی</w:t>
      </w:r>
      <w:r>
        <w:rPr>
          <w:rtl/>
          <w:lang w:bidi="fa-IR"/>
        </w:rPr>
        <w:t>ن ارتش شرکت کرده</w:t>
      </w:r>
      <w:r w:rsidR="007C1100">
        <w:rPr>
          <w:rtl/>
          <w:lang w:bidi="fa-IR"/>
        </w:rPr>
        <w:t xml:space="preserve"> </w:t>
      </w:r>
      <w:r>
        <w:rPr>
          <w:rtl/>
          <w:lang w:bidi="fa-IR"/>
        </w:rPr>
        <w:t>اند</w:t>
      </w:r>
      <w:r w:rsidR="00B713A2">
        <w:rPr>
          <w:rtl/>
          <w:lang w:bidi="fa-IR"/>
        </w:rPr>
        <w:t xml:space="preserve">. </w:t>
      </w:r>
    </w:p>
    <w:p w:rsidR="00995BE1" w:rsidRDefault="00995BE1" w:rsidP="00AA4C5A">
      <w:pPr>
        <w:pStyle w:val="libNormal"/>
        <w:rPr>
          <w:rtl/>
          <w:lang w:bidi="fa-IR"/>
        </w:rPr>
      </w:pPr>
      <w:r>
        <w:rPr>
          <w:rtl/>
          <w:lang w:bidi="fa-IR"/>
        </w:rPr>
        <w:t>رهبر عز</w:t>
      </w:r>
      <w:r w:rsidR="007C1100">
        <w:rPr>
          <w:rtl/>
          <w:lang w:bidi="fa-IR"/>
        </w:rPr>
        <w:t>ی</w:t>
      </w:r>
      <w:r>
        <w:rPr>
          <w:rtl/>
          <w:lang w:bidi="fa-IR"/>
        </w:rPr>
        <w:t>ز مسلمانان خود را بر سر دوراه</w:t>
      </w:r>
      <w:r w:rsidR="007C1100">
        <w:rPr>
          <w:rtl/>
          <w:lang w:bidi="fa-IR"/>
        </w:rPr>
        <w:t>ی</w:t>
      </w:r>
      <w:r>
        <w:rPr>
          <w:rtl/>
          <w:lang w:bidi="fa-IR"/>
        </w:rPr>
        <w:t xml:space="preserve"> د</w:t>
      </w:r>
      <w:r w:rsidR="007C1100">
        <w:rPr>
          <w:rtl/>
          <w:lang w:bidi="fa-IR"/>
        </w:rPr>
        <w:t>ی</w:t>
      </w:r>
      <w:r>
        <w:rPr>
          <w:rtl/>
          <w:lang w:bidi="fa-IR"/>
        </w:rPr>
        <w:t>د</w:t>
      </w:r>
      <w:r w:rsidR="00B713A2">
        <w:rPr>
          <w:rtl/>
          <w:lang w:bidi="fa-IR"/>
        </w:rPr>
        <w:t xml:space="preserve">، </w:t>
      </w:r>
      <w:r>
        <w:rPr>
          <w:rtl/>
          <w:lang w:bidi="fa-IR"/>
        </w:rPr>
        <w:t xml:space="preserve">از </w:t>
      </w:r>
      <w:r w:rsidR="007C1100">
        <w:rPr>
          <w:rtl/>
          <w:lang w:bidi="fa-IR"/>
        </w:rPr>
        <w:t>ی</w:t>
      </w:r>
      <w:r>
        <w:rPr>
          <w:rtl/>
          <w:lang w:bidi="fa-IR"/>
        </w:rPr>
        <w:t xml:space="preserve">ک طرف او و </w:t>
      </w:r>
      <w:r w:rsidR="007C1100">
        <w:rPr>
          <w:rtl/>
          <w:lang w:bidi="fa-IR"/>
        </w:rPr>
        <w:t>ی</w:t>
      </w:r>
      <w:r>
        <w:rPr>
          <w:rtl/>
          <w:lang w:bidi="fa-IR"/>
        </w:rPr>
        <w:t>اران و</w:t>
      </w:r>
      <w:r w:rsidR="007C1100">
        <w:rPr>
          <w:rtl/>
          <w:lang w:bidi="fa-IR"/>
        </w:rPr>
        <w:t>ی</w:t>
      </w:r>
      <w:r>
        <w:rPr>
          <w:rtl/>
          <w:lang w:bidi="fa-IR"/>
        </w:rPr>
        <w:t xml:space="preserve"> برا</w:t>
      </w:r>
      <w:r w:rsidR="007C1100">
        <w:rPr>
          <w:rtl/>
          <w:lang w:bidi="fa-IR"/>
        </w:rPr>
        <w:t>ی</w:t>
      </w:r>
      <w:r>
        <w:rPr>
          <w:rtl/>
          <w:lang w:bidi="fa-IR"/>
        </w:rPr>
        <w:t xml:space="preserve"> مصادره کالاها</w:t>
      </w:r>
      <w:r w:rsidR="007C1100">
        <w:rPr>
          <w:rtl/>
          <w:lang w:bidi="fa-IR"/>
        </w:rPr>
        <w:t>ی</w:t>
      </w:r>
      <w:r>
        <w:rPr>
          <w:rtl/>
          <w:lang w:bidi="fa-IR"/>
        </w:rPr>
        <w:t xml:space="preserve"> تجارت</w:t>
      </w:r>
      <w:r w:rsidR="007C1100">
        <w:rPr>
          <w:rtl/>
          <w:lang w:bidi="fa-IR"/>
        </w:rPr>
        <w:t>ی</w:t>
      </w:r>
      <w:r>
        <w:rPr>
          <w:rtl/>
          <w:lang w:bidi="fa-IR"/>
        </w:rPr>
        <w:t xml:space="preserve"> از مد</w:t>
      </w:r>
      <w:r w:rsidR="007C1100">
        <w:rPr>
          <w:rtl/>
          <w:lang w:bidi="fa-IR"/>
        </w:rPr>
        <w:t>ی</w:t>
      </w:r>
      <w:r>
        <w:rPr>
          <w:rtl/>
          <w:lang w:bidi="fa-IR"/>
        </w:rPr>
        <w:t>نه ب</w:t>
      </w:r>
      <w:r w:rsidR="007C1100">
        <w:rPr>
          <w:rtl/>
          <w:lang w:bidi="fa-IR"/>
        </w:rPr>
        <w:t>ی</w:t>
      </w:r>
      <w:r>
        <w:rPr>
          <w:rtl/>
          <w:lang w:bidi="fa-IR"/>
        </w:rPr>
        <w:t>رون آمده بودند و برا</w:t>
      </w:r>
      <w:r w:rsidR="007C1100">
        <w:rPr>
          <w:rtl/>
          <w:lang w:bidi="fa-IR"/>
        </w:rPr>
        <w:t>ی</w:t>
      </w:r>
      <w:r>
        <w:rPr>
          <w:rtl/>
          <w:lang w:bidi="fa-IR"/>
        </w:rPr>
        <w:t xml:space="preserve"> مقابله با </w:t>
      </w:r>
      <w:r w:rsidR="007C1100">
        <w:rPr>
          <w:rtl/>
          <w:lang w:bidi="fa-IR"/>
        </w:rPr>
        <w:t>ی</w:t>
      </w:r>
      <w:r>
        <w:rPr>
          <w:rtl/>
          <w:lang w:bidi="fa-IR"/>
        </w:rPr>
        <w:t>ک ارتش بزرگ مکه آمادگ</w:t>
      </w:r>
      <w:r w:rsidR="007C1100">
        <w:rPr>
          <w:rtl/>
          <w:lang w:bidi="fa-IR"/>
        </w:rPr>
        <w:t>ی</w:t>
      </w:r>
      <w:r>
        <w:rPr>
          <w:rtl/>
          <w:lang w:bidi="fa-IR"/>
        </w:rPr>
        <w:t xml:space="preserve"> نداشتند</w:t>
      </w:r>
      <w:r w:rsidR="00B713A2">
        <w:rPr>
          <w:rtl/>
          <w:lang w:bidi="fa-IR"/>
        </w:rPr>
        <w:t xml:space="preserve">؛ </w:t>
      </w:r>
      <w:r>
        <w:rPr>
          <w:rtl/>
          <w:lang w:bidi="fa-IR"/>
        </w:rPr>
        <w:t>چه از نظر نفرات و چه از نظر وسائل جنگ</w:t>
      </w:r>
      <w:r w:rsidR="007C1100">
        <w:rPr>
          <w:rtl/>
          <w:lang w:bidi="fa-IR"/>
        </w:rPr>
        <w:t>ی</w:t>
      </w:r>
      <w:r w:rsidR="00B713A2">
        <w:rPr>
          <w:rtl/>
          <w:lang w:bidi="fa-IR"/>
        </w:rPr>
        <w:t xml:space="preserve">. </w:t>
      </w:r>
      <w:r>
        <w:rPr>
          <w:rtl/>
          <w:lang w:bidi="fa-IR"/>
        </w:rPr>
        <w:t>از طرف د</w:t>
      </w:r>
      <w:r w:rsidR="007C1100">
        <w:rPr>
          <w:rtl/>
          <w:lang w:bidi="fa-IR"/>
        </w:rPr>
        <w:t>ی</w:t>
      </w:r>
      <w:r>
        <w:rPr>
          <w:rtl/>
          <w:lang w:bidi="fa-IR"/>
        </w:rPr>
        <w:t>گر اگر از راه</w:t>
      </w:r>
      <w:r w:rsidR="007C1100">
        <w:rPr>
          <w:rtl/>
          <w:lang w:bidi="fa-IR"/>
        </w:rPr>
        <w:t>ی</w:t>
      </w:r>
      <w:r>
        <w:rPr>
          <w:rtl/>
          <w:lang w:bidi="fa-IR"/>
        </w:rPr>
        <w:t xml:space="preserve"> که آمده بودند باز م</w:t>
      </w:r>
      <w:r w:rsidR="007C1100">
        <w:rPr>
          <w:rtl/>
          <w:lang w:bidi="fa-IR"/>
        </w:rPr>
        <w:t xml:space="preserve">ی </w:t>
      </w:r>
      <w:r>
        <w:rPr>
          <w:rtl/>
          <w:lang w:bidi="fa-IR"/>
        </w:rPr>
        <w:t>گشتند</w:t>
      </w:r>
      <w:r w:rsidR="00B713A2">
        <w:rPr>
          <w:rtl/>
          <w:lang w:bidi="fa-IR"/>
        </w:rPr>
        <w:t xml:space="preserve">، </w:t>
      </w:r>
      <w:r>
        <w:rPr>
          <w:rtl/>
          <w:lang w:bidi="fa-IR"/>
        </w:rPr>
        <w:t>افتخارات</w:t>
      </w:r>
      <w:r w:rsidR="007C1100">
        <w:rPr>
          <w:rtl/>
          <w:lang w:bidi="fa-IR"/>
        </w:rPr>
        <w:t>ی</w:t>
      </w:r>
      <w:r>
        <w:rPr>
          <w:rtl/>
          <w:lang w:bidi="fa-IR"/>
        </w:rPr>
        <w:t xml:space="preserve"> را که در پناه مانورها و تظاهرات نظام</w:t>
      </w:r>
      <w:r w:rsidR="007C1100">
        <w:rPr>
          <w:rtl/>
          <w:lang w:bidi="fa-IR"/>
        </w:rPr>
        <w:t>ی</w:t>
      </w:r>
      <w:r>
        <w:rPr>
          <w:rtl/>
          <w:lang w:bidi="fa-IR"/>
        </w:rPr>
        <w:t xml:space="preserve"> به دست</w:t>
      </w:r>
      <w:r w:rsidR="00AA4C5A">
        <w:rPr>
          <w:rFonts w:hint="cs"/>
          <w:rtl/>
          <w:lang w:bidi="fa-IR"/>
        </w:rPr>
        <w:t xml:space="preserve"> </w:t>
      </w:r>
      <w:r>
        <w:rPr>
          <w:rtl/>
          <w:lang w:bidi="fa-IR"/>
        </w:rPr>
        <w:t>آورده بودند از دست م</w:t>
      </w:r>
      <w:r w:rsidR="007C1100">
        <w:rPr>
          <w:rtl/>
          <w:lang w:bidi="fa-IR"/>
        </w:rPr>
        <w:t xml:space="preserve">ی </w:t>
      </w:r>
      <w:r>
        <w:rPr>
          <w:rtl/>
          <w:lang w:bidi="fa-IR"/>
        </w:rPr>
        <w:t>دادند</w:t>
      </w:r>
      <w:r w:rsidR="00B713A2">
        <w:rPr>
          <w:rtl/>
          <w:lang w:bidi="fa-IR"/>
        </w:rPr>
        <w:t xml:space="preserve">. </w:t>
      </w:r>
    </w:p>
    <w:p w:rsidR="007C1100" w:rsidRDefault="00995BE1" w:rsidP="00995BE1">
      <w:pPr>
        <w:pStyle w:val="libNormal"/>
        <w:rPr>
          <w:rtl/>
          <w:lang w:bidi="fa-IR"/>
        </w:rPr>
      </w:pPr>
      <w:r>
        <w:rPr>
          <w:rtl/>
          <w:lang w:bidi="fa-IR"/>
        </w:rPr>
        <w:t>چه بسا دشمن به پ</w:t>
      </w:r>
      <w:r w:rsidR="007C1100">
        <w:rPr>
          <w:rtl/>
          <w:lang w:bidi="fa-IR"/>
        </w:rPr>
        <w:t>ی</w:t>
      </w:r>
      <w:r>
        <w:rPr>
          <w:rtl/>
          <w:lang w:bidi="fa-IR"/>
        </w:rPr>
        <w:t>شرو</w:t>
      </w:r>
      <w:r w:rsidR="007C1100">
        <w:rPr>
          <w:rtl/>
          <w:lang w:bidi="fa-IR"/>
        </w:rPr>
        <w:t>ی</w:t>
      </w:r>
      <w:r>
        <w:rPr>
          <w:rtl/>
          <w:lang w:bidi="fa-IR"/>
        </w:rPr>
        <w:t xml:space="preserve"> خود ادامه داده و مرکز اسلام</w:t>
      </w:r>
      <w:r w:rsidR="008A2F1E">
        <w:rPr>
          <w:rtl/>
          <w:lang w:bidi="fa-IR"/>
        </w:rPr>
        <w:t xml:space="preserve"> (</w:t>
      </w:r>
      <w:r>
        <w:rPr>
          <w:rtl/>
          <w:lang w:bidi="fa-IR"/>
        </w:rPr>
        <w:t>مد</w:t>
      </w:r>
      <w:r w:rsidR="007C1100">
        <w:rPr>
          <w:rtl/>
          <w:lang w:bidi="fa-IR"/>
        </w:rPr>
        <w:t>ی</w:t>
      </w:r>
      <w:r>
        <w:rPr>
          <w:rtl/>
          <w:lang w:bidi="fa-IR"/>
        </w:rPr>
        <w:t>نه</w:t>
      </w:r>
      <w:r w:rsidR="008A2F1E">
        <w:rPr>
          <w:rtl/>
          <w:lang w:bidi="fa-IR"/>
        </w:rPr>
        <w:t xml:space="preserve">) </w:t>
      </w:r>
      <w:r>
        <w:rPr>
          <w:rtl/>
          <w:lang w:bidi="fa-IR"/>
        </w:rPr>
        <w:t>را مورد حمله قرار م</w:t>
      </w:r>
      <w:r w:rsidR="007C1100">
        <w:rPr>
          <w:rtl/>
          <w:lang w:bidi="fa-IR"/>
        </w:rPr>
        <w:t xml:space="preserve">ی </w:t>
      </w:r>
      <w:r>
        <w:rPr>
          <w:rtl/>
          <w:lang w:bidi="fa-IR"/>
        </w:rPr>
        <w:t>داد بنا بر ا</w:t>
      </w:r>
      <w:r w:rsidR="007C1100">
        <w:rPr>
          <w:rtl/>
          <w:lang w:bidi="fa-IR"/>
        </w:rPr>
        <w:t>ی</w:t>
      </w:r>
      <w:r>
        <w:rPr>
          <w:rtl/>
          <w:lang w:bidi="fa-IR"/>
        </w:rPr>
        <w:t>ن</w:t>
      </w:r>
      <w:r w:rsidR="00B713A2">
        <w:rPr>
          <w:rtl/>
          <w:lang w:bidi="fa-IR"/>
        </w:rPr>
        <w:t xml:space="preserve">، </w:t>
      </w:r>
      <w:r>
        <w:rPr>
          <w:rtl/>
          <w:lang w:bidi="fa-IR"/>
        </w:rPr>
        <w:t>پ</w:t>
      </w:r>
      <w:r w:rsidR="007C1100">
        <w:rPr>
          <w:rtl/>
          <w:lang w:bidi="fa-IR"/>
        </w:rPr>
        <w:t>ی</w:t>
      </w:r>
      <w:r>
        <w:rPr>
          <w:rtl/>
          <w:lang w:bidi="fa-IR"/>
        </w:rPr>
        <w:t>امبر صلاح در ا</w:t>
      </w:r>
      <w:r w:rsidR="007C1100">
        <w:rPr>
          <w:rtl/>
          <w:lang w:bidi="fa-IR"/>
        </w:rPr>
        <w:t>ی</w:t>
      </w:r>
      <w:r>
        <w:rPr>
          <w:rtl/>
          <w:lang w:bidi="fa-IR"/>
        </w:rPr>
        <w:t>ن د</w:t>
      </w:r>
      <w:r w:rsidR="007C1100">
        <w:rPr>
          <w:rtl/>
          <w:lang w:bidi="fa-IR"/>
        </w:rPr>
        <w:t>ی</w:t>
      </w:r>
      <w:r>
        <w:rPr>
          <w:rtl/>
          <w:lang w:bidi="fa-IR"/>
        </w:rPr>
        <w:t>د که هرگز عقب</w:t>
      </w:r>
      <w:r w:rsidR="007C1100">
        <w:rPr>
          <w:rtl/>
          <w:lang w:bidi="fa-IR"/>
        </w:rPr>
        <w:t xml:space="preserve"> </w:t>
      </w:r>
      <w:r>
        <w:rPr>
          <w:rtl/>
          <w:lang w:bidi="fa-IR"/>
        </w:rPr>
        <w:t>نش</w:t>
      </w:r>
      <w:r w:rsidR="007C1100">
        <w:rPr>
          <w:rtl/>
          <w:lang w:bidi="fa-IR"/>
        </w:rPr>
        <w:t>ی</w:t>
      </w:r>
      <w:r>
        <w:rPr>
          <w:rtl/>
          <w:lang w:bidi="fa-IR"/>
        </w:rPr>
        <w:t>ن</w:t>
      </w:r>
      <w:r w:rsidR="007C1100">
        <w:rPr>
          <w:rtl/>
          <w:lang w:bidi="fa-IR"/>
        </w:rPr>
        <w:t>ی</w:t>
      </w:r>
      <w:r>
        <w:rPr>
          <w:rtl/>
          <w:lang w:bidi="fa-IR"/>
        </w:rPr>
        <w:t xml:space="preserve"> نکند و با قوائ</w:t>
      </w:r>
      <w:r w:rsidR="007C1100">
        <w:rPr>
          <w:rtl/>
          <w:lang w:bidi="fa-IR"/>
        </w:rPr>
        <w:t>ی</w:t>
      </w:r>
      <w:r>
        <w:rPr>
          <w:rtl/>
          <w:lang w:bidi="fa-IR"/>
        </w:rPr>
        <w:t xml:space="preserve"> که در اخت</w:t>
      </w:r>
      <w:r w:rsidR="007C1100">
        <w:rPr>
          <w:rtl/>
          <w:lang w:bidi="fa-IR"/>
        </w:rPr>
        <w:t>ی</w:t>
      </w:r>
      <w:r>
        <w:rPr>
          <w:rtl/>
          <w:lang w:bidi="fa-IR"/>
        </w:rPr>
        <w:t>ار دارد تا آخر</w:t>
      </w:r>
      <w:r w:rsidR="007C1100">
        <w:rPr>
          <w:rtl/>
          <w:lang w:bidi="fa-IR"/>
        </w:rPr>
        <w:t>ی</w:t>
      </w:r>
      <w:r>
        <w:rPr>
          <w:rtl/>
          <w:lang w:bidi="fa-IR"/>
        </w:rPr>
        <w:t>ن لحظه نبرد کند</w:t>
      </w:r>
      <w:r w:rsidR="00B713A2">
        <w:rPr>
          <w:rtl/>
          <w:lang w:bidi="fa-IR"/>
        </w:rPr>
        <w:t xml:space="preserve">. </w:t>
      </w:r>
    </w:p>
    <w:p w:rsidR="007C1100" w:rsidRDefault="008A74FB" w:rsidP="008A74FB">
      <w:pPr>
        <w:pStyle w:val="Heading3"/>
        <w:rPr>
          <w:rtl/>
          <w:lang w:bidi="fa-IR"/>
        </w:rPr>
      </w:pPr>
      <w:bookmarkStart w:id="29" w:name="_Toc424375979"/>
      <w:r>
        <w:rPr>
          <w:rtl/>
          <w:lang w:bidi="fa-IR"/>
        </w:rPr>
        <w:t>کسب اطلاعات از اوضاع دشمن</w:t>
      </w:r>
      <w:bookmarkEnd w:id="29"/>
      <w:r w:rsidR="007C1100">
        <w:rPr>
          <w:rtl/>
          <w:lang w:bidi="fa-IR"/>
        </w:rPr>
        <w:t xml:space="preserve"> </w:t>
      </w:r>
    </w:p>
    <w:p w:rsidR="00995BE1" w:rsidRDefault="00995BE1" w:rsidP="00995BE1">
      <w:pPr>
        <w:pStyle w:val="libNormal"/>
        <w:rPr>
          <w:rtl/>
          <w:lang w:bidi="fa-IR"/>
        </w:rPr>
      </w:pPr>
      <w:r>
        <w:rPr>
          <w:rtl/>
          <w:lang w:bidi="fa-IR"/>
        </w:rPr>
        <w:t>ستون رزم</w:t>
      </w:r>
      <w:r w:rsidR="007C1100">
        <w:rPr>
          <w:rtl/>
          <w:lang w:bidi="fa-IR"/>
        </w:rPr>
        <w:t>ی</w:t>
      </w:r>
      <w:r>
        <w:rPr>
          <w:rtl/>
          <w:lang w:bidi="fa-IR"/>
        </w:rPr>
        <w:t xml:space="preserve"> اسلام در نقطه</w:t>
      </w:r>
      <w:r w:rsidR="007C1100">
        <w:rPr>
          <w:rtl/>
          <w:lang w:bidi="fa-IR"/>
        </w:rPr>
        <w:t xml:space="preserve"> </w:t>
      </w:r>
      <w:r>
        <w:rPr>
          <w:rtl/>
          <w:lang w:bidi="fa-IR"/>
        </w:rPr>
        <w:t>ا</w:t>
      </w:r>
      <w:r w:rsidR="007C1100">
        <w:rPr>
          <w:rtl/>
          <w:lang w:bidi="fa-IR"/>
        </w:rPr>
        <w:t>ی</w:t>
      </w:r>
      <w:r>
        <w:rPr>
          <w:rtl/>
          <w:lang w:bidi="fa-IR"/>
        </w:rPr>
        <w:t xml:space="preserve"> که کاملا با اصول «استتار</w:t>
      </w:r>
      <w:r w:rsidR="007C1100">
        <w:rPr>
          <w:rtl/>
          <w:lang w:bidi="fa-IR"/>
        </w:rPr>
        <w:t>ی</w:t>
      </w:r>
      <w:r>
        <w:rPr>
          <w:rtl/>
          <w:lang w:bidi="fa-IR"/>
        </w:rPr>
        <w:t>» موافق بود</w:t>
      </w:r>
      <w:r w:rsidR="00B713A2">
        <w:rPr>
          <w:rtl/>
          <w:lang w:bidi="fa-IR"/>
        </w:rPr>
        <w:t xml:space="preserve">، </w:t>
      </w:r>
      <w:r>
        <w:rPr>
          <w:rtl/>
          <w:lang w:bidi="fa-IR"/>
        </w:rPr>
        <w:t>موضع گرفت و از هرگونه تظاهر که باعث کشف اسرار گردد جلوگ</w:t>
      </w:r>
      <w:r w:rsidR="007C1100">
        <w:rPr>
          <w:rtl/>
          <w:lang w:bidi="fa-IR"/>
        </w:rPr>
        <w:t>ی</w:t>
      </w:r>
      <w:r>
        <w:rPr>
          <w:rtl/>
          <w:lang w:bidi="fa-IR"/>
        </w:rPr>
        <w:t>ر</w:t>
      </w:r>
      <w:r w:rsidR="007C1100">
        <w:rPr>
          <w:rtl/>
          <w:lang w:bidi="fa-IR"/>
        </w:rPr>
        <w:t>ی</w:t>
      </w:r>
      <w:r>
        <w:rPr>
          <w:rtl/>
          <w:lang w:bidi="fa-IR"/>
        </w:rPr>
        <w:t xml:space="preserve"> به عمل آمد</w:t>
      </w:r>
      <w:r w:rsidR="00B713A2">
        <w:rPr>
          <w:rtl/>
          <w:lang w:bidi="fa-IR"/>
        </w:rPr>
        <w:t xml:space="preserve">. </w:t>
      </w:r>
      <w:r>
        <w:rPr>
          <w:rtl/>
          <w:lang w:bidi="fa-IR"/>
        </w:rPr>
        <w:t>دسته</w:t>
      </w:r>
      <w:r w:rsidR="007C1100">
        <w:rPr>
          <w:rtl/>
          <w:lang w:bidi="fa-IR"/>
        </w:rPr>
        <w:t xml:space="preserve"> </w:t>
      </w:r>
      <w:r>
        <w:rPr>
          <w:rtl/>
          <w:lang w:bidi="fa-IR"/>
        </w:rPr>
        <w:t>ها</w:t>
      </w:r>
      <w:r w:rsidR="007C1100">
        <w:rPr>
          <w:rtl/>
          <w:lang w:bidi="fa-IR"/>
        </w:rPr>
        <w:t>ی</w:t>
      </w:r>
      <w:r>
        <w:rPr>
          <w:rtl/>
          <w:lang w:bidi="fa-IR"/>
        </w:rPr>
        <w:t xml:space="preserve"> مختلف شروع به کسب اطلاعات از قر</w:t>
      </w:r>
      <w:r w:rsidR="007C1100">
        <w:rPr>
          <w:rtl/>
          <w:lang w:bidi="fa-IR"/>
        </w:rPr>
        <w:t>ی</w:t>
      </w:r>
      <w:r>
        <w:rPr>
          <w:rtl/>
          <w:lang w:bidi="fa-IR"/>
        </w:rPr>
        <w:t>ش و کاروان نمودند</w:t>
      </w:r>
      <w:r w:rsidR="00B713A2">
        <w:rPr>
          <w:rtl/>
          <w:lang w:bidi="fa-IR"/>
        </w:rPr>
        <w:t xml:space="preserve">. </w:t>
      </w:r>
      <w:r>
        <w:rPr>
          <w:rtl/>
          <w:lang w:bidi="fa-IR"/>
        </w:rPr>
        <w:t>اطلاعات رس</w:t>
      </w:r>
      <w:r w:rsidR="007C1100">
        <w:rPr>
          <w:rtl/>
          <w:lang w:bidi="fa-IR"/>
        </w:rPr>
        <w:t>ی</w:t>
      </w:r>
      <w:r>
        <w:rPr>
          <w:rtl/>
          <w:lang w:bidi="fa-IR"/>
        </w:rPr>
        <w:t>ده از طر</w:t>
      </w:r>
      <w:r w:rsidR="007C1100">
        <w:rPr>
          <w:rtl/>
          <w:lang w:bidi="fa-IR"/>
        </w:rPr>
        <w:t>ی</w:t>
      </w:r>
      <w:r>
        <w:rPr>
          <w:rtl/>
          <w:lang w:bidi="fa-IR"/>
        </w:rPr>
        <w:t>ق مختلف به قرار ز</w:t>
      </w:r>
      <w:r w:rsidR="007C1100">
        <w:rPr>
          <w:rtl/>
          <w:lang w:bidi="fa-IR"/>
        </w:rPr>
        <w:t>ی</w:t>
      </w:r>
      <w:r>
        <w:rPr>
          <w:rtl/>
          <w:lang w:bidi="fa-IR"/>
        </w:rPr>
        <w:t>ر بود</w:t>
      </w:r>
      <w:r w:rsidR="00B713A2">
        <w:rPr>
          <w:rtl/>
          <w:lang w:bidi="fa-IR"/>
        </w:rPr>
        <w:t xml:space="preserve">: </w:t>
      </w:r>
    </w:p>
    <w:p w:rsidR="00995BE1" w:rsidRDefault="00995BE1" w:rsidP="00995BE1">
      <w:pPr>
        <w:pStyle w:val="libNormal"/>
        <w:rPr>
          <w:rtl/>
          <w:lang w:bidi="fa-IR"/>
        </w:rPr>
      </w:pPr>
      <w:r>
        <w:rPr>
          <w:rtl/>
          <w:lang w:bidi="fa-IR"/>
        </w:rPr>
        <w:lastRenderedPageBreak/>
        <w:t>الف</w:t>
      </w:r>
      <w:r w:rsidR="00B713A2">
        <w:rPr>
          <w:rtl/>
          <w:lang w:bidi="fa-IR"/>
        </w:rPr>
        <w:t xml:space="preserve">: </w:t>
      </w:r>
      <w:r>
        <w:rPr>
          <w:rtl/>
          <w:lang w:bidi="fa-IR"/>
        </w:rPr>
        <w:t>نخست خود پ</w:t>
      </w:r>
      <w:r w:rsidR="007C1100">
        <w:rPr>
          <w:rtl/>
          <w:lang w:bidi="fa-IR"/>
        </w:rPr>
        <w:t>ی</w:t>
      </w:r>
      <w:r>
        <w:rPr>
          <w:rtl/>
          <w:lang w:bidi="fa-IR"/>
        </w:rPr>
        <w:t xml:space="preserve">امبر با </w:t>
      </w:r>
      <w:r w:rsidR="007C1100">
        <w:rPr>
          <w:rtl/>
          <w:lang w:bidi="fa-IR"/>
        </w:rPr>
        <w:t>ی</w:t>
      </w:r>
      <w:r>
        <w:rPr>
          <w:rtl/>
          <w:lang w:bidi="fa-IR"/>
        </w:rPr>
        <w:t>ک سرباز دلاور مسافت</w:t>
      </w:r>
      <w:r w:rsidR="007C1100">
        <w:rPr>
          <w:rtl/>
          <w:lang w:bidi="fa-IR"/>
        </w:rPr>
        <w:t>ی</w:t>
      </w:r>
      <w:r>
        <w:rPr>
          <w:rtl/>
          <w:lang w:bidi="fa-IR"/>
        </w:rPr>
        <w:t xml:space="preserve"> راه رفتند</w:t>
      </w:r>
      <w:r w:rsidR="00B713A2">
        <w:rPr>
          <w:rtl/>
          <w:lang w:bidi="fa-IR"/>
        </w:rPr>
        <w:t xml:space="preserve">، </w:t>
      </w:r>
      <w:r>
        <w:rPr>
          <w:rtl/>
          <w:lang w:bidi="fa-IR"/>
        </w:rPr>
        <w:t>و بر رئ</w:t>
      </w:r>
      <w:r w:rsidR="007C1100">
        <w:rPr>
          <w:rtl/>
          <w:lang w:bidi="fa-IR"/>
        </w:rPr>
        <w:t>ی</w:t>
      </w:r>
      <w:r>
        <w:rPr>
          <w:rtl/>
          <w:lang w:bidi="fa-IR"/>
        </w:rPr>
        <w:t>س قب</w:t>
      </w:r>
      <w:r w:rsidR="007C1100">
        <w:rPr>
          <w:rtl/>
          <w:lang w:bidi="fa-IR"/>
        </w:rPr>
        <w:t>ی</w:t>
      </w:r>
      <w:r>
        <w:rPr>
          <w:rtl/>
          <w:lang w:bidi="fa-IR"/>
        </w:rPr>
        <w:t>له</w:t>
      </w:r>
      <w:r w:rsidR="007C1100">
        <w:rPr>
          <w:rtl/>
          <w:lang w:bidi="fa-IR"/>
        </w:rPr>
        <w:t xml:space="preserve"> </w:t>
      </w:r>
      <w:r>
        <w:rPr>
          <w:rtl/>
          <w:lang w:bidi="fa-IR"/>
        </w:rPr>
        <w:t>ا</w:t>
      </w:r>
      <w:r w:rsidR="007C1100">
        <w:rPr>
          <w:rtl/>
          <w:lang w:bidi="fa-IR"/>
        </w:rPr>
        <w:t>ی</w:t>
      </w:r>
      <w:r>
        <w:rPr>
          <w:rtl/>
          <w:lang w:bidi="fa-IR"/>
        </w:rPr>
        <w:t xml:space="preserve"> وارد شدند و به او گفتند</w:t>
      </w:r>
      <w:r w:rsidR="00B713A2">
        <w:rPr>
          <w:rtl/>
          <w:lang w:bidi="fa-IR"/>
        </w:rPr>
        <w:t xml:space="preserve">: </w:t>
      </w:r>
      <w:r>
        <w:rPr>
          <w:rtl/>
          <w:lang w:bidi="fa-IR"/>
        </w:rPr>
        <w:t>از قر</w:t>
      </w:r>
      <w:r w:rsidR="007C1100">
        <w:rPr>
          <w:rtl/>
          <w:lang w:bidi="fa-IR"/>
        </w:rPr>
        <w:t>ی</w:t>
      </w:r>
      <w:r>
        <w:rPr>
          <w:rtl/>
          <w:lang w:bidi="fa-IR"/>
        </w:rPr>
        <w:t xml:space="preserve">ش و محمد و </w:t>
      </w:r>
      <w:r w:rsidR="007C1100">
        <w:rPr>
          <w:rtl/>
          <w:lang w:bidi="fa-IR"/>
        </w:rPr>
        <w:t>ی</w:t>
      </w:r>
      <w:r>
        <w:rPr>
          <w:rtl/>
          <w:lang w:bidi="fa-IR"/>
        </w:rPr>
        <w:t>اران او چه اطلاع</w:t>
      </w:r>
      <w:r w:rsidR="007C1100">
        <w:rPr>
          <w:rtl/>
          <w:lang w:bidi="fa-IR"/>
        </w:rPr>
        <w:t>ی</w:t>
      </w:r>
      <w:r>
        <w:rPr>
          <w:rtl/>
          <w:lang w:bidi="fa-IR"/>
        </w:rPr>
        <w:t xml:space="preserve"> دار</w:t>
      </w:r>
      <w:r w:rsidR="007C1100">
        <w:rPr>
          <w:rtl/>
          <w:lang w:bidi="fa-IR"/>
        </w:rPr>
        <w:t>ی</w:t>
      </w:r>
      <w:r>
        <w:rPr>
          <w:rtl/>
          <w:lang w:bidi="fa-IR"/>
        </w:rPr>
        <w:t>د</w:t>
      </w:r>
      <w:r w:rsidR="00B713A2">
        <w:rPr>
          <w:rtl/>
          <w:lang w:bidi="fa-IR"/>
        </w:rPr>
        <w:t xml:space="preserve">؟ </w:t>
      </w:r>
    </w:p>
    <w:p w:rsidR="00995BE1" w:rsidRDefault="00995BE1" w:rsidP="00995BE1">
      <w:pPr>
        <w:pStyle w:val="libNormal"/>
        <w:rPr>
          <w:rtl/>
          <w:lang w:bidi="fa-IR"/>
        </w:rPr>
      </w:pPr>
      <w:r>
        <w:rPr>
          <w:rtl/>
          <w:lang w:bidi="fa-IR"/>
        </w:rPr>
        <w:t>و</w:t>
      </w:r>
      <w:r w:rsidR="007C1100">
        <w:rPr>
          <w:rtl/>
          <w:lang w:bidi="fa-IR"/>
        </w:rPr>
        <w:t>ی</w:t>
      </w:r>
      <w:r>
        <w:rPr>
          <w:rtl/>
          <w:lang w:bidi="fa-IR"/>
        </w:rPr>
        <w:t xml:space="preserve"> چن</w:t>
      </w:r>
      <w:r w:rsidR="007C1100">
        <w:rPr>
          <w:rtl/>
          <w:lang w:bidi="fa-IR"/>
        </w:rPr>
        <w:t>ی</w:t>
      </w:r>
      <w:r>
        <w:rPr>
          <w:rtl/>
          <w:lang w:bidi="fa-IR"/>
        </w:rPr>
        <w:t>ن گفت</w:t>
      </w:r>
      <w:r w:rsidR="00B713A2">
        <w:rPr>
          <w:rtl/>
          <w:lang w:bidi="fa-IR"/>
        </w:rPr>
        <w:t xml:space="preserve">: </w:t>
      </w:r>
      <w:r>
        <w:rPr>
          <w:rtl/>
          <w:lang w:bidi="fa-IR"/>
        </w:rPr>
        <w:t>به من گزارش داده</w:t>
      </w:r>
      <w:r w:rsidR="007C1100">
        <w:rPr>
          <w:rtl/>
          <w:lang w:bidi="fa-IR"/>
        </w:rPr>
        <w:t xml:space="preserve"> </w:t>
      </w:r>
      <w:r>
        <w:rPr>
          <w:rtl/>
          <w:lang w:bidi="fa-IR"/>
        </w:rPr>
        <w:t xml:space="preserve">اند که محمد و </w:t>
      </w:r>
      <w:r w:rsidR="007C1100">
        <w:rPr>
          <w:rtl/>
          <w:lang w:bidi="fa-IR"/>
        </w:rPr>
        <w:t>ی</w:t>
      </w:r>
      <w:r>
        <w:rPr>
          <w:rtl/>
          <w:lang w:bidi="fa-IR"/>
        </w:rPr>
        <w:t>اران او</w:t>
      </w:r>
      <w:r w:rsidR="00B713A2">
        <w:rPr>
          <w:rtl/>
          <w:lang w:bidi="fa-IR"/>
        </w:rPr>
        <w:t xml:space="preserve">، </w:t>
      </w:r>
      <w:r>
        <w:rPr>
          <w:rtl/>
          <w:lang w:bidi="fa-IR"/>
        </w:rPr>
        <w:t>چن</w:t>
      </w:r>
      <w:r w:rsidR="007C1100">
        <w:rPr>
          <w:rtl/>
          <w:lang w:bidi="fa-IR"/>
        </w:rPr>
        <w:t>ی</w:t>
      </w:r>
      <w:r>
        <w:rPr>
          <w:rtl/>
          <w:lang w:bidi="fa-IR"/>
        </w:rPr>
        <w:t>ن روز</w:t>
      </w:r>
      <w:r w:rsidR="007C1100">
        <w:rPr>
          <w:rtl/>
          <w:lang w:bidi="fa-IR"/>
        </w:rPr>
        <w:t>ی</w:t>
      </w:r>
      <w:r>
        <w:rPr>
          <w:rtl/>
          <w:lang w:bidi="fa-IR"/>
        </w:rPr>
        <w:t xml:space="preserve"> از مد</w:t>
      </w:r>
      <w:r w:rsidR="007C1100">
        <w:rPr>
          <w:rtl/>
          <w:lang w:bidi="fa-IR"/>
        </w:rPr>
        <w:t>ی</w:t>
      </w:r>
      <w:r>
        <w:rPr>
          <w:rtl/>
          <w:lang w:bidi="fa-IR"/>
        </w:rPr>
        <w:t>نه حرکت کرده</w:t>
      </w:r>
      <w:r w:rsidR="007C1100">
        <w:rPr>
          <w:rtl/>
          <w:lang w:bidi="fa-IR"/>
        </w:rPr>
        <w:t xml:space="preserve"> </w:t>
      </w:r>
      <w:r>
        <w:rPr>
          <w:rtl/>
          <w:lang w:bidi="fa-IR"/>
        </w:rPr>
        <w:t>اند</w:t>
      </w:r>
      <w:r w:rsidR="00B713A2">
        <w:rPr>
          <w:rtl/>
          <w:lang w:bidi="fa-IR"/>
        </w:rPr>
        <w:t xml:space="preserve">. </w:t>
      </w:r>
      <w:r>
        <w:rPr>
          <w:rtl/>
          <w:lang w:bidi="fa-IR"/>
        </w:rPr>
        <w:t>اگر گزارش دهنده راستگو باشد</w:t>
      </w:r>
      <w:r w:rsidR="00B713A2">
        <w:rPr>
          <w:rtl/>
          <w:lang w:bidi="fa-IR"/>
        </w:rPr>
        <w:t xml:space="preserve">، </w:t>
      </w:r>
      <w:r>
        <w:rPr>
          <w:rtl/>
          <w:lang w:bidi="fa-IR"/>
        </w:rPr>
        <w:t xml:space="preserve">اکنون او و </w:t>
      </w:r>
      <w:r w:rsidR="007C1100">
        <w:rPr>
          <w:rtl/>
          <w:lang w:bidi="fa-IR"/>
        </w:rPr>
        <w:t>ی</w:t>
      </w:r>
      <w:r>
        <w:rPr>
          <w:rtl/>
          <w:lang w:bidi="fa-IR"/>
        </w:rPr>
        <w:t>ارانش در چن</w:t>
      </w:r>
      <w:r w:rsidR="007C1100">
        <w:rPr>
          <w:rtl/>
          <w:lang w:bidi="fa-IR"/>
        </w:rPr>
        <w:t>ی</w:t>
      </w:r>
      <w:r>
        <w:rPr>
          <w:rtl/>
          <w:lang w:bidi="fa-IR"/>
        </w:rPr>
        <w:t>ن نقطه</w:t>
      </w:r>
      <w:r w:rsidR="007C1100">
        <w:rPr>
          <w:rtl/>
          <w:lang w:bidi="fa-IR"/>
        </w:rPr>
        <w:t xml:space="preserve"> </w:t>
      </w:r>
      <w:r>
        <w:rPr>
          <w:rtl/>
          <w:lang w:bidi="fa-IR"/>
        </w:rPr>
        <w:t>ا</w:t>
      </w:r>
      <w:r w:rsidR="007C1100">
        <w:rPr>
          <w:rtl/>
          <w:lang w:bidi="fa-IR"/>
        </w:rPr>
        <w:t>ی</w:t>
      </w:r>
      <w:r>
        <w:rPr>
          <w:rtl/>
          <w:lang w:bidi="fa-IR"/>
        </w:rPr>
        <w:t xml:space="preserve"> هستند</w:t>
      </w:r>
      <w:r w:rsidR="008A2F1E">
        <w:rPr>
          <w:rtl/>
          <w:lang w:bidi="fa-IR"/>
        </w:rPr>
        <w:t xml:space="preserve"> (</w:t>
      </w:r>
      <w:r>
        <w:rPr>
          <w:rtl/>
          <w:lang w:bidi="fa-IR"/>
        </w:rPr>
        <w:t>نقطه</w:t>
      </w:r>
      <w:r w:rsidR="007C1100">
        <w:rPr>
          <w:rtl/>
          <w:lang w:bidi="fa-IR"/>
        </w:rPr>
        <w:t xml:space="preserve"> </w:t>
      </w:r>
      <w:r>
        <w:rPr>
          <w:rtl/>
          <w:lang w:bidi="fa-IR"/>
        </w:rPr>
        <w:t>ا</w:t>
      </w:r>
      <w:r w:rsidR="007C1100">
        <w:rPr>
          <w:rtl/>
          <w:lang w:bidi="fa-IR"/>
        </w:rPr>
        <w:t>ی</w:t>
      </w:r>
      <w:r>
        <w:rPr>
          <w:rtl/>
          <w:lang w:bidi="fa-IR"/>
        </w:rPr>
        <w:t xml:space="preserve"> را نشان داد که ستون اسلام در آنجا موضع گرفته بودند</w:t>
      </w:r>
      <w:r w:rsidR="008A2F1E">
        <w:rPr>
          <w:rtl/>
          <w:lang w:bidi="fa-IR"/>
        </w:rPr>
        <w:t xml:space="preserve">) </w:t>
      </w:r>
      <w:r w:rsidR="00B713A2">
        <w:rPr>
          <w:rtl/>
          <w:lang w:bidi="fa-IR"/>
        </w:rPr>
        <w:t xml:space="preserve">، </w:t>
      </w:r>
      <w:r>
        <w:rPr>
          <w:rtl/>
          <w:lang w:bidi="fa-IR"/>
        </w:rPr>
        <w:t>و ن</w:t>
      </w:r>
      <w:r w:rsidR="007C1100">
        <w:rPr>
          <w:rtl/>
          <w:lang w:bidi="fa-IR"/>
        </w:rPr>
        <w:t>ی</w:t>
      </w:r>
      <w:r>
        <w:rPr>
          <w:rtl/>
          <w:lang w:bidi="fa-IR"/>
        </w:rPr>
        <w:t>ز به من خبر داده</w:t>
      </w:r>
      <w:r w:rsidR="007C1100">
        <w:rPr>
          <w:rtl/>
          <w:lang w:bidi="fa-IR"/>
        </w:rPr>
        <w:t xml:space="preserve"> </w:t>
      </w:r>
      <w:r>
        <w:rPr>
          <w:rtl/>
          <w:lang w:bidi="fa-IR"/>
        </w:rPr>
        <w:t>اند که قر</w:t>
      </w:r>
      <w:r w:rsidR="007C1100">
        <w:rPr>
          <w:rtl/>
          <w:lang w:bidi="fa-IR"/>
        </w:rPr>
        <w:t>ی</w:t>
      </w:r>
      <w:r>
        <w:rPr>
          <w:rtl/>
          <w:lang w:bidi="fa-IR"/>
        </w:rPr>
        <w:t>ش در چن</w:t>
      </w:r>
      <w:r w:rsidR="007C1100">
        <w:rPr>
          <w:rtl/>
          <w:lang w:bidi="fa-IR"/>
        </w:rPr>
        <w:t>ی</w:t>
      </w:r>
      <w:r>
        <w:rPr>
          <w:rtl/>
          <w:lang w:bidi="fa-IR"/>
        </w:rPr>
        <w:t>ن روز</w:t>
      </w:r>
      <w:r w:rsidR="007C1100">
        <w:rPr>
          <w:rtl/>
          <w:lang w:bidi="fa-IR"/>
        </w:rPr>
        <w:t>ی</w:t>
      </w:r>
      <w:r>
        <w:rPr>
          <w:rtl/>
          <w:lang w:bidi="fa-IR"/>
        </w:rPr>
        <w:t xml:space="preserve"> از مکه حرکت کرده است</w:t>
      </w:r>
      <w:r w:rsidR="00B713A2">
        <w:rPr>
          <w:rtl/>
          <w:lang w:bidi="fa-IR"/>
        </w:rPr>
        <w:t xml:space="preserve">. </w:t>
      </w:r>
      <w:r>
        <w:rPr>
          <w:rtl/>
          <w:lang w:bidi="fa-IR"/>
        </w:rPr>
        <w:t>اگر گزارش رس</w:t>
      </w:r>
      <w:r w:rsidR="007C1100">
        <w:rPr>
          <w:rtl/>
          <w:lang w:bidi="fa-IR"/>
        </w:rPr>
        <w:t>ی</w:t>
      </w:r>
      <w:r>
        <w:rPr>
          <w:rtl/>
          <w:lang w:bidi="fa-IR"/>
        </w:rPr>
        <w:t>ده صح</w:t>
      </w:r>
      <w:r w:rsidR="007C1100">
        <w:rPr>
          <w:rtl/>
          <w:lang w:bidi="fa-IR"/>
        </w:rPr>
        <w:t>ی</w:t>
      </w:r>
      <w:r>
        <w:rPr>
          <w:rtl/>
          <w:lang w:bidi="fa-IR"/>
        </w:rPr>
        <w:t>ح باشد</w:t>
      </w:r>
      <w:r w:rsidR="00B713A2">
        <w:rPr>
          <w:rtl/>
          <w:lang w:bidi="fa-IR"/>
        </w:rPr>
        <w:t xml:space="preserve">، </w:t>
      </w:r>
      <w:r>
        <w:rPr>
          <w:rtl/>
          <w:lang w:bidi="fa-IR"/>
        </w:rPr>
        <w:t>ناچار اکنون در فلان نقطه هستند</w:t>
      </w:r>
      <w:r w:rsidR="008A2F1E">
        <w:rPr>
          <w:rtl/>
          <w:lang w:bidi="fa-IR"/>
        </w:rPr>
        <w:t xml:space="preserve"> (</w:t>
      </w:r>
      <w:r>
        <w:rPr>
          <w:rtl/>
          <w:lang w:bidi="fa-IR"/>
        </w:rPr>
        <w:t>نقطه</w:t>
      </w:r>
      <w:r w:rsidR="007C1100">
        <w:rPr>
          <w:rtl/>
          <w:lang w:bidi="fa-IR"/>
        </w:rPr>
        <w:t xml:space="preserve"> </w:t>
      </w:r>
      <w:r>
        <w:rPr>
          <w:rtl/>
          <w:lang w:bidi="fa-IR"/>
        </w:rPr>
        <w:t>ا</w:t>
      </w:r>
      <w:r w:rsidR="007C1100">
        <w:rPr>
          <w:rtl/>
          <w:lang w:bidi="fa-IR"/>
        </w:rPr>
        <w:t>ی</w:t>
      </w:r>
      <w:r>
        <w:rPr>
          <w:rtl/>
          <w:lang w:bidi="fa-IR"/>
        </w:rPr>
        <w:t xml:space="preserve"> را مع</w:t>
      </w:r>
      <w:r w:rsidR="007C1100">
        <w:rPr>
          <w:rtl/>
          <w:lang w:bidi="fa-IR"/>
        </w:rPr>
        <w:t>ی</w:t>
      </w:r>
      <w:r>
        <w:rPr>
          <w:rtl/>
          <w:lang w:bidi="fa-IR"/>
        </w:rPr>
        <w:t>ن کرد که قر</w:t>
      </w:r>
      <w:r w:rsidR="007C1100">
        <w:rPr>
          <w:rtl/>
          <w:lang w:bidi="fa-IR"/>
        </w:rPr>
        <w:t>ی</w:t>
      </w:r>
      <w:r>
        <w:rPr>
          <w:rtl/>
          <w:lang w:bidi="fa-IR"/>
        </w:rPr>
        <w:t>ش درست در آنجا تمرکز داشتند</w:t>
      </w:r>
      <w:r w:rsidR="008A2F1E">
        <w:rPr>
          <w:rtl/>
          <w:lang w:bidi="fa-IR"/>
        </w:rPr>
        <w:t xml:space="preserve">) </w:t>
      </w:r>
      <w:r w:rsidR="00B713A2">
        <w:rPr>
          <w:rtl/>
          <w:lang w:bidi="fa-IR"/>
        </w:rPr>
        <w:t xml:space="preserve">. </w:t>
      </w:r>
    </w:p>
    <w:p w:rsidR="00995BE1" w:rsidRDefault="00995BE1" w:rsidP="00AA4C5A">
      <w:pPr>
        <w:pStyle w:val="libNormal"/>
        <w:rPr>
          <w:rtl/>
          <w:lang w:bidi="fa-IR"/>
        </w:rPr>
      </w:pPr>
      <w:r>
        <w:rPr>
          <w:rtl/>
          <w:lang w:bidi="fa-IR"/>
        </w:rPr>
        <w:t>ب</w:t>
      </w:r>
      <w:r w:rsidR="00B713A2">
        <w:rPr>
          <w:rtl/>
          <w:lang w:bidi="fa-IR"/>
        </w:rPr>
        <w:t xml:space="preserve">: </w:t>
      </w:r>
      <w:r w:rsidR="007C1100">
        <w:rPr>
          <w:rtl/>
          <w:lang w:bidi="fa-IR"/>
        </w:rPr>
        <w:t>ی</w:t>
      </w:r>
      <w:r>
        <w:rPr>
          <w:rtl/>
          <w:lang w:bidi="fa-IR"/>
        </w:rPr>
        <w:t>ک گروه گشت</w:t>
      </w:r>
      <w:r w:rsidR="007C1100">
        <w:rPr>
          <w:rtl/>
          <w:lang w:bidi="fa-IR"/>
        </w:rPr>
        <w:t>ی</w:t>
      </w:r>
      <w:r>
        <w:rPr>
          <w:rtl/>
          <w:lang w:bidi="fa-IR"/>
        </w:rPr>
        <w:t xml:space="preserve"> که در م</w:t>
      </w:r>
      <w:r w:rsidR="007C1100">
        <w:rPr>
          <w:rtl/>
          <w:lang w:bidi="fa-IR"/>
        </w:rPr>
        <w:t>ی</w:t>
      </w:r>
      <w:r>
        <w:rPr>
          <w:rtl/>
          <w:lang w:bidi="fa-IR"/>
        </w:rPr>
        <w:t>ان آنها زب</w:t>
      </w:r>
      <w:r w:rsidR="007C1100">
        <w:rPr>
          <w:rtl/>
          <w:lang w:bidi="fa-IR"/>
        </w:rPr>
        <w:t>ی</w:t>
      </w:r>
      <w:r>
        <w:rPr>
          <w:rtl/>
          <w:lang w:bidi="fa-IR"/>
        </w:rPr>
        <w:t>ر عوام و سعد اب</w:t>
      </w:r>
      <w:r w:rsidR="007C1100">
        <w:rPr>
          <w:rtl/>
          <w:lang w:bidi="fa-IR"/>
        </w:rPr>
        <w:t xml:space="preserve">ی </w:t>
      </w:r>
      <w:r>
        <w:rPr>
          <w:rtl/>
          <w:lang w:bidi="fa-IR"/>
        </w:rPr>
        <w:t>وقاص</w:t>
      </w:r>
      <w:r w:rsidR="00AA4C5A">
        <w:rPr>
          <w:rFonts w:hint="cs"/>
          <w:rtl/>
          <w:lang w:bidi="fa-IR"/>
        </w:rPr>
        <w:t xml:space="preserve"> </w:t>
      </w:r>
      <w:r>
        <w:rPr>
          <w:rtl/>
          <w:lang w:bidi="fa-IR"/>
        </w:rPr>
        <w:t>بود</w:t>
      </w:r>
      <w:r w:rsidR="00B713A2">
        <w:rPr>
          <w:rtl/>
          <w:lang w:bidi="fa-IR"/>
        </w:rPr>
        <w:t xml:space="preserve">، </w:t>
      </w:r>
      <w:r>
        <w:rPr>
          <w:rtl/>
          <w:lang w:bidi="fa-IR"/>
        </w:rPr>
        <w:t>به فرمانده</w:t>
      </w:r>
      <w:r w:rsidR="007C1100">
        <w:rPr>
          <w:rtl/>
          <w:lang w:bidi="fa-IR"/>
        </w:rPr>
        <w:t>ی</w:t>
      </w:r>
      <w:r>
        <w:rPr>
          <w:rtl/>
          <w:lang w:bidi="fa-IR"/>
        </w:rPr>
        <w:t xml:space="preserve"> عل</w:t>
      </w:r>
      <w:r w:rsidR="007C1100">
        <w:rPr>
          <w:rtl/>
          <w:lang w:bidi="fa-IR"/>
        </w:rPr>
        <w:t>ی</w:t>
      </w:r>
      <w:r>
        <w:rPr>
          <w:rtl/>
          <w:lang w:bidi="fa-IR"/>
        </w:rPr>
        <w:t xml:space="preserve"> </w:t>
      </w:r>
      <w:r w:rsidR="00CE7556" w:rsidRPr="00CE7556">
        <w:rPr>
          <w:rStyle w:val="libAlaemChar"/>
          <w:rtl/>
        </w:rPr>
        <w:t>عليه‌السلام</w:t>
      </w:r>
      <w:r>
        <w:rPr>
          <w:rtl/>
          <w:lang w:bidi="fa-IR"/>
        </w:rPr>
        <w:t xml:space="preserve"> کنار آب «بدر» رفتند تا اطلاعات ب</w:t>
      </w:r>
      <w:r w:rsidR="007C1100">
        <w:rPr>
          <w:rtl/>
          <w:lang w:bidi="fa-IR"/>
        </w:rPr>
        <w:t>ی</w:t>
      </w:r>
      <w:r>
        <w:rPr>
          <w:rtl/>
          <w:lang w:bidi="fa-IR"/>
        </w:rPr>
        <w:t>شتر</w:t>
      </w:r>
      <w:r w:rsidR="007C1100">
        <w:rPr>
          <w:rtl/>
          <w:lang w:bidi="fa-IR"/>
        </w:rPr>
        <w:t>ی</w:t>
      </w:r>
      <w:r>
        <w:rPr>
          <w:rtl/>
          <w:lang w:bidi="fa-IR"/>
        </w:rPr>
        <w:t xml:space="preserve"> به دست آورند</w:t>
      </w:r>
      <w:r w:rsidR="00B713A2">
        <w:rPr>
          <w:rtl/>
          <w:lang w:bidi="fa-IR"/>
        </w:rPr>
        <w:t xml:space="preserve">. </w:t>
      </w:r>
      <w:r>
        <w:rPr>
          <w:rtl/>
          <w:lang w:bidi="fa-IR"/>
        </w:rPr>
        <w:t>ا</w:t>
      </w:r>
      <w:r w:rsidR="007C1100">
        <w:rPr>
          <w:rtl/>
          <w:lang w:bidi="fa-IR"/>
        </w:rPr>
        <w:t>ی</w:t>
      </w:r>
      <w:r>
        <w:rPr>
          <w:rtl/>
          <w:lang w:bidi="fa-IR"/>
        </w:rPr>
        <w:t>ن نقطه معمولا مرکز تجمع و دست به دست گشتن اطلاعات بود</w:t>
      </w:r>
      <w:r w:rsidR="00B713A2">
        <w:rPr>
          <w:rtl/>
          <w:lang w:bidi="fa-IR"/>
        </w:rPr>
        <w:t xml:space="preserve">. </w:t>
      </w:r>
      <w:r>
        <w:rPr>
          <w:rtl/>
          <w:lang w:bidi="fa-IR"/>
        </w:rPr>
        <w:t>گروه مزبور در اطراف آب</w:t>
      </w:r>
      <w:r w:rsidR="00B713A2">
        <w:rPr>
          <w:rtl/>
          <w:lang w:bidi="fa-IR"/>
        </w:rPr>
        <w:t xml:space="preserve">، </w:t>
      </w:r>
      <w:r>
        <w:rPr>
          <w:rtl/>
          <w:lang w:bidi="fa-IR"/>
        </w:rPr>
        <w:t>به شتر آب کش</w:t>
      </w:r>
      <w:r w:rsidR="007C1100">
        <w:rPr>
          <w:rtl/>
          <w:lang w:bidi="fa-IR"/>
        </w:rPr>
        <w:t>ی</w:t>
      </w:r>
      <w:r>
        <w:rPr>
          <w:rtl/>
          <w:lang w:bidi="fa-IR"/>
        </w:rPr>
        <w:t xml:space="preserve"> با دو غلام که متعلق به قر</w:t>
      </w:r>
      <w:r w:rsidR="007C1100">
        <w:rPr>
          <w:rtl/>
          <w:lang w:bidi="fa-IR"/>
        </w:rPr>
        <w:t>ی</w:t>
      </w:r>
      <w:r>
        <w:rPr>
          <w:rtl/>
          <w:lang w:bidi="fa-IR"/>
        </w:rPr>
        <w:t>ش بودند برخورد کردند</w:t>
      </w:r>
      <w:r w:rsidR="00B713A2">
        <w:rPr>
          <w:rtl/>
          <w:lang w:bidi="fa-IR"/>
        </w:rPr>
        <w:t xml:space="preserve">، </w:t>
      </w:r>
      <w:r>
        <w:rPr>
          <w:rtl/>
          <w:lang w:bidi="fa-IR"/>
        </w:rPr>
        <w:t>و هردو را دستگ</w:t>
      </w:r>
      <w:r w:rsidR="007C1100">
        <w:rPr>
          <w:rtl/>
          <w:lang w:bidi="fa-IR"/>
        </w:rPr>
        <w:t>ی</w:t>
      </w:r>
      <w:r>
        <w:rPr>
          <w:rtl/>
          <w:lang w:bidi="fa-IR"/>
        </w:rPr>
        <w:t>ر کرده به محضر پ</w:t>
      </w:r>
      <w:r w:rsidR="007C1100">
        <w:rPr>
          <w:rtl/>
          <w:lang w:bidi="fa-IR"/>
        </w:rPr>
        <w:t>ی</w:t>
      </w:r>
      <w:r>
        <w:rPr>
          <w:rtl/>
          <w:lang w:bidi="fa-IR"/>
        </w:rPr>
        <w:t>امبر گرام</w:t>
      </w:r>
      <w:r w:rsidR="007C1100">
        <w:rPr>
          <w:rtl/>
          <w:lang w:bidi="fa-IR"/>
        </w:rPr>
        <w:t>ی</w:t>
      </w:r>
      <w:r>
        <w:rPr>
          <w:rtl/>
          <w:lang w:bidi="fa-IR"/>
        </w:rPr>
        <w:t xml:space="preserve"> آوردند</w:t>
      </w:r>
      <w:r w:rsidR="00B713A2">
        <w:rPr>
          <w:rtl/>
          <w:lang w:bidi="fa-IR"/>
        </w:rPr>
        <w:t xml:space="preserve">. </w:t>
      </w:r>
      <w:r>
        <w:rPr>
          <w:rtl/>
          <w:lang w:bidi="fa-IR"/>
        </w:rPr>
        <w:t>پس از بازجوئ</w:t>
      </w:r>
      <w:r w:rsidR="007C1100">
        <w:rPr>
          <w:rtl/>
          <w:lang w:bidi="fa-IR"/>
        </w:rPr>
        <w:t>ی</w:t>
      </w:r>
      <w:r>
        <w:rPr>
          <w:rtl/>
          <w:lang w:bidi="fa-IR"/>
        </w:rPr>
        <w:t xml:space="preserve"> معلوم شد که </w:t>
      </w:r>
      <w:r w:rsidR="007C1100">
        <w:rPr>
          <w:rtl/>
          <w:lang w:bidi="fa-IR"/>
        </w:rPr>
        <w:t>ی</w:t>
      </w:r>
      <w:r>
        <w:rPr>
          <w:rtl/>
          <w:lang w:bidi="fa-IR"/>
        </w:rPr>
        <w:t>ک</w:t>
      </w:r>
      <w:r w:rsidR="007C1100">
        <w:rPr>
          <w:rtl/>
          <w:lang w:bidi="fa-IR"/>
        </w:rPr>
        <w:t>ی</w:t>
      </w:r>
      <w:r>
        <w:rPr>
          <w:rtl/>
          <w:lang w:bidi="fa-IR"/>
        </w:rPr>
        <w:t xml:space="preserve"> از دو غلام متعلق به «بن</w:t>
      </w:r>
      <w:r w:rsidR="007C1100">
        <w:rPr>
          <w:rtl/>
          <w:lang w:bidi="fa-IR"/>
        </w:rPr>
        <w:t>ی</w:t>
      </w:r>
      <w:r>
        <w:rPr>
          <w:rtl/>
          <w:lang w:bidi="fa-IR"/>
        </w:rPr>
        <w:t xml:space="preserve"> الحجاج»</w:t>
      </w:r>
      <w:r w:rsidR="00B713A2">
        <w:rPr>
          <w:rtl/>
          <w:lang w:bidi="fa-IR"/>
        </w:rPr>
        <w:t xml:space="preserve">، </w:t>
      </w:r>
      <w:r>
        <w:rPr>
          <w:rtl/>
          <w:lang w:bidi="fa-IR"/>
        </w:rPr>
        <w:t>و د</w:t>
      </w:r>
      <w:r w:rsidR="007C1100">
        <w:rPr>
          <w:rtl/>
          <w:lang w:bidi="fa-IR"/>
        </w:rPr>
        <w:t>ی</w:t>
      </w:r>
      <w:r>
        <w:rPr>
          <w:rtl/>
          <w:lang w:bidi="fa-IR"/>
        </w:rPr>
        <w:t>گر</w:t>
      </w:r>
      <w:r w:rsidR="007C1100">
        <w:rPr>
          <w:rtl/>
          <w:lang w:bidi="fa-IR"/>
        </w:rPr>
        <w:t>ی</w:t>
      </w:r>
      <w:r>
        <w:rPr>
          <w:rtl/>
          <w:lang w:bidi="fa-IR"/>
        </w:rPr>
        <w:t xml:space="preserve"> متعلق به «بن</w:t>
      </w:r>
      <w:r w:rsidR="007C1100">
        <w:rPr>
          <w:rtl/>
          <w:lang w:bidi="fa-IR"/>
        </w:rPr>
        <w:t>ی</w:t>
      </w:r>
      <w:r>
        <w:rPr>
          <w:rtl/>
          <w:lang w:bidi="fa-IR"/>
        </w:rPr>
        <w:t xml:space="preserve"> العاص» است</w:t>
      </w:r>
      <w:r w:rsidR="00B713A2">
        <w:rPr>
          <w:rtl/>
          <w:lang w:bidi="fa-IR"/>
        </w:rPr>
        <w:t xml:space="preserve">، </w:t>
      </w:r>
      <w:r>
        <w:rPr>
          <w:rtl/>
          <w:lang w:bidi="fa-IR"/>
        </w:rPr>
        <w:t>و مأمورند که آب قر</w:t>
      </w:r>
      <w:r w:rsidR="007C1100">
        <w:rPr>
          <w:rtl/>
          <w:lang w:bidi="fa-IR"/>
        </w:rPr>
        <w:t>ی</w:t>
      </w:r>
      <w:r>
        <w:rPr>
          <w:rtl/>
          <w:lang w:bidi="fa-IR"/>
        </w:rPr>
        <w:t>ش برسانند</w:t>
      </w:r>
      <w:r w:rsidR="00B713A2">
        <w:rPr>
          <w:rtl/>
          <w:lang w:bidi="fa-IR"/>
        </w:rPr>
        <w:t xml:space="preserve">. </w:t>
      </w:r>
    </w:p>
    <w:p w:rsidR="00995BE1" w:rsidRDefault="00995BE1" w:rsidP="00995BE1">
      <w:pPr>
        <w:pStyle w:val="libNormal"/>
        <w:rPr>
          <w:rtl/>
          <w:lang w:bidi="fa-IR"/>
        </w:rPr>
      </w:pPr>
      <w:r>
        <w:rPr>
          <w:rtl/>
          <w:lang w:bidi="fa-IR"/>
        </w:rPr>
        <w:t>پ</w:t>
      </w:r>
      <w:r w:rsidR="007C1100">
        <w:rPr>
          <w:rtl/>
          <w:lang w:bidi="fa-IR"/>
        </w:rPr>
        <w:t>ی</w:t>
      </w:r>
      <w:r>
        <w:rPr>
          <w:rtl/>
          <w:lang w:bidi="fa-IR"/>
        </w:rPr>
        <w:t>امبر از آنها پرس</w:t>
      </w:r>
      <w:r w:rsidR="007C1100">
        <w:rPr>
          <w:rtl/>
          <w:lang w:bidi="fa-IR"/>
        </w:rPr>
        <w:t>ی</w:t>
      </w:r>
      <w:r>
        <w:rPr>
          <w:rtl/>
          <w:lang w:bidi="fa-IR"/>
        </w:rPr>
        <w:t>د که قر</w:t>
      </w:r>
      <w:r w:rsidR="007C1100">
        <w:rPr>
          <w:rtl/>
          <w:lang w:bidi="fa-IR"/>
        </w:rPr>
        <w:t>ی</w:t>
      </w:r>
      <w:r>
        <w:rPr>
          <w:rtl/>
          <w:lang w:bidi="fa-IR"/>
        </w:rPr>
        <w:t>ش کجا هستند</w:t>
      </w:r>
      <w:r w:rsidR="00B713A2">
        <w:rPr>
          <w:rtl/>
          <w:lang w:bidi="fa-IR"/>
        </w:rPr>
        <w:t xml:space="preserve">؟ </w:t>
      </w:r>
      <w:r>
        <w:rPr>
          <w:rtl/>
          <w:lang w:bidi="fa-IR"/>
        </w:rPr>
        <w:t>گفتند پشت کوه</w:t>
      </w:r>
      <w:r w:rsidR="007C1100">
        <w:rPr>
          <w:rtl/>
          <w:lang w:bidi="fa-IR"/>
        </w:rPr>
        <w:t>ی</w:t>
      </w:r>
      <w:r>
        <w:rPr>
          <w:rtl/>
          <w:lang w:bidi="fa-IR"/>
        </w:rPr>
        <w:t xml:space="preserve"> که در بالا</w:t>
      </w:r>
      <w:r w:rsidR="007C1100">
        <w:rPr>
          <w:rtl/>
          <w:lang w:bidi="fa-IR"/>
        </w:rPr>
        <w:t>ی</w:t>
      </w:r>
      <w:r>
        <w:rPr>
          <w:rtl/>
          <w:lang w:bidi="fa-IR"/>
        </w:rPr>
        <w:t xml:space="preserve"> ب</w:t>
      </w:r>
      <w:r w:rsidR="007C1100">
        <w:rPr>
          <w:rtl/>
          <w:lang w:bidi="fa-IR"/>
        </w:rPr>
        <w:t>ی</w:t>
      </w:r>
      <w:r>
        <w:rPr>
          <w:rtl/>
          <w:lang w:bidi="fa-IR"/>
        </w:rPr>
        <w:t>ابان قرار گرفته است</w:t>
      </w:r>
      <w:r w:rsidR="00B713A2">
        <w:rPr>
          <w:rtl/>
          <w:lang w:bidi="fa-IR"/>
        </w:rPr>
        <w:t xml:space="preserve">. </w:t>
      </w:r>
      <w:r>
        <w:rPr>
          <w:rtl/>
          <w:lang w:bidi="fa-IR"/>
        </w:rPr>
        <w:t>سپس از تعداد نفرات پرس</w:t>
      </w:r>
      <w:r w:rsidR="007C1100">
        <w:rPr>
          <w:rtl/>
          <w:lang w:bidi="fa-IR"/>
        </w:rPr>
        <w:t>ی</w:t>
      </w:r>
      <w:r>
        <w:rPr>
          <w:rtl/>
          <w:lang w:bidi="fa-IR"/>
        </w:rPr>
        <w:t>د</w:t>
      </w:r>
      <w:r w:rsidR="00B713A2">
        <w:rPr>
          <w:rtl/>
          <w:lang w:bidi="fa-IR"/>
        </w:rPr>
        <w:t xml:space="preserve">. </w:t>
      </w:r>
      <w:r>
        <w:rPr>
          <w:rtl/>
          <w:lang w:bidi="fa-IR"/>
        </w:rPr>
        <w:t>گفتند</w:t>
      </w:r>
      <w:r w:rsidR="00B713A2">
        <w:rPr>
          <w:rtl/>
          <w:lang w:bidi="fa-IR"/>
        </w:rPr>
        <w:t xml:space="preserve">: </w:t>
      </w:r>
    </w:p>
    <w:p w:rsidR="00995BE1" w:rsidRDefault="00995BE1" w:rsidP="00995BE1">
      <w:pPr>
        <w:pStyle w:val="libNormal"/>
        <w:rPr>
          <w:rtl/>
          <w:lang w:bidi="fa-IR"/>
        </w:rPr>
      </w:pPr>
      <w:r>
        <w:rPr>
          <w:rtl/>
          <w:lang w:bidi="fa-IR"/>
        </w:rPr>
        <w:t>تحق</w:t>
      </w:r>
      <w:r w:rsidR="007C1100">
        <w:rPr>
          <w:rtl/>
          <w:lang w:bidi="fa-IR"/>
        </w:rPr>
        <w:t>ی</w:t>
      </w:r>
      <w:r>
        <w:rPr>
          <w:rtl/>
          <w:lang w:bidi="fa-IR"/>
        </w:rPr>
        <w:t>قا نم</w:t>
      </w:r>
      <w:r w:rsidR="007C1100">
        <w:rPr>
          <w:rtl/>
          <w:lang w:bidi="fa-IR"/>
        </w:rPr>
        <w:t xml:space="preserve">ی </w:t>
      </w:r>
      <w:r>
        <w:rPr>
          <w:rtl/>
          <w:lang w:bidi="fa-IR"/>
        </w:rPr>
        <w:t>دان</w:t>
      </w:r>
      <w:r w:rsidR="007C1100">
        <w:rPr>
          <w:rtl/>
          <w:lang w:bidi="fa-IR"/>
        </w:rPr>
        <w:t>ی</w:t>
      </w:r>
      <w:r>
        <w:rPr>
          <w:rtl/>
          <w:lang w:bidi="fa-IR"/>
        </w:rPr>
        <w:t>م</w:t>
      </w:r>
      <w:r w:rsidR="00B713A2">
        <w:rPr>
          <w:rtl/>
          <w:lang w:bidi="fa-IR"/>
        </w:rPr>
        <w:t xml:space="preserve">. </w:t>
      </w:r>
      <w:r>
        <w:rPr>
          <w:rtl/>
          <w:lang w:bidi="fa-IR"/>
        </w:rPr>
        <w:t>فرمود روز</w:t>
      </w:r>
      <w:r w:rsidR="007C1100">
        <w:rPr>
          <w:rtl/>
          <w:lang w:bidi="fa-IR"/>
        </w:rPr>
        <w:t>ی</w:t>
      </w:r>
      <w:r>
        <w:rPr>
          <w:rtl/>
          <w:lang w:bidi="fa-IR"/>
        </w:rPr>
        <w:t xml:space="preserve"> چند شتر م</w:t>
      </w:r>
      <w:r w:rsidR="007C1100">
        <w:rPr>
          <w:rtl/>
          <w:lang w:bidi="fa-IR"/>
        </w:rPr>
        <w:t xml:space="preserve">ی </w:t>
      </w:r>
      <w:r>
        <w:rPr>
          <w:rtl/>
          <w:lang w:bidi="fa-IR"/>
        </w:rPr>
        <w:t>کشند</w:t>
      </w:r>
      <w:r w:rsidR="00B713A2">
        <w:rPr>
          <w:rtl/>
          <w:lang w:bidi="fa-IR"/>
        </w:rPr>
        <w:t xml:space="preserve">؟ </w:t>
      </w:r>
      <w:r>
        <w:rPr>
          <w:rtl/>
          <w:lang w:bidi="fa-IR"/>
        </w:rPr>
        <w:t xml:space="preserve">گفتند </w:t>
      </w:r>
      <w:r w:rsidR="007C1100">
        <w:rPr>
          <w:rtl/>
          <w:lang w:bidi="fa-IR"/>
        </w:rPr>
        <w:t>ی</w:t>
      </w:r>
      <w:r>
        <w:rPr>
          <w:rtl/>
          <w:lang w:bidi="fa-IR"/>
        </w:rPr>
        <w:t>ک روز ده شتر</w:t>
      </w:r>
      <w:r w:rsidR="00B713A2">
        <w:rPr>
          <w:rtl/>
          <w:lang w:bidi="fa-IR"/>
        </w:rPr>
        <w:t xml:space="preserve">، </w:t>
      </w:r>
      <w:r>
        <w:rPr>
          <w:rtl/>
          <w:lang w:bidi="fa-IR"/>
        </w:rPr>
        <w:t>و روز د</w:t>
      </w:r>
      <w:r w:rsidR="007C1100">
        <w:rPr>
          <w:rtl/>
          <w:lang w:bidi="fa-IR"/>
        </w:rPr>
        <w:t>ی</w:t>
      </w:r>
      <w:r>
        <w:rPr>
          <w:rtl/>
          <w:lang w:bidi="fa-IR"/>
        </w:rPr>
        <w:t>گر نه شتر</w:t>
      </w:r>
      <w:r w:rsidR="00B713A2">
        <w:rPr>
          <w:rtl/>
          <w:lang w:bidi="fa-IR"/>
        </w:rPr>
        <w:t xml:space="preserve">. </w:t>
      </w:r>
      <w:r>
        <w:rPr>
          <w:rtl/>
          <w:lang w:bidi="fa-IR"/>
        </w:rPr>
        <w:t>حضرت فرمود</w:t>
      </w:r>
      <w:r w:rsidR="00B713A2">
        <w:rPr>
          <w:rtl/>
          <w:lang w:bidi="fa-IR"/>
        </w:rPr>
        <w:t xml:space="preserve">: </w:t>
      </w:r>
      <w:r>
        <w:rPr>
          <w:rtl/>
          <w:lang w:bidi="fa-IR"/>
        </w:rPr>
        <w:t>عبتة بن رب</w:t>
      </w:r>
      <w:r w:rsidR="007C1100">
        <w:rPr>
          <w:rtl/>
          <w:lang w:bidi="fa-IR"/>
        </w:rPr>
        <w:t>ی</w:t>
      </w:r>
      <w:r>
        <w:rPr>
          <w:rtl/>
          <w:lang w:bidi="fa-IR"/>
        </w:rPr>
        <w:t>عه</w:t>
      </w:r>
      <w:r w:rsidR="00B713A2">
        <w:rPr>
          <w:rtl/>
          <w:lang w:bidi="fa-IR"/>
        </w:rPr>
        <w:t xml:space="preserve">، </w:t>
      </w:r>
      <w:r>
        <w:rPr>
          <w:rtl/>
          <w:lang w:bidi="fa-IR"/>
        </w:rPr>
        <w:t>ش</w:t>
      </w:r>
      <w:r w:rsidR="007C1100">
        <w:rPr>
          <w:rtl/>
          <w:lang w:bidi="fa-IR"/>
        </w:rPr>
        <w:t>ی</w:t>
      </w:r>
      <w:r>
        <w:rPr>
          <w:rtl/>
          <w:lang w:bidi="fa-IR"/>
        </w:rPr>
        <w:t>بة بن رب</w:t>
      </w:r>
      <w:r w:rsidR="007C1100">
        <w:rPr>
          <w:rtl/>
          <w:lang w:bidi="fa-IR"/>
        </w:rPr>
        <w:t>ی</w:t>
      </w:r>
      <w:r>
        <w:rPr>
          <w:rtl/>
          <w:lang w:bidi="fa-IR"/>
        </w:rPr>
        <w:t>عه</w:t>
      </w:r>
      <w:r w:rsidR="00B713A2">
        <w:rPr>
          <w:rtl/>
          <w:lang w:bidi="fa-IR"/>
        </w:rPr>
        <w:t xml:space="preserve">، </w:t>
      </w:r>
      <w:r>
        <w:rPr>
          <w:rtl/>
          <w:lang w:bidi="fa-IR"/>
        </w:rPr>
        <w:t>ابوالبختر</w:t>
      </w:r>
      <w:r w:rsidR="007C1100">
        <w:rPr>
          <w:rtl/>
          <w:lang w:bidi="fa-IR"/>
        </w:rPr>
        <w:t>ی</w:t>
      </w:r>
      <w:r>
        <w:rPr>
          <w:rtl/>
          <w:lang w:bidi="fa-IR"/>
        </w:rPr>
        <w:t xml:space="preserve"> بن هشام</w:t>
      </w:r>
      <w:r w:rsidR="00B713A2">
        <w:rPr>
          <w:rtl/>
          <w:lang w:bidi="fa-IR"/>
        </w:rPr>
        <w:t xml:space="preserve">، </w:t>
      </w:r>
      <w:r>
        <w:rPr>
          <w:rtl/>
          <w:lang w:bidi="fa-IR"/>
        </w:rPr>
        <w:t>ابوجهل بن هشام</w:t>
      </w:r>
      <w:r w:rsidR="00B713A2">
        <w:rPr>
          <w:rtl/>
          <w:lang w:bidi="fa-IR"/>
        </w:rPr>
        <w:t xml:space="preserve">، </w:t>
      </w:r>
      <w:r>
        <w:rPr>
          <w:rtl/>
          <w:lang w:bidi="fa-IR"/>
        </w:rPr>
        <w:t>حک</w:t>
      </w:r>
      <w:r w:rsidR="007C1100">
        <w:rPr>
          <w:rtl/>
          <w:lang w:bidi="fa-IR"/>
        </w:rPr>
        <w:t>ی</w:t>
      </w:r>
      <w:r>
        <w:rPr>
          <w:rtl/>
          <w:lang w:bidi="fa-IR"/>
        </w:rPr>
        <w:t>م بن حزام</w:t>
      </w:r>
      <w:r w:rsidR="00B713A2">
        <w:rPr>
          <w:rtl/>
          <w:lang w:bidi="fa-IR"/>
        </w:rPr>
        <w:t xml:space="preserve">، </w:t>
      </w:r>
      <w:r>
        <w:rPr>
          <w:rtl/>
          <w:lang w:bidi="fa-IR"/>
        </w:rPr>
        <w:t>و ام</w:t>
      </w:r>
      <w:r w:rsidR="007C1100">
        <w:rPr>
          <w:rtl/>
          <w:lang w:bidi="fa-IR"/>
        </w:rPr>
        <w:t>ی</w:t>
      </w:r>
      <w:r>
        <w:rPr>
          <w:rtl/>
          <w:lang w:bidi="fa-IR"/>
        </w:rPr>
        <w:t>ة بن خلف و</w:t>
      </w:r>
      <w:r w:rsidR="00B713A2">
        <w:rPr>
          <w:rtl/>
          <w:lang w:bidi="fa-IR"/>
        </w:rPr>
        <w:t xml:space="preserve">... </w:t>
      </w:r>
      <w:r>
        <w:rPr>
          <w:rtl/>
          <w:lang w:bidi="fa-IR"/>
        </w:rPr>
        <w:t>در م</w:t>
      </w:r>
      <w:r w:rsidR="007C1100">
        <w:rPr>
          <w:rtl/>
          <w:lang w:bidi="fa-IR"/>
        </w:rPr>
        <w:t>ی</w:t>
      </w:r>
      <w:r>
        <w:rPr>
          <w:rtl/>
          <w:lang w:bidi="fa-IR"/>
        </w:rPr>
        <w:t>ان آنها هستند</w:t>
      </w:r>
      <w:r w:rsidR="00B713A2">
        <w:rPr>
          <w:rtl/>
          <w:lang w:bidi="fa-IR"/>
        </w:rPr>
        <w:t xml:space="preserve">. </w:t>
      </w:r>
      <w:r>
        <w:rPr>
          <w:rtl/>
          <w:lang w:bidi="fa-IR"/>
        </w:rPr>
        <w:t>در ا</w:t>
      </w:r>
      <w:r w:rsidR="007C1100">
        <w:rPr>
          <w:rtl/>
          <w:lang w:bidi="fa-IR"/>
        </w:rPr>
        <w:t>ی</w:t>
      </w:r>
      <w:r>
        <w:rPr>
          <w:rtl/>
          <w:lang w:bidi="fa-IR"/>
        </w:rPr>
        <w:t>ن هنگام رو به اصحاب خود کرد و فرمود</w:t>
      </w:r>
      <w:r w:rsidR="00B713A2">
        <w:rPr>
          <w:rtl/>
          <w:lang w:bidi="fa-IR"/>
        </w:rPr>
        <w:t xml:space="preserve">: </w:t>
      </w:r>
    </w:p>
    <w:p w:rsidR="00995BE1" w:rsidRDefault="00995BE1" w:rsidP="00995BE1">
      <w:pPr>
        <w:pStyle w:val="libNormal"/>
        <w:rPr>
          <w:rtl/>
          <w:lang w:bidi="fa-IR"/>
        </w:rPr>
      </w:pPr>
      <w:r>
        <w:rPr>
          <w:rtl/>
          <w:lang w:bidi="fa-IR"/>
        </w:rPr>
        <w:lastRenderedPageBreak/>
        <w:t>شهر مکه جگر پاره</w:t>
      </w:r>
      <w:r w:rsidR="007C1100">
        <w:rPr>
          <w:rtl/>
          <w:lang w:bidi="fa-IR"/>
        </w:rPr>
        <w:t xml:space="preserve"> </w:t>
      </w:r>
      <w:r>
        <w:rPr>
          <w:rtl/>
          <w:lang w:bidi="fa-IR"/>
        </w:rPr>
        <w:t>ها</w:t>
      </w:r>
      <w:r w:rsidR="007C1100">
        <w:rPr>
          <w:rtl/>
          <w:lang w:bidi="fa-IR"/>
        </w:rPr>
        <w:t>ی</w:t>
      </w:r>
      <w:r>
        <w:rPr>
          <w:rtl/>
          <w:lang w:bidi="fa-IR"/>
        </w:rPr>
        <w:t xml:space="preserve"> خود را ب</w:t>
      </w:r>
      <w:r w:rsidR="007C1100">
        <w:rPr>
          <w:rtl/>
          <w:lang w:bidi="fa-IR"/>
        </w:rPr>
        <w:t>ی</w:t>
      </w:r>
      <w:r>
        <w:rPr>
          <w:rtl/>
          <w:lang w:bidi="fa-IR"/>
        </w:rPr>
        <w:t>رون ر</w:t>
      </w:r>
      <w:r w:rsidR="007C1100">
        <w:rPr>
          <w:rtl/>
          <w:lang w:bidi="fa-IR"/>
        </w:rPr>
        <w:t>ی</w:t>
      </w:r>
      <w:r>
        <w:rPr>
          <w:rtl/>
          <w:lang w:bidi="fa-IR"/>
        </w:rPr>
        <w:t>خته است</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1</w:t>
      </w:r>
      <w:r w:rsidR="008A2F1E" w:rsidRPr="00721FBF">
        <w:rPr>
          <w:rStyle w:val="libFootnotenumChar"/>
          <w:rtl/>
          <w:lang w:bidi="fa-IR"/>
        </w:rPr>
        <w:t>)</w:t>
      </w:r>
      <w:r w:rsidR="008A2F1E">
        <w:rPr>
          <w:rtl/>
          <w:lang w:bidi="fa-IR"/>
        </w:rPr>
        <w:t xml:space="preserve"> </w:t>
      </w:r>
      <w:r w:rsidR="00A022F8">
        <w:rPr>
          <w:rtl/>
          <w:lang w:bidi="fa-IR"/>
        </w:rPr>
        <w:t>«</w:t>
      </w:r>
      <w:r>
        <w:rPr>
          <w:rtl/>
          <w:lang w:bidi="fa-IR"/>
        </w:rPr>
        <w:t>سپس دستور داد ا</w:t>
      </w:r>
      <w:r w:rsidR="007C1100">
        <w:rPr>
          <w:rtl/>
          <w:lang w:bidi="fa-IR"/>
        </w:rPr>
        <w:t>ی</w:t>
      </w:r>
      <w:r>
        <w:rPr>
          <w:rtl/>
          <w:lang w:bidi="fa-IR"/>
        </w:rPr>
        <w:t>ن دو نفر زندان</w:t>
      </w:r>
      <w:r w:rsidR="007C1100">
        <w:rPr>
          <w:rtl/>
          <w:lang w:bidi="fa-IR"/>
        </w:rPr>
        <w:t>ی</w:t>
      </w:r>
      <w:r>
        <w:rPr>
          <w:rtl/>
          <w:lang w:bidi="fa-IR"/>
        </w:rPr>
        <w:t xml:space="preserve"> گردند تا تحق</w:t>
      </w:r>
      <w:r w:rsidR="007C1100">
        <w:rPr>
          <w:rtl/>
          <w:lang w:bidi="fa-IR"/>
        </w:rPr>
        <w:t>ی</w:t>
      </w:r>
      <w:r>
        <w:rPr>
          <w:rtl/>
          <w:lang w:bidi="fa-IR"/>
        </w:rPr>
        <w:t xml:space="preserve">قات ادامه </w:t>
      </w:r>
      <w:r w:rsidR="007C1100">
        <w:rPr>
          <w:rtl/>
          <w:lang w:bidi="fa-IR"/>
        </w:rPr>
        <w:t>ی</w:t>
      </w:r>
      <w:r>
        <w:rPr>
          <w:rtl/>
          <w:lang w:bidi="fa-IR"/>
        </w:rPr>
        <w:t>ابد</w:t>
      </w:r>
      <w:r w:rsidR="00B713A2">
        <w:rPr>
          <w:rtl/>
          <w:lang w:bidi="fa-IR"/>
        </w:rPr>
        <w:t xml:space="preserve">. </w:t>
      </w:r>
    </w:p>
    <w:p w:rsidR="00A022F8" w:rsidRDefault="00A022F8" w:rsidP="00A022F8">
      <w:pPr>
        <w:pStyle w:val="libFootnote"/>
        <w:rPr>
          <w:rtl/>
          <w:lang w:bidi="fa-IR"/>
        </w:rPr>
      </w:pPr>
      <w:r>
        <w:rPr>
          <w:rtl/>
          <w:lang w:bidi="fa-IR"/>
        </w:rPr>
        <w:t xml:space="preserve">1- هذه مکة قد القت الیکم افلاذ کبدها- «سیره ابن هشام»، ج 1/ 617. </w:t>
      </w:r>
    </w:p>
    <w:p w:rsidR="00A022F8" w:rsidRDefault="00A022F8" w:rsidP="00995BE1">
      <w:pPr>
        <w:pStyle w:val="libNormal"/>
        <w:rPr>
          <w:rtl/>
          <w:lang w:bidi="fa-IR"/>
        </w:rPr>
      </w:pPr>
    </w:p>
    <w:p w:rsidR="00995BE1" w:rsidRDefault="00995BE1" w:rsidP="00A022F8">
      <w:pPr>
        <w:pStyle w:val="libNormal"/>
        <w:rPr>
          <w:rtl/>
          <w:lang w:bidi="fa-IR"/>
        </w:rPr>
      </w:pPr>
      <w:r>
        <w:rPr>
          <w:rtl/>
          <w:lang w:bidi="fa-IR"/>
        </w:rPr>
        <w:t>ج</w:t>
      </w:r>
      <w:r w:rsidR="00B713A2">
        <w:rPr>
          <w:rtl/>
          <w:lang w:bidi="fa-IR"/>
        </w:rPr>
        <w:t xml:space="preserve">: </w:t>
      </w:r>
      <w:r>
        <w:rPr>
          <w:rtl/>
          <w:lang w:bidi="fa-IR"/>
        </w:rPr>
        <w:t>دو نفر مأمور</w:t>
      </w:r>
      <w:r w:rsidR="007C1100">
        <w:rPr>
          <w:rtl/>
          <w:lang w:bidi="fa-IR"/>
        </w:rPr>
        <w:t>ی</w:t>
      </w:r>
      <w:r>
        <w:rPr>
          <w:rtl/>
          <w:lang w:bidi="fa-IR"/>
        </w:rPr>
        <w:t>ت پ</w:t>
      </w:r>
      <w:r w:rsidR="007C1100">
        <w:rPr>
          <w:rtl/>
          <w:lang w:bidi="fa-IR"/>
        </w:rPr>
        <w:t>ی</w:t>
      </w:r>
      <w:r>
        <w:rPr>
          <w:rtl/>
          <w:lang w:bidi="fa-IR"/>
        </w:rPr>
        <w:t>دا کردند که وارد دهکده «بدر» شوند</w:t>
      </w:r>
      <w:r w:rsidR="00B713A2">
        <w:rPr>
          <w:rtl/>
          <w:lang w:bidi="fa-IR"/>
        </w:rPr>
        <w:t xml:space="preserve">، </w:t>
      </w:r>
      <w:r>
        <w:rPr>
          <w:rtl/>
          <w:lang w:bidi="fa-IR"/>
        </w:rPr>
        <w:t>و اطلاعات</w:t>
      </w:r>
      <w:r w:rsidR="007C1100">
        <w:rPr>
          <w:rtl/>
          <w:lang w:bidi="fa-IR"/>
        </w:rPr>
        <w:t>ی</w:t>
      </w:r>
      <w:r>
        <w:rPr>
          <w:rtl/>
          <w:lang w:bidi="fa-IR"/>
        </w:rPr>
        <w:t xml:space="preserve"> از کاروان به عمل آورند</w:t>
      </w:r>
      <w:r w:rsidR="00B713A2">
        <w:rPr>
          <w:rtl/>
          <w:lang w:bidi="fa-IR"/>
        </w:rPr>
        <w:t xml:space="preserve">. </w:t>
      </w:r>
      <w:r>
        <w:rPr>
          <w:rtl/>
          <w:lang w:bidi="fa-IR"/>
        </w:rPr>
        <w:t>آنها در کنار تلّ</w:t>
      </w:r>
      <w:r w:rsidR="007C1100">
        <w:rPr>
          <w:rtl/>
          <w:lang w:bidi="fa-IR"/>
        </w:rPr>
        <w:t>ی</w:t>
      </w:r>
      <w:r>
        <w:rPr>
          <w:rtl/>
          <w:lang w:bidi="fa-IR"/>
        </w:rPr>
        <w:t xml:space="preserve"> نزد</w:t>
      </w:r>
      <w:r w:rsidR="007C1100">
        <w:rPr>
          <w:rtl/>
          <w:lang w:bidi="fa-IR"/>
        </w:rPr>
        <w:t>ی</w:t>
      </w:r>
      <w:r>
        <w:rPr>
          <w:rtl/>
          <w:lang w:bidi="fa-IR"/>
        </w:rPr>
        <w:t>ک به آب پ</w:t>
      </w:r>
      <w:r w:rsidR="007C1100">
        <w:rPr>
          <w:rtl/>
          <w:lang w:bidi="fa-IR"/>
        </w:rPr>
        <w:t>ی</w:t>
      </w:r>
      <w:r>
        <w:rPr>
          <w:rtl/>
          <w:lang w:bidi="fa-IR"/>
        </w:rPr>
        <w:t>اده شدند</w:t>
      </w:r>
      <w:r w:rsidR="00B713A2">
        <w:rPr>
          <w:rtl/>
          <w:lang w:bidi="fa-IR"/>
        </w:rPr>
        <w:t xml:space="preserve">، </w:t>
      </w:r>
      <w:r>
        <w:rPr>
          <w:rtl/>
          <w:lang w:bidi="fa-IR"/>
        </w:rPr>
        <w:t>و وانمود کردند که تشنه هستند و آمده</w:t>
      </w:r>
      <w:r w:rsidR="007C1100">
        <w:rPr>
          <w:rtl/>
          <w:lang w:bidi="fa-IR"/>
        </w:rPr>
        <w:t xml:space="preserve"> </w:t>
      </w:r>
      <w:r>
        <w:rPr>
          <w:rtl/>
          <w:lang w:bidi="fa-IR"/>
        </w:rPr>
        <w:t>اند آب بخورند</w:t>
      </w:r>
      <w:r w:rsidR="00B713A2">
        <w:rPr>
          <w:rtl/>
          <w:lang w:bidi="fa-IR"/>
        </w:rPr>
        <w:t xml:space="preserve">. </w:t>
      </w:r>
      <w:r>
        <w:rPr>
          <w:rtl/>
          <w:lang w:bidi="fa-IR"/>
        </w:rPr>
        <w:t>اتفاقا در کنار چاه</w:t>
      </w:r>
      <w:r w:rsidR="00B713A2">
        <w:rPr>
          <w:rtl/>
          <w:lang w:bidi="fa-IR"/>
        </w:rPr>
        <w:t xml:space="preserve">، </w:t>
      </w:r>
      <w:r>
        <w:rPr>
          <w:rtl/>
          <w:lang w:bidi="fa-IR"/>
        </w:rPr>
        <w:t xml:space="preserve">دو نفر زن با </w:t>
      </w:r>
      <w:r w:rsidR="007C1100">
        <w:rPr>
          <w:rtl/>
          <w:lang w:bidi="fa-IR"/>
        </w:rPr>
        <w:t>ی</w:t>
      </w:r>
      <w:r>
        <w:rPr>
          <w:rtl/>
          <w:lang w:bidi="fa-IR"/>
        </w:rPr>
        <w:t>کد</w:t>
      </w:r>
      <w:r w:rsidR="007C1100">
        <w:rPr>
          <w:rtl/>
          <w:lang w:bidi="fa-IR"/>
        </w:rPr>
        <w:t>ی</w:t>
      </w:r>
      <w:r>
        <w:rPr>
          <w:rtl/>
          <w:lang w:bidi="fa-IR"/>
        </w:rPr>
        <w:t>گر سخن م</w:t>
      </w:r>
      <w:r w:rsidR="007C1100">
        <w:rPr>
          <w:rtl/>
          <w:lang w:bidi="fa-IR"/>
        </w:rPr>
        <w:t xml:space="preserve">ی </w:t>
      </w:r>
      <w:r>
        <w:rPr>
          <w:rtl/>
          <w:lang w:bidi="fa-IR"/>
        </w:rPr>
        <w:t>گفتند</w:t>
      </w:r>
      <w:r w:rsidR="00B713A2">
        <w:rPr>
          <w:rtl/>
          <w:lang w:bidi="fa-IR"/>
        </w:rPr>
        <w:t xml:space="preserve">. </w:t>
      </w:r>
      <w:r w:rsidR="007C1100">
        <w:rPr>
          <w:rtl/>
          <w:lang w:bidi="fa-IR"/>
        </w:rPr>
        <w:t>ی</w:t>
      </w:r>
      <w:r>
        <w:rPr>
          <w:rtl/>
          <w:lang w:bidi="fa-IR"/>
        </w:rPr>
        <w:t>ک</w:t>
      </w:r>
      <w:r w:rsidR="007C1100">
        <w:rPr>
          <w:rtl/>
          <w:lang w:bidi="fa-IR"/>
        </w:rPr>
        <w:t>ی</w:t>
      </w:r>
      <w:r>
        <w:rPr>
          <w:rtl/>
          <w:lang w:bidi="fa-IR"/>
        </w:rPr>
        <w:t xml:space="preserve"> به د</w:t>
      </w:r>
      <w:r w:rsidR="007C1100">
        <w:rPr>
          <w:rtl/>
          <w:lang w:bidi="fa-IR"/>
        </w:rPr>
        <w:t>ی</w:t>
      </w:r>
      <w:r>
        <w:rPr>
          <w:rtl/>
          <w:lang w:bidi="fa-IR"/>
        </w:rPr>
        <w:t>گر</w:t>
      </w:r>
      <w:r w:rsidR="007C1100">
        <w:rPr>
          <w:rtl/>
          <w:lang w:bidi="fa-IR"/>
        </w:rPr>
        <w:t>ی</w:t>
      </w:r>
      <w:r w:rsidR="00A022F8">
        <w:rPr>
          <w:rFonts w:hint="cs"/>
          <w:rtl/>
          <w:lang w:bidi="fa-IR"/>
        </w:rPr>
        <w:t xml:space="preserve"> </w:t>
      </w:r>
      <w:r>
        <w:rPr>
          <w:rtl/>
          <w:lang w:bidi="fa-IR"/>
        </w:rPr>
        <w:t>م</w:t>
      </w:r>
      <w:r w:rsidR="007C1100">
        <w:rPr>
          <w:rtl/>
          <w:lang w:bidi="fa-IR"/>
        </w:rPr>
        <w:t xml:space="preserve">ی </w:t>
      </w:r>
      <w:r>
        <w:rPr>
          <w:rtl/>
          <w:lang w:bidi="fa-IR"/>
        </w:rPr>
        <w:t>گفت که</w:t>
      </w:r>
      <w:r w:rsidR="00B713A2">
        <w:rPr>
          <w:rtl/>
          <w:lang w:bidi="fa-IR"/>
        </w:rPr>
        <w:t xml:space="preserve">: </w:t>
      </w:r>
      <w:r>
        <w:rPr>
          <w:rtl/>
          <w:lang w:bidi="fa-IR"/>
        </w:rPr>
        <w:t>چرا قرض خود را نم</w:t>
      </w:r>
      <w:r w:rsidR="007C1100">
        <w:rPr>
          <w:rtl/>
          <w:lang w:bidi="fa-IR"/>
        </w:rPr>
        <w:t xml:space="preserve">ی </w:t>
      </w:r>
      <w:r>
        <w:rPr>
          <w:rtl/>
          <w:lang w:bidi="fa-IR"/>
        </w:rPr>
        <w:t>پرداز</w:t>
      </w:r>
      <w:r w:rsidR="007C1100">
        <w:rPr>
          <w:rtl/>
          <w:lang w:bidi="fa-IR"/>
        </w:rPr>
        <w:t>ی</w:t>
      </w:r>
      <w:r w:rsidR="00B713A2">
        <w:rPr>
          <w:rtl/>
          <w:lang w:bidi="fa-IR"/>
        </w:rPr>
        <w:t xml:space="preserve">، </w:t>
      </w:r>
      <w:r>
        <w:rPr>
          <w:rtl/>
          <w:lang w:bidi="fa-IR"/>
        </w:rPr>
        <w:t>م</w:t>
      </w:r>
      <w:r w:rsidR="007C1100">
        <w:rPr>
          <w:rtl/>
          <w:lang w:bidi="fa-IR"/>
        </w:rPr>
        <w:t xml:space="preserve">ی </w:t>
      </w:r>
      <w:r>
        <w:rPr>
          <w:rtl/>
          <w:lang w:bidi="fa-IR"/>
        </w:rPr>
        <w:t>دان</w:t>
      </w:r>
      <w:r w:rsidR="007C1100">
        <w:rPr>
          <w:rtl/>
          <w:lang w:bidi="fa-IR"/>
        </w:rPr>
        <w:t>ی</w:t>
      </w:r>
      <w:r>
        <w:rPr>
          <w:rtl/>
          <w:lang w:bidi="fa-IR"/>
        </w:rPr>
        <w:t xml:space="preserve"> که من ن</w:t>
      </w:r>
      <w:r w:rsidR="007C1100">
        <w:rPr>
          <w:rtl/>
          <w:lang w:bidi="fa-IR"/>
        </w:rPr>
        <w:t>ی</w:t>
      </w:r>
      <w:r>
        <w:rPr>
          <w:rtl/>
          <w:lang w:bidi="fa-IR"/>
        </w:rPr>
        <w:t>ز ن</w:t>
      </w:r>
      <w:r w:rsidR="007C1100">
        <w:rPr>
          <w:rtl/>
          <w:lang w:bidi="fa-IR"/>
        </w:rPr>
        <w:t>ی</w:t>
      </w:r>
      <w:r>
        <w:rPr>
          <w:rtl/>
          <w:lang w:bidi="fa-IR"/>
        </w:rPr>
        <w:t>ازمندم</w:t>
      </w:r>
      <w:r w:rsidR="00B713A2">
        <w:rPr>
          <w:rtl/>
          <w:lang w:bidi="fa-IR"/>
        </w:rPr>
        <w:t xml:space="preserve">؟ </w:t>
      </w:r>
      <w:r>
        <w:rPr>
          <w:rtl/>
          <w:lang w:bidi="fa-IR"/>
        </w:rPr>
        <w:t>د</w:t>
      </w:r>
      <w:r w:rsidR="007C1100">
        <w:rPr>
          <w:rtl/>
          <w:lang w:bidi="fa-IR"/>
        </w:rPr>
        <w:t>ی</w:t>
      </w:r>
      <w:r>
        <w:rPr>
          <w:rtl/>
          <w:lang w:bidi="fa-IR"/>
        </w:rPr>
        <w:t>گر</w:t>
      </w:r>
      <w:r w:rsidR="007C1100">
        <w:rPr>
          <w:rtl/>
          <w:lang w:bidi="fa-IR"/>
        </w:rPr>
        <w:t>ی</w:t>
      </w:r>
      <w:r>
        <w:rPr>
          <w:rtl/>
          <w:lang w:bidi="fa-IR"/>
        </w:rPr>
        <w:t xml:space="preserve"> در پاسخ و</w:t>
      </w:r>
      <w:r w:rsidR="007C1100">
        <w:rPr>
          <w:rtl/>
          <w:lang w:bidi="fa-IR"/>
        </w:rPr>
        <w:t>ی</w:t>
      </w:r>
      <w:r>
        <w:rPr>
          <w:rtl/>
          <w:lang w:bidi="fa-IR"/>
        </w:rPr>
        <w:t xml:space="preserve"> گفت</w:t>
      </w:r>
      <w:r w:rsidR="00B713A2">
        <w:rPr>
          <w:rtl/>
          <w:lang w:bidi="fa-IR"/>
        </w:rPr>
        <w:t xml:space="preserve">: </w:t>
      </w:r>
      <w:r>
        <w:rPr>
          <w:rtl/>
          <w:lang w:bidi="fa-IR"/>
        </w:rPr>
        <w:t xml:space="preserve">که فردا </w:t>
      </w:r>
      <w:r w:rsidR="007C1100">
        <w:rPr>
          <w:rtl/>
          <w:lang w:bidi="fa-IR"/>
        </w:rPr>
        <w:t>ی</w:t>
      </w:r>
      <w:r>
        <w:rPr>
          <w:rtl/>
          <w:lang w:bidi="fa-IR"/>
        </w:rPr>
        <w:t>ا پس فردا کاروان م</w:t>
      </w:r>
      <w:r w:rsidR="007C1100">
        <w:rPr>
          <w:rtl/>
          <w:lang w:bidi="fa-IR"/>
        </w:rPr>
        <w:t xml:space="preserve">ی </w:t>
      </w:r>
      <w:r>
        <w:rPr>
          <w:rtl/>
          <w:lang w:bidi="fa-IR"/>
        </w:rPr>
        <w:t>رسد</w:t>
      </w:r>
      <w:r w:rsidR="00B713A2">
        <w:rPr>
          <w:rtl/>
          <w:lang w:bidi="fa-IR"/>
        </w:rPr>
        <w:t xml:space="preserve">، </w:t>
      </w:r>
      <w:r>
        <w:rPr>
          <w:rtl/>
          <w:lang w:bidi="fa-IR"/>
        </w:rPr>
        <w:t>و من برا</w:t>
      </w:r>
      <w:r w:rsidR="007C1100">
        <w:rPr>
          <w:rtl/>
          <w:lang w:bidi="fa-IR"/>
        </w:rPr>
        <w:t>ی</w:t>
      </w:r>
      <w:r>
        <w:rPr>
          <w:rtl/>
          <w:lang w:bidi="fa-IR"/>
        </w:rPr>
        <w:t xml:space="preserve"> کاروان کار م</w:t>
      </w:r>
      <w:r w:rsidR="007C1100">
        <w:rPr>
          <w:rtl/>
          <w:lang w:bidi="fa-IR"/>
        </w:rPr>
        <w:t xml:space="preserve">ی </w:t>
      </w:r>
      <w:r>
        <w:rPr>
          <w:rtl/>
          <w:lang w:bidi="fa-IR"/>
        </w:rPr>
        <w:t>کنم</w:t>
      </w:r>
      <w:r w:rsidR="00B713A2">
        <w:rPr>
          <w:rtl/>
          <w:lang w:bidi="fa-IR"/>
        </w:rPr>
        <w:t xml:space="preserve">، </w:t>
      </w:r>
      <w:r>
        <w:rPr>
          <w:rtl/>
          <w:lang w:bidi="fa-IR"/>
        </w:rPr>
        <w:t>سپس بده</w:t>
      </w:r>
      <w:r w:rsidR="007C1100">
        <w:rPr>
          <w:rtl/>
          <w:lang w:bidi="fa-IR"/>
        </w:rPr>
        <w:t>ی</w:t>
      </w:r>
      <w:r>
        <w:rPr>
          <w:rtl/>
          <w:lang w:bidi="fa-IR"/>
        </w:rPr>
        <w:t xml:space="preserve"> خود را ادا م</w:t>
      </w:r>
      <w:r w:rsidR="007C1100">
        <w:rPr>
          <w:rtl/>
          <w:lang w:bidi="fa-IR"/>
        </w:rPr>
        <w:t xml:space="preserve">ی </w:t>
      </w:r>
      <w:r>
        <w:rPr>
          <w:rtl/>
          <w:lang w:bidi="fa-IR"/>
        </w:rPr>
        <w:t>نما</w:t>
      </w:r>
      <w:r w:rsidR="007C1100">
        <w:rPr>
          <w:rtl/>
          <w:lang w:bidi="fa-IR"/>
        </w:rPr>
        <w:t>ی</w:t>
      </w:r>
      <w:r>
        <w:rPr>
          <w:rtl/>
          <w:lang w:bidi="fa-IR"/>
        </w:rPr>
        <w:t>م</w:t>
      </w:r>
      <w:r w:rsidR="00B713A2">
        <w:rPr>
          <w:rtl/>
          <w:lang w:bidi="fa-IR"/>
        </w:rPr>
        <w:t xml:space="preserve">. </w:t>
      </w:r>
      <w:r>
        <w:rPr>
          <w:rtl/>
          <w:lang w:bidi="fa-IR"/>
        </w:rPr>
        <w:t>«مجد</w:t>
      </w:r>
      <w:r w:rsidR="007C1100">
        <w:rPr>
          <w:rtl/>
          <w:lang w:bidi="fa-IR"/>
        </w:rPr>
        <w:t>ی</w:t>
      </w:r>
      <w:r>
        <w:rPr>
          <w:rtl/>
          <w:lang w:bidi="fa-IR"/>
        </w:rPr>
        <w:t xml:space="preserve"> بن عمرو»</w:t>
      </w:r>
      <w:r w:rsidR="00B713A2">
        <w:rPr>
          <w:rtl/>
          <w:lang w:bidi="fa-IR"/>
        </w:rPr>
        <w:t xml:space="preserve">، </w:t>
      </w:r>
      <w:r>
        <w:rPr>
          <w:rtl/>
          <w:lang w:bidi="fa-IR"/>
        </w:rPr>
        <w:t>که در نزد</w:t>
      </w:r>
      <w:r w:rsidR="007C1100">
        <w:rPr>
          <w:rtl/>
          <w:lang w:bidi="fa-IR"/>
        </w:rPr>
        <w:t>ی</w:t>
      </w:r>
      <w:r>
        <w:rPr>
          <w:rtl/>
          <w:lang w:bidi="fa-IR"/>
        </w:rPr>
        <w:t>ک</w:t>
      </w:r>
      <w:r w:rsidR="007C1100">
        <w:rPr>
          <w:rtl/>
          <w:lang w:bidi="fa-IR"/>
        </w:rPr>
        <w:t>ی</w:t>
      </w:r>
      <w:r>
        <w:rPr>
          <w:rtl/>
          <w:lang w:bidi="fa-IR"/>
        </w:rPr>
        <w:t xml:space="preserve"> ا</w:t>
      </w:r>
      <w:r w:rsidR="007C1100">
        <w:rPr>
          <w:rtl/>
          <w:lang w:bidi="fa-IR"/>
        </w:rPr>
        <w:t>ی</w:t>
      </w:r>
      <w:r>
        <w:rPr>
          <w:rtl/>
          <w:lang w:bidi="fa-IR"/>
        </w:rPr>
        <w:t>ن دو نفر زن بود</w:t>
      </w:r>
      <w:r w:rsidR="00B713A2">
        <w:rPr>
          <w:rtl/>
          <w:lang w:bidi="fa-IR"/>
        </w:rPr>
        <w:t xml:space="preserve">، </w:t>
      </w:r>
      <w:r>
        <w:rPr>
          <w:rtl/>
          <w:lang w:bidi="fa-IR"/>
        </w:rPr>
        <w:t>گفتار بدهکار را تصد</w:t>
      </w:r>
      <w:r w:rsidR="007C1100">
        <w:rPr>
          <w:rtl/>
          <w:lang w:bidi="fa-IR"/>
        </w:rPr>
        <w:t>ی</w:t>
      </w:r>
      <w:r>
        <w:rPr>
          <w:rtl/>
          <w:lang w:bidi="fa-IR"/>
        </w:rPr>
        <w:t>ق کرد و آن دو زن را از هم جدا نمود</w:t>
      </w:r>
      <w:r w:rsidR="00B713A2">
        <w:rPr>
          <w:rtl/>
          <w:lang w:bidi="fa-IR"/>
        </w:rPr>
        <w:t xml:space="preserve">. </w:t>
      </w:r>
    </w:p>
    <w:p w:rsidR="007C1100" w:rsidRDefault="00995BE1" w:rsidP="00995BE1">
      <w:pPr>
        <w:pStyle w:val="libNormal"/>
        <w:rPr>
          <w:rtl/>
          <w:lang w:bidi="fa-IR"/>
        </w:rPr>
      </w:pPr>
      <w:r>
        <w:rPr>
          <w:rtl/>
          <w:lang w:bidi="fa-IR"/>
        </w:rPr>
        <w:t>هر دو سوار از استماع ا</w:t>
      </w:r>
      <w:r w:rsidR="007C1100">
        <w:rPr>
          <w:rtl/>
          <w:lang w:bidi="fa-IR"/>
        </w:rPr>
        <w:t>ی</w:t>
      </w:r>
      <w:r>
        <w:rPr>
          <w:rtl/>
          <w:lang w:bidi="fa-IR"/>
        </w:rPr>
        <w:t>ن خبر خوشحال شدند</w:t>
      </w:r>
      <w:r w:rsidR="00B713A2">
        <w:rPr>
          <w:rtl/>
          <w:lang w:bidi="fa-IR"/>
        </w:rPr>
        <w:t xml:space="preserve">، </w:t>
      </w:r>
      <w:r>
        <w:rPr>
          <w:rtl/>
          <w:lang w:bidi="fa-IR"/>
        </w:rPr>
        <w:t>با رعا</w:t>
      </w:r>
      <w:r w:rsidR="007C1100">
        <w:rPr>
          <w:rtl/>
          <w:lang w:bidi="fa-IR"/>
        </w:rPr>
        <w:t>ی</w:t>
      </w:r>
      <w:r>
        <w:rPr>
          <w:rtl/>
          <w:lang w:bidi="fa-IR"/>
        </w:rPr>
        <w:t>ت قاعده «استتار»</w:t>
      </w:r>
      <w:r w:rsidR="00B713A2">
        <w:rPr>
          <w:rtl/>
          <w:lang w:bidi="fa-IR"/>
        </w:rPr>
        <w:t xml:space="preserve">، </w:t>
      </w:r>
      <w:r>
        <w:rPr>
          <w:rtl/>
          <w:lang w:bidi="fa-IR"/>
        </w:rPr>
        <w:t>خود را به فرمانده</w:t>
      </w:r>
      <w:r w:rsidR="007C1100">
        <w:rPr>
          <w:rtl/>
          <w:lang w:bidi="fa-IR"/>
        </w:rPr>
        <w:t>ی</w:t>
      </w:r>
      <w:r>
        <w:rPr>
          <w:rtl/>
          <w:lang w:bidi="fa-IR"/>
        </w:rPr>
        <w:t xml:space="preserve"> کل قوا</w:t>
      </w:r>
      <w:r w:rsidR="007C1100">
        <w:rPr>
          <w:rtl/>
          <w:lang w:bidi="fa-IR"/>
        </w:rPr>
        <w:t>ی</w:t>
      </w:r>
      <w:r>
        <w:rPr>
          <w:rtl/>
          <w:lang w:bidi="fa-IR"/>
        </w:rPr>
        <w:t xml:space="preserve"> اسلام رساندند</w:t>
      </w:r>
      <w:r w:rsidR="00B713A2">
        <w:rPr>
          <w:rtl/>
          <w:lang w:bidi="fa-IR"/>
        </w:rPr>
        <w:t xml:space="preserve">، </w:t>
      </w:r>
      <w:r>
        <w:rPr>
          <w:rtl/>
          <w:lang w:bidi="fa-IR"/>
        </w:rPr>
        <w:t>و پ</w:t>
      </w:r>
      <w:r w:rsidR="007C1100">
        <w:rPr>
          <w:rtl/>
          <w:lang w:bidi="fa-IR"/>
        </w:rPr>
        <w:t>ی</w:t>
      </w:r>
      <w:r>
        <w:rPr>
          <w:rtl/>
          <w:lang w:bidi="fa-IR"/>
        </w:rPr>
        <w:t>امبر را از آنچه شن</w:t>
      </w:r>
      <w:r w:rsidR="007C1100">
        <w:rPr>
          <w:rtl/>
          <w:lang w:bidi="fa-IR"/>
        </w:rPr>
        <w:t>ی</w:t>
      </w:r>
      <w:r>
        <w:rPr>
          <w:rtl/>
          <w:lang w:bidi="fa-IR"/>
        </w:rPr>
        <w:t>ده بودند آگاه ساختند</w:t>
      </w:r>
      <w:r w:rsidR="00B713A2">
        <w:rPr>
          <w:rtl/>
          <w:lang w:bidi="fa-IR"/>
        </w:rPr>
        <w:t xml:space="preserve">. </w:t>
      </w:r>
      <w:r>
        <w:rPr>
          <w:rtl/>
          <w:lang w:bidi="fa-IR"/>
        </w:rPr>
        <w:t>اکنون که پ</w:t>
      </w:r>
      <w:r w:rsidR="007C1100">
        <w:rPr>
          <w:rtl/>
          <w:lang w:bidi="fa-IR"/>
        </w:rPr>
        <w:t>ی</w:t>
      </w:r>
      <w:r>
        <w:rPr>
          <w:rtl/>
          <w:lang w:bidi="fa-IR"/>
        </w:rPr>
        <w:t>امبر گرام</w:t>
      </w:r>
      <w:r w:rsidR="007C1100">
        <w:rPr>
          <w:rtl/>
          <w:lang w:bidi="fa-IR"/>
        </w:rPr>
        <w:t>ی</w:t>
      </w:r>
      <w:r>
        <w:rPr>
          <w:rtl/>
          <w:lang w:bidi="fa-IR"/>
        </w:rPr>
        <w:t xml:space="preserve"> با کسب ا</w:t>
      </w:r>
      <w:r w:rsidR="007C1100">
        <w:rPr>
          <w:rtl/>
          <w:lang w:bidi="fa-IR"/>
        </w:rPr>
        <w:t>ی</w:t>
      </w:r>
      <w:r>
        <w:rPr>
          <w:rtl/>
          <w:lang w:bidi="fa-IR"/>
        </w:rPr>
        <w:t>ن اطلاعات از ورود کاروان و موقع</w:t>
      </w:r>
      <w:r w:rsidR="007C1100">
        <w:rPr>
          <w:rtl/>
          <w:lang w:bidi="fa-IR"/>
        </w:rPr>
        <w:t>ی</w:t>
      </w:r>
      <w:r>
        <w:rPr>
          <w:rtl/>
          <w:lang w:bidi="fa-IR"/>
        </w:rPr>
        <w:t>ت قر</w:t>
      </w:r>
      <w:r w:rsidR="007C1100">
        <w:rPr>
          <w:rtl/>
          <w:lang w:bidi="fa-IR"/>
        </w:rPr>
        <w:t>ی</w:t>
      </w:r>
      <w:r>
        <w:rPr>
          <w:rtl/>
          <w:lang w:bidi="fa-IR"/>
        </w:rPr>
        <w:t>ش کاملا آگاه شده است</w:t>
      </w:r>
      <w:r w:rsidR="00B713A2">
        <w:rPr>
          <w:rtl/>
          <w:lang w:bidi="fa-IR"/>
        </w:rPr>
        <w:t xml:space="preserve">؛ </w:t>
      </w:r>
      <w:r>
        <w:rPr>
          <w:rtl/>
          <w:lang w:bidi="fa-IR"/>
        </w:rPr>
        <w:t>لازم است</w:t>
      </w:r>
      <w:r w:rsidR="00B713A2">
        <w:rPr>
          <w:rtl/>
          <w:lang w:bidi="fa-IR"/>
        </w:rPr>
        <w:t xml:space="preserve">، </w:t>
      </w:r>
      <w:r>
        <w:rPr>
          <w:rtl/>
          <w:lang w:bidi="fa-IR"/>
        </w:rPr>
        <w:t>به مقدمات کار بپردازند</w:t>
      </w:r>
      <w:r w:rsidR="00B713A2">
        <w:rPr>
          <w:rtl/>
          <w:lang w:bidi="fa-IR"/>
        </w:rPr>
        <w:t xml:space="preserve">. </w:t>
      </w:r>
    </w:p>
    <w:p w:rsidR="007C1100" w:rsidRDefault="008A74FB" w:rsidP="008A74FB">
      <w:pPr>
        <w:pStyle w:val="Heading3"/>
        <w:rPr>
          <w:rtl/>
          <w:lang w:bidi="fa-IR"/>
        </w:rPr>
      </w:pPr>
      <w:bookmarkStart w:id="30" w:name="_Toc424375980"/>
      <w:r>
        <w:rPr>
          <w:rtl/>
          <w:lang w:bidi="fa-IR"/>
        </w:rPr>
        <w:t>چگونه ابوسف</w:t>
      </w:r>
      <w:r w:rsidR="007C1100">
        <w:rPr>
          <w:rtl/>
          <w:lang w:bidi="fa-IR"/>
        </w:rPr>
        <w:t>ی</w:t>
      </w:r>
      <w:r>
        <w:rPr>
          <w:rtl/>
          <w:lang w:bidi="fa-IR"/>
        </w:rPr>
        <w:t>ان گر</w:t>
      </w:r>
      <w:r w:rsidR="007C1100">
        <w:rPr>
          <w:rtl/>
          <w:lang w:bidi="fa-IR"/>
        </w:rPr>
        <w:t>ی</w:t>
      </w:r>
      <w:r>
        <w:rPr>
          <w:rtl/>
          <w:lang w:bidi="fa-IR"/>
        </w:rPr>
        <w:t>خت</w:t>
      </w:r>
      <w:bookmarkEnd w:id="30"/>
      <w:r w:rsidR="007C1100">
        <w:rPr>
          <w:rtl/>
          <w:lang w:bidi="fa-IR"/>
        </w:rPr>
        <w:t xml:space="preserve"> </w:t>
      </w:r>
    </w:p>
    <w:p w:rsidR="007C1100" w:rsidRDefault="00995BE1" w:rsidP="00A022F8">
      <w:pPr>
        <w:pStyle w:val="libNormal"/>
        <w:rPr>
          <w:rtl/>
          <w:lang w:bidi="fa-IR"/>
        </w:rPr>
      </w:pPr>
      <w:r>
        <w:rPr>
          <w:rtl/>
          <w:lang w:bidi="fa-IR"/>
        </w:rPr>
        <w:t>ابوسف</w:t>
      </w:r>
      <w:r w:rsidR="007C1100">
        <w:rPr>
          <w:rtl/>
          <w:lang w:bidi="fa-IR"/>
        </w:rPr>
        <w:t>ی</w:t>
      </w:r>
      <w:r>
        <w:rPr>
          <w:rtl/>
          <w:lang w:bidi="fa-IR"/>
        </w:rPr>
        <w:t>ان سرپرست کاروان که موقع رفتن مورد تعرض دسته</w:t>
      </w:r>
      <w:r w:rsidR="007C1100">
        <w:rPr>
          <w:rtl/>
          <w:lang w:bidi="fa-IR"/>
        </w:rPr>
        <w:t xml:space="preserve"> </w:t>
      </w:r>
      <w:r>
        <w:rPr>
          <w:rtl/>
          <w:lang w:bidi="fa-IR"/>
        </w:rPr>
        <w:t>ا</w:t>
      </w:r>
      <w:r w:rsidR="007C1100">
        <w:rPr>
          <w:rtl/>
          <w:lang w:bidi="fa-IR"/>
        </w:rPr>
        <w:t>ی</w:t>
      </w:r>
      <w:r>
        <w:rPr>
          <w:rtl/>
          <w:lang w:bidi="fa-IR"/>
        </w:rPr>
        <w:t xml:space="preserve"> از مسلمانان واقع شده بود</w:t>
      </w:r>
      <w:r w:rsidR="00B713A2">
        <w:rPr>
          <w:rtl/>
          <w:lang w:bidi="fa-IR"/>
        </w:rPr>
        <w:t xml:space="preserve">؛ </w:t>
      </w:r>
      <w:r>
        <w:rPr>
          <w:rtl/>
          <w:lang w:bidi="fa-IR"/>
        </w:rPr>
        <w:t>به خوب</w:t>
      </w:r>
      <w:r w:rsidR="007C1100">
        <w:rPr>
          <w:rtl/>
          <w:lang w:bidi="fa-IR"/>
        </w:rPr>
        <w:t>ی</w:t>
      </w:r>
      <w:r>
        <w:rPr>
          <w:rtl/>
          <w:lang w:bidi="fa-IR"/>
        </w:rPr>
        <w:t xml:space="preserve"> م</w:t>
      </w:r>
      <w:r w:rsidR="007C1100">
        <w:rPr>
          <w:rtl/>
          <w:lang w:bidi="fa-IR"/>
        </w:rPr>
        <w:t xml:space="preserve">ی </w:t>
      </w:r>
      <w:r>
        <w:rPr>
          <w:rtl/>
          <w:lang w:bidi="fa-IR"/>
        </w:rPr>
        <w:t>دانست که هنگام بازگشت به طور قطع از طرف مسلمانان مورد تعرض قرار خواهد گرفت</w:t>
      </w:r>
      <w:r w:rsidR="00B713A2">
        <w:rPr>
          <w:rtl/>
          <w:lang w:bidi="fa-IR"/>
        </w:rPr>
        <w:t xml:space="preserve">. </w:t>
      </w:r>
      <w:r>
        <w:rPr>
          <w:rtl/>
          <w:lang w:bidi="fa-IR"/>
        </w:rPr>
        <w:t>از ا</w:t>
      </w:r>
      <w:r w:rsidR="007C1100">
        <w:rPr>
          <w:rtl/>
          <w:lang w:bidi="fa-IR"/>
        </w:rPr>
        <w:t>ی</w:t>
      </w:r>
      <w:r>
        <w:rPr>
          <w:rtl/>
          <w:lang w:bidi="fa-IR"/>
        </w:rPr>
        <w:t>ن نظر</w:t>
      </w:r>
      <w:r w:rsidR="00B713A2">
        <w:rPr>
          <w:rtl/>
          <w:lang w:bidi="fa-IR"/>
        </w:rPr>
        <w:t xml:space="preserve">، </w:t>
      </w:r>
      <w:r>
        <w:rPr>
          <w:rtl/>
          <w:lang w:bidi="fa-IR"/>
        </w:rPr>
        <w:t>وقت</w:t>
      </w:r>
      <w:r w:rsidR="007C1100">
        <w:rPr>
          <w:rtl/>
          <w:lang w:bidi="fa-IR"/>
        </w:rPr>
        <w:t>ی</w:t>
      </w:r>
      <w:r>
        <w:rPr>
          <w:rtl/>
          <w:lang w:bidi="fa-IR"/>
        </w:rPr>
        <w:t xml:space="preserve"> که کاروان به منطقه نفوذ اسلام رس</w:t>
      </w:r>
      <w:r w:rsidR="007C1100">
        <w:rPr>
          <w:rtl/>
          <w:lang w:bidi="fa-IR"/>
        </w:rPr>
        <w:t>ی</w:t>
      </w:r>
      <w:r>
        <w:rPr>
          <w:rtl/>
          <w:lang w:bidi="fa-IR"/>
        </w:rPr>
        <w:t>د</w:t>
      </w:r>
      <w:r w:rsidR="00B713A2">
        <w:rPr>
          <w:rtl/>
          <w:lang w:bidi="fa-IR"/>
        </w:rPr>
        <w:t xml:space="preserve">؛ </w:t>
      </w:r>
      <w:r>
        <w:rPr>
          <w:rtl/>
          <w:lang w:bidi="fa-IR"/>
        </w:rPr>
        <w:t>او کاروان را در نقطه</w:t>
      </w:r>
      <w:r w:rsidR="007C1100">
        <w:rPr>
          <w:rtl/>
          <w:lang w:bidi="fa-IR"/>
        </w:rPr>
        <w:t xml:space="preserve"> </w:t>
      </w:r>
      <w:r>
        <w:rPr>
          <w:rtl/>
          <w:lang w:bidi="fa-IR"/>
        </w:rPr>
        <w:t>ا</w:t>
      </w:r>
      <w:r w:rsidR="007C1100">
        <w:rPr>
          <w:rtl/>
          <w:lang w:bidi="fa-IR"/>
        </w:rPr>
        <w:t>ی</w:t>
      </w:r>
      <w:r>
        <w:rPr>
          <w:rtl/>
          <w:lang w:bidi="fa-IR"/>
        </w:rPr>
        <w:t xml:space="preserve"> استراحت داد و خود برا</w:t>
      </w:r>
      <w:r w:rsidR="007C1100">
        <w:rPr>
          <w:rtl/>
          <w:lang w:bidi="fa-IR"/>
        </w:rPr>
        <w:t>ی</w:t>
      </w:r>
      <w:r>
        <w:rPr>
          <w:rtl/>
          <w:lang w:bidi="fa-IR"/>
        </w:rPr>
        <w:t xml:space="preserve"> کسب اطلاعات وارد دهکده «بدر» شد</w:t>
      </w:r>
      <w:r w:rsidR="00B713A2">
        <w:rPr>
          <w:rtl/>
          <w:lang w:bidi="fa-IR"/>
        </w:rPr>
        <w:t xml:space="preserve">. </w:t>
      </w:r>
      <w:r>
        <w:rPr>
          <w:rtl/>
          <w:lang w:bidi="fa-IR"/>
        </w:rPr>
        <w:t>«مجد</w:t>
      </w:r>
      <w:r w:rsidR="007C1100">
        <w:rPr>
          <w:rtl/>
          <w:lang w:bidi="fa-IR"/>
        </w:rPr>
        <w:t>ی</w:t>
      </w:r>
      <w:r>
        <w:rPr>
          <w:rtl/>
          <w:lang w:bidi="fa-IR"/>
        </w:rPr>
        <w:t xml:space="preserve"> بن عمرو» را در آنجا ملاقات کرد و </w:t>
      </w:r>
      <w:r>
        <w:rPr>
          <w:rtl/>
          <w:lang w:bidi="fa-IR"/>
        </w:rPr>
        <w:lastRenderedPageBreak/>
        <w:t>از او پرس</w:t>
      </w:r>
      <w:r w:rsidR="007C1100">
        <w:rPr>
          <w:rtl/>
          <w:lang w:bidi="fa-IR"/>
        </w:rPr>
        <w:t>ی</w:t>
      </w:r>
      <w:r>
        <w:rPr>
          <w:rtl/>
          <w:lang w:bidi="fa-IR"/>
        </w:rPr>
        <w:t>د که</w:t>
      </w:r>
      <w:r w:rsidR="00B713A2">
        <w:rPr>
          <w:rtl/>
          <w:lang w:bidi="fa-IR"/>
        </w:rPr>
        <w:t xml:space="preserve">: </w:t>
      </w:r>
      <w:r>
        <w:rPr>
          <w:rtl/>
          <w:lang w:bidi="fa-IR"/>
        </w:rPr>
        <w:t>ا</w:t>
      </w:r>
      <w:r w:rsidR="007C1100">
        <w:rPr>
          <w:rtl/>
          <w:lang w:bidi="fa-IR"/>
        </w:rPr>
        <w:t>ی</w:t>
      </w:r>
      <w:r>
        <w:rPr>
          <w:rtl/>
          <w:lang w:bidi="fa-IR"/>
        </w:rPr>
        <w:t>ا در ا</w:t>
      </w:r>
      <w:r w:rsidR="007C1100">
        <w:rPr>
          <w:rtl/>
          <w:lang w:bidi="fa-IR"/>
        </w:rPr>
        <w:t>ی</w:t>
      </w:r>
      <w:r>
        <w:rPr>
          <w:rtl/>
          <w:lang w:bidi="fa-IR"/>
        </w:rPr>
        <w:t>ن اطراف کسان</w:t>
      </w:r>
      <w:r w:rsidR="007C1100">
        <w:rPr>
          <w:rtl/>
          <w:lang w:bidi="fa-IR"/>
        </w:rPr>
        <w:t>ی</w:t>
      </w:r>
      <w:r>
        <w:rPr>
          <w:rtl/>
          <w:lang w:bidi="fa-IR"/>
        </w:rPr>
        <w:t xml:space="preserve"> را د</w:t>
      </w:r>
      <w:r w:rsidR="007C1100">
        <w:rPr>
          <w:rtl/>
          <w:lang w:bidi="fa-IR"/>
        </w:rPr>
        <w:t>ی</w:t>
      </w:r>
      <w:r>
        <w:rPr>
          <w:rtl/>
          <w:lang w:bidi="fa-IR"/>
        </w:rPr>
        <w:t>ده است که به آنها بدگمان باشد</w:t>
      </w:r>
      <w:r w:rsidR="00B713A2">
        <w:rPr>
          <w:rtl/>
          <w:lang w:bidi="fa-IR"/>
        </w:rPr>
        <w:t xml:space="preserve">؟ </w:t>
      </w:r>
      <w:r>
        <w:rPr>
          <w:rtl/>
          <w:lang w:bidi="fa-IR"/>
        </w:rPr>
        <w:t>و</w:t>
      </w:r>
      <w:r w:rsidR="007C1100">
        <w:rPr>
          <w:rtl/>
          <w:lang w:bidi="fa-IR"/>
        </w:rPr>
        <w:t>ی</w:t>
      </w:r>
      <w:r>
        <w:rPr>
          <w:rtl/>
          <w:lang w:bidi="fa-IR"/>
        </w:rPr>
        <w:t xml:space="preserve"> گفت چ</w:t>
      </w:r>
      <w:r w:rsidR="007C1100">
        <w:rPr>
          <w:rtl/>
          <w:lang w:bidi="fa-IR"/>
        </w:rPr>
        <w:t>ی</w:t>
      </w:r>
      <w:r>
        <w:rPr>
          <w:rtl/>
          <w:lang w:bidi="fa-IR"/>
        </w:rPr>
        <w:t>ز</w:t>
      </w:r>
      <w:r w:rsidR="007C1100">
        <w:rPr>
          <w:rtl/>
          <w:lang w:bidi="fa-IR"/>
        </w:rPr>
        <w:t>ی</w:t>
      </w:r>
      <w:r>
        <w:rPr>
          <w:rtl/>
          <w:lang w:bidi="fa-IR"/>
        </w:rPr>
        <w:t xml:space="preserve"> که باعث بدگمان</w:t>
      </w:r>
      <w:r w:rsidR="007C1100">
        <w:rPr>
          <w:rtl/>
          <w:lang w:bidi="fa-IR"/>
        </w:rPr>
        <w:t>ی</w:t>
      </w:r>
      <w:r>
        <w:rPr>
          <w:rtl/>
          <w:lang w:bidi="fa-IR"/>
        </w:rPr>
        <w:t xml:space="preserve"> من گردد</w:t>
      </w:r>
      <w:r w:rsidR="00B713A2">
        <w:rPr>
          <w:rtl/>
          <w:lang w:bidi="fa-IR"/>
        </w:rPr>
        <w:t xml:space="preserve">، </w:t>
      </w:r>
      <w:r>
        <w:rPr>
          <w:rtl/>
          <w:lang w:bidi="fa-IR"/>
        </w:rPr>
        <w:t>ند</w:t>
      </w:r>
      <w:r w:rsidR="007C1100">
        <w:rPr>
          <w:rtl/>
          <w:lang w:bidi="fa-IR"/>
        </w:rPr>
        <w:t>ی</w:t>
      </w:r>
      <w:r>
        <w:rPr>
          <w:rtl/>
          <w:lang w:bidi="fa-IR"/>
        </w:rPr>
        <w:t>ده</w:t>
      </w:r>
      <w:r w:rsidR="007C1100">
        <w:rPr>
          <w:rtl/>
          <w:lang w:bidi="fa-IR"/>
        </w:rPr>
        <w:t xml:space="preserve"> </w:t>
      </w:r>
      <w:r>
        <w:rPr>
          <w:rtl/>
          <w:lang w:bidi="fa-IR"/>
        </w:rPr>
        <w:t>ام</w:t>
      </w:r>
      <w:r w:rsidR="00B713A2">
        <w:rPr>
          <w:rtl/>
          <w:lang w:bidi="fa-IR"/>
        </w:rPr>
        <w:t xml:space="preserve">. </w:t>
      </w:r>
      <w:r>
        <w:rPr>
          <w:rtl/>
          <w:lang w:bidi="fa-IR"/>
        </w:rPr>
        <w:t>فقط دو شتر سوار</w:t>
      </w:r>
      <w:r w:rsidR="007C1100">
        <w:rPr>
          <w:rtl/>
          <w:lang w:bidi="fa-IR"/>
        </w:rPr>
        <w:t>ی</w:t>
      </w:r>
      <w:r>
        <w:rPr>
          <w:rtl/>
          <w:lang w:bidi="fa-IR"/>
        </w:rPr>
        <w:t xml:space="preserve"> را د</w:t>
      </w:r>
      <w:r w:rsidR="007C1100">
        <w:rPr>
          <w:rtl/>
          <w:lang w:bidi="fa-IR"/>
        </w:rPr>
        <w:t>ی</w:t>
      </w:r>
      <w:r>
        <w:rPr>
          <w:rtl/>
          <w:lang w:bidi="fa-IR"/>
        </w:rPr>
        <w:t>دم که شتران خود را رو</w:t>
      </w:r>
      <w:r w:rsidR="007C1100">
        <w:rPr>
          <w:rtl/>
          <w:lang w:bidi="fa-IR"/>
        </w:rPr>
        <w:t>ی</w:t>
      </w:r>
      <w:r>
        <w:rPr>
          <w:rtl/>
          <w:lang w:bidi="fa-IR"/>
        </w:rPr>
        <w:t xml:space="preserve"> تل</w:t>
      </w:r>
      <w:r w:rsidR="007C1100">
        <w:rPr>
          <w:rtl/>
          <w:lang w:bidi="fa-IR"/>
        </w:rPr>
        <w:t>ی</w:t>
      </w:r>
      <w:r>
        <w:rPr>
          <w:rtl/>
          <w:lang w:bidi="fa-IR"/>
        </w:rPr>
        <w:t xml:space="preserve"> خوابان</w:t>
      </w:r>
      <w:r w:rsidR="007C1100">
        <w:rPr>
          <w:rtl/>
          <w:lang w:bidi="fa-IR"/>
        </w:rPr>
        <w:t>ی</w:t>
      </w:r>
      <w:r>
        <w:rPr>
          <w:rtl/>
          <w:lang w:bidi="fa-IR"/>
        </w:rPr>
        <w:t>دند و پائ</w:t>
      </w:r>
      <w:r w:rsidR="007C1100">
        <w:rPr>
          <w:rtl/>
          <w:lang w:bidi="fa-IR"/>
        </w:rPr>
        <w:t>ی</w:t>
      </w:r>
      <w:r>
        <w:rPr>
          <w:rtl/>
          <w:lang w:bidi="fa-IR"/>
        </w:rPr>
        <w:t>ن آمدند آب خوردند و رفتند</w:t>
      </w:r>
      <w:r w:rsidR="00B713A2">
        <w:rPr>
          <w:rtl/>
          <w:lang w:bidi="fa-IR"/>
        </w:rPr>
        <w:t xml:space="preserve">. </w:t>
      </w:r>
      <w:r>
        <w:rPr>
          <w:rtl/>
          <w:lang w:bidi="fa-IR"/>
        </w:rPr>
        <w:t>ابوسف</w:t>
      </w:r>
      <w:r w:rsidR="007C1100">
        <w:rPr>
          <w:rtl/>
          <w:lang w:bidi="fa-IR"/>
        </w:rPr>
        <w:t>ی</w:t>
      </w:r>
      <w:r>
        <w:rPr>
          <w:rtl/>
          <w:lang w:bidi="fa-IR"/>
        </w:rPr>
        <w:t>ان رو</w:t>
      </w:r>
      <w:r w:rsidR="007C1100">
        <w:rPr>
          <w:rtl/>
          <w:lang w:bidi="fa-IR"/>
        </w:rPr>
        <w:t>ی</w:t>
      </w:r>
      <w:r>
        <w:rPr>
          <w:rtl/>
          <w:lang w:bidi="fa-IR"/>
        </w:rPr>
        <w:t xml:space="preserve"> تل آمد چند پِشکل از شتر آنها را شکافت</w:t>
      </w:r>
      <w:r w:rsidR="00B713A2">
        <w:rPr>
          <w:rtl/>
          <w:lang w:bidi="fa-IR"/>
        </w:rPr>
        <w:t xml:space="preserve">، </w:t>
      </w:r>
      <w:r>
        <w:rPr>
          <w:rtl/>
          <w:lang w:bidi="fa-IR"/>
        </w:rPr>
        <w:t>از</w:t>
      </w:r>
      <w:r w:rsidR="00A022F8">
        <w:rPr>
          <w:rFonts w:hint="cs"/>
          <w:rtl/>
          <w:lang w:bidi="fa-IR"/>
        </w:rPr>
        <w:t xml:space="preserve"> </w:t>
      </w:r>
      <w:r>
        <w:rPr>
          <w:rtl/>
          <w:lang w:bidi="fa-IR"/>
        </w:rPr>
        <w:t>هسته خرمائ</w:t>
      </w:r>
      <w:r w:rsidR="007C1100">
        <w:rPr>
          <w:rtl/>
          <w:lang w:bidi="fa-IR"/>
        </w:rPr>
        <w:t>ی</w:t>
      </w:r>
      <w:r>
        <w:rPr>
          <w:rtl/>
          <w:lang w:bidi="fa-IR"/>
        </w:rPr>
        <w:t xml:space="preserve"> که در م</w:t>
      </w:r>
      <w:r w:rsidR="007C1100">
        <w:rPr>
          <w:rtl/>
          <w:lang w:bidi="fa-IR"/>
        </w:rPr>
        <w:t>ی</w:t>
      </w:r>
      <w:r>
        <w:rPr>
          <w:rtl/>
          <w:lang w:bidi="fa-IR"/>
        </w:rPr>
        <w:t>ان پشکل بود</w:t>
      </w:r>
      <w:r w:rsidR="00B713A2">
        <w:rPr>
          <w:rtl/>
          <w:lang w:bidi="fa-IR"/>
        </w:rPr>
        <w:t xml:space="preserve">، </w:t>
      </w:r>
      <w:r>
        <w:rPr>
          <w:rtl/>
          <w:lang w:bidi="fa-IR"/>
        </w:rPr>
        <w:t xml:space="preserve">آنها را شناخت و </w:t>
      </w:r>
      <w:r w:rsidR="007C1100">
        <w:rPr>
          <w:rtl/>
          <w:lang w:bidi="fa-IR"/>
        </w:rPr>
        <w:t>ی</w:t>
      </w:r>
      <w:r>
        <w:rPr>
          <w:rtl/>
          <w:lang w:bidi="fa-IR"/>
        </w:rPr>
        <w:t>ق</w:t>
      </w:r>
      <w:r w:rsidR="007C1100">
        <w:rPr>
          <w:rtl/>
          <w:lang w:bidi="fa-IR"/>
        </w:rPr>
        <w:t>ی</w:t>
      </w:r>
      <w:r>
        <w:rPr>
          <w:rtl/>
          <w:lang w:bidi="fa-IR"/>
        </w:rPr>
        <w:t>ن کرد که آنها اهل مد</w:t>
      </w:r>
      <w:r w:rsidR="007C1100">
        <w:rPr>
          <w:rtl/>
          <w:lang w:bidi="fa-IR"/>
        </w:rPr>
        <w:t>ی</w:t>
      </w:r>
      <w:r>
        <w:rPr>
          <w:rtl/>
          <w:lang w:bidi="fa-IR"/>
        </w:rPr>
        <w:t>نه هستند</w:t>
      </w:r>
      <w:r w:rsidR="00B713A2">
        <w:rPr>
          <w:rtl/>
          <w:lang w:bidi="fa-IR"/>
        </w:rPr>
        <w:t xml:space="preserve">. </w:t>
      </w:r>
      <w:r>
        <w:rPr>
          <w:rtl/>
          <w:lang w:bidi="fa-IR"/>
        </w:rPr>
        <w:t>فورا به سو</w:t>
      </w:r>
      <w:r w:rsidR="007C1100">
        <w:rPr>
          <w:rtl/>
          <w:lang w:bidi="fa-IR"/>
        </w:rPr>
        <w:t>ی</w:t>
      </w:r>
      <w:r>
        <w:rPr>
          <w:rtl/>
          <w:lang w:bidi="fa-IR"/>
        </w:rPr>
        <w:t xml:space="preserve"> کاروان برگشت و مس</w:t>
      </w:r>
      <w:r w:rsidR="007C1100">
        <w:rPr>
          <w:rtl/>
          <w:lang w:bidi="fa-IR"/>
        </w:rPr>
        <w:t>ی</w:t>
      </w:r>
      <w:r>
        <w:rPr>
          <w:rtl/>
          <w:lang w:bidi="fa-IR"/>
        </w:rPr>
        <w:t>ر کاروان را عوض کرد</w:t>
      </w:r>
      <w:r w:rsidR="00B713A2">
        <w:rPr>
          <w:rtl/>
          <w:lang w:bidi="fa-IR"/>
        </w:rPr>
        <w:t xml:space="preserve">، </w:t>
      </w:r>
      <w:r>
        <w:rPr>
          <w:rtl/>
          <w:lang w:bidi="fa-IR"/>
        </w:rPr>
        <w:t xml:space="preserve">و دو منزل را </w:t>
      </w:r>
      <w:r w:rsidR="007C1100">
        <w:rPr>
          <w:rtl/>
          <w:lang w:bidi="fa-IR"/>
        </w:rPr>
        <w:t>ی</w:t>
      </w:r>
      <w:r>
        <w:rPr>
          <w:rtl/>
          <w:lang w:bidi="fa-IR"/>
        </w:rPr>
        <w:t>ک</w:t>
      </w:r>
      <w:r w:rsidR="007C1100">
        <w:rPr>
          <w:rtl/>
          <w:lang w:bidi="fa-IR"/>
        </w:rPr>
        <w:t>ی</w:t>
      </w:r>
      <w:r>
        <w:rPr>
          <w:rtl/>
          <w:lang w:bidi="fa-IR"/>
        </w:rPr>
        <w:t xml:space="preserve"> کرده کاروان را از منطقه نفوذ اسلام ب</w:t>
      </w:r>
      <w:r w:rsidR="007C1100">
        <w:rPr>
          <w:rtl/>
          <w:lang w:bidi="fa-IR"/>
        </w:rPr>
        <w:t>ی</w:t>
      </w:r>
      <w:r>
        <w:rPr>
          <w:rtl/>
          <w:lang w:bidi="fa-IR"/>
        </w:rPr>
        <w:t>رون برد</w:t>
      </w:r>
      <w:r w:rsidR="00B713A2">
        <w:rPr>
          <w:rtl/>
          <w:lang w:bidi="fa-IR"/>
        </w:rPr>
        <w:t xml:space="preserve">. </w:t>
      </w:r>
      <w:r>
        <w:rPr>
          <w:rtl/>
          <w:lang w:bidi="fa-IR"/>
        </w:rPr>
        <w:t>همچن</w:t>
      </w:r>
      <w:r w:rsidR="007C1100">
        <w:rPr>
          <w:rtl/>
          <w:lang w:bidi="fa-IR"/>
        </w:rPr>
        <w:t>ی</w:t>
      </w:r>
      <w:r>
        <w:rPr>
          <w:rtl/>
          <w:lang w:bidi="fa-IR"/>
        </w:rPr>
        <w:t>ن</w:t>
      </w:r>
      <w:r w:rsidR="00B713A2">
        <w:rPr>
          <w:rtl/>
          <w:lang w:bidi="fa-IR"/>
        </w:rPr>
        <w:t xml:space="preserve">، </w:t>
      </w:r>
      <w:r>
        <w:rPr>
          <w:rtl/>
          <w:lang w:bidi="fa-IR"/>
        </w:rPr>
        <w:t>شخص</w:t>
      </w:r>
      <w:r w:rsidR="007C1100">
        <w:rPr>
          <w:rtl/>
          <w:lang w:bidi="fa-IR"/>
        </w:rPr>
        <w:t>ی</w:t>
      </w:r>
      <w:r>
        <w:rPr>
          <w:rtl/>
          <w:lang w:bidi="fa-IR"/>
        </w:rPr>
        <w:t xml:space="preserve"> را مأمور کرد که به قر</w:t>
      </w:r>
      <w:r w:rsidR="007C1100">
        <w:rPr>
          <w:rtl/>
          <w:lang w:bidi="fa-IR"/>
        </w:rPr>
        <w:t>ی</w:t>
      </w:r>
      <w:r>
        <w:rPr>
          <w:rtl/>
          <w:lang w:bidi="fa-IR"/>
        </w:rPr>
        <w:t>ش اطلاع دهد که کاروان از دستبرد مسلمانان جان به سلامت برد</w:t>
      </w:r>
      <w:r w:rsidR="00B713A2">
        <w:rPr>
          <w:rtl/>
          <w:lang w:bidi="fa-IR"/>
        </w:rPr>
        <w:t xml:space="preserve">، </w:t>
      </w:r>
      <w:r>
        <w:rPr>
          <w:rtl/>
          <w:lang w:bidi="fa-IR"/>
        </w:rPr>
        <w:t>و آنان ن</w:t>
      </w:r>
      <w:r w:rsidR="007C1100">
        <w:rPr>
          <w:rtl/>
          <w:lang w:bidi="fa-IR"/>
        </w:rPr>
        <w:t>ی</w:t>
      </w:r>
      <w:r>
        <w:rPr>
          <w:rtl/>
          <w:lang w:bidi="fa-IR"/>
        </w:rPr>
        <w:t>ز از راه</w:t>
      </w:r>
      <w:r w:rsidR="007C1100">
        <w:rPr>
          <w:rtl/>
          <w:lang w:bidi="fa-IR"/>
        </w:rPr>
        <w:t>ی</w:t>
      </w:r>
      <w:r>
        <w:rPr>
          <w:rtl/>
          <w:lang w:bidi="fa-IR"/>
        </w:rPr>
        <w:t xml:space="preserve"> که آمده</w:t>
      </w:r>
      <w:r w:rsidR="007C1100">
        <w:rPr>
          <w:rtl/>
          <w:lang w:bidi="fa-IR"/>
        </w:rPr>
        <w:t xml:space="preserve"> </w:t>
      </w:r>
      <w:r>
        <w:rPr>
          <w:rtl/>
          <w:lang w:bidi="fa-IR"/>
        </w:rPr>
        <w:t>اند برگردند و کار محمد را به خود عرب واگذار کنند</w:t>
      </w:r>
      <w:r w:rsidR="00B713A2">
        <w:rPr>
          <w:rtl/>
          <w:lang w:bidi="fa-IR"/>
        </w:rPr>
        <w:t xml:space="preserve">. </w:t>
      </w:r>
    </w:p>
    <w:p w:rsidR="007C1100" w:rsidRDefault="008A74FB" w:rsidP="008A74FB">
      <w:pPr>
        <w:pStyle w:val="Heading3"/>
        <w:rPr>
          <w:rtl/>
          <w:lang w:bidi="fa-IR"/>
        </w:rPr>
      </w:pPr>
      <w:bookmarkStart w:id="31" w:name="_Toc424375981"/>
      <w:r>
        <w:rPr>
          <w:rtl/>
          <w:lang w:bidi="fa-IR"/>
        </w:rPr>
        <w:t>اختلاف نظر م</w:t>
      </w:r>
      <w:r w:rsidR="007C1100">
        <w:rPr>
          <w:rtl/>
          <w:lang w:bidi="fa-IR"/>
        </w:rPr>
        <w:t>ی</w:t>
      </w:r>
      <w:r>
        <w:rPr>
          <w:rtl/>
          <w:lang w:bidi="fa-IR"/>
        </w:rPr>
        <w:t>ان قر</w:t>
      </w:r>
      <w:r w:rsidR="007C1100">
        <w:rPr>
          <w:rtl/>
          <w:lang w:bidi="fa-IR"/>
        </w:rPr>
        <w:t>ی</w:t>
      </w:r>
      <w:r>
        <w:rPr>
          <w:rtl/>
          <w:lang w:bidi="fa-IR"/>
        </w:rPr>
        <w:t>ش</w:t>
      </w:r>
      <w:bookmarkEnd w:id="31"/>
      <w:r w:rsidR="007C1100">
        <w:rPr>
          <w:rtl/>
          <w:lang w:bidi="fa-IR"/>
        </w:rPr>
        <w:t xml:space="preserve"> </w:t>
      </w:r>
    </w:p>
    <w:p w:rsidR="00995BE1" w:rsidRDefault="00995BE1" w:rsidP="00995BE1">
      <w:pPr>
        <w:pStyle w:val="libNormal"/>
        <w:rPr>
          <w:rtl/>
          <w:lang w:bidi="fa-IR"/>
        </w:rPr>
      </w:pPr>
      <w:r>
        <w:rPr>
          <w:rtl/>
          <w:lang w:bidi="fa-IR"/>
        </w:rPr>
        <w:t>وقت</w:t>
      </w:r>
      <w:r w:rsidR="007C1100">
        <w:rPr>
          <w:rtl/>
          <w:lang w:bidi="fa-IR"/>
        </w:rPr>
        <w:t>ی</w:t>
      </w:r>
      <w:r>
        <w:rPr>
          <w:rtl/>
          <w:lang w:bidi="fa-IR"/>
        </w:rPr>
        <w:t xml:space="preserve"> نما</w:t>
      </w:r>
      <w:r w:rsidR="007C1100">
        <w:rPr>
          <w:rtl/>
          <w:lang w:bidi="fa-IR"/>
        </w:rPr>
        <w:t>ی</w:t>
      </w:r>
      <w:r>
        <w:rPr>
          <w:rtl/>
          <w:lang w:bidi="fa-IR"/>
        </w:rPr>
        <w:t>نده ابوسف</w:t>
      </w:r>
      <w:r w:rsidR="007C1100">
        <w:rPr>
          <w:rtl/>
          <w:lang w:bidi="fa-IR"/>
        </w:rPr>
        <w:t>ی</w:t>
      </w:r>
      <w:r>
        <w:rPr>
          <w:rtl/>
          <w:lang w:bidi="fa-IR"/>
        </w:rPr>
        <w:t>ان پ</w:t>
      </w:r>
      <w:r w:rsidR="007C1100">
        <w:rPr>
          <w:rtl/>
          <w:lang w:bidi="fa-IR"/>
        </w:rPr>
        <w:t>ی</w:t>
      </w:r>
      <w:r>
        <w:rPr>
          <w:rtl/>
          <w:lang w:bidi="fa-IR"/>
        </w:rPr>
        <w:t>ام و</w:t>
      </w:r>
      <w:r w:rsidR="007C1100">
        <w:rPr>
          <w:rtl/>
          <w:lang w:bidi="fa-IR"/>
        </w:rPr>
        <w:t>ی</w:t>
      </w:r>
      <w:r>
        <w:rPr>
          <w:rtl/>
          <w:lang w:bidi="fa-IR"/>
        </w:rPr>
        <w:t xml:space="preserve"> را به سران جمع</w:t>
      </w:r>
      <w:r w:rsidR="007C1100">
        <w:rPr>
          <w:rtl/>
          <w:lang w:bidi="fa-IR"/>
        </w:rPr>
        <w:t>ی</w:t>
      </w:r>
      <w:r>
        <w:rPr>
          <w:rtl/>
          <w:lang w:bidi="fa-IR"/>
        </w:rPr>
        <w:t>ت ابلاغ کرد</w:t>
      </w:r>
      <w:r w:rsidR="00B713A2">
        <w:rPr>
          <w:rtl/>
          <w:lang w:bidi="fa-IR"/>
        </w:rPr>
        <w:t xml:space="preserve">، </w:t>
      </w:r>
      <w:r>
        <w:rPr>
          <w:rtl/>
          <w:lang w:bidi="fa-IR"/>
        </w:rPr>
        <w:t>دودستگ</w:t>
      </w:r>
      <w:r w:rsidR="007C1100">
        <w:rPr>
          <w:rtl/>
          <w:lang w:bidi="fa-IR"/>
        </w:rPr>
        <w:t>ی</w:t>
      </w:r>
      <w:r>
        <w:rPr>
          <w:rtl/>
          <w:lang w:bidi="fa-IR"/>
        </w:rPr>
        <w:t xml:space="preserve"> عج</w:t>
      </w:r>
      <w:r w:rsidR="007C1100">
        <w:rPr>
          <w:rtl/>
          <w:lang w:bidi="fa-IR"/>
        </w:rPr>
        <w:t>ی</w:t>
      </w:r>
      <w:r>
        <w:rPr>
          <w:rtl/>
          <w:lang w:bidi="fa-IR"/>
        </w:rPr>
        <w:t>ب</w:t>
      </w:r>
      <w:r w:rsidR="007C1100">
        <w:rPr>
          <w:rtl/>
          <w:lang w:bidi="fa-IR"/>
        </w:rPr>
        <w:t>ی</w:t>
      </w:r>
      <w:r>
        <w:rPr>
          <w:rtl/>
          <w:lang w:bidi="fa-IR"/>
        </w:rPr>
        <w:t xml:space="preserve"> م</w:t>
      </w:r>
      <w:r w:rsidR="007C1100">
        <w:rPr>
          <w:rtl/>
          <w:lang w:bidi="fa-IR"/>
        </w:rPr>
        <w:t>ی</w:t>
      </w:r>
      <w:r>
        <w:rPr>
          <w:rtl/>
          <w:lang w:bidi="fa-IR"/>
        </w:rPr>
        <w:t>ان آنان پد</w:t>
      </w:r>
      <w:r w:rsidR="007C1100">
        <w:rPr>
          <w:rtl/>
          <w:lang w:bidi="fa-IR"/>
        </w:rPr>
        <w:t>ی</w:t>
      </w:r>
      <w:r>
        <w:rPr>
          <w:rtl/>
          <w:lang w:bidi="fa-IR"/>
        </w:rPr>
        <w:t>د آمد</w:t>
      </w:r>
      <w:r w:rsidR="00B713A2">
        <w:rPr>
          <w:rtl/>
          <w:lang w:bidi="fa-IR"/>
        </w:rPr>
        <w:t xml:space="preserve">. </w:t>
      </w:r>
    </w:p>
    <w:p w:rsidR="00995BE1" w:rsidRDefault="00995BE1" w:rsidP="00995BE1">
      <w:pPr>
        <w:pStyle w:val="libNormal"/>
        <w:rPr>
          <w:rtl/>
          <w:lang w:bidi="fa-IR"/>
        </w:rPr>
      </w:pPr>
      <w:r>
        <w:rPr>
          <w:rtl/>
          <w:lang w:bidi="fa-IR"/>
        </w:rPr>
        <w:t>قب</w:t>
      </w:r>
      <w:r w:rsidR="007C1100">
        <w:rPr>
          <w:rtl/>
          <w:lang w:bidi="fa-IR"/>
        </w:rPr>
        <w:t>ی</w:t>
      </w:r>
      <w:r>
        <w:rPr>
          <w:rtl/>
          <w:lang w:bidi="fa-IR"/>
        </w:rPr>
        <w:t>له «بن</w:t>
      </w:r>
      <w:r w:rsidR="007C1100">
        <w:rPr>
          <w:rtl/>
          <w:lang w:bidi="fa-IR"/>
        </w:rPr>
        <w:t>ی</w:t>
      </w:r>
      <w:r>
        <w:rPr>
          <w:rtl/>
          <w:lang w:bidi="fa-IR"/>
        </w:rPr>
        <w:t xml:space="preserve"> زهره» و «اخنس بن شر</w:t>
      </w:r>
      <w:r w:rsidR="007C1100">
        <w:rPr>
          <w:rtl/>
          <w:lang w:bidi="fa-IR"/>
        </w:rPr>
        <w:t>ی</w:t>
      </w:r>
      <w:r>
        <w:rPr>
          <w:rtl/>
          <w:lang w:bidi="fa-IR"/>
        </w:rPr>
        <w:t>ق» باهم پ</w:t>
      </w:r>
      <w:r w:rsidR="007C1100">
        <w:rPr>
          <w:rtl/>
          <w:lang w:bidi="fa-IR"/>
        </w:rPr>
        <w:t>ی</w:t>
      </w:r>
      <w:r>
        <w:rPr>
          <w:rtl/>
          <w:lang w:bidi="fa-IR"/>
        </w:rPr>
        <w:t>مانان خود از راه</w:t>
      </w:r>
      <w:r w:rsidR="007C1100">
        <w:rPr>
          <w:rtl/>
          <w:lang w:bidi="fa-IR"/>
        </w:rPr>
        <w:t>ی</w:t>
      </w:r>
      <w:r>
        <w:rPr>
          <w:rtl/>
          <w:lang w:bidi="fa-IR"/>
        </w:rPr>
        <w:t xml:space="preserve"> که آمده بودند بازگشتند</w:t>
      </w:r>
      <w:r w:rsidR="00B713A2">
        <w:rPr>
          <w:rtl/>
          <w:lang w:bidi="fa-IR"/>
        </w:rPr>
        <w:t xml:space="preserve">: </w:t>
      </w:r>
      <w:r>
        <w:rPr>
          <w:rtl/>
          <w:lang w:bidi="fa-IR"/>
        </w:rPr>
        <w:t>ز</w:t>
      </w:r>
      <w:r w:rsidR="007C1100">
        <w:rPr>
          <w:rtl/>
          <w:lang w:bidi="fa-IR"/>
        </w:rPr>
        <w:t>ی</w:t>
      </w:r>
      <w:r>
        <w:rPr>
          <w:rtl/>
          <w:lang w:bidi="fa-IR"/>
        </w:rPr>
        <w:t>را م</w:t>
      </w:r>
      <w:r w:rsidR="007C1100">
        <w:rPr>
          <w:rtl/>
          <w:lang w:bidi="fa-IR"/>
        </w:rPr>
        <w:t xml:space="preserve">ی </w:t>
      </w:r>
      <w:r>
        <w:rPr>
          <w:rtl/>
          <w:lang w:bidi="fa-IR"/>
        </w:rPr>
        <w:t>گفتند غرض ما حفظ کالاها</w:t>
      </w:r>
      <w:r w:rsidR="007C1100">
        <w:rPr>
          <w:rtl/>
          <w:lang w:bidi="fa-IR"/>
        </w:rPr>
        <w:t>ی</w:t>
      </w:r>
      <w:r>
        <w:rPr>
          <w:rtl/>
          <w:lang w:bidi="fa-IR"/>
        </w:rPr>
        <w:t xml:space="preserve"> بزرگ «بن</w:t>
      </w:r>
      <w:r w:rsidR="007C1100">
        <w:rPr>
          <w:rtl/>
          <w:lang w:bidi="fa-IR"/>
        </w:rPr>
        <w:t>ی</w:t>
      </w:r>
      <w:r>
        <w:rPr>
          <w:rtl/>
          <w:lang w:bidi="fa-IR"/>
        </w:rPr>
        <w:t xml:space="preserve"> زهره» بود و آن ن</w:t>
      </w:r>
      <w:r w:rsidR="007C1100">
        <w:rPr>
          <w:rtl/>
          <w:lang w:bidi="fa-IR"/>
        </w:rPr>
        <w:t>ی</w:t>
      </w:r>
      <w:r>
        <w:rPr>
          <w:rtl/>
          <w:lang w:bidi="fa-IR"/>
        </w:rPr>
        <w:t>ز عمل</w:t>
      </w:r>
      <w:r w:rsidR="007C1100">
        <w:rPr>
          <w:rtl/>
          <w:lang w:bidi="fa-IR"/>
        </w:rPr>
        <w:t>ی</w:t>
      </w:r>
      <w:r>
        <w:rPr>
          <w:rtl/>
          <w:lang w:bidi="fa-IR"/>
        </w:rPr>
        <w:t xml:space="preserve"> گرد</w:t>
      </w:r>
      <w:r w:rsidR="007C1100">
        <w:rPr>
          <w:rtl/>
          <w:lang w:bidi="fa-IR"/>
        </w:rPr>
        <w:t>ی</w:t>
      </w:r>
      <w:r>
        <w:rPr>
          <w:rtl/>
          <w:lang w:bidi="fa-IR"/>
        </w:rPr>
        <w:t>د</w:t>
      </w:r>
      <w:r w:rsidR="00B713A2">
        <w:rPr>
          <w:rtl/>
          <w:lang w:bidi="fa-IR"/>
        </w:rPr>
        <w:t xml:space="preserve">. </w:t>
      </w:r>
      <w:r>
        <w:rPr>
          <w:rtl/>
          <w:lang w:bidi="fa-IR"/>
        </w:rPr>
        <w:t>«طالب»</w:t>
      </w:r>
      <w:r w:rsidR="00B713A2">
        <w:rPr>
          <w:rtl/>
          <w:lang w:bidi="fa-IR"/>
        </w:rPr>
        <w:t xml:space="preserve">، </w:t>
      </w:r>
      <w:r>
        <w:rPr>
          <w:rtl/>
          <w:lang w:bidi="fa-IR"/>
        </w:rPr>
        <w:t>فرزند ابوطالب هم که به اجبار قر</w:t>
      </w:r>
      <w:r w:rsidR="007C1100">
        <w:rPr>
          <w:rtl/>
          <w:lang w:bidi="fa-IR"/>
        </w:rPr>
        <w:t>ی</w:t>
      </w:r>
      <w:r>
        <w:rPr>
          <w:rtl/>
          <w:lang w:bidi="fa-IR"/>
        </w:rPr>
        <w:t>ش از مکه ب</w:t>
      </w:r>
      <w:r w:rsidR="007C1100">
        <w:rPr>
          <w:rtl/>
          <w:lang w:bidi="fa-IR"/>
        </w:rPr>
        <w:t>ی</w:t>
      </w:r>
      <w:r>
        <w:rPr>
          <w:rtl/>
          <w:lang w:bidi="fa-IR"/>
        </w:rPr>
        <w:t>رون آمده بود</w:t>
      </w:r>
      <w:r w:rsidR="00B713A2">
        <w:rPr>
          <w:rtl/>
          <w:lang w:bidi="fa-IR"/>
        </w:rPr>
        <w:t xml:space="preserve">، </w:t>
      </w:r>
      <w:r>
        <w:rPr>
          <w:rtl/>
          <w:lang w:bidi="fa-IR"/>
        </w:rPr>
        <w:t xml:space="preserve">بر اثر </w:t>
      </w:r>
      <w:r w:rsidR="007C1100">
        <w:rPr>
          <w:rtl/>
          <w:lang w:bidi="fa-IR"/>
        </w:rPr>
        <w:t>ی</w:t>
      </w:r>
      <w:r>
        <w:rPr>
          <w:rtl/>
          <w:lang w:bidi="fa-IR"/>
        </w:rPr>
        <w:t>ک مشاجره لفظ</w:t>
      </w:r>
      <w:r w:rsidR="007C1100">
        <w:rPr>
          <w:rtl/>
          <w:lang w:bidi="fa-IR"/>
        </w:rPr>
        <w:t>ی</w:t>
      </w:r>
      <w:r>
        <w:rPr>
          <w:rtl/>
          <w:lang w:bidi="fa-IR"/>
        </w:rPr>
        <w:t xml:space="preserve"> که م</w:t>
      </w:r>
      <w:r w:rsidR="007C1100">
        <w:rPr>
          <w:rtl/>
          <w:lang w:bidi="fa-IR"/>
        </w:rPr>
        <w:t xml:space="preserve">ی </w:t>
      </w:r>
      <w:r>
        <w:rPr>
          <w:rtl/>
          <w:lang w:bidi="fa-IR"/>
        </w:rPr>
        <w:t>گفتند قلوب شما بن</w:t>
      </w:r>
      <w:r w:rsidR="007C1100">
        <w:rPr>
          <w:rtl/>
          <w:lang w:bidi="fa-IR"/>
        </w:rPr>
        <w:t>ی</w:t>
      </w:r>
      <w:r>
        <w:rPr>
          <w:rtl/>
          <w:lang w:bidi="fa-IR"/>
        </w:rPr>
        <w:t xml:space="preserve"> هاشم با «محمد» است</w:t>
      </w:r>
      <w:r w:rsidR="00B713A2">
        <w:rPr>
          <w:rtl/>
          <w:lang w:bidi="fa-IR"/>
        </w:rPr>
        <w:t xml:space="preserve">، </w:t>
      </w:r>
      <w:r>
        <w:rPr>
          <w:rtl/>
          <w:lang w:bidi="fa-IR"/>
        </w:rPr>
        <w:t>از راه</w:t>
      </w:r>
      <w:r w:rsidR="007C1100">
        <w:rPr>
          <w:rtl/>
          <w:lang w:bidi="fa-IR"/>
        </w:rPr>
        <w:t>ی</w:t>
      </w:r>
      <w:r>
        <w:rPr>
          <w:rtl/>
          <w:lang w:bidi="fa-IR"/>
        </w:rPr>
        <w:t xml:space="preserve"> که آمده بود بازگشت</w:t>
      </w:r>
      <w:r w:rsidR="00B713A2">
        <w:rPr>
          <w:rtl/>
          <w:lang w:bidi="fa-IR"/>
        </w:rPr>
        <w:t xml:space="preserve">. </w:t>
      </w:r>
    </w:p>
    <w:p w:rsidR="00995BE1" w:rsidRDefault="00995BE1" w:rsidP="00995BE1">
      <w:pPr>
        <w:pStyle w:val="libNormal"/>
        <w:rPr>
          <w:rtl/>
          <w:lang w:bidi="fa-IR"/>
        </w:rPr>
      </w:pPr>
      <w:r>
        <w:rPr>
          <w:rtl/>
          <w:lang w:bidi="fa-IR"/>
        </w:rPr>
        <w:t>ابوجهل بر خلاف نظر ابوسف</w:t>
      </w:r>
      <w:r w:rsidR="007C1100">
        <w:rPr>
          <w:rtl/>
          <w:lang w:bidi="fa-IR"/>
        </w:rPr>
        <w:t>ی</w:t>
      </w:r>
      <w:r>
        <w:rPr>
          <w:rtl/>
          <w:lang w:bidi="fa-IR"/>
        </w:rPr>
        <w:t>ان اصرار ورز</w:t>
      </w:r>
      <w:r w:rsidR="007C1100">
        <w:rPr>
          <w:rtl/>
          <w:lang w:bidi="fa-IR"/>
        </w:rPr>
        <w:t>ی</w:t>
      </w:r>
      <w:r>
        <w:rPr>
          <w:rtl/>
          <w:lang w:bidi="fa-IR"/>
        </w:rPr>
        <w:t>د که ما با</w:t>
      </w:r>
      <w:r w:rsidR="007C1100">
        <w:rPr>
          <w:rtl/>
          <w:lang w:bidi="fa-IR"/>
        </w:rPr>
        <w:t>ی</w:t>
      </w:r>
      <w:r>
        <w:rPr>
          <w:rtl/>
          <w:lang w:bidi="fa-IR"/>
        </w:rPr>
        <w:t>د به منطقه «بدر» برو</w:t>
      </w:r>
      <w:r w:rsidR="007C1100">
        <w:rPr>
          <w:rtl/>
          <w:lang w:bidi="fa-IR"/>
        </w:rPr>
        <w:t>ی</w:t>
      </w:r>
      <w:r>
        <w:rPr>
          <w:rtl/>
          <w:lang w:bidi="fa-IR"/>
        </w:rPr>
        <w:t>م و در آنجا سه روز بمان</w:t>
      </w:r>
      <w:r w:rsidR="007C1100">
        <w:rPr>
          <w:rtl/>
          <w:lang w:bidi="fa-IR"/>
        </w:rPr>
        <w:t>ی</w:t>
      </w:r>
      <w:r>
        <w:rPr>
          <w:rtl/>
          <w:lang w:bidi="fa-IR"/>
        </w:rPr>
        <w:t>م و شتران</w:t>
      </w:r>
      <w:r w:rsidR="007C1100">
        <w:rPr>
          <w:rtl/>
          <w:lang w:bidi="fa-IR"/>
        </w:rPr>
        <w:t>ی</w:t>
      </w:r>
      <w:r>
        <w:rPr>
          <w:rtl/>
          <w:lang w:bidi="fa-IR"/>
        </w:rPr>
        <w:t xml:space="preserve"> را بکش</w:t>
      </w:r>
      <w:r w:rsidR="007C1100">
        <w:rPr>
          <w:rtl/>
          <w:lang w:bidi="fa-IR"/>
        </w:rPr>
        <w:t>ی</w:t>
      </w:r>
      <w:r>
        <w:rPr>
          <w:rtl/>
          <w:lang w:bidi="fa-IR"/>
        </w:rPr>
        <w:t>م و شراب بخور</w:t>
      </w:r>
      <w:r w:rsidR="007C1100">
        <w:rPr>
          <w:rtl/>
          <w:lang w:bidi="fa-IR"/>
        </w:rPr>
        <w:t>ی</w:t>
      </w:r>
      <w:r>
        <w:rPr>
          <w:rtl/>
          <w:lang w:bidi="fa-IR"/>
        </w:rPr>
        <w:t>م و زنان رامشگر برا</w:t>
      </w:r>
      <w:r w:rsidR="007C1100">
        <w:rPr>
          <w:rtl/>
          <w:lang w:bidi="fa-IR"/>
        </w:rPr>
        <w:t>ی</w:t>
      </w:r>
      <w:r>
        <w:rPr>
          <w:rtl/>
          <w:lang w:bidi="fa-IR"/>
        </w:rPr>
        <w:t xml:space="preserve"> ما آواز بخوانند</w:t>
      </w:r>
      <w:r w:rsidR="00B713A2">
        <w:rPr>
          <w:rtl/>
          <w:lang w:bidi="fa-IR"/>
        </w:rPr>
        <w:t xml:space="preserve">، </w:t>
      </w:r>
      <w:r>
        <w:rPr>
          <w:rtl/>
          <w:lang w:bidi="fa-IR"/>
        </w:rPr>
        <w:t>ص</w:t>
      </w:r>
      <w:r w:rsidR="007C1100">
        <w:rPr>
          <w:rtl/>
          <w:lang w:bidi="fa-IR"/>
        </w:rPr>
        <w:t>ی</w:t>
      </w:r>
      <w:r>
        <w:rPr>
          <w:rtl/>
          <w:lang w:bidi="fa-IR"/>
        </w:rPr>
        <w:t>ت قدرت و توانائ</w:t>
      </w:r>
      <w:r w:rsidR="007C1100">
        <w:rPr>
          <w:rtl/>
          <w:lang w:bidi="fa-IR"/>
        </w:rPr>
        <w:t>ی</w:t>
      </w:r>
      <w:r>
        <w:rPr>
          <w:rtl/>
          <w:lang w:bidi="fa-IR"/>
        </w:rPr>
        <w:t xml:space="preserve"> ما به گوش عرب برسد و تا ابد از ما حساب ببرند</w:t>
      </w:r>
      <w:r w:rsidR="00B713A2">
        <w:rPr>
          <w:rtl/>
          <w:lang w:bidi="fa-IR"/>
        </w:rPr>
        <w:t xml:space="preserve">. </w:t>
      </w:r>
    </w:p>
    <w:p w:rsidR="007C1100" w:rsidRDefault="00995BE1" w:rsidP="00A022F8">
      <w:pPr>
        <w:pStyle w:val="libNormal"/>
        <w:rPr>
          <w:rtl/>
          <w:lang w:bidi="fa-IR"/>
        </w:rPr>
      </w:pPr>
      <w:r>
        <w:rPr>
          <w:rtl/>
          <w:lang w:bidi="fa-IR"/>
        </w:rPr>
        <w:lastRenderedPageBreak/>
        <w:t>سخنان فر</w:t>
      </w:r>
      <w:r w:rsidR="007C1100">
        <w:rPr>
          <w:rtl/>
          <w:lang w:bidi="fa-IR"/>
        </w:rPr>
        <w:t>ی</w:t>
      </w:r>
      <w:r>
        <w:rPr>
          <w:rtl/>
          <w:lang w:bidi="fa-IR"/>
        </w:rPr>
        <w:t>بنده ابوجهل</w:t>
      </w:r>
      <w:r w:rsidR="00B713A2">
        <w:rPr>
          <w:rtl/>
          <w:lang w:bidi="fa-IR"/>
        </w:rPr>
        <w:t xml:space="preserve">، </w:t>
      </w:r>
      <w:r>
        <w:rPr>
          <w:rtl/>
          <w:lang w:bidi="fa-IR"/>
        </w:rPr>
        <w:t>قر</w:t>
      </w:r>
      <w:r w:rsidR="007C1100">
        <w:rPr>
          <w:rtl/>
          <w:lang w:bidi="fa-IR"/>
        </w:rPr>
        <w:t>ی</w:t>
      </w:r>
      <w:r>
        <w:rPr>
          <w:rtl/>
          <w:lang w:bidi="fa-IR"/>
        </w:rPr>
        <w:t>ش را بر آن داشت که از آن نقطه حرکت کنند و در نقطه مرتفع</w:t>
      </w:r>
      <w:r w:rsidR="007C1100">
        <w:rPr>
          <w:rtl/>
          <w:lang w:bidi="fa-IR"/>
        </w:rPr>
        <w:t>ی</w:t>
      </w:r>
      <w:r>
        <w:rPr>
          <w:rtl/>
          <w:lang w:bidi="fa-IR"/>
        </w:rPr>
        <w:t xml:space="preserve"> از ب</w:t>
      </w:r>
      <w:r w:rsidR="007C1100">
        <w:rPr>
          <w:rtl/>
          <w:lang w:bidi="fa-IR"/>
        </w:rPr>
        <w:t>ی</w:t>
      </w:r>
      <w:r>
        <w:rPr>
          <w:rtl/>
          <w:lang w:bidi="fa-IR"/>
        </w:rPr>
        <w:t>ابان</w:t>
      </w:r>
      <w:r w:rsidR="00B713A2">
        <w:rPr>
          <w:rtl/>
          <w:lang w:bidi="fa-IR"/>
        </w:rPr>
        <w:t xml:space="preserve">، </w:t>
      </w:r>
      <w:r>
        <w:rPr>
          <w:rtl/>
          <w:lang w:bidi="fa-IR"/>
        </w:rPr>
        <w:t>پشت تپه</w:t>
      </w:r>
      <w:r w:rsidR="007C1100">
        <w:rPr>
          <w:rtl/>
          <w:lang w:bidi="fa-IR"/>
        </w:rPr>
        <w:t xml:space="preserve"> </w:t>
      </w:r>
      <w:r>
        <w:rPr>
          <w:rtl/>
          <w:lang w:bidi="fa-IR"/>
        </w:rPr>
        <w:t>ا</w:t>
      </w:r>
      <w:r w:rsidR="007C1100">
        <w:rPr>
          <w:rtl/>
          <w:lang w:bidi="fa-IR"/>
        </w:rPr>
        <w:t>ی</w:t>
      </w:r>
      <w:r>
        <w:rPr>
          <w:rtl/>
          <w:lang w:bidi="fa-IR"/>
        </w:rPr>
        <w:t xml:space="preserve"> فرود آ</w:t>
      </w:r>
      <w:r w:rsidR="007C1100">
        <w:rPr>
          <w:rtl/>
          <w:lang w:bidi="fa-IR"/>
        </w:rPr>
        <w:t>ی</w:t>
      </w:r>
      <w:r>
        <w:rPr>
          <w:rtl/>
          <w:lang w:bidi="fa-IR"/>
        </w:rPr>
        <w:t>ند</w:t>
      </w:r>
      <w:r w:rsidR="00B713A2">
        <w:rPr>
          <w:rtl/>
          <w:lang w:bidi="fa-IR"/>
        </w:rPr>
        <w:t xml:space="preserve">. </w:t>
      </w:r>
      <w:r>
        <w:rPr>
          <w:rtl/>
          <w:lang w:bidi="fa-IR"/>
        </w:rPr>
        <w:t>باران</w:t>
      </w:r>
      <w:r w:rsidR="00A022F8">
        <w:rPr>
          <w:rFonts w:hint="cs"/>
          <w:rtl/>
          <w:lang w:bidi="fa-IR"/>
        </w:rPr>
        <w:t xml:space="preserve"> </w:t>
      </w:r>
      <w:r>
        <w:rPr>
          <w:rtl/>
          <w:lang w:bidi="fa-IR"/>
        </w:rPr>
        <w:t>شد</w:t>
      </w:r>
      <w:r w:rsidR="007C1100">
        <w:rPr>
          <w:rtl/>
          <w:lang w:bidi="fa-IR"/>
        </w:rPr>
        <w:t>ی</w:t>
      </w:r>
      <w:r>
        <w:rPr>
          <w:rtl/>
          <w:lang w:bidi="fa-IR"/>
        </w:rPr>
        <w:t>د</w:t>
      </w:r>
      <w:r w:rsidR="007C1100">
        <w:rPr>
          <w:rtl/>
          <w:lang w:bidi="fa-IR"/>
        </w:rPr>
        <w:t>ی</w:t>
      </w:r>
      <w:r>
        <w:rPr>
          <w:rtl/>
          <w:lang w:bidi="fa-IR"/>
        </w:rPr>
        <w:t xml:space="preserve"> بار</w:t>
      </w:r>
      <w:r w:rsidR="007C1100">
        <w:rPr>
          <w:rtl/>
          <w:lang w:bidi="fa-IR"/>
        </w:rPr>
        <w:t>ی</w:t>
      </w:r>
      <w:r>
        <w:rPr>
          <w:rtl/>
          <w:lang w:bidi="fa-IR"/>
        </w:rPr>
        <w:t>د که راه رفتن را برا</w:t>
      </w:r>
      <w:r w:rsidR="007C1100">
        <w:rPr>
          <w:rtl/>
          <w:lang w:bidi="fa-IR"/>
        </w:rPr>
        <w:t>ی</w:t>
      </w:r>
      <w:r>
        <w:rPr>
          <w:rtl/>
          <w:lang w:bidi="fa-IR"/>
        </w:rPr>
        <w:t xml:space="preserve"> قر</w:t>
      </w:r>
      <w:r w:rsidR="007C1100">
        <w:rPr>
          <w:rtl/>
          <w:lang w:bidi="fa-IR"/>
        </w:rPr>
        <w:t>ی</w:t>
      </w:r>
      <w:r>
        <w:rPr>
          <w:rtl/>
          <w:lang w:bidi="fa-IR"/>
        </w:rPr>
        <w:t>ش سخت کرد و آنان را از پ</w:t>
      </w:r>
      <w:r w:rsidR="007C1100">
        <w:rPr>
          <w:rtl/>
          <w:lang w:bidi="fa-IR"/>
        </w:rPr>
        <w:t>ی</w:t>
      </w:r>
      <w:r>
        <w:rPr>
          <w:rtl/>
          <w:lang w:bidi="fa-IR"/>
        </w:rPr>
        <w:t>شرو</w:t>
      </w:r>
      <w:r w:rsidR="007C1100">
        <w:rPr>
          <w:rtl/>
          <w:lang w:bidi="fa-IR"/>
        </w:rPr>
        <w:t>ی</w:t>
      </w:r>
      <w:r>
        <w:rPr>
          <w:rtl/>
          <w:lang w:bidi="fa-IR"/>
        </w:rPr>
        <w:t xml:space="preserve"> بازداشت</w:t>
      </w:r>
      <w:r w:rsidR="00B713A2">
        <w:rPr>
          <w:rtl/>
          <w:lang w:bidi="fa-IR"/>
        </w:rPr>
        <w:t xml:space="preserve">. </w:t>
      </w:r>
    </w:p>
    <w:p w:rsidR="007C1100" w:rsidRDefault="008A74FB" w:rsidP="008A74FB">
      <w:pPr>
        <w:pStyle w:val="Heading3"/>
        <w:rPr>
          <w:rtl/>
          <w:lang w:bidi="fa-IR"/>
        </w:rPr>
      </w:pPr>
      <w:bookmarkStart w:id="32" w:name="_Toc424375982"/>
      <w:r>
        <w:rPr>
          <w:rtl/>
          <w:lang w:bidi="fa-IR"/>
        </w:rPr>
        <w:t>حرکت قر</w:t>
      </w:r>
      <w:r w:rsidR="007C1100">
        <w:rPr>
          <w:rtl/>
          <w:lang w:bidi="fa-IR"/>
        </w:rPr>
        <w:t>ی</w:t>
      </w:r>
      <w:r>
        <w:rPr>
          <w:rtl/>
          <w:lang w:bidi="fa-IR"/>
        </w:rPr>
        <w:t>ش</w:t>
      </w:r>
      <w:bookmarkEnd w:id="32"/>
      <w:r w:rsidR="007C1100">
        <w:rPr>
          <w:rtl/>
          <w:lang w:bidi="fa-IR"/>
        </w:rPr>
        <w:t xml:space="preserve"> </w:t>
      </w:r>
    </w:p>
    <w:p w:rsidR="007C1100" w:rsidRDefault="00995BE1" w:rsidP="00995BE1">
      <w:pPr>
        <w:pStyle w:val="libNormal"/>
        <w:rPr>
          <w:rtl/>
          <w:lang w:bidi="fa-IR"/>
        </w:rPr>
      </w:pPr>
      <w:r>
        <w:rPr>
          <w:rtl/>
          <w:lang w:bidi="fa-IR"/>
        </w:rPr>
        <w:t>بامدادان</w:t>
      </w:r>
      <w:r w:rsidR="00B713A2">
        <w:rPr>
          <w:rtl/>
          <w:lang w:bidi="fa-IR"/>
        </w:rPr>
        <w:t xml:space="preserve">، </w:t>
      </w:r>
      <w:r>
        <w:rPr>
          <w:rtl/>
          <w:lang w:bidi="fa-IR"/>
        </w:rPr>
        <w:t>روز هفدهم رمضان سال دوم هجرت</w:t>
      </w:r>
      <w:r w:rsidR="00B713A2">
        <w:rPr>
          <w:rtl/>
          <w:lang w:bidi="fa-IR"/>
        </w:rPr>
        <w:t xml:space="preserve">، </w:t>
      </w:r>
      <w:r>
        <w:rPr>
          <w:rtl/>
          <w:lang w:bidi="fa-IR"/>
        </w:rPr>
        <w:t>قر</w:t>
      </w:r>
      <w:r w:rsidR="007C1100">
        <w:rPr>
          <w:rtl/>
          <w:lang w:bidi="fa-IR"/>
        </w:rPr>
        <w:t>ی</w:t>
      </w:r>
      <w:r>
        <w:rPr>
          <w:rtl/>
          <w:lang w:bidi="fa-IR"/>
        </w:rPr>
        <w:t>ش از پشت آن تپه ر</w:t>
      </w:r>
      <w:r w:rsidR="007C1100">
        <w:rPr>
          <w:rtl/>
          <w:lang w:bidi="fa-IR"/>
        </w:rPr>
        <w:t>ی</w:t>
      </w:r>
      <w:r>
        <w:rPr>
          <w:rtl/>
          <w:lang w:bidi="fa-IR"/>
        </w:rPr>
        <w:t>گ به دشت «بدر» سراز</w:t>
      </w:r>
      <w:r w:rsidR="007C1100">
        <w:rPr>
          <w:rtl/>
          <w:lang w:bidi="fa-IR"/>
        </w:rPr>
        <w:t>ی</w:t>
      </w:r>
      <w:r>
        <w:rPr>
          <w:rtl/>
          <w:lang w:bidi="fa-IR"/>
        </w:rPr>
        <w:t>ر شدند</w:t>
      </w:r>
      <w:r w:rsidR="00B713A2">
        <w:rPr>
          <w:rtl/>
          <w:lang w:bidi="fa-IR"/>
        </w:rPr>
        <w:t xml:space="preserve">. </w:t>
      </w:r>
      <w:r>
        <w:rPr>
          <w:rtl/>
          <w:lang w:bidi="fa-IR"/>
        </w:rPr>
        <w:t>هنگام</w:t>
      </w:r>
      <w:r w:rsidR="007C1100">
        <w:rPr>
          <w:rtl/>
          <w:lang w:bidi="fa-IR"/>
        </w:rPr>
        <w:t>ی</w:t>
      </w:r>
      <w:r>
        <w:rPr>
          <w:rtl/>
          <w:lang w:bidi="fa-IR"/>
        </w:rPr>
        <w:t xml:space="preserve"> که چشم پ</w:t>
      </w:r>
      <w:r w:rsidR="007C1100">
        <w:rPr>
          <w:rtl/>
          <w:lang w:bidi="fa-IR"/>
        </w:rPr>
        <w:t>ی</w:t>
      </w:r>
      <w:r>
        <w:rPr>
          <w:rtl/>
          <w:lang w:bidi="fa-IR"/>
        </w:rPr>
        <w:t>امبر به قر</w:t>
      </w:r>
      <w:r w:rsidR="007C1100">
        <w:rPr>
          <w:rtl/>
          <w:lang w:bidi="fa-IR"/>
        </w:rPr>
        <w:t>ی</w:t>
      </w:r>
      <w:r>
        <w:rPr>
          <w:rtl/>
          <w:lang w:bidi="fa-IR"/>
        </w:rPr>
        <w:t>ش افتاد</w:t>
      </w:r>
      <w:r w:rsidR="00B713A2">
        <w:rPr>
          <w:rtl/>
          <w:lang w:bidi="fa-IR"/>
        </w:rPr>
        <w:t xml:space="preserve">، </w:t>
      </w:r>
      <w:r>
        <w:rPr>
          <w:rtl/>
          <w:lang w:bidi="fa-IR"/>
        </w:rPr>
        <w:t>رو به آسمان کرد و گفت</w:t>
      </w:r>
      <w:r w:rsidR="00B713A2">
        <w:rPr>
          <w:rtl/>
          <w:lang w:bidi="fa-IR"/>
        </w:rPr>
        <w:t xml:space="preserve">: </w:t>
      </w:r>
      <w:r>
        <w:rPr>
          <w:rtl/>
          <w:lang w:bidi="fa-IR"/>
        </w:rPr>
        <w:t>خدا</w:t>
      </w:r>
      <w:r w:rsidR="007C1100">
        <w:rPr>
          <w:rtl/>
          <w:lang w:bidi="fa-IR"/>
        </w:rPr>
        <w:t>ی</w:t>
      </w:r>
      <w:r>
        <w:rPr>
          <w:rtl/>
          <w:lang w:bidi="fa-IR"/>
        </w:rPr>
        <w:t>ا</w:t>
      </w:r>
      <w:r w:rsidR="00B713A2">
        <w:rPr>
          <w:rtl/>
          <w:lang w:bidi="fa-IR"/>
        </w:rPr>
        <w:t xml:space="preserve">، </w:t>
      </w:r>
      <w:r>
        <w:rPr>
          <w:rtl/>
          <w:lang w:bidi="fa-IR"/>
        </w:rPr>
        <w:t>قر</w:t>
      </w:r>
      <w:r w:rsidR="007C1100">
        <w:rPr>
          <w:rtl/>
          <w:lang w:bidi="fa-IR"/>
        </w:rPr>
        <w:t>ی</w:t>
      </w:r>
      <w:r>
        <w:rPr>
          <w:rtl/>
          <w:lang w:bidi="fa-IR"/>
        </w:rPr>
        <w:t>ش با کبر و اعجاب به جنگ تو و تکذ</w:t>
      </w:r>
      <w:r w:rsidR="007C1100">
        <w:rPr>
          <w:rtl/>
          <w:lang w:bidi="fa-IR"/>
        </w:rPr>
        <w:t>ی</w:t>
      </w:r>
      <w:r>
        <w:rPr>
          <w:rtl/>
          <w:lang w:bidi="fa-IR"/>
        </w:rPr>
        <w:t>ب رسول تو برخاسته است</w:t>
      </w:r>
      <w:r w:rsidR="00B713A2">
        <w:rPr>
          <w:rtl/>
          <w:lang w:bidi="fa-IR"/>
        </w:rPr>
        <w:t xml:space="preserve">، </w:t>
      </w:r>
      <w:r>
        <w:rPr>
          <w:rtl/>
          <w:lang w:bidi="fa-IR"/>
        </w:rPr>
        <w:t>پروردگارا کمک</w:t>
      </w:r>
      <w:r w:rsidR="007C1100">
        <w:rPr>
          <w:rtl/>
          <w:lang w:bidi="fa-IR"/>
        </w:rPr>
        <w:t>ی</w:t>
      </w:r>
      <w:r>
        <w:rPr>
          <w:rtl/>
          <w:lang w:bidi="fa-IR"/>
        </w:rPr>
        <w:t xml:space="preserve"> را که به من فرموده</w:t>
      </w:r>
      <w:r w:rsidR="007C1100">
        <w:rPr>
          <w:rtl/>
          <w:lang w:bidi="fa-IR"/>
        </w:rPr>
        <w:t xml:space="preserve"> </w:t>
      </w:r>
      <w:r>
        <w:rPr>
          <w:rtl/>
          <w:lang w:bidi="fa-IR"/>
        </w:rPr>
        <w:t>ا</w:t>
      </w:r>
      <w:r w:rsidR="007C1100">
        <w:rPr>
          <w:rtl/>
          <w:lang w:bidi="fa-IR"/>
        </w:rPr>
        <w:t>ی</w:t>
      </w:r>
      <w:r w:rsidR="00B713A2">
        <w:rPr>
          <w:rtl/>
          <w:lang w:bidi="fa-IR"/>
        </w:rPr>
        <w:t xml:space="preserve">، </w:t>
      </w:r>
      <w:r>
        <w:rPr>
          <w:rtl/>
          <w:lang w:bidi="fa-IR"/>
        </w:rPr>
        <w:t>محقق نما و آنان را از امروز هلاک ساز</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1</w:t>
      </w:r>
      <w:r w:rsidR="008A2F1E" w:rsidRPr="00721FBF">
        <w:rPr>
          <w:rStyle w:val="libFootnotenumChar"/>
          <w:rtl/>
          <w:lang w:bidi="fa-IR"/>
        </w:rPr>
        <w:t>)</w:t>
      </w:r>
      <w:r w:rsidR="008A2F1E">
        <w:rPr>
          <w:rtl/>
          <w:lang w:bidi="fa-IR"/>
        </w:rPr>
        <w:t xml:space="preserve"> </w:t>
      </w:r>
    </w:p>
    <w:p w:rsidR="00A022F8" w:rsidRDefault="00A022F8" w:rsidP="00A022F8">
      <w:pPr>
        <w:pStyle w:val="libFootnote"/>
        <w:rPr>
          <w:rtl/>
          <w:lang w:bidi="fa-IR"/>
        </w:rPr>
      </w:pPr>
      <w:r>
        <w:rPr>
          <w:rtl/>
          <w:lang w:bidi="fa-IR"/>
        </w:rPr>
        <w:t xml:space="preserve">1- اللهم هذه قریش قد اقبلت بخیلائها تحادک و تکذب رسولک الخ. </w:t>
      </w:r>
    </w:p>
    <w:p w:rsidR="00A022F8" w:rsidRDefault="00A022F8" w:rsidP="00995BE1">
      <w:pPr>
        <w:pStyle w:val="libNormal"/>
        <w:rPr>
          <w:rtl/>
          <w:lang w:bidi="fa-IR"/>
        </w:rPr>
      </w:pPr>
    </w:p>
    <w:p w:rsidR="007C1100" w:rsidRDefault="008A74FB" w:rsidP="008A74FB">
      <w:pPr>
        <w:pStyle w:val="Heading3"/>
        <w:rPr>
          <w:rtl/>
          <w:lang w:bidi="fa-IR"/>
        </w:rPr>
      </w:pPr>
      <w:bookmarkStart w:id="33" w:name="_Toc424375983"/>
      <w:r>
        <w:rPr>
          <w:rtl/>
          <w:lang w:bidi="fa-IR"/>
        </w:rPr>
        <w:t>شورا</w:t>
      </w:r>
      <w:r w:rsidR="007C1100">
        <w:rPr>
          <w:rtl/>
          <w:lang w:bidi="fa-IR"/>
        </w:rPr>
        <w:t>ی</w:t>
      </w:r>
      <w:r>
        <w:rPr>
          <w:rtl/>
          <w:lang w:bidi="fa-IR"/>
        </w:rPr>
        <w:t xml:space="preserve"> قر</w:t>
      </w:r>
      <w:r w:rsidR="007C1100">
        <w:rPr>
          <w:rtl/>
          <w:lang w:bidi="fa-IR"/>
        </w:rPr>
        <w:t>ی</w:t>
      </w:r>
      <w:r>
        <w:rPr>
          <w:rtl/>
          <w:lang w:bidi="fa-IR"/>
        </w:rPr>
        <w:t>ش</w:t>
      </w:r>
      <w:bookmarkEnd w:id="33"/>
      <w:r w:rsidR="007C1100">
        <w:rPr>
          <w:rtl/>
          <w:lang w:bidi="fa-IR"/>
        </w:rPr>
        <w:t xml:space="preserve"> </w:t>
      </w:r>
    </w:p>
    <w:p w:rsidR="00995BE1" w:rsidRDefault="00995BE1" w:rsidP="00995BE1">
      <w:pPr>
        <w:pStyle w:val="libNormal"/>
        <w:rPr>
          <w:rtl/>
          <w:lang w:bidi="fa-IR"/>
        </w:rPr>
      </w:pPr>
      <w:r>
        <w:rPr>
          <w:rtl/>
          <w:lang w:bidi="fa-IR"/>
        </w:rPr>
        <w:t>ن</w:t>
      </w:r>
      <w:r w:rsidR="007C1100">
        <w:rPr>
          <w:rtl/>
          <w:lang w:bidi="fa-IR"/>
        </w:rPr>
        <w:t>ی</w:t>
      </w:r>
      <w:r>
        <w:rPr>
          <w:rtl/>
          <w:lang w:bidi="fa-IR"/>
        </w:rPr>
        <w:t>روها</w:t>
      </w:r>
      <w:r w:rsidR="007C1100">
        <w:rPr>
          <w:rtl/>
          <w:lang w:bidi="fa-IR"/>
        </w:rPr>
        <w:t>ی</w:t>
      </w:r>
      <w:r>
        <w:rPr>
          <w:rtl/>
          <w:lang w:bidi="fa-IR"/>
        </w:rPr>
        <w:t xml:space="preserve"> قر</w:t>
      </w:r>
      <w:r w:rsidR="007C1100">
        <w:rPr>
          <w:rtl/>
          <w:lang w:bidi="fa-IR"/>
        </w:rPr>
        <w:t>ی</w:t>
      </w:r>
      <w:r>
        <w:rPr>
          <w:rtl/>
          <w:lang w:bidi="fa-IR"/>
        </w:rPr>
        <w:t>ش در نقطه</w:t>
      </w:r>
      <w:r w:rsidR="007C1100">
        <w:rPr>
          <w:rtl/>
          <w:lang w:bidi="fa-IR"/>
        </w:rPr>
        <w:t xml:space="preserve"> </w:t>
      </w:r>
      <w:r>
        <w:rPr>
          <w:rtl/>
          <w:lang w:bidi="fa-IR"/>
        </w:rPr>
        <w:t>ا</w:t>
      </w:r>
      <w:r w:rsidR="007C1100">
        <w:rPr>
          <w:rtl/>
          <w:lang w:bidi="fa-IR"/>
        </w:rPr>
        <w:t>ی</w:t>
      </w:r>
      <w:r>
        <w:rPr>
          <w:rtl/>
          <w:lang w:bidi="fa-IR"/>
        </w:rPr>
        <w:t xml:space="preserve"> از بدر متمرکز شدند</w:t>
      </w:r>
      <w:r w:rsidR="00B713A2">
        <w:rPr>
          <w:rtl/>
          <w:lang w:bidi="fa-IR"/>
        </w:rPr>
        <w:t xml:space="preserve">، </w:t>
      </w:r>
      <w:r>
        <w:rPr>
          <w:rtl/>
          <w:lang w:bidi="fa-IR"/>
        </w:rPr>
        <w:t>ول</w:t>
      </w:r>
      <w:r w:rsidR="007C1100">
        <w:rPr>
          <w:rtl/>
          <w:lang w:bidi="fa-IR"/>
        </w:rPr>
        <w:t>ی</w:t>
      </w:r>
      <w:r>
        <w:rPr>
          <w:rtl/>
          <w:lang w:bidi="fa-IR"/>
        </w:rPr>
        <w:t xml:space="preserve"> از قدرت مسلمانان و تعداد آنها آگاه نبودند</w:t>
      </w:r>
      <w:r w:rsidR="00B713A2">
        <w:rPr>
          <w:rtl/>
          <w:lang w:bidi="fa-IR"/>
        </w:rPr>
        <w:t xml:space="preserve">. </w:t>
      </w:r>
      <w:r>
        <w:rPr>
          <w:rtl/>
          <w:lang w:bidi="fa-IR"/>
        </w:rPr>
        <w:t>برا</w:t>
      </w:r>
      <w:r w:rsidR="007C1100">
        <w:rPr>
          <w:rtl/>
          <w:lang w:bidi="fa-IR"/>
        </w:rPr>
        <w:t>ی</w:t>
      </w:r>
      <w:r>
        <w:rPr>
          <w:rtl/>
          <w:lang w:bidi="fa-IR"/>
        </w:rPr>
        <w:t xml:space="preserve"> تحص</w:t>
      </w:r>
      <w:r w:rsidR="007C1100">
        <w:rPr>
          <w:rtl/>
          <w:lang w:bidi="fa-IR"/>
        </w:rPr>
        <w:t>ی</w:t>
      </w:r>
      <w:r>
        <w:rPr>
          <w:rtl/>
          <w:lang w:bidi="fa-IR"/>
        </w:rPr>
        <w:t>ل آمار سربازان اسلام</w:t>
      </w:r>
      <w:r w:rsidR="00B713A2">
        <w:rPr>
          <w:rtl/>
          <w:lang w:bidi="fa-IR"/>
        </w:rPr>
        <w:t xml:space="preserve">، </w:t>
      </w:r>
      <w:r>
        <w:rPr>
          <w:rtl/>
          <w:lang w:bidi="fa-IR"/>
        </w:rPr>
        <w:t>«عم</w:t>
      </w:r>
      <w:r w:rsidR="007C1100">
        <w:rPr>
          <w:rtl/>
          <w:lang w:bidi="fa-IR"/>
        </w:rPr>
        <w:t>ی</w:t>
      </w:r>
      <w:r>
        <w:rPr>
          <w:rtl/>
          <w:lang w:bidi="fa-IR"/>
        </w:rPr>
        <w:t>ر بن وهب» را که مرد</w:t>
      </w:r>
      <w:r w:rsidR="007C1100">
        <w:rPr>
          <w:rtl/>
          <w:lang w:bidi="fa-IR"/>
        </w:rPr>
        <w:t>ی</w:t>
      </w:r>
      <w:r>
        <w:rPr>
          <w:rtl/>
          <w:lang w:bidi="fa-IR"/>
        </w:rPr>
        <w:t xml:space="preserve"> دلاور و در تخم</w:t>
      </w:r>
      <w:r w:rsidR="007C1100">
        <w:rPr>
          <w:rtl/>
          <w:lang w:bidi="fa-IR"/>
        </w:rPr>
        <w:t>ی</w:t>
      </w:r>
      <w:r>
        <w:rPr>
          <w:rtl/>
          <w:lang w:bidi="fa-IR"/>
        </w:rPr>
        <w:t>ن زدن جمع</w:t>
      </w:r>
      <w:r w:rsidR="007C1100">
        <w:rPr>
          <w:rtl/>
          <w:lang w:bidi="fa-IR"/>
        </w:rPr>
        <w:t>ی</w:t>
      </w:r>
      <w:r>
        <w:rPr>
          <w:rtl/>
          <w:lang w:bidi="fa-IR"/>
        </w:rPr>
        <w:t>ت ماهر بود</w:t>
      </w:r>
      <w:r w:rsidR="00B713A2">
        <w:rPr>
          <w:rtl/>
          <w:lang w:bidi="fa-IR"/>
        </w:rPr>
        <w:t xml:space="preserve">؛ </w:t>
      </w:r>
      <w:r>
        <w:rPr>
          <w:rtl/>
          <w:lang w:bidi="fa-IR"/>
        </w:rPr>
        <w:t xml:space="preserve">مأمور کردند که شمار همه </w:t>
      </w:r>
      <w:r w:rsidR="007C1100">
        <w:rPr>
          <w:rtl/>
          <w:lang w:bidi="fa-IR"/>
        </w:rPr>
        <w:t>ی</w:t>
      </w:r>
      <w:r>
        <w:rPr>
          <w:rtl/>
          <w:lang w:bidi="fa-IR"/>
        </w:rPr>
        <w:t xml:space="preserve">اران محمد </w:t>
      </w:r>
      <w:r w:rsidR="000F2690" w:rsidRPr="000F2690">
        <w:rPr>
          <w:rStyle w:val="libAlaemChar"/>
          <w:rtl/>
        </w:rPr>
        <w:t>صلى‌الله‌عليه‌وآله</w:t>
      </w:r>
      <w:r>
        <w:rPr>
          <w:rtl/>
          <w:lang w:bidi="fa-IR"/>
        </w:rPr>
        <w:t xml:space="preserve"> را به دست آورد</w:t>
      </w:r>
      <w:r w:rsidR="00B713A2">
        <w:rPr>
          <w:rtl/>
          <w:lang w:bidi="fa-IR"/>
        </w:rPr>
        <w:t xml:space="preserve">. </w:t>
      </w:r>
      <w:r>
        <w:rPr>
          <w:rtl/>
          <w:lang w:bidi="fa-IR"/>
        </w:rPr>
        <w:t>او با اسب خود در اطراف اردوگاه سربازان اسلام گردش کرد و بازگشت</w:t>
      </w:r>
      <w:r w:rsidR="00B713A2">
        <w:rPr>
          <w:rtl/>
          <w:lang w:bidi="fa-IR"/>
        </w:rPr>
        <w:t xml:space="preserve">، </w:t>
      </w:r>
      <w:r>
        <w:rPr>
          <w:rtl/>
          <w:lang w:bidi="fa-IR"/>
        </w:rPr>
        <w:t>و گزارش داد شماره مسلمانان در حدود س</w:t>
      </w:r>
      <w:r w:rsidR="007C1100">
        <w:rPr>
          <w:rtl/>
          <w:lang w:bidi="fa-IR"/>
        </w:rPr>
        <w:t>ی</w:t>
      </w:r>
      <w:r>
        <w:rPr>
          <w:rtl/>
          <w:lang w:bidi="fa-IR"/>
        </w:rPr>
        <w:t>صد نفر است</w:t>
      </w:r>
      <w:r w:rsidR="00B713A2">
        <w:rPr>
          <w:rtl/>
          <w:lang w:bidi="fa-IR"/>
        </w:rPr>
        <w:t xml:space="preserve">. </w:t>
      </w:r>
      <w:r>
        <w:rPr>
          <w:rtl/>
          <w:lang w:bidi="fa-IR"/>
        </w:rPr>
        <w:t>ول</w:t>
      </w:r>
      <w:r w:rsidR="007C1100">
        <w:rPr>
          <w:rtl/>
          <w:lang w:bidi="fa-IR"/>
        </w:rPr>
        <w:t>ی</w:t>
      </w:r>
      <w:r>
        <w:rPr>
          <w:rtl/>
          <w:lang w:bidi="fa-IR"/>
        </w:rPr>
        <w:t xml:space="preserve"> گفت</w:t>
      </w:r>
      <w:r w:rsidR="00B713A2">
        <w:rPr>
          <w:rtl/>
          <w:lang w:bidi="fa-IR"/>
        </w:rPr>
        <w:t xml:space="preserve">: </w:t>
      </w:r>
      <w:r>
        <w:rPr>
          <w:rtl/>
          <w:lang w:bidi="fa-IR"/>
        </w:rPr>
        <w:t xml:space="preserve">لازم است با </w:t>
      </w:r>
      <w:r w:rsidR="007C1100">
        <w:rPr>
          <w:rtl/>
          <w:lang w:bidi="fa-IR"/>
        </w:rPr>
        <w:t>ی</w:t>
      </w:r>
      <w:r>
        <w:rPr>
          <w:rtl/>
          <w:lang w:bidi="fa-IR"/>
        </w:rPr>
        <w:t>ک گشت د</w:t>
      </w:r>
      <w:r w:rsidR="007C1100">
        <w:rPr>
          <w:rtl/>
          <w:lang w:bidi="fa-IR"/>
        </w:rPr>
        <w:t>ی</w:t>
      </w:r>
      <w:r>
        <w:rPr>
          <w:rtl/>
          <w:lang w:bidi="fa-IR"/>
        </w:rPr>
        <w:t>گر بب</w:t>
      </w:r>
      <w:r w:rsidR="007C1100">
        <w:rPr>
          <w:rtl/>
          <w:lang w:bidi="fa-IR"/>
        </w:rPr>
        <w:t>ی</w:t>
      </w:r>
      <w:r>
        <w:rPr>
          <w:rtl/>
          <w:lang w:bidi="fa-IR"/>
        </w:rPr>
        <w:t>نم که آ</w:t>
      </w:r>
      <w:r w:rsidR="007C1100">
        <w:rPr>
          <w:rtl/>
          <w:lang w:bidi="fa-IR"/>
        </w:rPr>
        <w:t>ی</w:t>
      </w:r>
      <w:r>
        <w:rPr>
          <w:rtl/>
          <w:lang w:bidi="fa-IR"/>
        </w:rPr>
        <w:t>ا در پشت سر</w:t>
      </w:r>
      <w:r w:rsidR="00B713A2">
        <w:rPr>
          <w:rtl/>
          <w:lang w:bidi="fa-IR"/>
        </w:rPr>
        <w:t xml:space="preserve">، </w:t>
      </w:r>
      <w:r>
        <w:rPr>
          <w:rtl/>
          <w:lang w:bidi="fa-IR"/>
        </w:rPr>
        <w:t>کم</w:t>
      </w:r>
      <w:r w:rsidR="007C1100">
        <w:rPr>
          <w:rtl/>
          <w:lang w:bidi="fa-IR"/>
        </w:rPr>
        <w:t>ی</w:t>
      </w:r>
      <w:r>
        <w:rPr>
          <w:rtl/>
          <w:lang w:bidi="fa-IR"/>
        </w:rPr>
        <w:t>نگاه</w:t>
      </w:r>
      <w:r w:rsidR="00B713A2">
        <w:rPr>
          <w:rtl/>
          <w:lang w:bidi="fa-IR"/>
        </w:rPr>
        <w:t xml:space="preserve">، </w:t>
      </w:r>
      <w:r w:rsidR="007C1100">
        <w:rPr>
          <w:rtl/>
          <w:lang w:bidi="fa-IR"/>
        </w:rPr>
        <w:t>ی</w:t>
      </w:r>
      <w:r>
        <w:rPr>
          <w:rtl/>
          <w:lang w:bidi="fa-IR"/>
        </w:rPr>
        <w:t>ا ن</w:t>
      </w:r>
      <w:r w:rsidR="007C1100">
        <w:rPr>
          <w:rtl/>
          <w:lang w:bidi="fa-IR"/>
        </w:rPr>
        <w:t>ی</w:t>
      </w:r>
      <w:r>
        <w:rPr>
          <w:rtl/>
          <w:lang w:bidi="fa-IR"/>
        </w:rPr>
        <w:t>رو</w:t>
      </w:r>
      <w:r w:rsidR="007C1100">
        <w:rPr>
          <w:rtl/>
          <w:lang w:bidi="fa-IR"/>
        </w:rPr>
        <w:t>ی</w:t>
      </w:r>
      <w:r>
        <w:rPr>
          <w:rtl/>
          <w:lang w:bidi="fa-IR"/>
        </w:rPr>
        <w:t xml:space="preserve"> امداد</w:t>
      </w:r>
      <w:r w:rsidR="007C1100">
        <w:rPr>
          <w:rtl/>
          <w:lang w:bidi="fa-IR"/>
        </w:rPr>
        <w:t>ی</w:t>
      </w:r>
      <w:r>
        <w:rPr>
          <w:rtl/>
          <w:lang w:bidi="fa-IR"/>
        </w:rPr>
        <w:t xml:space="preserve"> دارند </w:t>
      </w:r>
      <w:r w:rsidR="007C1100">
        <w:rPr>
          <w:rtl/>
          <w:lang w:bidi="fa-IR"/>
        </w:rPr>
        <w:t>ی</w:t>
      </w:r>
      <w:r>
        <w:rPr>
          <w:rtl/>
          <w:lang w:bidi="fa-IR"/>
        </w:rPr>
        <w:t>ا نه</w:t>
      </w:r>
      <w:r w:rsidR="00B713A2">
        <w:rPr>
          <w:rtl/>
          <w:lang w:bidi="fa-IR"/>
        </w:rPr>
        <w:t xml:space="preserve">؟ </w:t>
      </w:r>
    </w:p>
    <w:p w:rsidR="00995BE1" w:rsidRDefault="00995BE1" w:rsidP="00A022F8">
      <w:pPr>
        <w:pStyle w:val="libNormal"/>
        <w:rPr>
          <w:rtl/>
          <w:lang w:bidi="fa-IR"/>
        </w:rPr>
      </w:pPr>
      <w:r>
        <w:rPr>
          <w:rtl/>
          <w:lang w:bidi="fa-IR"/>
        </w:rPr>
        <w:t>او سرتاسر ب</w:t>
      </w:r>
      <w:r w:rsidR="007C1100">
        <w:rPr>
          <w:rtl/>
          <w:lang w:bidi="fa-IR"/>
        </w:rPr>
        <w:t>ی</w:t>
      </w:r>
      <w:r>
        <w:rPr>
          <w:rtl/>
          <w:lang w:bidi="fa-IR"/>
        </w:rPr>
        <w:t>ابان را گردش کرد</w:t>
      </w:r>
      <w:r w:rsidR="00B713A2">
        <w:rPr>
          <w:rtl/>
          <w:lang w:bidi="fa-IR"/>
        </w:rPr>
        <w:t xml:space="preserve">. </w:t>
      </w:r>
      <w:r>
        <w:rPr>
          <w:rtl/>
          <w:lang w:bidi="fa-IR"/>
        </w:rPr>
        <w:t>بالا و پائ</w:t>
      </w:r>
      <w:r w:rsidR="007C1100">
        <w:rPr>
          <w:rtl/>
          <w:lang w:bidi="fa-IR"/>
        </w:rPr>
        <w:t>ی</w:t>
      </w:r>
      <w:r>
        <w:rPr>
          <w:rtl/>
          <w:lang w:bidi="fa-IR"/>
        </w:rPr>
        <w:t>ن را ز</w:t>
      </w:r>
      <w:r w:rsidR="007C1100">
        <w:rPr>
          <w:rtl/>
          <w:lang w:bidi="fa-IR"/>
        </w:rPr>
        <w:t>ی</w:t>
      </w:r>
      <w:r>
        <w:rPr>
          <w:rtl/>
          <w:lang w:bidi="fa-IR"/>
        </w:rPr>
        <w:t>ر پا نهاد</w:t>
      </w:r>
      <w:r w:rsidR="00B713A2">
        <w:rPr>
          <w:rtl/>
          <w:lang w:bidi="fa-IR"/>
        </w:rPr>
        <w:t xml:space="preserve">. </w:t>
      </w:r>
      <w:r>
        <w:rPr>
          <w:rtl/>
          <w:lang w:bidi="fa-IR"/>
        </w:rPr>
        <w:t>خبر</w:t>
      </w:r>
      <w:r w:rsidR="00A022F8">
        <w:rPr>
          <w:rFonts w:hint="cs"/>
          <w:rtl/>
          <w:lang w:bidi="fa-IR"/>
        </w:rPr>
        <w:t xml:space="preserve"> </w:t>
      </w:r>
      <w:r>
        <w:rPr>
          <w:rtl/>
          <w:lang w:bidi="fa-IR"/>
        </w:rPr>
        <w:t>مه</w:t>
      </w:r>
      <w:r w:rsidR="007C1100">
        <w:rPr>
          <w:rtl/>
          <w:lang w:bidi="fa-IR"/>
        </w:rPr>
        <w:t>ی</w:t>
      </w:r>
      <w:r>
        <w:rPr>
          <w:rtl/>
          <w:lang w:bidi="fa-IR"/>
        </w:rPr>
        <w:t>ب و وحشت آور</w:t>
      </w:r>
      <w:r w:rsidR="007C1100">
        <w:rPr>
          <w:rtl/>
          <w:lang w:bidi="fa-IR"/>
        </w:rPr>
        <w:t>ی</w:t>
      </w:r>
      <w:r>
        <w:rPr>
          <w:rtl/>
          <w:lang w:bidi="fa-IR"/>
        </w:rPr>
        <w:t xml:space="preserve"> آورد</w:t>
      </w:r>
      <w:r w:rsidR="00B713A2">
        <w:rPr>
          <w:rtl/>
          <w:lang w:bidi="fa-IR"/>
        </w:rPr>
        <w:t xml:space="preserve">، </w:t>
      </w:r>
      <w:r>
        <w:rPr>
          <w:rtl/>
          <w:lang w:bidi="fa-IR"/>
        </w:rPr>
        <w:t>او گفت مسلمانان کم</w:t>
      </w:r>
      <w:r w:rsidR="007C1100">
        <w:rPr>
          <w:rtl/>
          <w:lang w:bidi="fa-IR"/>
        </w:rPr>
        <w:t>ی</w:t>
      </w:r>
      <w:r>
        <w:rPr>
          <w:rtl/>
          <w:lang w:bidi="fa-IR"/>
        </w:rPr>
        <w:t>ن و پناهگاه</w:t>
      </w:r>
      <w:r w:rsidR="007C1100">
        <w:rPr>
          <w:rtl/>
          <w:lang w:bidi="fa-IR"/>
        </w:rPr>
        <w:t>ی</w:t>
      </w:r>
      <w:r>
        <w:rPr>
          <w:rtl/>
          <w:lang w:bidi="fa-IR"/>
        </w:rPr>
        <w:t xml:space="preserve"> ندارند ول</w:t>
      </w:r>
      <w:r w:rsidR="007C1100">
        <w:rPr>
          <w:rtl/>
          <w:lang w:bidi="fa-IR"/>
        </w:rPr>
        <w:t>ی</w:t>
      </w:r>
      <w:r>
        <w:rPr>
          <w:rtl/>
          <w:lang w:bidi="fa-IR"/>
        </w:rPr>
        <w:t xml:space="preserve"> شتران</w:t>
      </w:r>
      <w:r w:rsidR="007C1100">
        <w:rPr>
          <w:rtl/>
          <w:lang w:bidi="fa-IR"/>
        </w:rPr>
        <w:t>ی</w:t>
      </w:r>
      <w:r>
        <w:rPr>
          <w:rtl/>
          <w:lang w:bidi="fa-IR"/>
        </w:rPr>
        <w:t xml:space="preserve"> را د</w:t>
      </w:r>
      <w:r w:rsidR="007C1100">
        <w:rPr>
          <w:rtl/>
          <w:lang w:bidi="fa-IR"/>
        </w:rPr>
        <w:t>ی</w:t>
      </w:r>
      <w:r>
        <w:rPr>
          <w:rtl/>
          <w:lang w:bidi="fa-IR"/>
        </w:rPr>
        <w:t>دم که برا</w:t>
      </w:r>
      <w:r w:rsidR="007C1100">
        <w:rPr>
          <w:rtl/>
          <w:lang w:bidi="fa-IR"/>
        </w:rPr>
        <w:t>ی</w:t>
      </w:r>
      <w:r>
        <w:rPr>
          <w:rtl/>
          <w:lang w:bidi="fa-IR"/>
        </w:rPr>
        <w:t xml:space="preserve"> شما از مد</w:t>
      </w:r>
      <w:r w:rsidR="007C1100">
        <w:rPr>
          <w:rtl/>
          <w:lang w:bidi="fa-IR"/>
        </w:rPr>
        <w:t>ی</w:t>
      </w:r>
      <w:r>
        <w:rPr>
          <w:rtl/>
          <w:lang w:bidi="fa-IR"/>
        </w:rPr>
        <w:t>نه</w:t>
      </w:r>
      <w:r w:rsidR="00B713A2">
        <w:rPr>
          <w:rtl/>
          <w:lang w:bidi="fa-IR"/>
        </w:rPr>
        <w:t xml:space="preserve">، </w:t>
      </w:r>
      <w:r>
        <w:rPr>
          <w:rtl/>
          <w:lang w:bidi="fa-IR"/>
        </w:rPr>
        <w:t>مرگ را سوغات آورده</w:t>
      </w:r>
      <w:r w:rsidR="007C1100">
        <w:rPr>
          <w:rtl/>
          <w:lang w:bidi="fa-IR"/>
        </w:rPr>
        <w:t xml:space="preserve"> </w:t>
      </w:r>
      <w:r>
        <w:rPr>
          <w:rtl/>
          <w:lang w:bidi="fa-IR"/>
        </w:rPr>
        <w:t>اند</w:t>
      </w:r>
      <w:r w:rsidR="00B713A2">
        <w:rPr>
          <w:rtl/>
          <w:lang w:bidi="fa-IR"/>
        </w:rPr>
        <w:t xml:space="preserve">. </w:t>
      </w:r>
      <w:r>
        <w:rPr>
          <w:rtl/>
          <w:lang w:bidi="fa-IR"/>
        </w:rPr>
        <w:t>سپس افزود</w:t>
      </w:r>
      <w:r w:rsidR="00B713A2">
        <w:rPr>
          <w:rtl/>
          <w:lang w:bidi="fa-IR"/>
        </w:rPr>
        <w:t xml:space="preserve">: </w:t>
      </w:r>
    </w:p>
    <w:p w:rsidR="00995BE1" w:rsidRDefault="00995BE1" w:rsidP="00995BE1">
      <w:pPr>
        <w:pStyle w:val="libNormal"/>
        <w:rPr>
          <w:rtl/>
          <w:lang w:bidi="fa-IR"/>
        </w:rPr>
      </w:pPr>
      <w:r>
        <w:rPr>
          <w:rtl/>
          <w:lang w:bidi="fa-IR"/>
        </w:rPr>
        <w:lastRenderedPageBreak/>
        <w:t>گروه</w:t>
      </w:r>
      <w:r w:rsidR="007C1100">
        <w:rPr>
          <w:rtl/>
          <w:lang w:bidi="fa-IR"/>
        </w:rPr>
        <w:t>ی</w:t>
      </w:r>
      <w:r>
        <w:rPr>
          <w:rtl/>
          <w:lang w:bidi="fa-IR"/>
        </w:rPr>
        <w:t xml:space="preserve"> را د</w:t>
      </w:r>
      <w:r w:rsidR="007C1100">
        <w:rPr>
          <w:rtl/>
          <w:lang w:bidi="fa-IR"/>
        </w:rPr>
        <w:t>ی</w:t>
      </w:r>
      <w:r>
        <w:rPr>
          <w:rtl/>
          <w:lang w:bidi="fa-IR"/>
        </w:rPr>
        <w:t>دم که جز شمش</w:t>
      </w:r>
      <w:r w:rsidR="007C1100">
        <w:rPr>
          <w:rtl/>
          <w:lang w:bidi="fa-IR"/>
        </w:rPr>
        <w:t>ی</w:t>
      </w:r>
      <w:r>
        <w:rPr>
          <w:rtl/>
          <w:lang w:bidi="fa-IR"/>
        </w:rPr>
        <w:t>رها</w:t>
      </w:r>
      <w:r w:rsidR="007C1100">
        <w:rPr>
          <w:rtl/>
          <w:lang w:bidi="fa-IR"/>
        </w:rPr>
        <w:t>ی</w:t>
      </w:r>
      <w:r>
        <w:rPr>
          <w:rtl/>
          <w:lang w:bidi="fa-IR"/>
        </w:rPr>
        <w:t xml:space="preserve"> خود پناهگاه</w:t>
      </w:r>
      <w:r w:rsidR="007C1100">
        <w:rPr>
          <w:rtl/>
          <w:lang w:bidi="fa-IR"/>
        </w:rPr>
        <w:t>ی</w:t>
      </w:r>
      <w:r>
        <w:rPr>
          <w:rtl/>
          <w:lang w:bidi="fa-IR"/>
        </w:rPr>
        <w:t xml:space="preserve"> ندارند</w:t>
      </w:r>
      <w:r w:rsidR="00B713A2">
        <w:rPr>
          <w:rtl/>
          <w:lang w:bidi="fa-IR"/>
        </w:rPr>
        <w:t xml:space="preserve">. </w:t>
      </w:r>
      <w:r>
        <w:rPr>
          <w:rtl/>
          <w:lang w:bidi="fa-IR"/>
        </w:rPr>
        <w:t>تا هر</w:t>
      </w:r>
      <w:r w:rsidR="007C1100">
        <w:rPr>
          <w:rtl/>
          <w:lang w:bidi="fa-IR"/>
        </w:rPr>
        <w:t>ی</w:t>
      </w:r>
      <w:r>
        <w:rPr>
          <w:rtl/>
          <w:lang w:bidi="fa-IR"/>
        </w:rPr>
        <w:t xml:space="preserve">ک از آنها </w:t>
      </w:r>
      <w:r w:rsidR="007C1100">
        <w:rPr>
          <w:rtl/>
          <w:lang w:bidi="fa-IR"/>
        </w:rPr>
        <w:t>ی</w:t>
      </w:r>
      <w:r>
        <w:rPr>
          <w:rtl/>
          <w:lang w:bidi="fa-IR"/>
        </w:rPr>
        <w:t>ک نفر از شما را نکشند کشته نخواهند شد</w:t>
      </w:r>
      <w:r w:rsidR="00B713A2">
        <w:rPr>
          <w:rtl/>
          <w:lang w:bidi="fa-IR"/>
        </w:rPr>
        <w:t xml:space="preserve">. </w:t>
      </w:r>
      <w:r>
        <w:rPr>
          <w:rtl/>
          <w:lang w:bidi="fa-IR"/>
        </w:rPr>
        <w:t>هرگاه به تعداد خودشان از شما کشتند د</w:t>
      </w:r>
      <w:r w:rsidR="007C1100">
        <w:rPr>
          <w:rtl/>
          <w:lang w:bidi="fa-IR"/>
        </w:rPr>
        <w:t>ی</w:t>
      </w:r>
      <w:r>
        <w:rPr>
          <w:rtl/>
          <w:lang w:bidi="fa-IR"/>
        </w:rPr>
        <w:t>گر زندگ</w:t>
      </w:r>
      <w:r w:rsidR="007C1100">
        <w:rPr>
          <w:rtl/>
          <w:lang w:bidi="fa-IR"/>
        </w:rPr>
        <w:t>ی</w:t>
      </w:r>
      <w:r>
        <w:rPr>
          <w:rtl/>
          <w:lang w:bidi="fa-IR"/>
        </w:rPr>
        <w:t xml:space="preserve"> چه سود</w:t>
      </w:r>
      <w:r w:rsidR="007C1100">
        <w:rPr>
          <w:rtl/>
          <w:lang w:bidi="fa-IR"/>
        </w:rPr>
        <w:t>ی</w:t>
      </w:r>
      <w:r>
        <w:rPr>
          <w:rtl/>
          <w:lang w:bidi="fa-IR"/>
        </w:rPr>
        <w:t xml:space="preserve"> خواهد داشت</w:t>
      </w:r>
      <w:r w:rsidR="00B713A2">
        <w:rPr>
          <w:rtl/>
          <w:lang w:bidi="fa-IR"/>
        </w:rPr>
        <w:t xml:space="preserve">؟ </w:t>
      </w:r>
    </w:p>
    <w:p w:rsidR="00995BE1" w:rsidRDefault="00995BE1" w:rsidP="00995BE1">
      <w:pPr>
        <w:pStyle w:val="libNormal"/>
        <w:rPr>
          <w:rtl/>
          <w:lang w:bidi="fa-IR"/>
        </w:rPr>
      </w:pPr>
      <w:r>
        <w:rPr>
          <w:rtl/>
          <w:lang w:bidi="fa-IR"/>
        </w:rPr>
        <w:t>تصم</w:t>
      </w:r>
      <w:r w:rsidR="007C1100">
        <w:rPr>
          <w:rtl/>
          <w:lang w:bidi="fa-IR"/>
        </w:rPr>
        <w:t>ی</w:t>
      </w:r>
      <w:r>
        <w:rPr>
          <w:rtl/>
          <w:lang w:bidi="fa-IR"/>
        </w:rPr>
        <w:t>م نهائ</w:t>
      </w:r>
      <w:r w:rsidR="007C1100">
        <w:rPr>
          <w:rtl/>
          <w:lang w:bidi="fa-IR"/>
        </w:rPr>
        <w:t>ی</w:t>
      </w:r>
      <w:r>
        <w:rPr>
          <w:rtl/>
          <w:lang w:bidi="fa-IR"/>
        </w:rPr>
        <w:t xml:space="preserve"> را خود بگ</w:t>
      </w:r>
      <w:r w:rsidR="007C1100">
        <w:rPr>
          <w:rtl/>
          <w:lang w:bidi="fa-IR"/>
        </w:rPr>
        <w:t>ی</w:t>
      </w:r>
      <w:r>
        <w:rPr>
          <w:rtl/>
          <w:lang w:bidi="fa-IR"/>
        </w:rPr>
        <w:t>ر</w:t>
      </w:r>
      <w:r w:rsidR="007C1100">
        <w:rPr>
          <w:rtl/>
          <w:lang w:bidi="fa-IR"/>
        </w:rPr>
        <w:t>ی</w:t>
      </w:r>
      <w:r>
        <w:rPr>
          <w:rtl/>
          <w:lang w:bidi="fa-IR"/>
        </w:rPr>
        <w:t>د</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1</w:t>
      </w:r>
      <w:r w:rsidR="008A2F1E" w:rsidRPr="00721FBF">
        <w:rPr>
          <w:rStyle w:val="libFootnotenumChar"/>
          <w:rtl/>
          <w:lang w:bidi="fa-IR"/>
        </w:rPr>
        <w:t>)</w:t>
      </w:r>
      <w:r w:rsidR="008A2F1E">
        <w:rPr>
          <w:rtl/>
          <w:lang w:bidi="fa-IR"/>
        </w:rPr>
        <w:t xml:space="preserve"> </w:t>
      </w:r>
    </w:p>
    <w:p w:rsidR="007C1100" w:rsidRDefault="00995BE1" w:rsidP="00995BE1">
      <w:pPr>
        <w:pStyle w:val="libNormal"/>
        <w:rPr>
          <w:rtl/>
          <w:lang w:bidi="fa-IR"/>
        </w:rPr>
      </w:pPr>
      <w:r>
        <w:rPr>
          <w:rtl/>
          <w:lang w:bidi="fa-IR"/>
        </w:rPr>
        <w:t>«واقد</w:t>
      </w:r>
      <w:r w:rsidR="007C1100">
        <w:rPr>
          <w:rtl/>
          <w:lang w:bidi="fa-IR"/>
        </w:rPr>
        <w:t>ی</w:t>
      </w:r>
      <w:r>
        <w:rPr>
          <w:rtl/>
          <w:lang w:bidi="fa-IR"/>
        </w:rPr>
        <w:t>» و مرحوم «مجلس</w:t>
      </w:r>
      <w:r w:rsidR="007C1100">
        <w:rPr>
          <w:rtl/>
          <w:lang w:bidi="fa-IR"/>
        </w:rPr>
        <w:t>ی</w:t>
      </w:r>
      <w:r>
        <w:rPr>
          <w:rtl/>
          <w:lang w:bidi="fa-IR"/>
        </w:rPr>
        <w:t>»</w:t>
      </w:r>
      <w:r w:rsidR="00B713A2">
        <w:rPr>
          <w:rtl/>
          <w:lang w:bidi="fa-IR"/>
        </w:rPr>
        <w:t xml:space="preserve">، </w:t>
      </w:r>
      <w:r>
        <w:rPr>
          <w:rtl/>
          <w:lang w:bidi="fa-IR"/>
        </w:rPr>
        <w:t>جمله د</w:t>
      </w:r>
      <w:r w:rsidR="007C1100">
        <w:rPr>
          <w:rtl/>
          <w:lang w:bidi="fa-IR"/>
        </w:rPr>
        <w:t>ی</w:t>
      </w:r>
      <w:r>
        <w:rPr>
          <w:rtl/>
          <w:lang w:bidi="fa-IR"/>
        </w:rPr>
        <w:t>گر</w:t>
      </w:r>
      <w:r w:rsidR="007C1100">
        <w:rPr>
          <w:rtl/>
          <w:lang w:bidi="fa-IR"/>
        </w:rPr>
        <w:t>ی</w:t>
      </w:r>
      <w:r>
        <w:rPr>
          <w:rtl/>
          <w:lang w:bidi="fa-IR"/>
        </w:rPr>
        <w:t xml:space="preserve"> را ن</w:t>
      </w:r>
      <w:r w:rsidR="007C1100">
        <w:rPr>
          <w:rtl/>
          <w:lang w:bidi="fa-IR"/>
        </w:rPr>
        <w:t>ی</w:t>
      </w:r>
      <w:r>
        <w:rPr>
          <w:rtl/>
          <w:lang w:bidi="fa-IR"/>
        </w:rPr>
        <w:t>ز نقل فرموده</w:t>
      </w:r>
      <w:r w:rsidR="007C1100">
        <w:rPr>
          <w:rtl/>
          <w:lang w:bidi="fa-IR"/>
        </w:rPr>
        <w:t xml:space="preserve"> </w:t>
      </w:r>
      <w:r>
        <w:rPr>
          <w:rtl/>
          <w:lang w:bidi="fa-IR"/>
        </w:rPr>
        <w:t>اند و آن ا</w:t>
      </w:r>
      <w:r w:rsidR="007C1100">
        <w:rPr>
          <w:rtl/>
          <w:lang w:bidi="fa-IR"/>
        </w:rPr>
        <w:t>ی</w:t>
      </w:r>
      <w:r>
        <w:rPr>
          <w:rtl/>
          <w:lang w:bidi="fa-IR"/>
        </w:rPr>
        <w:t>نکه</w:t>
      </w:r>
      <w:r w:rsidR="00B713A2">
        <w:rPr>
          <w:rtl/>
          <w:lang w:bidi="fa-IR"/>
        </w:rPr>
        <w:t xml:space="preserve">: </w:t>
      </w:r>
      <w:r>
        <w:rPr>
          <w:rtl/>
          <w:lang w:bidi="fa-IR"/>
        </w:rPr>
        <w:t>نم</w:t>
      </w:r>
      <w:r w:rsidR="007C1100">
        <w:rPr>
          <w:rtl/>
          <w:lang w:bidi="fa-IR"/>
        </w:rPr>
        <w:t xml:space="preserve">ی </w:t>
      </w:r>
      <w:r>
        <w:rPr>
          <w:rtl/>
          <w:lang w:bidi="fa-IR"/>
        </w:rPr>
        <w:t>ب</w:t>
      </w:r>
      <w:r w:rsidR="007C1100">
        <w:rPr>
          <w:rtl/>
          <w:lang w:bidi="fa-IR"/>
        </w:rPr>
        <w:t>ی</w:t>
      </w:r>
      <w:r>
        <w:rPr>
          <w:rtl/>
          <w:lang w:bidi="fa-IR"/>
        </w:rPr>
        <w:t>ن</w:t>
      </w:r>
      <w:r w:rsidR="007C1100">
        <w:rPr>
          <w:rtl/>
          <w:lang w:bidi="fa-IR"/>
        </w:rPr>
        <w:t>ی</w:t>
      </w:r>
      <w:r>
        <w:rPr>
          <w:rtl/>
          <w:lang w:bidi="fa-IR"/>
        </w:rPr>
        <w:t>د که خاموشند وحرف نم</w:t>
      </w:r>
      <w:r w:rsidR="007C1100">
        <w:rPr>
          <w:rtl/>
          <w:lang w:bidi="fa-IR"/>
        </w:rPr>
        <w:t xml:space="preserve">ی </w:t>
      </w:r>
      <w:r>
        <w:rPr>
          <w:rtl/>
          <w:lang w:bidi="fa-IR"/>
        </w:rPr>
        <w:t>زنند و تصم</w:t>
      </w:r>
      <w:r w:rsidR="007C1100">
        <w:rPr>
          <w:rtl/>
          <w:lang w:bidi="fa-IR"/>
        </w:rPr>
        <w:t>ی</w:t>
      </w:r>
      <w:r>
        <w:rPr>
          <w:rtl/>
          <w:lang w:bidi="fa-IR"/>
        </w:rPr>
        <w:t>م و اراده از ق</w:t>
      </w:r>
      <w:r w:rsidR="007C1100">
        <w:rPr>
          <w:rtl/>
          <w:lang w:bidi="fa-IR"/>
        </w:rPr>
        <w:t>ی</w:t>
      </w:r>
      <w:r>
        <w:rPr>
          <w:rtl/>
          <w:lang w:bidi="fa-IR"/>
        </w:rPr>
        <w:t>افه آن</w:t>
      </w:r>
      <w:r w:rsidR="007C1100">
        <w:rPr>
          <w:rtl/>
          <w:lang w:bidi="fa-IR"/>
        </w:rPr>
        <w:t xml:space="preserve"> </w:t>
      </w:r>
      <w:r>
        <w:rPr>
          <w:rtl/>
          <w:lang w:bidi="fa-IR"/>
        </w:rPr>
        <w:t>ها م</w:t>
      </w:r>
      <w:r w:rsidR="007C1100">
        <w:rPr>
          <w:rtl/>
          <w:lang w:bidi="fa-IR"/>
        </w:rPr>
        <w:t xml:space="preserve">ی </w:t>
      </w:r>
      <w:r>
        <w:rPr>
          <w:rtl/>
          <w:lang w:bidi="fa-IR"/>
        </w:rPr>
        <w:t>بارد</w:t>
      </w:r>
      <w:r w:rsidR="00B713A2">
        <w:rPr>
          <w:rtl/>
          <w:lang w:bidi="fa-IR"/>
        </w:rPr>
        <w:t xml:space="preserve">، </w:t>
      </w:r>
      <w:r>
        <w:rPr>
          <w:rtl/>
          <w:lang w:bidi="fa-IR"/>
        </w:rPr>
        <w:t>همچون افع</w:t>
      </w:r>
      <w:r w:rsidR="007C1100">
        <w:rPr>
          <w:rtl/>
          <w:lang w:bidi="fa-IR"/>
        </w:rPr>
        <w:t xml:space="preserve">ی </w:t>
      </w:r>
      <w:r>
        <w:rPr>
          <w:rtl/>
          <w:lang w:bidi="fa-IR"/>
        </w:rPr>
        <w:t>ها</w:t>
      </w:r>
      <w:r w:rsidR="007C1100">
        <w:rPr>
          <w:rtl/>
          <w:lang w:bidi="fa-IR"/>
        </w:rPr>
        <w:t>ی</w:t>
      </w:r>
      <w:r>
        <w:rPr>
          <w:rtl/>
          <w:lang w:bidi="fa-IR"/>
        </w:rPr>
        <w:t xml:space="preserve"> کشنده زبان</w:t>
      </w:r>
      <w:r w:rsidR="007C1100">
        <w:rPr>
          <w:rtl/>
          <w:lang w:bidi="fa-IR"/>
        </w:rPr>
        <w:t xml:space="preserve"> </w:t>
      </w:r>
      <w:r>
        <w:rPr>
          <w:rtl/>
          <w:lang w:bidi="fa-IR"/>
        </w:rPr>
        <w:t>ها</w:t>
      </w:r>
      <w:r w:rsidR="007C1100">
        <w:rPr>
          <w:rtl/>
          <w:lang w:bidi="fa-IR"/>
        </w:rPr>
        <w:t>ی</w:t>
      </w:r>
      <w:r>
        <w:rPr>
          <w:rtl/>
          <w:lang w:bidi="fa-IR"/>
        </w:rPr>
        <w:t xml:space="preserve"> خود را در اطراف دهان گردش م</w:t>
      </w:r>
      <w:r w:rsidR="007C1100">
        <w:rPr>
          <w:rtl/>
          <w:lang w:bidi="fa-IR"/>
        </w:rPr>
        <w:t xml:space="preserve">ی </w:t>
      </w:r>
      <w:r>
        <w:rPr>
          <w:rtl/>
          <w:lang w:bidi="fa-IR"/>
        </w:rPr>
        <w:t>دهند</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2</w:t>
      </w:r>
      <w:r w:rsidR="008A2F1E" w:rsidRPr="00721FBF">
        <w:rPr>
          <w:rStyle w:val="libFootnotenumChar"/>
          <w:rtl/>
          <w:lang w:bidi="fa-IR"/>
        </w:rPr>
        <w:t>)</w:t>
      </w:r>
      <w:r w:rsidR="008A2F1E">
        <w:rPr>
          <w:rtl/>
          <w:lang w:bidi="fa-IR"/>
        </w:rPr>
        <w:t xml:space="preserve"> </w:t>
      </w:r>
    </w:p>
    <w:p w:rsidR="00A022F8" w:rsidRDefault="00A022F8" w:rsidP="00A022F8">
      <w:pPr>
        <w:pStyle w:val="libFootnote"/>
        <w:rPr>
          <w:rtl/>
          <w:lang w:bidi="fa-IR"/>
        </w:rPr>
      </w:pPr>
      <w:r>
        <w:rPr>
          <w:rtl/>
          <w:lang w:bidi="fa-IR"/>
        </w:rPr>
        <w:t xml:space="preserve">1- قوم لیس معهم منعة ولا ملجأ الاسیوفهم والله ما اری ان یقتل رجل منهم حتی یقتل رجلا منکم فاذا اصابوا منکم اعدادهم فما خیرالعیش بعد ذلک فراوا رأیکم- «سیره ابن هشام»، ج 1/ 622. </w:t>
      </w:r>
    </w:p>
    <w:p w:rsidR="00A022F8" w:rsidRDefault="00A022F8" w:rsidP="00A022F8">
      <w:pPr>
        <w:pStyle w:val="libFootnote"/>
        <w:rPr>
          <w:rtl/>
          <w:lang w:bidi="fa-IR"/>
        </w:rPr>
      </w:pPr>
      <w:r>
        <w:rPr>
          <w:rtl/>
          <w:lang w:bidi="fa-IR"/>
        </w:rPr>
        <w:t xml:space="preserve">2- اما ترونهم خرسا لا یتکلمون یتلمطون تلمظ الافاعی- «مغازی»، ج 1/ 62 و «بحار»، ج 19/ 234. </w:t>
      </w:r>
    </w:p>
    <w:p w:rsidR="00A022F8" w:rsidRDefault="00A022F8" w:rsidP="00995BE1">
      <w:pPr>
        <w:pStyle w:val="libNormal"/>
        <w:rPr>
          <w:rtl/>
          <w:lang w:bidi="fa-IR"/>
        </w:rPr>
      </w:pPr>
    </w:p>
    <w:p w:rsidR="007C1100" w:rsidRDefault="008A74FB" w:rsidP="008A74FB">
      <w:pPr>
        <w:pStyle w:val="Heading3"/>
        <w:rPr>
          <w:rtl/>
          <w:lang w:bidi="fa-IR"/>
        </w:rPr>
      </w:pPr>
      <w:bookmarkStart w:id="34" w:name="_Toc424375984"/>
      <w:r>
        <w:rPr>
          <w:rtl/>
          <w:lang w:bidi="fa-IR"/>
        </w:rPr>
        <w:t>چ</w:t>
      </w:r>
      <w:r w:rsidR="007C1100">
        <w:rPr>
          <w:rtl/>
          <w:lang w:bidi="fa-IR"/>
        </w:rPr>
        <w:t>ی</w:t>
      </w:r>
      <w:r>
        <w:rPr>
          <w:rtl/>
          <w:lang w:bidi="fa-IR"/>
        </w:rPr>
        <w:t>ز</w:t>
      </w:r>
      <w:r w:rsidR="007C1100">
        <w:rPr>
          <w:rtl/>
          <w:lang w:bidi="fa-IR"/>
        </w:rPr>
        <w:t>ی</w:t>
      </w:r>
      <w:r>
        <w:rPr>
          <w:rtl/>
          <w:lang w:bidi="fa-IR"/>
        </w:rPr>
        <w:t xml:space="preserve"> که جنگ را قطع</w:t>
      </w:r>
      <w:r w:rsidR="007C1100">
        <w:rPr>
          <w:rtl/>
          <w:lang w:bidi="fa-IR"/>
        </w:rPr>
        <w:t>ی</w:t>
      </w:r>
      <w:r>
        <w:rPr>
          <w:rtl/>
          <w:lang w:bidi="fa-IR"/>
        </w:rPr>
        <w:t xml:space="preserve"> ساخت</w:t>
      </w:r>
      <w:bookmarkEnd w:id="34"/>
      <w:r w:rsidR="007C1100">
        <w:rPr>
          <w:rtl/>
          <w:lang w:bidi="fa-IR"/>
        </w:rPr>
        <w:t xml:space="preserve"> </w:t>
      </w:r>
    </w:p>
    <w:p w:rsidR="00995BE1" w:rsidRDefault="00995BE1" w:rsidP="00A022F8">
      <w:pPr>
        <w:pStyle w:val="libNormal"/>
        <w:rPr>
          <w:rtl/>
          <w:lang w:bidi="fa-IR"/>
        </w:rPr>
      </w:pPr>
      <w:r>
        <w:rPr>
          <w:rtl/>
          <w:lang w:bidi="fa-IR"/>
        </w:rPr>
        <w:t>«اسود مخزوم</w:t>
      </w:r>
      <w:r w:rsidR="007C1100">
        <w:rPr>
          <w:rtl/>
          <w:lang w:bidi="fa-IR"/>
        </w:rPr>
        <w:t>ی</w:t>
      </w:r>
      <w:r>
        <w:rPr>
          <w:rtl/>
          <w:lang w:bidi="fa-IR"/>
        </w:rPr>
        <w:t>»</w:t>
      </w:r>
      <w:r w:rsidR="00B713A2">
        <w:rPr>
          <w:rtl/>
          <w:lang w:bidi="fa-IR"/>
        </w:rPr>
        <w:t xml:space="preserve">، </w:t>
      </w:r>
      <w:r>
        <w:rPr>
          <w:rtl/>
          <w:lang w:bidi="fa-IR"/>
        </w:rPr>
        <w:t>مرد تندخو</w:t>
      </w:r>
      <w:r w:rsidR="007C1100">
        <w:rPr>
          <w:rtl/>
          <w:lang w:bidi="fa-IR"/>
        </w:rPr>
        <w:t>یی</w:t>
      </w:r>
      <w:r>
        <w:rPr>
          <w:rtl/>
          <w:lang w:bidi="fa-IR"/>
        </w:rPr>
        <w:t xml:space="preserve"> بود</w:t>
      </w:r>
      <w:r w:rsidR="00B713A2">
        <w:rPr>
          <w:rtl/>
          <w:lang w:bidi="fa-IR"/>
        </w:rPr>
        <w:t xml:space="preserve">. </w:t>
      </w:r>
      <w:r>
        <w:rPr>
          <w:rtl/>
          <w:lang w:bidi="fa-IR"/>
        </w:rPr>
        <w:t>چشمش به حوض</w:t>
      </w:r>
      <w:r w:rsidR="007C1100">
        <w:rPr>
          <w:rtl/>
          <w:lang w:bidi="fa-IR"/>
        </w:rPr>
        <w:t>ی</w:t>
      </w:r>
      <w:r>
        <w:rPr>
          <w:rtl/>
          <w:lang w:bidi="fa-IR"/>
        </w:rPr>
        <w:t xml:space="preserve"> افتاد که مسلمانان ساخته بودند</w:t>
      </w:r>
      <w:r w:rsidR="00B713A2">
        <w:rPr>
          <w:rtl/>
          <w:lang w:bidi="fa-IR"/>
        </w:rPr>
        <w:t xml:space="preserve">. </w:t>
      </w:r>
      <w:r>
        <w:rPr>
          <w:rtl/>
          <w:lang w:bidi="fa-IR"/>
        </w:rPr>
        <w:t>پ</w:t>
      </w:r>
      <w:r w:rsidR="007C1100">
        <w:rPr>
          <w:rtl/>
          <w:lang w:bidi="fa-IR"/>
        </w:rPr>
        <w:t>ی</w:t>
      </w:r>
      <w:r>
        <w:rPr>
          <w:rtl/>
          <w:lang w:bidi="fa-IR"/>
        </w:rPr>
        <w:t xml:space="preserve">مان بست که </w:t>
      </w:r>
      <w:r w:rsidR="007C1100">
        <w:rPr>
          <w:rtl/>
          <w:lang w:bidi="fa-IR"/>
        </w:rPr>
        <w:t>ی</w:t>
      </w:r>
      <w:r>
        <w:rPr>
          <w:rtl/>
          <w:lang w:bidi="fa-IR"/>
        </w:rPr>
        <w:t>ک</w:t>
      </w:r>
      <w:r w:rsidR="007C1100">
        <w:rPr>
          <w:rtl/>
          <w:lang w:bidi="fa-IR"/>
        </w:rPr>
        <w:t>ی</w:t>
      </w:r>
      <w:r>
        <w:rPr>
          <w:rtl/>
          <w:lang w:bidi="fa-IR"/>
        </w:rPr>
        <w:t xml:space="preserve"> از ا</w:t>
      </w:r>
      <w:r w:rsidR="007C1100">
        <w:rPr>
          <w:rtl/>
          <w:lang w:bidi="fa-IR"/>
        </w:rPr>
        <w:t>ی</w:t>
      </w:r>
      <w:r>
        <w:rPr>
          <w:rtl/>
          <w:lang w:bidi="fa-IR"/>
        </w:rPr>
        <w:t>ن سه کار را انجام دهد</w:t>
      </w:r>
      <w:r w:rsidR="00B713A2">
        <w:rPr>
          <w:rtl/>
          <w:lang w:bidi="fa-IR"/>
        </w:rPr>
        <w:t xml:space="preserve">: </w:t>
      </w:r>
      <w:r w:rsidR="007C1100">
        <w:rPr>
          <w:rtl/>
          <w:lang w:bidi="fa-IR"/>
        </w:rPr>
        <w:t>ی</w:t>
      </w:r>
      <w:r>
        <w:rPr>
          <w:rtl/>
          <w:lang w:bidi="fa-IR"/>
        </w:rPr>
        <w:t>ا از آب حوض بنوشد</w:t>
      </w:r>
      <w:r w:rsidR="00B713A2">
        <w:rPr>
          <w:rtl/>
          <w:lang w:bidi="fa-IR"/>
        </w:rPr>
        <w:t xml:space="preserve">، </w:t>
      </w:r>
      <w:r w:rsidR="007C1100">
        <w:rPr>
          <w:rtl/>
          <w:lang w:bidi="fa-IR"/>
        </w:rPr>
        <w:t>ی</w:t>
      </w:r>
      <w:r>
        <w:rPr>
          <w:rtl/>
          <w:lang w:bidi="fa-IR"/>
        </w:rPr>
        <w:t>ا آن را و</w:t>
      </w:r>
      <w:r w:rsidR="007C1100">
        <w:rPr>
          <w:rtl/>
          <w:lang w:bidi="fa-IR"/>
        </w:rPr>
        <w:t>ی</w:t>
      </w:r>
      <w:r>
        <w:rPr>
          <w:rtl/>
          <w:lang w:bidi="fa-IR"/>
        </w:rPr>
        <w:t>ران کند</w:t>
      </w:r>
      <w:r w:rsidR="00B713A2">
        <w:rPr>
          <w:rtl/>
          <w:lang w:bidi="fa-IR"/>
        </w:rPr>
        <w:t xml:space="preserve">، </w:t>
      </w:r>
      <w:r>
        <w:rPr>
          <w:rtl/>
          <w:lang w:bidi="fa-IR"/>
        </w:rPr>
        <w:t xml:space="preserve">و </w:t>
      </w:r>
      <w:r w:rsidR="007C1100">
        <w:rPr>
          <w:rtl/>
          <w:lang w:bidi="fa-IR"/>
        </w:rPr>
        <w:t>ی</w:t>
      </w:r>
      <w:r>
        <w:rPr>
          <w:rtl/>
          <w:lang w:bidi="fa-IR"/>
        </w:rPr>
        <w:t>ا کشته شود</w:t>
      </w:r>
      <w:r w:rsidR="00B713A2">
        <w:rPr>
          <w:rtl/>
          <w:lang w:bidi="fa-IR"/>
        </w:rPr>
        <w:t xml:space="preserve">. </w:t>
      </w:r>
      <w:r>
        <w:rPr>
          <w:rtl/>
          <w:lang w:bidi="fa-IR"/>
        </w:rPr>
        <w:t>او از صفوف مشرکان ب</w:t>
      </w:r>
      <w:r w:rsidR="007C1100">
        <w:rPr>
          <w:rtl/>
          <w:lang w:bidi="fa-IR"/>
        </w:rPr>
        <w:t>ی</w:t>
      </w:r>
      <w:r>
        <w:rPr>
          <w:rtl/>
          <w:lang w:bidi="fa-IR"/>
        </w:rPr>
        <w:t>رون آمد و در نزد</w:t>
      </w:r>
      <w:r w:rsidR="007C1100">
        <w:rPr>
          <w:rtl/>
          <w:lang w:bidi="fa-IR"/>
        </w:rPr>
        <w:t>ی</w:t>
      </w:r>
      <w:r>
        <w:rPr>
          <w:rtl/>
          <w:lang w:bidi="fa-IR"/>
        </w:rPr>
        <w:t>ک</w:t>
      </w:r>
      <w:r w:rsidR="007C1100">
        <w:rPr>
          <w:rtl/>
          <w:lang w:bidi="fa-IR"/>
        </w:rPr>
        <w:t>ی</w:t>
      </w:r>
      <w:r>
        <w:rPr>
          <w:rtl/>
          <w:lang w:bidi="fa-IR"/>
        </w:rPr>
        <w:t xml:space="preserve"> حوض</w:t>
      </w:r>
      <w:r w:rsidR="00B713A2">
        <w:rPr>
          <w:rtl/>
          <w:lang w:bidi="fa-IR"/>
        </w:rPr>
        <w:t xml:space="preserve">، </w:t>
      </w:r>
      <w:r>
        <w:rPr>
          <w:rtl/>
          <w:lang w:bidi="fa-IR"/>
        </w:rPr>
        <w:t>با افسر رش</w:t>
      </w:r>
      <w:r w:rsidR="007C1100">
        <w:rPr>
          <w:rtl/>
          <w:lang w:bidi="fa-IR"/>
        </w:rPr>
        <w:t>ی</w:t>
      </w:r>
      <w:r>
        <w:rPr>
          <w:rtl/>
          <w:lang w:bidi="fa-IR"/>
        </w:rPr>
        <w:t>د اسلام</w:t>
      </w:r>
      <w:r w:rsidR="00B713A2">
        <w:rPr>
          <w:rtl/>
          <w:lang w:bidi="fa-IR"/>
        </w:rPr>
        <w:t xml:space="preserve">، </w:t>
      </w:r>
      <w:r>
        <w:rPr>
          <w:rtl/>
          <w:lang w:bidi="fa-IR"/>
        </w:rPr>
        <w:t>حمزه روبرو گرد</w:t>
      </w:r>
      <w:r w:rsidR="007C1100">
        <w:rPr>
          <w:rtl/>
          <w:lang w:bidi="fa-IR"/>
        </w:rPr>
        <w:t>ی</w:t>
      </w:r>
      <w:r>
        <w:rPr>
          <w:rtl/>
          <w:lang w:bidi="fa-IR"/>
        </w:rPr>
        <w:t>د</w:t>
      </w:r>
      <w:r w:rsidR="00B713A2">
        <w:rPr>
          <w:rtl/>
          <w:lang w:bidi="fa-IR"/>
        </w:rPr>
        <w:t xml:space="preserve">. </w:t>
      </w:r>
      <w:r>
        <w:rPr>
          <w:rtl/>
          <w:lang w:bidi="fa-IR"/>
        </w:rPr>
        <w:t>نبرد م</w:t>
      </w:r>
      <w:r w:rsidR="007C1100">
        <w:rPr>
          <w:rtl/>
          <w:lang w:bidi="fa-IR"/>
        </w:rPr>
        <w:t>ی</w:t>
      </w:r>
      <w:r>
        <w:rPr>
          <w:rtl/>
          <w:lang w:bidi="fa-IR"/>
        </w:rPr>
        <w:t>ان آن دو در گرفت</w:t>
      </w:r>
      <w:r w:rsidR="00B713A2">
        <w:rPr>
          <w:rtl/>
          <w:lang w:bidi="fa-IR"/>
        </w:rPr>
        <w:t xml:space="preserve">، </w:t>
      </w:r>
      <w:r>
        <w:rPr>
          <w:rtl/>
          <w:lang w:bidi="fa-IR"/>
        </w:rPr>
        <w:t xml:space="preserve">حمزه با </w:t>
      </w:r>
      <w:r w:rsidR="007C1100">
        <w:rPr>
          <w:rtl/>
          <w:lang w:bidi="fa-IR"/>
        </w:rPr>
        <w:t>ی</w:t>
      </w:r>
      <w:r>
        <w:rPr>
          <w:rtl/>
          <w:lang w:bidi="fa-IR"/>
        </w:rPr>
        <w:t>ک ضربت پا</w:t>
      </w:r>
      <w:r w:rsidR="007C1100">
        <w:rPr>
          <w:rtl/>
          <w:lang w:bidi="fa-IR"/>
        </w:rPr>
        <w:t>ی</w:t>
      </w:r>
      <w:r>
        <w:rPr>
          <w:rtl/>
          <w:lang w:bidi="fa-IR"/>
        </w:rPr>
        <w:t xml:space="preserve"> او را از ساق جدا کرد</w:t>
      </w:r>
      <w:r w:rsidR="00B713A2">
        <w:rPr>
          <w:rtl/>
          <w:lang w:bidi="fa-IR"/>
        </w:rPr>
        <w:t xml:space="preserve">. </w:t>
      </w:r>
      <w:r>
        <w:rPr>
          <w:rtl/>
          <w:lang w:bidi="fa-IR"/>
        </w:rPr>
        <w:t>او برا</w:t>
      </w:r>
      <w:r w:rsidR="007C1100">
        <w:rPr>
          <w:rtl/>
          <w:lang w:bidi="fa-IR"/>
        </w:rPr>
        <w:t>ی</w:t>
      </w:r>
      <w:r>
        <w:rPr>
          <w:rtl/>
          <w:lang w:bidi="fa-IR"/>
        </w:rPr>
        <w:t xml:space="preserve"> ا</w:t>
      </w:r>
      <w:r w:rsidR="007C1100">
        <w:rPr>
          <w:rtl/>
          <w:lang w:bidi="fa-IR"/>
        </w:rPr>
        <w:t>ی</w:t>
      </w:r>
      <w:r>
        <w:rPr>
          <w:rtl/>
          <w:lang w:bidi="fa-IR"/>
        </w:rPr>
        <w:t>نکه به پ</w:t>
      </w:r>
      <w:r w:rsidR="007C1100">
        <w:rPr>
          <w:rtl/>
          <w:lang w:bidi="fa-IR"/>
        </w:rPr>
        <w:t>ی</w:t>
      </w:r>
      <w:r>
        <w:rPr>
          <w:rtl/>
          <w:lang w:bidi="fa-IR"/>
        </w:rPr>
        <w:t>مان خود عمل کند خود را کنار حوض کش</w:t>
      </w:r>
      <w:r w:rsidR="007C1100">
        <w:rPr>
          <w:rtl/>
          <w:lang w:bidi="fa-IR"/>
        </w:rPr>
        <w:t>ی</w:t>
      </w:r>
      <w:r>
        <w:rPr>
          <w:rtl/>
          <w:lang w:bidi="fa-IR"/>
        </w:rPr>
        <w:t>د تا از آب حوض بنوشد</w:t>
      </w:r>
      <w:r w:rsidR="00B713A2">
        <w:rPr>
          <w:rtl/>
          <w:lang w:bidi="fa-IR"/>
        </w:rPr>
        <w:t xml:space="preserve">. </w:t>
      </w:r>
      <w:r>
        <w:rPr>
          <w:rtl/>
          <w:lang w:bidi="fa-IR"/>
        </w:rPr>
        <w:t>حمزه</w:t>
      </w:r>
      <w:r w:rsidR="00B713A2">
        <w:rPr>
          <w:rtl/>
          <w:lang w:bidi="fa-IR"/>
        </w:rPr>
        <w:t xml:space="preserve">، </w:t>
      </w:r>
      <w:r>
        <w:rPr>
          <w:rtl/>
          <w:lang w:bidi="fa-IR"/>
        </w:rPr>
        <w:t>با زدن ضربت د</w:t>
      </w:r>
      <w:r w:rsidR="007C1100">
        <w:rPr>
          <w:rtl/>
          <w:lang w:bidi="fa-IR"/>
        </w:rPr>
        <w:t>ی</w:t>
      </w:r>
      <w:r>
        <w:rPr>
          <w:rtl/>
          <w:lang w:bidi="fa-IR"/>
        </w:rPr>
        <w:t>گر</w:t>
      </w:r>
      <w:r w:rsidR="007C1100">
        <w:rPr>
          <w:rtl/>
          <w:lang w:bidi="fa-IR"/>
        </w:rPr>
        <w:t>ی</w:t>
      </w:r>
      <w:r>
        <w:rPr>
          <w:rtl/>
          <w:lang w:bidi="fa-IR"/>
        </w:rPr>
        <w:t xml:space="preserve"> او را در م</w:t>
      </w:r>
      <w:r w:rsidR="007C1100">
        <w:rPr>
          <w:rtl/>
          <w:lang w:bidi="fa-IR"/>
        </w:rPr>
        <w:t>ی</w:t>
      </w:r>
      <w:r>
        <w:rPr>
          <w:rtl/>
          <w:lang w:bidi="fa-IR"/>
        </w:rPr>
        <w:t>ان آب کشت</w:t>
      </w:r>
      <w:r w:rsidR="00B713A2">
        <w:rPr>
          <w:rtl/>
          <w:lang w:bidi="fa-IR"/>
        </w:rPr>
        <w:t xml:space="preserve">. </w:t>
      </w:r>
    </w:p>
    <w:p w:rsidR="007C1100" w:rsidRDefault="00995BE1" w:rsidP="00995BE1">
      <w:pPr>
        <w:pStyle w:val="libNormal"/>
        <w:rPr>
          <w:rtl/>
          <w:lang w:bidi="fa-IR"/>
        </w:rPr>
      </w:pPr>
      <w:r>
        <w:rPr>
          <w:rtl/>
          <w:lang w:bidi="fa-IR"/>
        </w:rPr>
        <w:lastRenderedPageBreak/>
        <w:t>ا</w:t>
      </w:r>
      <w:r w:rsidR="007C1100">
        <w:rPr>
          <w:rtl/>
          <w:lang w:bidi="fa-IR"/>
        </w:rPr>
        <w:t>ی</w:t>
      </w:r>
      <w:r>
        <w:rPr>
          <w:rtl/>
          <w:lang w:bidi="fa-IR"/>
        </w:rPr>
        <w:t>ن پ</w:t>
      </w:r>
      <w:r w:rsidR="007C1100">
        <w:rPr>
          <w:rtl/>
          <w:lang w:bidi="fa-IR"/>
        </w:rPr>
        <w:t>ی</w:t>
      </w:r>
      <w:r>
        <w:rPr>
          <w:rtl/>
          <w:lang w:bidi="fa-IR"/>
        </w:rPr>
        <w:t>ش آمد مسأله جنگ را قطع</w:t>
      </w:r>
      <w:r w:rsidR="007C1100">
        <w:rPr>
          <w:rtl/>
          <w:lang w:bidi="fa-IR"/>
        </w:rPr>
        <w:t>ی</w:t>
      </w:r>
      <w:r>
        <w:rPr>
          <w:rtl/>
          <w:lang w:bidi="fa-IR"/>
        </w:rPr>
        <w:t xml:space="preserve"> ساخت</w:t>
      </w:r>
      <w:r w:rsidR="00B713A2">
        <w:rPr>
          <w:rtl/>
          <w:lang w:bidi="fa-IR"/>
        </w:rPr>
        <w:t xml:space="preserve">. </w:t>
      </w:r>
      <w:r>
        <w:rPr>
          <w:rtl/>
          <w:lang w:bidi="fa-IR"/>
        </w:rPr>
        <w:t>ز</w:t>
      </w:r>
      <w:r w:rsidR="007C1100">
        <w:rPr>
          <w:rtl/>
          <w:lang w:bidi="fa-IR"/>
        </w:rPr>
        <w:t>ی</w:t>
      </w:r>
      <w:r>
        <w:rPr>
          <w:rtl/>
          <w:lang w:bidi="fa-IR"/>
        </w:rPr>
        <w:t>را ه</w:t>
      </w:r>
      <w:r w:rsidR="007C1100">
        <w:rPr>
          <w:rtl/>
          <w:lang w:bidi="fa-IR"/>
        </w:rPr>
        <w:t>ی</w:t>
      </w:r>
      <w:r>
        <w:rPr>
          <w:rtl/>
          <w:lang w:bidi="fa-IR"/>
        </w:rPr>
        <w:t>چ چ</w:t>
      </w:r>
      <w:r w:rsidR="007C1100">
        <w:rPr>
          <w:rtl/>
          <w:lang w:bidi="fa-IR"/>
        </w:rPr>
        <w:t>ی</w:t>
      </w:r>
      <w:r>
        <w:rPr>
          <w:rtl/>
          <w:lang w:bidi="fa-IR"/>
        </w:rPr>
        <w:t>ز</w:t>
      </w:r>
      <w:r w:rsidR="007C1100">
        <w:rPr>
          <w:rtl/>
          <w:lang w:bidi="fa-IR"/>
        </w:rPr>
        <w:t>ی</w:t>
      </w:r>
      <w:r>
        <w:rPr>
          <w:rtl/>
          <w:lang w:bidi="fa-IR"/>
        </w:rPr>
        <w:t xml:space="preserve"> برا</w:t>
      </w:r>
      <w:r w:rsidR="007C1100">
        <w:rPr>
          <w:rtl/>
          <w:lang w:bidi="fa-IR"/>
        </w:rPr>
        <w:t>ی</w:t>
      </w:r>
      <w:r>
        <w:rPr>
          <w:rtl/>
          <w:lang w:bidi="fa-IR"/>
        </w:rPr>
        <w:t xml:space="preserve"> تحر</w:t>
      </w:r>
      <w:r w:rsidR="007C1100">
        <w:rPr>
          <w:rtl/>
          <w:lang w:bidi="fa-IR"/>
        </w:rPr>
        <w:t>ی</w:t>
      </w:r>
      <w:r>
        <w:rPr>
          <w:rtl/>
          <w:lang w:bidi="fa-IR"/>
        </w:rPr>
        <w:t xml:space="preserve">ک </w:t>
      </w:r>
      <w:r w:rsidR="007C1100">
        <w:rPr>
          <w:rtl/>
          <w:lang w:bidi="fa-IR"/>
        </w:rPr>
        <w:t>ی</w:t>
      </w:r>
      <w:r>
        <w:rPr>
          <w:rtl/>
          <w:lang w:bidi="fa-IR"/>
        </w:rPr>
        <w:t>ک جمع</w:t>
      </w:r>
      <w:r w:rsidR="007C1100">
        <w:rPr>
          <w:rtl/>
          <w:lang w:bidi="fa-IR"/>
        </w:rPr>
        <w:t>ی</w:t>
      </w:r>
      <w:r>
        <w:rPr>
          <w:rtl/>
          <w:lang w:bidi="fa-IR"/>
        </w:rPr>
        <w:t>ت</w:t>
      </w:r>
      <w:r w:rsidR="00B713A2">
        <w:rPr>
          <w:rtl/>
          <w:lang w:bidi="fa-IR"/>
        </w:rPr>
        <w:t xml:space="preserve">، </w:t>
      </w:r>
      <w:r>
        <w:rPr>
          <w:rtl/>
          <w:lang w:bidi="fa-IR"/>
        </w:rPr>
        <w:t>بالاتر از خونر</w:t>
      </w:r>
      <w:r w:rsidR="007C1100">
        <w:rPr>
          <w:rtl/>
          <w:lang w:bidi="fa-IR"/>
        </w:rPr>
        <w:t>ی</w:t>
      </w:r>
      <w:r>
        <w:rPr>
          <w:rtl/>
          <w:lang w:bidi="fa-IR"/>
        </w:rPr>
        <w:t>ز</w:t>
      </w:r>
      <w:r w:rsidR="007C1100">
        <w:rPr>
          <w:rtl/>
          <w:lang w:bidi="fa-IR"/>
        </w:rPr>
        <w:t>ی</w:t>
      </w:r>
      <w:r>
        <w:rPr>
          <w:rtl/>
          <w:lang w:bidi="fa-IR"/>
        </w:rPr>
        <w:t xml:space="preserve"> ن</w:t>
      </w:r>
      <w:r w:rsidR="007C1100">
        <w:rPr>
          <w:rtl/>
          <w:lang w:bidi="fa-IR"/>
        </w:rPr>
        <w:t>ی</w:t>
      </w:r>
      <w:r>
        <w:rPr>
          <w:rtl/>
          <w:lang w:bidi="fa-IR"/>
        </w:rPr>
        <w:t>ست</w:t>
      </w:r>
      <w:r w:rsidR="00B713A2">
        <w:rPr>
          <w:rtl/>
          <w:lang w:bidi="fa-IR"/>
        </w:rPr>
        <w:t xml:space="preserve">. </w:t>
      </w:r>
      <w:r>
        <w:rPr>
          <w:rtl/>
          <w:lang w:bidi="fa-IR"/>
        </w:rPr>
        <w:t>گروه</w:t>
      </w:r>
      <w:r w:rsidR="007C1100">
        <w:rPr>
          <w:rtl/>
          <w:lang w:bidi="fa-IR"/>
        </w:rPr>
        <w:t>ی</w:t>
      </w:r>
      <w:r>
        <w:rPr>
          <w:rtl/>
          <w:lang w:bidi="fa-IR"/>
        </w:rPr>
        <w:t xml:space="preserve"> که بغض و ک</w:t>
      </w:r>
      <w:r w:rsidR="007C1100">
        <w:rPr>
          <w:rtl/>
          <w:lang w:bidi="fa-IR"/>
        </w:rPr>
        <w:t>ی</w:t>
      </w:r>
      <w:r>
        <w:rPr>
          <w:rtl/>
          <w:lang w:bidi="fa-IR"/>
        </w:rPr>
        <w:t>نه گلو</w:t>
      </w:r>
      <w:r w:rsidR="007C1100">
        <w:rPr>
          <w:rtl/>
          <w:lang w:bidi="fa-IR"/>
        </w:rPr>
        <w:t>ی</w:t>
      </w:r>
      <w:r>
        <w:rPr>
          <w:rtl/>
          <w:lang w:bidi="fa-IR"/>
        </w:rPr>
        <w:t xml:space="preserve"> آنها را م</w:t>
      </w:r>
      <w:r w:rsidR="007C1100">
        <w:rPr>
          <w:rtl/>
          <w:lang w:bidi="fa-IR"/>
        </w:rPr>
        <w:t xml:space="preserve">ی </w:t>
      </w:r>
      <w:r>
        <w:rPr>
          <w:rtl/>
          <w:lang w:bidi="fa-IR"/>
        </w:rPr>
        <w:t>فشرد و دنبال بهانه م</w:t>
      </w:r>
      <w:r w:rsidR="007C1100">
        <w:rPr>
          <w:rtl/>
          <w:lang w:bidi="fa-IR"/>
        </w:rPr>
        <w:t xml:space="preserve">ی </w:t>
      </w:r>
      <w:r>
        <w:rPr>
          <w:rtl/>
          <w:lang w:bidi="fa-IR"/>
        </w:rPr>
        <w:t>گشتند</w:t>
      </w:r>
      <w:r w:rsidR="00B713A2">
        <w:rPr>
          <w:rtl/>
          <w:lang w:bidi="fa-IR"/>
        </w:rPr>
        <w:t xml:space="preserve">، </w:t>
      </w:r>
      <w:r>
        <w:rPr>
          <w:rtl/>
          <w:lang w:bidi="fa-IR"/>
        </w:rPr>
        <w:t>اکنون بهتر</w:t>
      </w:r>
      <w:r w:rsidR="007C1100">
        <w:rPr>
          <w:rtl/>
          <w:lang w:bidi="fa-IR"/>
        </w:rPr>
        <w:t>ی</w:t>
      </w:r>
      <w:r>
        <w:rPr>
          <w:rtl/>
          <w:lang w:bidi="fa-IR"/>
        </w:rPr>
        <w:t>ن بهانه به دست آنها افتاده</w:t>
      </w:r>
      <w:r w:rsidR="00B713A2">
        <w:rPr>
          <w:rtl/>
          <w:lang w:bidi="fa-IR"/>
        </w:rPr>
        <w:t xml:space="preserve">، </w:t>
      </w:r>
      <w:r>
        <w:rPr>
          <w:rtl/>
          <w:lang w:bidi="fa-IR"/>
        </w:rPr>
        <w:t>د</w:t>
      </w:r>
      <w:r w:rsidR="007C1100">
        <w:rPr>
          <w:rtl/>
          <w:lang w:bidi="fa-IR"/>
        </w:rPr>
        <w:t>ی</w:t>
      </w:r>
      <w:r>
        <w:rPr>
          <w:rtl/>
          <w:lang w:bidi="fa-IR"/>
        </w:rPr>
        <w:t>گر خود را ملزم به جنگ م</w:t>
      </w:r>
      <w:r w:rsidR="007C1100">
        <w:rPr>
          <w:rtl/>
          <w:lang w:bidi="fa-IR"/>
        </w:rPr>
        <w:t xml:space="preserve">ی </w:t>
      </w:r>
      <w:r>
        <w:rPr>
          <w:rtl/>
          <w:lang w:bidi="fa-IR"/>
        </w:rPr>
        <w:t>ب</w:t>
      </w:r>
      <w:r w:rsidR="007C1100">
        <w:rPr>
          <w:rtl/>
          <w:lang w:bidi="fa-IR"/>
        </w:rPr>
        <w:t>ی</w:t>
      </w:r>
      <w:r>
        <w:rPr>
          <w:rtl/>
          <w:lang w:bidi="fa-IR"/>
        </w:rPr>
        <w:t>نند</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1</w:t>
      </w:r>
      <w:r w:rsidR="008A2F1E" w:rsidRPr="00721FBF">
        <w:rPr>
          <w:rStyle w:val="libFootnotenumChar"/>
          <w:rtl/>
          <w:lang w:bidi="fa-IR"/>
        </w:rPr>
        <w:t>)</w:t>
      </w:r>
      <w:r w:rsidR="008A2F1E">
        <w:rPr>
          <w:rtl/>
          <w:lang w:bidi="fa-IR"/>
        </w:rPr>
        <w:t xml:space="preserve"> </w:t>
      </w:r>
    </w:p>
    <w:p w:rsidR="00A022F8" w:rsidRDefault="00A022F8" w:rsidP="00A022F8">
      <w:pPr>
        <w:pStyle w:val="libFootnote"/>
        <w:rPr>
          <w:rtl/>
          <w:lang w:bidi="fa-IR"/>
        </w:rPr>
      </w:pPr>
      <w:r>
        <w:rPr>
          <w:rtl/>
          <w:lang w:bidi="fa-IR"/>
        </w:rPr>
        <w:t xml:space="preserve">1- «تاریخ طبری»، ج 2/ 149. </w:t>
      </w:r>
    </w:p>
    <w:p w:rsidR="00A022F8" w:rsidRDefault="00A022F8" w:rsidP="00995BE1">
      <w:pPr>
        <w:pStyle w:val="libNormal"/>
        <w:rPr>
          <w:rtl/>
          <w:lang w:bidi="fa-IR"/>
        </w:rPr>
      </w:pPr>
    </w:p>
    <w:p w:rsidR="007C1100" w:rsidRDefault="008A74FB" w:rsidP="008A74FB">
      <w:pPr>
        <w:pStyle w:val="Heading3"/>
        <w:rPr>
          <w:rtl/>
          <w:lang w:bidi="fa-IR"/>
        </w:rPr>
      </w:pPr>
      <w:bookmarkStart w:id="35" w:name="_Toc424375985"/>
      <w:r>
        <w:rPr>
          <w:rtl/>
          <w:lang w:bidi="fa-IR"/>
        </w:rPr>
        <w:t>جنگها</w:t>
      </w:r>
      <w:r w:rsidR="007C1100">
        <w:rPr>
          <w:rtl/>
          <w:lang w:bidi="fa-IR"/>
        </w:rPr>
        <w:t>ی</w:t>
      </w:r>
      <w:r>
        <w:rPr>
          <w:rtl/>
          <w:lang w:bidi="fa-IR"/>
        </w:rPr>
        <w:t xml:space="preserve"> تن به تن</w:t>
      </w:r>
      <w:bookmarkEnd w:id="35"/>
      <w:r w:rsidR="007C1100">
        <w:rPr>
          <w:rtl/>
          <w:lang w:bidi="fa-IR"/>
        </w:rPr>
        <w:t xml:space="preserve"> </w:t>
      </w:r>
    </w:p>
    <w:p w:rsidR="00995BE1" w:rsidRDefault="00995BE1" w:rsidP="00995BE1">
      <w:pPr>
        <w:pStyle w:val="libNormal"/>
        <w:rPr>
          <w:rtl/>
          <w:lang w:bidi="fa-IR"/>
        </w:rPr>
      </w:pPr>
      <w:r>
        <w:rPr>
          <w:rtl/>
          <w:lang w:bidi="fa-IR"/>
        </w:rPr>
        <w:t>رسم د</w:t>
      </w:r>
      <w:r w:rsidR="007C1100">
        <w:rPr>
          <w:rtl/>
          <w:lang w:bidi="fa-IR"/>
        </w:rPr>
        <w:t>ی</w:t>
      </w:r>
      <w:r>
        <w:rPr>
          <w:rtl/>
          <w:lang w:bidi="fa-IR"/>
        </w:rPr>
        <w:t>ر</w:t>
      </w:r>
      <w:r w:rsidR="007C1100">
        <w:rPr>
          <w:rtl/>
          <w:lang w:bidi="fa-IR"/>
        </w:rPr>
        <w:t>ی</w:t>
      </w:r>
      <w:r>
        <w:rPr>
          <w:rtl/>
          <w:lang w:bidi="fa-IR"/>
        </w:rPr>
        <w:t>نه عرب</w:t>
      </w:r>
      <w:r w:rsidR="00B713A2">
        <w:rPr>
          <w:rtl/>
          <w:lang w:bidi="fa-IR"/>
        </w:rPr>
        <w:t xml:space="preserve">، </w:t>
      </w:r>
      <w:r>
        <w:rPr>
          <w:rtl/>
          <w:lang w:bidi="fa-IR"/>
        </w:rPr>
        <w:t>در آغاز جنگ</w:t>
      </w:r>
      <w:r w:rsidR="00B713A2">
        <w:rPr>
          <w:rtl/>
          <w:lang w:bidi="fa-IR"/>
        </w:rPr>
        <w:t xml:space="preserve">، </w:t>
      </w:r>
      <w:r>
        <w:rPr>
          <w:rtl/>
          <w:lang w:bidi="fa-IR"/>
        </w:rPr>
        <w:t>نبردها</w:t>
      </w:r>
      <w:r w:rsidR="007C1100">
        <w:rPr>
          <w:rtl/>
          <w:lang w:bidi="fa-IR"/>
        </w:rPr>
        <w:t>ی</w:t>
      </w:r>
      <w:r>
        <w:rPr>
          <w:rtl/>
          <w:lang w:bidi="fa-IR"/>
        </w:rPr>
        <w:t xml:space="preserve"> تن به تن بود</w:t>
      </w:r>
      <w:r w:rsidR="00B713A2">
        <w:rPr>
          <w:rtl/>
          <w:lang w:bidi="fa-IR"/>
        </w:rPr>
        <w:t xml:space="preserve">. </w:t>
      </w:r>
      <w:r>
        <w:rPr>
          <w:rtl/>
          <w:lang w:bidi="fa-IR"/>
        </w:rPr>
        <w:t>سپس حمله عموم</w:t>
      </w:r>
      <w:r w:rsidR="007C1100">
        <w:rPr>
          <w:rtl/>
          <w:lang w:bidi="fa-IR"/>
        </w:rPr>
        <w:t>ی</w:t>
      </w:r>
      <w:r>
        <w:rPr>
          <w:rtl/>
          <w:lang w:bidi="fa-IR"/>
        </w:rPr>
        <w:t xml:space="preserve"> آغاز م</w:t>
      </w:r>
      <w:r w:rsidR="007C1100">
        <w:rPr>
          <w:rtl/>
          <w:lang w:bidi="fa-IR"/>
        </w:rPr>
        <w:t xml:space="preserve">ی </w:t>
      </w:r>
      <w:r>
        <w:rPr>
          <w:rtl/>
          <w:lang w:bidi="fa-IR"/>
        </w:rPr>
        <w:t>شد</w:t>
      </w:r>
      <w:r w:rsidR="00B713A2">
        <w:rPr>
          <w:rtl/>
          <w:lang w:bidi="fa-IR"/>
        </w:rPr>
        <w:t xml:space="preserve">. </w:t>
      </w:r>
    </w:p>
    <w:p w:rsidR="00995BE1" w:rsidRDefault="00995BE1" w:rsidP="00995BE1">
      <w:pPr>
        <w:pStyle w:val="libNormal"/>
        <w:rPr>
          <w:rtl/>
          <w:lang w:bidi="fa-IR"/>
        </w:rPr>
      </w:pPr>
      <w:r>
        <w:rPr>
          <w:rtl/>
          <w:lang w:bidi="fa-IR"/>
        </w:rPr>
        <w:t>پس از کشته شدن اسود مخزوم</w:t>
      </w:r>
      <w:r w:rsidR="007C1100">
        <w:rPr>
          <w:rtl/>
          <w:lang w:bidi="fa-IR"/>
        </w:rPr>
        <w:t>ی</w:t>
      </w:r>
      <w:r w:rsidR="00B713A2">
        <w:rPr>
          <w:rtl/>
          <w:lang w:bidi="fa-IR"/>
        </w:rPr>
        <w:t xml:space="preserve">، </w:t>
      </w:r>
      <w:r>
        <w:rPr>
          <w:rtl/>
          <w:lang w:bidi="fa-IR"/>
        </w:rPr>
        <w:t>سه نفر از دلاوران قر</w:t>
      </w:r>
      <w:r w:rsidR="007C1100">
        <w:rPr>
          <w:rtl/>
          <w:lang w:bidi="fa-IR"/>
        </w:rPr>
        <w:t>ی</w:t>
      </w:r>
      <w:r>
        <w:rPr>
          <w:rtl/>
          <w:lang w:bidi="fa-IR"/>
        </w:rPr>
        <w:t>ش</w:t>
      </w:r>
      <w:r w:rsidR="00B713A2">
        <w:rPr>
          <w:rtl/>
          <w:lang w:bidi="fa-IR"/>
        </w:rPr>
        <w:t xml:space="preserve">، </w:t>
      </w:r>
      <w:r>
        <w:rPr>
          <w:rtl/>
          <w:lang w:bidi="fa-IR"/>
        </w:rPr>
        <w:t>از صفوف قر</w:t>
      </w:r>
      <w:r w:rsidR="007C1100">
        <w:rPr>
          <w:rtl/>
          <w:lang w:bidi="fa-IR"/>
        </w:rPr>
        <w:t>ی</w:t>
      </w:r>
      <w:r>
        <w:rPr>
          <w:rtl/>
          <w:lang w:bidi="fa-IR"/>
        </w:rPr>
        <w:t>ش ب</w:t>
      </w:r>
      <w:r w:rsidR="007C1100">
        <w:rPr>
          <w:rtl/>
          <w:lang w:bidi="fa-IR"/>
        </w:rPr>
        <w:t>ی</w:t>
      </w:r>
      <w:r>
        <w:rPr>
          <w:rtl/>
          <w:lang w:bidi="fa-IR"/>
        </w:rPr>
        <w:t>رون آمدند و مبارز طلب</w:t>
      </w:r>
      <w:r w:rsidR="007C1100">
        <w:rPr>
          <w:rtl/>
          <w:lang w:bidi="fa-IR"/>
        </w:rPr>
        <w:t>ی</w:t>
      </w:r>
      <w:r>
        <w:rPr>
          <w:rtl/>
          <w:lang w:bidi="fa-IR"/>
        </w:rPr>
        <w:t>دند</w:t>
      </w:r>
      <w:r w:rsidR="00B713A2">
        <w:rPr>
          <w:rtl/>
          <w:lang w:bidi="fa-IR"/>
        </w:rPr>
        <w:t xml:space="preserve">. </w:t>
      </w:r>
      <w:r>
        <w:rPr>
          <w:rtl/>
          <w:lang w:bidi="fa-IR"/>
        </w:rPr>
        <w:t>ا</w:t>
      </w:r>
      <w:r w:rsidR="007C1100">
        <w:rPr>
          <w:rtl/>
          <w:lang w:bidi="fa-IR"/>
        </w:rPr>
        <w:t>ی</w:t>
      </w:r>
      <w:r>
        <w:rPr>
          <w:rtl/>
          <w:lang w:bidi="fa-IR"/>
        </w:rPr>
        <w:t>ن سه نفر عبارت بودند از</w:t>
      </w:r>
      <w:r w:rsidR="00B713A2">
        <w:rPr>
          <w:rtl/>
          <w:lang w:bidi="fa-IR"/>
        </w:rPr>
        <w:t xml:space="preserve">: </w:t>
      </w:r>
      <w:r>
        <w:rPr>
          <w:rtl/>
          <w:lang w:bidi="fa-IR"/>
        </w:rPr>
        <w:t>«عتبه»</w:t>
      </w:r>
      <w:r w:rsidR="00B713A2">
        <w:rPr>
          <w:rtl/>
          <w:lang w:bidi="fa-IR"/>
        </w:rPr>
        <w:t xml:space="preserve">، </w:t>
      </w:r>
      <w:r>
        <w:rPr>
          <w:rtl/>
          <w:lang w:bidi="fa-IR"/>
        </w:rPr>
        <w:t>و برادر او «ش</w:t>
      </w:r>
      <w:r w:rsidR="007C1100">
        <w:rPr>
          <w:rtl/>
          <w:lang w:bidi="fa-IR"/>
        </w:rPr>
        <w:t>ی</w:t>
      </w:r>
      <w:r>
        <w:rPr>
          <w:rtl/>
          <w:lang w:bidi="fa-IR"/>
        </w:rPr>
        <w:t>بة»</w:t>
      </w:r>
      <w:r w:rsidR="00B713A2">
        <w:rPr>
          <w:rtl/>
          <w:lang w:bidi="fa-IR"/>
        </w:rPr>
        <w:t xml:space="preserve">، </w:t>
      </w:r>
      <w:r>
        <w:rPr>
          <w:rtl/>
          <w:lang w:bidi="fa-IR"/>
        </w:rPr>
        <w:t>فرزندان «رب</w:t>
      </w:r>
      <w:r w:rsidR="007C1100">
        <w:rPr>
          <w:rtl/>
          <w:lang w:bidi="fa-IR"/>
        </w:rPr>
        <w:t>ی</w:t>
      </w:r>
      <w:r>
        <w:rPr>
          <w:rtl/>
          <w:lang w:bidi="fa-IR"/>
        </w:rPr>
        <w:t>عه» و فرزند عتبه «ول</w:t>
      </w:r>
      <w:r w:rsidR="007C1100">
        <w:rPr>
          <w:rtl/>
          <w:lang w:bidi="fa-IR"/>
        </w:rPr>
        <w:t>ی</w:t>
      </w:r>
      <w:r>
        <w:rPr>
          <w:rtl/>
          <w:lang w:bidi="fa-IR"/>
        </w:rPr>
        <w:t>د»</w:t>
      </w:r>
      <w:r w:rsidR="00B713A2">
        <w:rPr>
          <w:rtl/>
          <w:lang w:bidi="fa-IR"/>
        </w:rPr>
        <w:t xml:space="preserve">. </w:t>
      </w:r>
    </w:p>
    <w:p w:rsidR="00995BE1" w:rsidRDefault="00995BE1" w:rsidP="00A022F8">
      <w:pPr>
        <w:pStyle w:val="libNormal"/>
        <w:rPr>
          <w:rtl/>
          <w:lang w:bidi="fa-IR"/>
        </w:rPr>
      </w:pPr>
      <w:r>
        <w:rPr>
          <w:rtl/>
          <w:lang w:bidi="fa-IR"/>
        </w:rPr>
        <w:t>هرسه نفر در حال</w:t>
      </w:r>
      <w:r w:rsidR="007C1100">
        <w:rPr>
          <w:rtl/>
          <w:lang w:bidi="fa-IR"/>
        </w:rPr>
        <w:t>ی</w:t>
      </w:r>
      <w:r>
        <w:rPr>
          <w:rtl/>
          <w:lang w:bidi="fa-IR"/>
        </w:rPr>
        <w:t xml:space="preserve"> که غرق در سلاح بودند</w:t>
      </w:r>
      <w:r w:rsidR="00B713A2">
        <w:rPr>
          <w:rtl/>
          <w:lang w:bidi="fa-IR"/>
        </w:rPr>
        <w:t xml:space="preserve">، </w:t>
      </w:r>
      <w:r>
        <w:rPr>
          <w:rtl/>
          <w:lang w:bidi="fa-IR"/>
        </w:rPr>
        <w:t>در وسط م</w:t>
      </w:r>
      <w:r w:rsidR="007C1100">
        <w:rPr>
          <w:rtl/>
          <w:lang w:bidi="fa-IR"/>
        </w:rPr>
        <w:t>ی</w:t>
      </w:r>
      <w:r>
        <w:rPr>
          <w:rtl/>
          <w:lang w:bidi="fa-IR"/>
        </w:rPr>
        <w:t>دان غرش کنان اسب دوان</w:t>
      </w:r>
      <w:r w:rsidR="007C1100">
        <w:rPr>
          <w:rtl/>
          <w:lang w:bidi="fa-IR"/>
        </w:rPr>
        <w:t>ی</w:t>
      </w:r>
      <w:r>
        <w:rPr>
          <w:rtl/>
          <w:lang w:bidi="fa-IR"/>
        </w:rPr>
        <w:t>ده هماورد طلب</w:t>
      </w:r>
      <w:r w:rsidR="007C1100">
        <w:rPr>
          <w:rtl/>
          <w:lang w:bidi="fa-IR"/>
        </w:rPr>
        <w:t>ی</w:t>
      </w:r>
      <w:r>
        <w:rPr>
          <w:rtl/>
          <w:lang w:bidi="fa-IR"/>
        </w:rPr>
        <w:t>دند</w:t>
      </w:r>
      <w:r w:rsidR="00B713A2">
        <w:rPr>
          <w:rtl/>
          <w:lang w:bidi="fa-IR"/>
        </w:rPr>
        <w:t xml:space="preserve">. </w:t>
      </w:r>
      <w:r>
        <w:rPr>
          <w:rtl/>
          <w:lang w:bidi="fa-IR"/>
        </w:rPr>
        <w:t>سه جوان رش</w:t>
      </w:r>
      <w:r w:rsidR="007C1100">
        <w:rPr>
          <w:rtl/>
          <w:lang w:bidi="fa-IR"/>
        </w:rPr>
        <w:t>ی</w:t>
      </w:r>
      <w:r>
        <w:rPr>
          <w:rtl/>
          <w:lang w:bidi="fa-IR"/>
        </w:rPr>
        <w:t>د از جوانان انصار</w:t>
      </w:r>
      <w:r w:rsidR="00B713A2">
        <w:rPr>
          <w:rtl/>
          <w:lang w:bidi="fa-IR"/>
        </w:rPr>
        <w:t xml:space="preserve">، </w:t>
      </w:r>
      <w:r>
        <w:rPr>
          <w:rtl/>
          <w:lang w:bidi="fa-IR"/>
        </w:rPr>
        <w:t>به نامها</w:t>
      </w:r>
      <w:r w:rsidR="007C1100">
        <w:rPr>
          <w:rtl/>
          <w:lang w:bidi="fa-IR"/>
        </w:rPr>
        <w:t>ی</w:t>
      </w:r>
      <w:r w:rsidR="00B713A2">
        <w:rPr>
          <w:rtl/>
          <w:lang w:bidi="fa-IR"/>
        </w:rPr>
        <w:t xml:space="preserve">: </w:t>
      </w:r>
      <w:r>
        <w:rPr>
          <w:rtl/>
          <w:lang w:bidi="fa-IR"/>
        </w:rPr>
        <w:t>«عوف» «معوذ» «عبداللَّه رواحه»</w:t>
      </w:r>
      <w:r w:rsidR="00B713A2">
        <w:rPr>
          <w:rtl/>
          <w:lang w:bidi="fa-IR"/>
        </w:rPr>
        <w:t xml:space="preserve">، </w:t>
      </w:r>
      <w:r>
        <w:rPr>
          <w:rtl/>
          <w:lang w:bidi="fa-IR"/>
        </w:rPr>
        <w:t>برا</w:t>
      </w:r>
      <w:r w:rsidR="007C1100">
        <w:rPr>
          <w:rtl/>
          <w:lang w:bidi="fa-IR"/>
        </w:rPr>
        <w:t>ی</w:t>
      </w:r>
      <w:r>
        <w:rPr>
          <w:rtl/>
          <w:lang w:bidi="fa-IR"/>
        </w:rPr>
        <w:t xml:space="preserve"> نبرد آنان از اردوگاه مسلمانان به سو</w:t>
      </w:r>
      <w:r w:rsidR="007C1100">
        <w:rPr>
          <w:rtl/>
          <w:lang w:bidi="fa-IR"/>
        </w:rPr>
        <w:t>ی</w:t>
      </w:r>
      <w:r>
        <w:rPr>
          <w:rtl/>
          <w:lang w:bidi="fa-IR"/>
        </w:rPr>
        <w:t xml:space="preserve"> م</w:t>
      </w:r>
      <w:r w:rsidR="007C1100">
        <w:rPr>
          <w:rtl/>
          <w:lang w:bidi="fa-IR"/>
        </w:rPr>
        <w:t>ی</w:t>
      </w:r>
      <w:r>
        <w:rPr>
          <w:rtl/>
          <w:lang w:bidi="fa-IR"/>
        </w:rPr>
        <w:t>دان آمدند</w:t>
      </w:r>
      <w:r w:rsidR="00B713A2">
        <w:rPr>
          <w:rtl/>
          <w:lang w:bidi="fa-IR"/>
        </w:rPr>
        <w:t xml:space="preserve">. </w:t>
      </w:r>
      <w:r>
        <w:rPr>
          <w:rtl/>
          <w:lang w:bidi="fa-IR"/>
        </w:rPr>
        <w:t>وقت</w:t>
      </w:r>
      <w:r w:rsidR="007C1100">
        <w:rPr>
          <w:rtl/>
          <w:lang w:bidi="fa-IR"/>
        </w:rPr>
        <w:t>ی</w:t>
      </w:r>
      <w:r>
        <w:rPr>
          <w:rtl/>
          <w:lang w:bidi="fa-IR"/>
        </w:rPr>
        <w:t xml:space="preserve"> «عتبه» شناخت که آنان از جوانان مد</w:t>
      </w:r>
      <w:r w:rsidR="007C1100">
        <w:rPr>
          <w:rtl/>
          <w:lang w:bidi="fa-IR"/>
        </w:rPr>
        <w:t>ی</w:t>
      </w:r>
      <w:r>
        <w:rPr>
          <w:rtl/>
          <w:lang w:bidi="fa-IR"/>
        </w:rPr>
        <w:t>نه هستند</w:t>
      </w:r>
      <w:r w:rsidR="00B713A2">
        <w:rPr>
          <w:rtl/>
          <w:lang w:bidi="fa-IR"/>
        </w:rPr>
        <w:t xml:space="preserve">، </w:t>
      </w:r>
      <w:r>
        <w:rPr>
          <w:rtl/>
          <w:lang w:bidi="fa-IR"/>
        </w:rPr>
        <w:t>گفت ما با شما کار</w:t>
      </w:r>
      <w:r w:rsidR="007C1100">
        <w:rPr>
          <w:rtl/>
          <w:lang w:bidi="fa-IR"/>
        </w:rPr>
        <w:t>ی</w:t>
      </w:r>
      <w:r>
        <w:rPr>
          <w:rtl/>
          <w:lang w:bidi="fa-IR"/>
        </w:rPr>
        <w:t xml:space="preserve"> ندار</w:t>
      </w:r>
      <w:r w:rsidR="007C1100">
        <w:rPr>
          <w:rtl/>
          <w:lang w:bidi="fa-IR"/>
        </w:rPr>
        <w:t>ی</w:t>
      </w:r>
      <w:r>
        <w:rPr>
          <w:rtl/>
          <w:lang w:bidi="fa-IR"/>
        </w:rPr>
        <w:t>م</w:t>
      </w:r>
      <w:r w:rsidR="00B713A2">
        <w:rPr>
          <w:rtl/>
          <w:lang w:bidi="fa-IR"/>
        </w:rPr>
        <w:t xml:space="preserve">. </w:t>
      </w:r>
      <w:r>
        <w:rPr>
          <w:rtl/>
          <w:lang w:bidi="fa-IR"/>
        </w:rPr>
        <w:t xml:space="preserve">سپس </w:t>
      </w:r>
      <w:r w:rsidR="007C1100">
        <w:rPr>
          <w:rtl/>
          <w:lang w:bidi="fa-IR"/>
        </w:rPr>
        <w:t>ی</w:t>
      </w:r>
      <w:r>
        <w:rPr>
          <w:rtl/>
          <w:lang w:bidi="fa-IR"/>
        </w:rPr>
        <w:t>ک نفر داد زد</w:t>
      </w:r>
      <w:r w:rsidR="00B713A2">
        <w:rPr>
          <w:rtl/>
          <w:lang w:bidi="fa-IR"/>
        </w:rPr>
        <w:t xml:space="preserve">: </w:t>
      </w:r>
      <w:r>
        <w:rPr>
          <w:rtl/>
          <w:lang w:bidi="fa-IR"/>
        </w:rPr>
        <w:t>محمد</w:t>
      </w:r>
      <w:r w:rsidR="00B713A2">
        <w:rPr>
          <w:rtl/>
          <w:lang w:bidi="fa-IR"/>
        </w:rPr>
        <w:t xml:space="preserve">! </w:t>
      </w:r>
      <w:r>
        <w:rPr>
          <w:rtl/>
          <w:lang w:bidi="fa-IR"/>
        </w:rPr>
        <w:t>کسان</w:t>
      </w:r>
      <w:r w:rsidR="007C1100">
        <w:rPr>
          <w:rtl/>
          <w:lang w:bidi="fa-IR"/>
        </w:rPr>
        <w:t>ی</w:t>
      </w:r>
      <w:r>
        <w:rPr>
          <w:rtl/>
          <w:lang w:bidi="fa-IR"/>
        </w:rPr>
        <w:t xml:space="preserve"> از اقوام ما که همشأن ما هستند</w:t>
      </w:r>
      <w:r w:rsidR="00B713A2">
        <w:rPr>
          <w:rtl/>
          <w:lang w:bidi="fa-IR"/>
        </w:rPr>
        <w:t xml:space="preserve">، </w:t>
      </w:r>
      <w:r>
        <w:rPr>
          <w:rtl/>
          <w:lang w:bidi="fa-IR"/>
        </w:rPr>
        <w:t>آنها را به سو</w:t>
      </w:r>
      <w:r w:rsidR="007C1100">
        <w:rPr>
          <w:rtl/>
          <w:lang w:bidi="fa-IR"/>
        </w:rPr>
        <w:t>ی</w:t>
      </w:r>
      <w:r>
        <w:rPr>
          <w:rtl/>
          <w:lang w:bidi="fa-IR"/>
        </w:rPr>
        <w:t xml:space="preserve"> ما بفرست</w:t>
      </w:r>
      <w:r w:rsidR="008A2F1E">
        <w:rPr>
          <w:rtl/>
          <w:lang w:bidi="fa-IR"/>
        </w:rPr>
        <w:t xml:space="preserve"> </w:t>
      </w:r>
      <w:r w:rsidR="008A2F1E" w:rsidRPr="00721FBF">
        <w:rPr>
          <w:rStyle w:val="libFootnotenumChar"/>
          <w:rtl/>
          <w:lang w:bidi="fa-IR"/>
        </w:rPr>
        <w:t>(</w:t>
      </w:r>
      <w:r w:rsidRPr="00721FBF">
        <w:rPr>
          <w:rStyle w:val="libFootnotenumChar"/>
          <w:rtl/>
          <w:lang w:bidi="fa-IR"/>
        </w:rPr>
        <w:t>1</w:t>
      </w:r>
      <w:r w:rsidR="008A2F1E" w:rsidRPr="00721FBF">
        <w:rPr>
          <w:rStyle w:val="libFootnotenumChar"/>
          <w:rtl/>
          <w:lang w:bidi="fa-IR"/>
        </w:rPr>
        <w:t>)</w:t>
      </w:r>
      <w:r w:rsidR="008A2F1E">
        <w:rPr>
          <w:rtl/>
          <w:lang w:bidi="fa-IR"/>
        </w:rPr>
        <w:t xml:space="preserve"> </w:t>
      </w:r>
      <w:r>
        <w:rPr>
          <w:rtl/>
          <w:lang w:bidi="fa-IR"/>
        </w:rPr>
        <w:t>پ</w:t>
      </w:r>
      <w:r w:rsidR="007C1100">
        <w:rPr>
          <w:rtl/>
          <w:lang w:bidi="fa-IR"/>
        </w:rPr>
        <w:t>ی</w:t>
      </w:r>
      <w:r>
        <w:rPr>
          <w:rtl/>
          <w:lang w:bidi="fa-IR"/>
        </w:rPr>
        <w:t>امبر رو کرد به «عب</w:t>
      </w:r>
      <w:r w:rsidR="007C1100">
        <w:rPr>
          <w:rtl/>
          <w:lang w:bidi="fa-IR"/>
        </w:rPr>
        <w:t>ی</w:t>
      </w:r>
      <w:r>
        <w:rPr>
          <w:rtl/>
          <w:lang w:bidi="fa-IR"/>
        </w:rPr>
        <w:t>ده» و «حمزه» و «عل</w:t>
      </w:r>
      <w:r w:rsidR="007C1100">
        <w:rPr>
          <w:rtl/>
          <w:lang w:bidi="fa-IR"/>
        </w:rPr>
        <w:t>ی</w:t>
      </w:r>
      <w:r>
        <w:rPr>
          <w:rtl/>
          <w:lang w:bidi="fa-IR"/>
        </w:rPr>
        <w:t>»</w:t>
      </w:r>
      <w:r w:rsidR="00B713A2">
        <w:rPr>
          <w:rtl/>
          <w:lang w:bidi="fa-IR"/>
        </w:rPr>
        <w:t xml:space="preserve">، </w:t>
      </w:r>
      <w:r>
        <w:rPr>
          <w:rtl/>
          <w:lang w:bidi="fa-IR"/>
        </w:rPr>
        <w:t>فرمود</w:t>
      </w:r>
      <w:r w:rsidR="00B713A2">
        <w:rPr>
          <w:rtl/>
          <w:lang w:bidi="fa-IR"/>
        </w:rPr>
        <w:t xml:space="preserve">: </w:t>
      </w:r>
      <w:r>
        <w:rPr>
          <w:rtl/>
          <w:lang w:bidi="fa-IR"/>
        </w:rPr>
        <w:t>برخ</w:t>
      </w:r>
      <w:r w:rsidR="007C1100">
        <w:rPr>
          <w:rtl/>
          <w:lang w:bidi="fa-IR"/>
        </w:rPr>
        <w:t>ی</w:t>
      </w:r>
      <w:r>
        <w:rPr>
          <w:rtl/>
          <w:lang w:bidi="fa-IR"/>
        </w:rPr>
        <w:t>ز</w:t>
      </w:r>
      <w:r w:rsidR="007C1100">
        <w:rPr>
          <w:rtl/>
          <w:lang w:bidi="fa-IR"/>
        </w:rPr>
        <w:t>ی</w:t>
      </w:r>
      <w:r>
        <w:rPr>
          <w:rtl/>
          <w:lang w:bidi="fa-IR"/>
        </w:rPr>
        <w:t>د</w:t>
      </w:r>
      <w:r w:rsidR="00B713A2">
        <w:rPr>
          <w:rtl/>
          <w:lang w:bidi="fa-IR"/>
        </w:rPr>
        <w:t xml:space="preserve">. </w:t>
      </w:r>
      <w:r>
        <w:rPr>
          <w:rtl/>
          <w:lang w:bidi="fa-IR"/>
        </w:rPr>
        <w:t>سه افسر دلاور سر و صورت خود را پوشان</w:t>
      </w:r>
      <w:r w:rsidR="007C1100">
        <w:rPr>
          <w:rtl/>
          <w:lang w:bidi="fa-IR"/>
        </w:rPr>
        <w:t>ی</w:t>
      </w:r>
      <w:r>
        <w:rPr>
          <w:rtl/>
          <w:lang w:bidi="fa-IR"/>
        </w:rPr>
        <w:t>ده روانه رزمگاه شدند</w:t>
      </w:r>
      <w:r w:rsidR="00B713A2">
        <w:rPr>
          <w:rtl/>
          <w:lang w:bidi="fa-IR"/>
        </w:rPr>
        <w:t xml:space="preserve">. </w:t>
      </w:r>
    </w:p>
    <w:p w:rsidR="00A022F8" w:rsidRDefault="00A022F8" w:rsidP="00A022F8">
      <w:pPr>
        <w:pStyle w:val="libFootnote"/>
        <w:rPr>
          <w:rtl/>
          <w:lang w:bidi="fa-IR"/>
        </w:rPr>
      </w:pPr>
      <w:r>
        <w:rPr>
          <w:rtl/>
          <w:lang w:bidi="fa-IR"/>
        </w:rPr>
        <w:t xml:space="preserve">1- یا محمد اخرج الینا اکفاءنا من قومنا. </w:t>
      </w:r>
    </w:p>
    <w:p w:rsidR="00A022F8" w:rsidRDefault="00A022F8" w:rsidP="00A022F8">
      <w:pPr>
        <w:pStyle w:val="libNormal"/>
        <w:rPr>
          <w:rtl/>
          <w:lang w:bidi="fa-IR"/>
        </w:rPr>
      </w:pPr>
    </w:p>
    <w:p w:rsidR="007C1100" w:rsidRDefault="00995BE1" w:rsidP="00995BE1">
      <w:pPr>
        <w:pStyle w:val="libNormal"/>
        <w:rPr>
          <w:rtl/>
          <w:lang w:bidi="fa-IR"/>
        </w:rPr>
      </w:pPr>
      <w:r>
        <w:rPr>
          <w:rtl/>
          <w:lang w:bidi="fa-IR"/>
        </w:rPr>
        <w:lastRenderedPageBreak/>
        <w:t>طرف نبرد حمزه «ش</w:t>
      </w:r>
      <w:r w:rsidR="007C1100">
        <w:rPr>
          <w:rtl/>
          <w:lang w:bidi="fa-IR"/>
        </w:rPr>
        <w:t>ی</w:t>
      </w:r>
      <w:r>
        <w:rPr>
          <w:rtl/>
          <w:lang w:bidi="fa-IR"/>
        </w:rPr>
        <w:t>به» بود و هماورد «عب</w:t>
      </w:r>
      <w:r w:rsidR="007C1100">
        <w:rPr>
          <w:rtl/>
          <w:lang w:bidi="fa-IR"/>
        </w:rPr>
        <w:t>ی</w:t>
      </w:r>
      <w:r>
        <w:rPr>
          <w:rtl/>
          <w:lang w:bidi="fa-IR"/>
        </w:rPr>
        <w:t>ده» «عتبه» بوده است که حمزه و عل</w:t>
      </w:r>
      <w:r w:rsidR="007C1100">
        <w:rPr>
          <w:rtl/>
          <w:lang w:bidi="fa-IR"/>
        </w:rPr>
        <w:t>ی</w:t>
      </w:r>
      <w:r>
        <w:rPr>
          <w:rtl/>
          <w:lang w:bidi="fa-IR"/>
        </w:rPr>
        <w:t xml:space="preserve"> پس از کشتن مبارزان خود</w:t>
      </w:r>
      <w:r w:rsidR="00B713A2">
        <w:rPr>
          <w:rtl/>
          <w:lang w:bidi="fa-IR"/>
        </w:rPr>
        <w:t xml:space="preserve">، </w:t>
      </w:r>
      <w:r>
        <w:rPr>
          <w:rtl/>
          <w:lang w:bidi="fa-IR"/>
        </w:rPr>
        <w:t>به سو</w:t>
      </w:r>
      <w:r w:rsidR="007C1100">
        <w:rPr>
          <w:rtl/>
          <w:lang w:bidi="fa-IR"/>
        </w:rPr>
        <w:t>ی</w:t>
      </w:r>
      <w:r>
        <w:rPr>
          <w:rtl/>
          <w:lang w:bidi="fa-IR"/>
        </w:rPr>
        <w:t xml:space="preserve"> عتبه رفتند و او را با شمش</w:t>
      </w:r>
      <w:r w:rsidR="007C1100">
        <w:rPr>
          <w:rtl/>
          <w:lang w:bidi="fa-IR"/>
        </w:rPr>
        <w:t>ی</w:t>
      </w:r>
      <w:r>
        <w:rPr>
          <w:rtl/>
          <w:lang w:bidi="fa-IR"/>
        </w:rPr>
        <w:t>ر از پا</w:t>
      </w:r>
      <w:r w:rsidR="007C1100">
        <w:rPr>
          <w:rtl/>
          <w:lang w:bidi="fa-IR"/>
        </w:rPr>
        <w:t>ی</w:t>
      </w:r>
      <w:r>
        <w:rPr>
          <w:rtl/>
          <w:lang w:bidi="fa-IR"/>
        </w:rPr>
        <w:t xml:space="preserve"> درآوردند</w:t>
      </w:r>
      <w:r w:rsidR="00B713A2">
        <w:rPr>
          <w:rtl/>
          <w:lang w:bidi="fa-IR"/>
        </w:rPr>
        <w:t xml:space="preserve">. </w:t>
      </w:r>
    </w:p>
    <w:p w:rsidR="007C1100" w:rsidRDefault="008A74FB" w:rsidP="008A74FB">
      <w:pPr>
        <w:pStyle w:val="Heading3"/>
        <w:rPr>
          <w:rtl/>
          <w:lang w:bidi="fa-IR"/>
        </w:rPr>
      </w:pPr>
      <w:bookmarkStart w:id="36" w:name="_Toc424375986"/>
      <w:r>
        <w:rPr>
          <w:rtl/>
          <w:lang w:bidi="fa-IR"/>
        </w:rPr>
        <w:t>حمله عموم</w:t>
      </w:r>
      <w:r w:rsidR="007C1100">
        <w:rPr>
          <w:rtl/>
          <w:lang w:bidi="fa-IR"/>
        </w:rPr>
        <w:t>ی</w:t>
      </w:r>
      <w:r>
        <w:rPr>
          <w:rtl/>
          <w:lang w:bidi="fa-IR"/>
        </w:rPr>
        <w:t xml:space="preserve"> آغاز م</w:t>
      </w:r>
      <w:r w:rsidR="007C1100">
        <w:rPr>
          <w:rtl/>
          <w:lang w:bidi="fa-IR"/>
        </w:rPr>
        <w:t xml:space="preserve">ی </w:t>
      </w:r>
      <w:r>
        <w:rPr>
          <w:rtl/>
          <w:lang w:bidi="fa-IR"/>
        </w:rPr>
        <w:t>گردد:</w:t>
      </w:r>
      <w:bookmarkEnd w:id="36"/>
      <w:r>
        <w:rPr>
          <w:rtl/>
          <w:lang w:bidi="fa-IR"/>
        </w:rPr>
        <w:t xml:space="preserve"> </w:t>
      </w:r>
    </w:p>
    <w:p w:rsidR="00995BE1" w:rsidRDefault="00995BE1" w:rsidP="00995BE1">
      <w:pPr>
        <w:pStyle w:val="libNormal"/>
        <w:rPr>
          <w:rtl/>
          <w:lang w:bidi="fa-IR"/>
        </w:rPr>
      </w:pPr>
      <w:r>
        <w:rPr>
          <w:rtl/>
          <w:lang w:bidi="fa-IR"/>
        </w:rPr>
        <w:t>کشته شدن دلاوران قر</w:t>
      </w:r>
      <w:r w:rsidR="007C1100">
        <w:rPr>
          <w:rtl/>
          <w:lang w:bidi="fa-IR"/>
        </w:rPr>
        <w:t>ی</w:t>
      </w:r>
      <w:r>
        <w:rPr>
          <w:rtl/>
          <w:lang w:bidi="fa-IR"/>
        </w:rPr>
        <w:t>ش</w:t>
      </w:r>
      <w:r w:rsidR="00B713A2">
        <w:rPr>
          <w:rtl/>
          <w:lang w:bidi="fa-IR"/>
        </w:rPr>
        <w:t xml:space="preserve">، </w:t>
      </w:r>
      <w:r>
        <w:rPr>
          <w:rtl/>
          <w:lang w:bidi="fa-IR"/>
        </w:rPr>
        <w:t>سبب شد که حمله عموم</w:t>
      </w:r>
      <w:r w:rsidR="007C1100">
        <w:rPr>
          <w:rtl/>
          <w:lang w:bidi="fa-IR"/>
        </w:rPr>
        <w:t>ی</w:t>
      </w:r>
      <w:r>
        <w:rPr>
          <w:rtl/>
          <w:lang w:bidi="fa-IR"/>
        </w:rPr>
        <w:t xml:space="preserve"> آغاز گردد حمله</w:t>
      </w:r>
      <w:r w:rsidR="007C1100">
        <w:rPr>
          <w:rtl/>
          <w:lang w:bidi="fa-IR"/>
        </w:rPr>
        <w:t xml:space="preserve"> </w:t>
      </w:r>
      <w:r>
        <w:rPr>
          <w:rtl/>
          <w:lang w:bidi="fa-IR"/>
        </w:rPr>
        <w:t>ها</w:t>
      </w:r>
      <w:r w:rsidR="007C1100">
        <w:rPr>
          <w:rtl/>
          <w:lang w:bidi="fa-IR"/>
        </w:rPr>
        <w:t>ی</w:t>
      </w:r>
      <w:r>
        <w:rPr>
          <w:rtl/>
          <w:lang w:bidi="fa-IR"/>
        </w:rPr>
        <w:t xml:space="preserve"> دست جمع</w:t>
      </w:r>
      <w:r w:rsidR="007C1100">
        <w:rPr>
          <w:rtl/>
          <w:lang w:bidi="fa-IR"/>
        </w:rPr>
        <w:t>ی</w:t>
      </w:r>
      <w:r>
        <w:rPr>
          <w:rtl/>
          <w:lang w:bidi="fa-IR"/>
        </w:rPr>
        <w:t xml:space="preserve"> قر</w:t>
      </w:r>
      <w:r w:rsidR="007C1100">
        <w:rPr>
          <w:rtl/>
          <w:lang w:bidi="fa-IR"/>
        </w:rPr>
        <w:t>ی</w:t>
      </w:r>
      <w:r>
        <w:rPr>
          <w:rtl/>
          <w:lang w:bidi="fa-IR"/>
        </w:rPr>
        <w:t>ش شروع شد</w:t>
      </w:r>
      <w:r w:rsidR="00B713A2">
        <w:rPr>
          <w:rtl/>
          <w:lang w:bidi="fa-IR"/>
        </w:rPr>
        <w:t xml:space="preserve">، </w:t>
      </w:r>
      <w:r>
        <w:rPr>
          <w:rtl/>
          <w:lang w:bidi="fa-IR"/>
        </w:rPr>
        <w:t>پ</w:t>
      </w:r>
      <w:r w:rsidR="007C1100">
        <w:rPr>
          <w:rtl/>
          <w:lang w:bidi="fa-IR"/>
        </w:rPr>
        <w:t>ی</w:t>
      </w:r>
      <w:r>
        <w:rPr>
          <w:rtl/>
          <w:lang w:bidi="fa-IR"/>
        </w:rPr>
        <w:t>امبر از همان مقر فرمانده</w:t>
      </w:r>
      <w:r w:rsidR="007C1100">
        <w:rPr>
          <w:rtl/>
          <w:lang w:bidi="fa-IR"/>
        </w:rPr>
        <w:t>ی</w:t>
      </w:r>
      <w:r>
        <w:rPr>
          <w:rtl/>
          <w:lang w:bidi="fa-IR"/>
        </w:rPr>
        <w:t xml:space="preserve"> دستور داد</w:t>
      </w:r>
      <w:r w:rsidR="00B713A2">
        <w:rPr>
          <w:rtl/>
          <w:lang w:bidi="fa-IR"/>
        </w:rPr>
        <w:t xml:space="preserve">، </w:t>
      </w:r>
      <w:r>
        <w:rPr>
          <w:rtl/>
          <w:lang w:bidi="fa-IR"/>
        </w:rPr>
        <w:t>که از حمله خوددار</w:t>
      </w:r>
      <w:r w:rsidR="007C1100">
        <w:rPr>
          <w:rtl/>
          <w:lang w:bidi="fa-IR"/>
        </w:rPr>
        <w:t>ی</w:t>
      </w:r>
      <w:r>
        <w:rPr>
          <w:rtl/>
          <w:lang w:bidi="fa-IR"/>
        </w:rPr>
        <w:t xml:space="preserve"> نما</w:t>
      </w:r>
      <w:r w:rsidR="007C1100">
        <w:rPr>
          <w:rtl/>
          <w:lang w:bidi="fa-IR"/>
        </w:rPr>
        <w:t>ی</w:t>
      </w:r>
      <w:r>
        <w:rPr>
          <w:rtl/>
          <w:lang w:bidi="fa-IR"/>
        </w:rPr>
        <w:t>ند و با ت</w:t>
      </w:r>
      <w:r w:rsidR="007C1100">
        <w:rPr>
          <w:rtl/>
          <w:lang w:bidi="fa-IR"/>
        </w:rPr>
        <w:t>ی</w:t>
      </w:r>
      <w:r>
        <w:rPr>
          <w:rtl/>
          <w:lang w:bidi="fa-IR"/>
        </w:rPr>
        <w:t>رانداز</w:t>
      </w:r>
      <w:r w:rsidR="007C1100">
        <w:rPr>
          <w:rtl/>
          <w:lang w:bidi="fa-IR"/>
        </w:rPr>
        <w:t>ی</w:t>
      </w:r>
      <w:r w:rsidR="00B713A2">
        <w:rPr>
          <w:rtl/>
          <w:lang w:bidi="fa-IR"/>
        </w:rPr>
        <w:t xml:space="preserve">، </w:t>
      </w:r>
      <w:r>
        <w:rPr>
          <w:rtl/>
          <w:lang w:bidi="fa-IR"/>
        </w:rPr>
        <w:t>از پ</w:t>
      </w:r>
      <w:r w:rsidR="007C1100">
        <w:rPr>
          <w:rtl/>
          <w:lang w:bidi="fa-IR"/>
        </w:rPr>
        <w:t>ی</w:t>
      </w:r>
      <w:r>
        <w:rPr>
          <w:rtl/>
          <w:lang w:bidi="fa-IR"/>
        </w:rPr>
        <w:t>شرو</w:t>
      </w:r>
      <w:r w:rsidR="007C1100">
        <w:rPr>
          <w:rtl/>
          <w:lang w:bidi="fa-IR"/>
        </w:rPr>
        <w:t>ی</w:t>
      </w:r>
      <w:r>
        <w:rPr>
          <w:rtl/>
          <w:lang w:bidi="fa-IR"/>
        </w:rPr>
        <w:t xml:space="preserve"> دشمن جلوگ</w:t>
      </w:r>
      <w:r w:rsidR="007C1100">
        <w:rPr>
          <w:rtl/>
          <w:lang w:bidi="fa-IR"/>
        </w:rPr>
        <w:t>ی</w:t>
      </w:r>
      <w:r>
        <w:rPr>
          <w:rtl/>
          <w:lang w:bidi="fa-IR"/>
        </w:rPr>
        <w:t>ر</w:t>
      </w:r>
      <w:r w:rsidR="007C1100">
        <w:rPr>
          <w:rtl/>
          <w:lang w:bidi="fa-IR"/>
        </w:rPr>
        <w:t>ی</w:t>
      </w:r>
      <w:r>
        <w:rPr>
          <w:rtl/>
          <w:lang w:bidi="fa-IR"/>
        </w:rPr>
        <w:t xml:space="preserve"> کنند</w:t>
      </w:r>
      <w:r w:rsidR="00B713A2">
        <w:rPr>
          <w:rtl/>
          <w:lang w:bidi="fa-IR"/>
        </w:rPr>
        <w:t xml:space="preserve">. </w:t>
      </w:r>
    </w:p>
    <w:p w:rsidR="00995BE1" w:rsidRDefault="00995BE1" w:rsidP="00995BE1">
      <w:pPr>
        <w:pStyle w:val="libNormal"/>
        <w:rPr>
          <w:rtl/>
          <w:lang w:bidi="fa-IR"/>
        </w:rPr>
      </w:pPr>
      <w:r>
        <w:rPr>
          <w:rtl/>
          <w:lang w:bidi="fa-IR"/>
        </w:rPr>
        <w:t>خصوص</w:t>
      </w:r>
      <w:r w:rsidR="007C1100">
        <w:rPr>
          <w:rtl/>
          <w:lang w:bidi="fa-IR"/>
        </w:rPr>
        <w:t>ی</w:t>
      </w:r>
      <w:r>
        <w:rPr>
          <w:rtl/>
          <w:lang w:bidi="fa-IR"/>
        </w:rPr>
        <w:t>ات حمله عموم</w:t>
      </w:r>
      <w:r w:rsidR="007C1100">
        <w:rPr>
          <w:rtl/>
          <w:lang w:bidi="fa-IR"/>
        </w:rPr>
        <w:t>ی</w:t>
      </w:r>
      <w:r>
        <w:rPr>
          <w:rtl/>
          <w:lang w:bidi="fa-IR"/>
        </w:rPr>
        <w:t xml:space="preserve"> در توار</w:t>
      </w:r>
      <w:r w:rsidR="007C1100">
        <w:rPr>
          <w:rtl/>
          <w:lang w:bidi="fa-IR"/>
        </w:rPr>
        <w:t>ی</w:t>
      </w:r>
      <w:r>
        <w:rPr>
          <w:rtl/>
          <w:lang w:bidi="fa-IR"/>
        </w:rPr>
        <w:t>خ اسلام تا حد</w:t>
      </w:r>
      <w:r w:rsidR="007C1100">
        <w:rPr>
          <w:rtl/>
          <w:lang w:bidi="fa-IR"/>
        </w:rPr>
        <w:t>ی</w:t>
      </w:r>
      <w:r>
        <w:rPr>
          <w:rtl/>
          <w:lang w:bidi="fa-IR"/>
        </w:rPr>
        <w:t xml:space="preserve"> ضبط گرد</w:t>
      </w:r>
      <w:r w:rsidR="007C1100">
        <w:rPr>
          <w:rtl/>
          <w:lang w:bidi="fa-IR"/>
        </w:rPr>
        <w:t>ی</w:t>
      </w:r>
      <w:r>
        <w:rPr>
          <w:rtl/>
          <w:lang w:bidi="fa-IR"/>
        </w:rPr>
        <w:t>ده است</w:t>
      </w:r>
      <w:r w:rsidR="00B713A2">
        <w:rPr>
          <w:rtl/>
          <w:lang w:bidi="fa-IR"/>
        </w:rPr>
        <w:t xml:space="preserve">، </w:t>
      </w:r>
      <w:r>
        <w:rPr>
          <w:rtl/>
          <w:lang w:bidi="fa-IR"/>
        </w:rPr>
        <w:t>ول</w:t>
      </w:r>
      <w:r w:rsidR="007C1100">
        <w:rPr>
          <w:rtl/>
          <w:lang w:bidi="fa-IR"/>
        </w:rPr>
        <w:t>ی</w:t>
      </w:r>
      <w:r>
        <w:rPr>
          <w:rtl/>
          <w:lang w:bidi="fa-IR"/>
        </w:rPr>
        <w:t xml:space="preserve"> ا</w:t>
      </w:r>
      <w:r w:rsidR="007C1100">
        <w:rPr>
          <w:rtl/>
          <w:lang w:bidi="fa-IR"/>
        </w:rPr>
        <w:t>ی</w:t>
      </w:r>
      <w:r>
        <w:rPr>
          <w:rtl/>
          <w:lang w:bidi="fa-IR"/>
        </w:rPr>
        <w:t>ن مطلب مسلم است که پ</w:t>
      </w:r>
      <w:r w:rsidR="007C1100">
        <w:rPr>
          <w:rtl/>
          <w:lang w:bidi="fa-IR"/>
        </w:rPr>
        <w:t>ی</w:t>
      </w:r>
      <w:r>
        <w:rPr>
          <w:rtl/>
          <w:lang w:bidi="fa-IR"/>
        </w:rPr>
        <w:t>امبر گاه</w:t>
      </w:r>
      <w:r w:rsidR="007C1100">
        <w:rPr>
          <w:rtl/>
          <w:lang w:bidi="fa-IR"/>
        </w:rPr>
        <w:t>ی</w:t>
      </w:r>
      <w:r>
        <w:rPr>
          <w:rtl/>
          <w:lang w:bidi="fa-IR"/>
        </w:rPr>
        <w:t xml:space="preserve"> از مقر فرمانده</w:t>
      </w:r>
      <w:r w:rsidR="007C1100">
        <w:rPr>
          <w:rtl/>
          <w:lang w:bidi="fa-IR"/>
        </w:rPr>
        <w:t>ی</w:t>
      </w:r>
      <w:r>
        <w:rPr>
          <w:rtl/>
          <w:lang w:bidi="fa-IR"/>
        </w:rPr>
        <w:t xml:space="preserve"> پا</w:t>
      </w:r>
      <w:r w:rsidR="007C1100">
        <w:rPr>
          <w:rtl/>
          <w:lang w:bidi="fa-IR"/>
        </w:rPr>
        <w:t>یی</w:t>
      </w:r>
      <w:r>
        <w:rPr>
          <w:rtl/>
          <w:lang w:bidi="fa-IR"/>
        </w:rPr>
        <w:t>ن م</w:t>
      </w:r>
      <w:r w:rsidR="007C1100">
        <w:rPr>
          <w:rtl/>
          <w:lang w:bidi="fa-IR"/>
        </w:rPr>
        <w:t xml:space="preserve">ی </w:t>
      </w:r>
      <w:r>
        <w:rPr>
          <w:rtl/>
          <w:lang w:bidi="fa-IR"/>
        </w:rPr>
        <w:t>آمد</w:t>
      </w:r>
      <w:r w:rsidR="00B713A2">
        <w:rPr>
          <w:rtl/>
          <w:lang w:bidi="fa-IR"/>
        </w:rPr>
        <w:t xml:space="preserve">، </w:t>
      </w:r>
      <w:r>
        <w:rPr>
          <w:rtl/>
          <w:lang w:bidi="fa-IR"/>
        </w:rPr>
        <w:t>و مسلمانان را برا</w:t>
      </w:r>
      <w:r w:rsidR="007C1100">
        <w:rPr>
          <w:rtl/>
          <w:lang w:bidi="fa-IR"/>
        </w:rPr>
        <w:t>ی</w:t>
      </w:r>
      <w:r>
        <w:rPr>
          <w:rtl/>
          <w:lang w:bidi="fa-IR"/>
        </w:rPr>
        <w:t xml:space="preserve"> نبرد در راه خدا و حمله به دشمن تحر</w:t>
      </w:r>
      <w:r w:rsidR="007C1100">
        <w:rPr>
          <w:rtl/>
          <w:lang w:bidi="fa-IR"/>
        </w:rPr>
        <w:t>ی</w:t>
      </w:r>
      <w:r>
        <w:rPr>
          <w:rtl/>
          <w:lang w:bidi="fa-IR"/>
        </w:rPr>
        <w:t>ک و تحر</w:t>
      </w:r>
      <w:r w:rsidR="007C1100">
        <w:rPr>
          <w:rtl/>
          <w:lang w:bidi="fa-IR"/>
        </w:rPr>
        <w:t>ی</w:t>
      </w:r>
      <w:r>
        <w:rPr>
          <w:rtl/>
          <w:lang w:bidi="fa-IR"/>
        </w:rPr>
        <w:t>ض م</w:t>
      </w:r>
      <w:r w:rsidR="007C1100">
        <w:rPr>
          <w:rtl/>
          <w:lang w:bidi="fa-IR"/>
        </w:rPr>
        <w:t xml:space="preserve">ی </w:t>
      </w:r>
      <w:r>
        <w:rPr>
          <w:rtl/>
          <w:lang w:bidi="fa-IR"/>
        </w:rPr>
        <w:t>نمود</w:t>
      </w:r>
      <w:r w:rsidR="00B713A2">
        <w:rPr>
          <w:rtl/>
          <w:lang w:bidi="fa-IR"/>
        </w:rPr>
        <w:t xml:space="preserve">. </w:t>
      </w:r>
      <w:r w:rsidR="007C1100">
        <w:rPr>
          <w:rtl/>
          <w:lang w:bidi="fa-IR"/>
        </w:rPr>
        <w:t>ی</w:t>
      </w:r>
      <w:r>
        <w:rPr>
          <w:rtl/>
          <w:lang w:bidi="fa-IR"/>
        </w:rPr>
        <w:t>کبار در م</w:t>
      </w:r>
      <w:r w:rsidR="007C1100">
        <w:rPr>
          <w:rtl/>
          <w:lang w:bidi="fa-IR"/>
        </w:rPr>
        <w:t>ی</w:t>
      </w:r>
      <w:r>
        <w:rPr>
          <w:rtl/>
          <w:lang w:bidi="fa-IR"/>
        </w:rPr>
        <w:t>ان مسلمانان با صدا</w:t>
      </w:r>
      <w:r w:rsidR="007C1100">
        <w:rPr>
          <w:rtl/>
          <w:lang w:bidi="fa-IR"/>
        </w:rPr>
        <w:t>ی</w:t>
      </w:r>
      <w:r>
        <w:rPr>
          <w:rtl/>
          <w:lang w:bidi="fa-IR"/>
        </w:rPr>
        <w:t xml:space="preserve"> بلند فرمود</w:t>
      </w:r>
      <w:r w:rsidR="00B713A2">
        <w:rPr>
          <w:rtl/>
          <w:lang w:bidi="fa-IR"/>
        </w:rPr>
        <w:t xml:space="preserve">: </w:t>
      </w:r>
    </w:p>
    <w:p w:rsidR="00995BE1" w:rsidRDefault="00995BE1" w:rsidP="00A022F8">
      <w:pPr>
        <w:pStyle w:val="libNormal"/>
        <w:rPr>
          <w:rtl/>
          <w:lang w:bidi="fa-IR"/>
        </w:rPr>
      </w:pPr>
      <w:r>
        <w:rPr>
          <w:rtl/>
          <w:lang w:bidi="fa-IR"/>
        </w:rPr>
        <w:t>به خدائ</w:t>
      </w:r>
      <w:r w:rsidR="007C1100">
        <w:rPr>
          <w:rtl/>
          <w:lang w:bidi="fa-IR"/>
        </w:rPr>
        <w:t>ی</w:t>
      </w:r>
      <w:r>
        <w:rPr>
          <w:rtl/>
          <w:lang w:bidi="fa-IR"/>
        </w:rPr>
        <w:t xml:space="preserve"> که جان محمد در دست اوست</w:t>
      </w:r>
      <w:r w:rsidR="00B713A2">
        <w:rPr>
          <w:rtl/>
          <w:lang w:bidi="fa-IR"/>
        </w:rPr>
        <w:t xml:space="preserve">، </w:t>
      </w:r>
      <w:r>
        <w:rPr>
          <w:rtl/>
          <w:lang w:bidi="fa-IR"/>
        </w:rPr>
        <w:t>هرکس امروز با بردبار</w:t>
      </w:r>
      <w:r w:rsidR="007C1100">
        <w:rPr>
          <w:rtl/>
          <w:lang w:bidi="fa-IR"/>
        </w:rPr>
        <w:t>ی</w:t>
      </w:r>
      <w:r>
        <w:rPr>
          <w:rtl/>
          <w:lang w:bidi="fa-IR"/>
        </w:rPr>
        <w:t xml:space="preserve"> نبرد کند</w:t>
      </w:r>
      <w:r w:rsidR="00B713A2">
        <w:rPr>
          <w:rtl/>
          <w:lang w:bidi="fa-IR"/>
        </w:rPr>
        <w:t xml:space="preserve">، </w:t>
      </w:r>
      <w:r>
        <w:rPr>
          <w:rtl/>
          <w:lang w:bidi="fa-IR"/>
        </w:rPr>
        <w:t>و نبرد او برا</w:t>
      </w:r>
      <w:r w:rsidR="007C1100">
        <w:rPr>
          <w:rtl/>
          <w:lang w:bidi="fa-IR"/>
        </w:rPr>
        <w:t>ی</w:t>
      </w:r>
      <w:r>
        <w:rPr>
          <w:rtl/>
          <w:lang w:bidi="fa-IR"/>
        </w:rPr>
        <w:t xml:space="preserve"> خدا باشد و در ا</w:t>
      </w:r>
      <w:r w:rsidR="007C1100">
        <w:rPr>
          <w:rtl/>
          <w:lang w:bidi="fa-IR"/>
        </w:rPr>
        <w:t>ی</w:t>
      </w:r>
      <w:r>
        <w:rPr>
          <w:rtl/>
          <w:lang w:bidi="fa-IR"/>
        </w:rPr>
        <w:t>ن راه کشته شود</w:t>
      </w:r>
      <w:r w:rsidR="00B713A2">
        <w:rPr>
          <w:rtl/>
          <w:lang w:bidi="fa-IR"/>
        </w:rPr>
        <w:t xml:space="preserve">، </w:t>
      </w:r>
      <w:r>
        <w:rPr>
          <w:rtl/>
          <w:lang w:bidi="fa-IR"/>
        </w:rPr>
        <w:t>خدا</w:t>
      </w:r>
      <w:r w:rsidR="00A022F8">
        <w:rPr>
          <w:rFonts w:hint="cs"/>
          <w:rtl/>
          <w:lang w:bidi="fa-IR"/>
        </w:rPr>
        <w:t xml:space="preserve"> </w:t>
      </w:r>
      <w:r>
        <w:rPr>
          <w:rtl/>
          <w:lang w:bidi="fa-IR"/>
        </w:rPr>
        <w:t>او را وارد بهشت م</w:t>
      </w:r>
      <w:r w:rsidR="007C1100">
        <w:rPr>
          <w:rtl/>
          <w:lang w:bidi="fa-IR"/>
        </w:rPr>
        <w:t xml:space="preserve">ی </w:t>
      </w:r>
      <w:r>
        <w:rPr>
          <w:rtl/>
          <w:lang w:bidi="fa-IR"/>
        </w:rPr>
        <w:t>کند</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1</w:t>
      </w:r>
      <w:r w:rsidR="008A2F1E" w:rsidRPr="00721FBF">
        <w:rPr>
          <w:rStyle w:val="libFootnotenumChar"/>
          <w:rtl/>
          <w:lang w:bidi="fa-IR"/>
        </w:rPr>
        <w:t>)</w:t>
      </w:r>
      <w:r w:rsidR="008A2F1E">
        <w:rPr>
          <w:rtl/>
          <w:lang w:bidi="fa-IR"/>
        </w:rPr>
        <w:t xml:space="preserve"> </w:t>
      </w:r>
    </w:p>
    <w:p w:rsidR="00995BE1" w:rsidRDefault="00995BE1" w:rsidP="00995BE1">
      <w:pPr>
        <w:pStyle w:val="libNormal"/>
        <w:rPr>
          <w:rtl/>
          <w:lang w:bidi="fa-IR"/>
        </w:rPr>
      </w:pPr>
      <w:r>
        <w:rPr>
          <w:rtl/>
          <w:lang w:bidi="fa-IR"/>
        </w:rPr>
        <w:t>سخنان فرمانده کل قوا</w:t>
      </w:r>
      <w:r w:rsidR="00B713A2">
        <w:rPr>
          <w:rtl/>
          <w:lang w:bidi="fa-IR"/>
        </w:rPr>
        <w:t xml:space="preserve">، </w:t>
      </w:r>
      <w:r>
        <w:rPr>
          <w:rtl/>
          <w:lang w:bidi="fa-IR"/>
        </w:rPr>
        <w:t>آنچنان تأث</w:t>
      </w:r>
      <w:r w:rsidR="007C1100">
        <w:rPr>
          <w:rtl/>
          <w:lang w:bidi="fa-IR"/>
        </w:rPr>
        <w:t>ی</w:t>
      </w:r>
      <w:r>
        <w:rPr>
          <w:rtl/>
          <w:lang w:bidi="fa-IR"/>
        </w:rPr>
        <w:t>ر م</w:t>
      </w:r>
      <w:r w:rsidR="007C1100">
        <w:rPr>
          <w:rtl/>
          <w:lang w:bidi="fa-IR"/>
        </w:rPr>
        <w:t xml:space="preserve">ی </w:t>
      </w:r>
      <w:r>
        <w:rPr>
          <w:rtl/>
          <w:lang w:bidi="fa-IR"/>
        </w:rPr>
        <w:t>کرد که برخ</w:t>
      </w:r>
      <w:r w:rsidR="007C1100">
        <w:rPr>
          <w:rtl/>
          <w:lang w:bidi="fa-IR"/>
        </w:rPr>
        <w:t>ی</w:t>
      </w:r>
      <w:r>
        <w:rPr>
          <w:rtl/>
          <w:lang w:bidi="fa-IR"/>
        </w:rPr>
        <w:t xml:space="preserve"> برا</w:t>
      </w:r>
      <w:r w:rsidR="007C1100">
        <w:rPr>
          <w:rtl/>
          <w:lang w:bidi="fa-IR"/>
        </w:rPr>
        <w:t>ی</w:t>
      </w:r>
      <w:r>
        <w:rPr>
          <w:rtl/>
          <w:lang w:bidi="fa-IR"/>
        </w:rPr>
        <w:t xml:space="preserve"> ا</w:t>
      </w:r>
      <w:r w:rsidR="007C1100">
        <w:rPr>
          <w:rtl/>
          <w:lang w:bidi="fa-IR"/>
        </w:rPr>
        <w:t>ی</w:t>
      </w:r>
      <w:r>
        <w:rPr>
          <w:rtl/>
          <w:lang w:bidi="fa-IR"/>
        </w:rPr>
        <w:t>نکه زودتر شه</w:t>
      </w:r>
      <w:r w:rsidR="007C1100">
        <w:rPr>
          <w:rtl/>
          <w:lang w:bidi="fa-IR"/>
        </w:rPr>
        <w:t>ی</w:t>
      </w:r>
      <w:r>
        <w:rPr>
          <w:rtl/>
          <w:lang w:bidi="fa-IR"/>
        </w:rPr>
        <w:t>د شوند</w:t>
      </w:r>
      <w:r w:rsidR="00B713A2">
        <w:rPr>
          <w:rtl/>
          <w:lang w:bidi="fa-IR"/>
        </w:rPr>
        <w:t xml:space="preserve">، </w:t>
      </w:r>
      <w:r>
        <w:rPr>
          <w:rtl/>
          <w:lang w:bidi="fa-IR"/>
        </w:rPr>
        <w:t>زره از تن کنده و مشغول جنگ م</w:t>
      </w:r>
      <w:r w:rsidR="007C1100">
        <w:rPr>
          <w:rtl/>
          <w:lang w:bidi="fa-IR"/>
        </w:rPr>
        <w:t xml:space="preserve">ی </w:t>
      </w:r>
      <w:r>
        <w:rPr>
          <w:rtl/>
          <w:lang w:bidi="fa-IR"/>
        </w:rPr>
        <w:t>شدند</w:t>
      </w:r>
      <w:r w:rsidR="00B713A2">
        <w:rPr>
          <w:rtl/>
          <w:lang w:bidi="fa-IR"/>
        </w:rPr>
        <w:t xml:space="preserve">. </w:t>
      </w:r>
      <w:r>
        <w:rPr>
          <w:rtl/>
          <w:lang w:bidi="fa-IR"/>
        </w:rPr>
        <w:t>«عم</w:t>
      </w:r>
      <w:r w:rsidR="007C1100">
        <w:rPr>
          <w:rtl/>
          <w:lang w:bidi="fa-IR"/>
        </w:rPr>
        <w:t>ی</w:t>
      </w:r>
      <w:r>
        <w:rPr>
          <w:rtl/>
          <w:lang w:bidi="fa-IR"/>
        </w:rPr>
        <w:t>ر حمام»</w:t>
      </w:r>
      <w:r w:rsidR="00B713A2">
        <w:rPr>
          <w:rtl/>
          <w:lang w:bidi="fa-IR"/>
        </w:rPr>
        <w:t xml:space="preserve">، </w:t>
      </w:r>
      <w:r>
        <w:rPr>
          <w:rtl/>
          <w:lang w:bidi="fa-IR"/>
        </w:rPr>
        <w:t>از رسول خدا پرس</w:t>
      </w:r>
      <w:r w:rsidR="007C1100">
        <w:rPr>
          <w:rtl/>
          <w:lang w:bidi="fa-IR"/>
        </w:rPr>
        <w:t>ی</w:t>
      </w:r>
      <w:r>
        <w:rPr>
          <w:rtl/>
          <w:lang w:bidi="fa-IR"/>
        </w:rPr>
        <w:t>د فاصله من تا بهشت چ</w:t>
      </w:r>
      <w:r w:rsidR="007C1100">
        <w:rPr>
          <w:rtl/>
          <w:lang w:bidi="fa-IR"/>
        </w:rPr>
        <w:t>ی</w:t>
      </w:r>
      <w:r>
        <w:rPr>
          <w:rtl/>
          <w:lang w:bidi="fa-IR"/>
        </w:rPr>
        <w:t>ست</w:t>
      </w:r>
      <w:r w:rsidR="00B713A2">
        <w:rPr>
          <w:rtl/>
          <w:lang w:bidi="fa-IR"/>
        </w:rPr>
        <w:t xml:space="preserve">؟ </w:t>
      </w:r>
      <w:r>
        <w:rPr>
          <w:rtl/>
          <w:lang w:bidi="fa-IR"/>
        </w:rPr>
        <w:t>فرمود</w:t>
      </w:r>
      <w:r w:rsidR="00B713A2">
        <w:rPr>
          <w:rtl/>
          <w:lang w:bidi="fa-IR"/>
        </w:rPr>
        <w:t xml:space="preserve">: </w:t>
      </w:r>
      <w:r>
        <w:rPr>
          <w:rtl/>
          <w:lang w:bidi="fa-IR"/>
        </w:rPr>
        <w:t>نبرد با سران کفر</w:t>
      </w:r>
      <w:r w:rsidR="00B713A2">
        <w:rPr>
          <w:rtl/>
          <w:lang w:bidi="fa-IR"/>
        </w:rPr>
        <w:t xml:space="preserve">، </w:t>
      </w:r>
      <w:r>
        <w:rPr>
          <w:rtl/>
          <w:lang w:bidi="fa-IR"/>
        </w:rPr>
        <w:t>و</w:t>
      </w:r>
      <w:r w:rsidR="007C1100">
        <w:rPr>
          <w:rtl/>
          <w:lang w:bidi="fa-IR"/>
        </w:rPr>
        <w:t>ی</w:t>
      </w:r>
      <w:r>
        <w:rPr>
          <w:rtl/>
          <w:lang w:bidi="fa-IR"/>
        </w:rPr>
        <w:t xml:space="preserve"> چند عدد خرمائ</w:t>
      </w:r>
      <w:r w:rsidR="007C1100">
        <w:rPr>
          <w:rtl/>
          <w:lang w:bidi="fa-IR"/>
        </w:rPr>
        <w:t>ی</w:t>
      </w:r>
      <w:r>
        <w:rPr>
          <w:rtl/>
          <w:lang w:bidi="fa-IR"/>
        </w:rPr>
        <w:t xml:space="preserve"> که در دست داشت به دور ر</w:t>
      </w:r>
      <w:r w:rsidR="007C1100">
        <w:rPr>
          <w:rtl/>
          <w:lang w:bidi="fa-IR"/>
        </w:rPr>
        <w:t>ی</w:t>
      </w:r>
      <w:r>
        <w:rPr>
          <w:rtl/>
          <w:lang w:bidi="fa-IR"/>
        </w:rPr>
        <w:t>خت و مشغول نبرد گشت</w:t>
      </w:r>
      <w:r w:rsidR="00B713A2">
        <w:rPr>
          <w:rtl/>
          <w:lang w:bidi="fa-IR"/>
        </w:rPr>
        <w:t xml:space="preserve">. </w:t>
      </w:r>
      <w:r>
        <w:rPr>
          <w:rtl/>
          <w:lang w:bidi="fa-IR"/>
        </w:rPr>
        <w:t>سپس پ</w:t>
      </w:r>
      <w:r w:rsidR="007C1100">
        <w:rPr>
          <w:rtl/>
          <w:lang w:bidi="fa-IR"/>
        </w:rPr>
        <w:t>ی</w:t>
      </w:r>
      <w:r>
        <w:rPr>
          <w:rtl/>
          <w:lang w:bidi="fa-IR"/>
        </w:rPr>
        <w:t>امبر اکرم مشت</w:t>
      </w:r>
      <w:r w:rsidR="007C1100">
        <w:rPr>
          <w:rtl/>
          <w:lang w:bidi="fa-IR"/>
        </w:rPr>
        <w:t>ی</w:t>
      </w:r>
      <w:r>
        <w:rPr>
          <w:rtl/>
          <w:lang w:bidi="fa-IR"/>
        </w:rPr>
        <w:t xml:space="preserve"> خاک برداشت و به سو</w:t>
      </w:r>
      <w:r w:rsidR="007C1100">
        <w:rPr>
          <w:rtl/>
          <w:lang w:bidi="fa-IR"/>
        </w:rPr>
        <w:t>ی</w:t>
      </w:r>
      <w:r>
        <w:rPr>
          <w:rtl/>
          <w:lang w:bidi="fa-IR"/>
        </w:rPr>
        <w:t xml:space="preserve"> قر</w:t>
      </w:r>
      <w:r w:rsidR="007C1100">
        <w:rPr>
          <w:rtl/>
          <w:lang w:bidi="fa-IR"/>
        </w:rPr>
        <w:t>ی</w:t>
      </w:r>
      <w:r>
        <w:rPr>
          <w:rtl/>
          <w:lang w:bidi="fa-IR"/>
        </w:rPr>
        <w:t>ش ر</w:t>
      </w:r>
      <w:r w:rsidR="007C1100">
        <w:rPr>
          <w:rtl/>
          <w:lang w:bidi="fa-IR"/>
        </w:rPr>
        <w:t>ی</w:t>
      </w:r>
      <w:r>
        <w:rPr>
          <w:rtl/>
          <w:lang w:bidi="fa-IR"/>
        </w:rPr>
        <w:t>خت و فرمود</w:t>
      </w:r>
      <w:r w:rsidR="00B713A2">
        <w:rPr>
          <w:rtl/>
          <w:lang w:bidi="fa-IR"/>
        </w:rPr>
        <w:t xml:space="preserve">: </w:t>
      </w:r>
    </w:p>
    <w:p w:rsidR="00995BE1" w:rsidRDefault="00995BE1" w:rsidP="00995BE1">
      <w:pPr>
        <w:pStyle w:val="libNormal"/>
        <w:rPr>
          <w:rtl/>
          <w:lang w:bidi="fa-IR"/>
        </w:rPr>
      </w:pPr>
      <w:r>
        <w:rPr>
          <w:rtl/>
          <w:lang w:bidi="fa-IR"/>
        </w:rPr>
        <w:t>روها</w:t>
      </w:r>
      <w:r w:rsidR="007C1100">
        <w:rPr>
          <w:rtl/>
          <w:lang w:bidi="fa-IR"/>
        </w:rPr>
        <w:t>ی</w:t>
      </w:r>
      <w:r>
        <w:rPr>
          <w:rtl/>
          <w:lang w:bidi="fa-IR"/>
        </w:rPr>
        <w:t xml:space="preserve"> شما دگرگون باد</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2</w:t>
      </w:r>
      <w:r w:rsidR="008A2F1E" w:rsidRPr="00721FBF">
        <w:rPr>
          <w:rStyle w:val="libFootnotenumChar"/>
          <w:rtl/>
          <w:lang w:bidi="fa-IR"/>
        </w:rPr>
        <w:t>)</w:t>
      </w:r>
      <w:r w:rsidR="008A2F1E">
        <w:rPr>
          <w:rtl/>
          <w:lang w:bidi="fa-IR"/>
        </w:rPr>
        <w:t xml:space="preserve"> </w:t>
      </w:r>
      <w:r>
        <w:rPr>
          <w:rtl/>
          <w:lang w:bidi="fa-IR"/>
        </w:rPr>
        <w:t>سپس دستور حمله عموم</w:t>
      </w:r>
      <w:r w:rsidR="007C1100">
        <w:rPr>
          <w:rtl/>
          <w:lang w:bidi="fa-IR"/>
        </w:rPr>
        <w:t>ی</w:t>
      </w:r>
      <w:r>
        <w:rPr>
          <w:rtl/>
          <w:lang w:bidi="fa-IR"/>
        </w:rPr>
        <w:t xml:space="preserve"> داد</w:t>
      </w:r>
      <w:r w:rsidR="00B713A2">
        <w:rPr>
          <w:rtl/>
          <w:lang w:bidi="fa-IR"/>
        </w:rPr>
        <w:t xml:space="preserve">. </w:t>
      </w:r>
    </w:p>
    <w:p w:rsidR="00995BE1" w:rsidRDefault="00995BE1" w:rsidP="00995BE1">
      <w:pPr>
        <w:pStyle w:val="libNormal"/>
        <w:rPr>
          <w:rtl/>
          <w:lang w:bidi="fa-IR"/>
        </w:rPr>
      </w:pPr>
      <w:r>
        <w:rPr>
          <w:rtl/>
          <w:lang w:bidi="fa-IR"/>
        </w:rPr>
        <w:t>چ</w:t>
      </w:r>
      <w:r w:rsidR="007C1100">
        <w:rPr>
          <w:rtl/>
          <w:lang w:bidi="fa-IR"/>
        </w:rPr>
        <w:t>ی</w:t>
      </w:r>
      <w:r>
        <w:rPr>
          <w:rtl/>
          <w:lang w:bidi="fa-IR"/>
        </w:rPr>
        <w:t>ز</w:t>
      </w:r>
      <w:r w:rsidR="007C1100">
        <w:rPr>
          <w:rtl/>
          <w:lang w:bidi="fa-IR"/>
        </w:rPr>
        <w:t>ی</w:t>
      </w:r>
      <w:r>
        <w:rPr>
          <w:rtl/>
          <w:lang w:bidi="fa-IR"/>
        </w:rPr>
        <w:t xml:space="preserve"> نگذشت که آثار پ</w:t>
      </w:r>
      <w:r w:rsidR="007C1100">
        <w:rPr>
          <w:rtl/>
          <w:lang w:bidi="fa-IR"/>
        </w:rPr>
        <w:t>ی</w:t>
      </w:r>
      <w:r>
        <w:rPr>
          <w:rtl/>
          <w:lang w:bidi="fa-IR"/>
        </w:rPr>
        <w:t>روز</w:t>
      </w:r>
      <w:r w:rsidR="007C1100">
        <w:rPr>
          <w:rtl/>
          <w:lang w:bidi="fa-IR"/>
        </w:rPr>
        <w:t>ی</w:t>
      </w:r>
      <w:r>
        <w:rPr>
          <w:rtl/>
          <w:lang w:bidi="fa-IR"/>
        </w:rPr>
        <w:t xml:space="preserve"> در ناح</w:t>
      </w:r>
      <w:r w:rsidR="007C1100">
        <w:rPr>
          <w:rtl/>
          <w:lang w:bidi="fa-IR"/>
        </w:rPr>
        <w:t>ی</w:t>
      </w:r>
      <w:r>
        <w:rPr>
          <w:rtl/>
          <w:lang w:bidi="fa-IR"/>
        </w:rPr>
        <w:t>ه مسلمانان نما</w:t>
      </w:r>
      <w:r w:rsidR="007C1100">
        <w:rPr>
          <w:rtl/>
          <w:lang w:bidi="fa-IR"/>
        </w:rPr>
        <w:t>ی</w:t>
      </w:r>
      <w:r>
        <w:rPr>
          <w:rtl/>
          <w:lang w:bidi="fa-IR"/>
        </w:rPr>
        <w:t>ان گرد</w:t>
      </w:r>
      <w:r w:rsidR="007C1100">
        <w:rPr>
          <w:rtl/>
          <w:lang w:bidi="fa-IR"/>
        </w:rPr>
        <w:t>ی</w:t>
      </w:r>
      <w:r>
        <w:rPr>
          <w:rtl/>
          <w:lang w:bidi="fa-IR"/>
        </w:rPr>
        <w:t>د</w:t>
      </w:r>
      <w:r w:rsidR="00B713A2">
        <w:rPr>
          <w:rtl/>
          <w:lang w:bidi="fa-IR"/>
        </w:rPr>
        <w:t xml:space="preserve">. </w:t>
      </w:r>
    </w:p>
    <w:p w:rsidR="007C1100" w:rsidRDefault="00995BE1" w:rsidP="00995BE1">
      <w:pPr>
        <w:pStyle w:val="libNormal"/>
        <w:rPr>
          <w:rtl/>
          <w:lang w:bidi="fa-IR"/>
        </w:rPr>
      </w:pPr>
      <w:r>
        <w:rPr>
          <w:rtl/>
          <w:lang w:bidi="fa-IR"/>
        </w:rPr>
        <w:lastRenderedPageBreak/>
        <w:t>دشمن کاملًا مرعوب گشته و پا به فرار گذارد</w:t>
      </w:r>
      <w:r w:rsidR="00B713A2">
        <w:rPr>
          <w:rtl/>
          <w:lang w:bidi="fa-IR"/>
        </w:rPr>
        <w:t xml:space="preserve">. </w:t>
      </w:r>
      <w:r>
        <w:rPr>
          <w:rtl/>
          <w:lang w:bidi="fa-IR"/>
        </w:rPr>
        <w:t>سربازان اسلام که از رو</w:t>
      </w:r>
      <w:r w:rsidR="007C1100">
        <w:rPr>
          <w:rtl/>
          <w:lang w:bidi="fa-IR"/>
        </w:rPr>
        <w:t>ی</w:t>
      </w:r>
      <w:r>
        <w:rPr>
          <w:rtl/>
          <w:lang w:bidi="fa-IR"/>
        </w:rPr>
        <w:t xml:space="preserve"> ا</w:t>
      </w:r>
      <w:r w:rsidR="007C1100">
        <w:rPr>
          <w:rtl/>
          <w:lang w:bidi="fa-IR"/>
        </w:rPr>
        <w:t>ی</w:t>
      </w:r>
      <w:r>
        <w:rPr>
          <w:rtl/>
          <w:lang w:bidi="fa-IR"/>
        </w:rPr>
        <w:t>مان نبرد م</w:t>
      </w:r>
      <w:r w:rsidR="007C1100">
        <w:rPr>
          <w:rtl/>
          <w:lang w:bidi="fa-IR"/>
        </w:rPr>
        <w:t xml:space="preserve">ی </w:t>
      </w:r>
      <w:r>
        <w:rPr>
          <w:rtl/>
          <w:lang w:bidi="fa-IR"/>
        </w:rPr>
        <w:t>کردند و م</w:t>
      </w:r>
      <w:r w:rsidR="007C1100">
        <w:rPr>
          <w:rtl/>
          <w:lang w:bidi="fa-IR"/>
        </w:rPr>
        <w:t xml:space="preserve">ی </w:t>
      </w:r>
      <w:r>
        <w:rPr>
          <w:rtl/>
          <w:lang w:bidi="fa-IR"/>
        </w:rPr>
        <w:t>دانستند که کشتن و کشته شدن هر دو سعادت است</w:t>
      </w:r>
      <w:r w:rsidR="00B713A2">
        <w:rPr>
          <w:rtl/>
          <w:lang w:bidi="fa-IR"/>
        </w:rPr>
        <w:t xml:space="preserve">، </w:t>
      </w:r>
      <w:r>
        <w:rPr>
          <w:rtl/>
          <w:lang w:bidi="fa-IR"/>
        </w:rPr>
        <w:t>از ه</w:t>
      </w:r>
      <w:r w:rsidR="007C1100">
        <w:rPr>
          <w:rtl/>
          <w:lang w:bidi="fa-IR"/>
        </w:rPr>
        <w:t>ی</w:t>
      </w:r>
      <w:r>
        <w:rPr>
          <w:rtl/>
          <w:lang w:bidi="fa-IR"/>
        </w:rPr>
        <w:t>چ عامل</w:t>
      </w:r>
      <w:r w:rsidR="007C1100">
        <w:rPr>
          <w:rtl/>
          <w:lang w:bidi="fa-IR"/>
        </w:rPr>
        <w:t>ی</w:t>
      </w:r>
      <w:r>
        <w:rPr>
          <w:rtl/>
          <w:lang w:bidi="fa-IR"/>
        </w:rPr>
        <w:t xml:space="preserve"> نم</w:t>
      </w:r>
      <w:r w:rsidR="007C1100">
        <w:rPr>
          <w:rtl/>
          <w:lang w:bidi="fa-IR"/>
        </w:rPr>
        <w:t xml:space="preserve">ی </w:t>
      </w:r>
      <w:r>
        <w:rPr>
          <w:rtl/>
          <w:lang w:bidi="fa-IR"/>
        </w:rPr>
        <w:t>ترس</w:t>
      </w:r>
      <w:r w:rsidR="007C1100">
        <w:rPr>
          <w:rtl/>
          <w:lang w:bidi="fa-IR"/>
        </w:rPr>
        <w:t>ی</w:t>
      </w:r>
      <w:r>
        <w:rPr>
          <w:rtl/>
          <w:lang w:bidi="fa-IR"/>
        </w:rPr>
        <w:t>دند و چ</w:t>
      </w:r>
      <w:r w:rsidR="007C1100">
        <w:rPr>
          <w:rtl/>
          <w:lang w:bidi="fa-IR"/>
        </w:rPr>
        <w:t>ی</w:t>
      </w:r>
      <w:r>
        <w:rPr>
          <w:rtl/>
          <w:lang w:bidi="fa-IR"/>
        </w:rPr>
        <w:t>ز</w:t>
      </w:r>
      <w:r w:rsidR="007C1100">
        <w:rPr>
          <w:rtl/>
          <w:lang w:bidi="fa-IR"/>
        </w:rPr>
        <w:t>ی</w:t>
      </w:r>
      <w:r>
        <w:rPr>
          <w:rtl/>
          <w:lang w:bidi="fa-IR"/>
        </w:rPr>
        <w:t xml:space="preserve"> از پ</w:t>
      </w:r>
      <w:r w:rsidR="007C1100">
        <w:rPr>
          <w:rtl/>
          <w:lang w:bidi="fa-IR"/>
        </w:rPr>
        <w:t>ی</w:t>
      </w:r>
      <w:r>
        <w:rPr>
          <w:rtl/>
          <w:lang w:bidi="fa-IR"/>
        </w:rPr>
        <w:t>شرو</w:t>
      </w:r>
      <w:r w:rsidR="007C1100">
        <w:rPr>
          <w:rtl/>
          <w:lang w:bidi="fa-IR"/>
        </w:rPr>
        <w:t>ی</w:t>
      </w:r>
      <w:r>
        <w:rPr>
          <w:rtl/>
          <w:lang w:bidi="fa-IR"/>
        </w:rPr>
        <w:t xml:space="preserve"> آنها جلوگ</w:t>
      </w:r>
      <w:r w:rsidR="007C1100">
        <w:rPr>
          <w:rtl/>
          <w:lang w:bidi="fa-IR"/>
        </w:rPr>
        <w:t>ی</w:t>
      </w:r>
      <w:r>
        <w:rPr>
          <w:rtl/>
          <w:lang w:bidi="fa-IR"/>
        </w:rPr>
        <w:t>ر</w:t>
      </w:r>
      <w:r w:rsidR="007C1100">
        <w:rPr>
          <w:rtl/>
          <w:lang w:bidi="fa-IR"/>
        </w:rPr>
        <w:t>ی</w:t>
      </w:r>
      <w:r>
        <w:rPr>
          <w:rtl/>
          <w:lang w:bidi="fa-IR"/>
        </w:rPr>
        <w:t xml:space="preserve"> نم</w:t>
      </w:r>
      <w:r w:rsidR="007C1100">
        <w:rPr>
          <w:rtl/>
          <w:lang w:bidi="fa-IR"/>
        </w:rPr>
        <w:t xml:space="preserve">ی </w:t>
      </w:r>
      <w:r>
        <w:rPr>
          <w:rtl/>
          <w:lang w:bidi="fa-IR"/>
        </w:rPr>
        <w:t>کرد</w:t>
      </w:r>
      <w:r w:rsidR="00B713A2">
        <w:rPr>
          <w:rtl/>
          <w:lang w:bidi="fa-IR"/>
        </w:rPr>
        <w:t xml:space="preserve">. </w:t>
      </w:r>
    </w:p>
    <w:p w:rsidR="007C1100" w:rsidRDefault="008A74FB" w:rsidP="008A74FB">
      <w:pPr>
        <w:pStyle w:val="Heading3"/>
        <w:rPr>
          <w:rtl/>
          <w:lang w:bidi="fa-IR"/>
        </w:rPr>
      </w:pPr>
      <w:bookmarkStart w:id="37" w:name="_Toc424375987"/>
      <w:r>
        <w:rPr>
          <w:rtl/>
          <w:lang w:bidi="fa-IR"/>
        </w:rPr>
        <w:t>م</w:t>
      </w:r>
      <w:r w:rsidR="007C1100">
        <w:rPr>
          <w:rtl/>
          <w:lang w:bidi="fa-IR"/>
        </w:rPr>
        <w:t>ی</w:t>
      </w:r>
      <w:r>
        <w:rPr>
          <w:rtl/>
          <w:lang w:bidi="fa-IR"/>
        </w:rPr>
        <w:t>زان خسارات و تلفات</w:t>
      </w:r>
      <w:bookmarkEnd w:id="37"/>
      <w:r w:rsidR="007C1100">
        <w:rPr>
          <w:rtl/>
          <w:lang w:bidi="fa-IR"/>
        </w:rPr>
        <w:t xml:space="preserve"> </w:t>
      </w:r>
    </w:p>
    <w:p w:rsidR="007C1100" w:rsidRDefault="00995BE1" w:rsidP="00995BE1">
      <w:pPr>
        <w:pStyle w:val="libNormal"/>
        <w:rPr>
          <w:rtl/>
          <w:lang w:bidi="fa-IR"/>
        </w:rPr>
      </w:pPr>
      <w:r>
        <w:rPr>
          <w:rtl/>
          <w:lang w:bidi="fa-IR"/>
        </w:rPr>
        <w:t>در ا</w:t>
      </w:r>
      <w:r w:rsidR="007C1100">
        <w:rPr>
          <w:rtl/>
          <w:lang w:bidi="fa-IR"/>
        </w:rPr>
        <w:t>ی</w:t>
      </w:r>
      <w:r>
        <w:rPr>
          <w:rtl/>
          <w:lang w:bidi="fa-IR"/>
        </w:rPr>
        <w:t>ن نبرد</w:t>
      </w:r>
      <w:r w:rsidR="00B713A2">
        <w:rPr>
          <w:rtl/>
          <w:lang w:bidi="fa-IR"/>
        </w:rPr>
        <w:t xml:space="preserve">، </w:t>
      </w:r>
      <w:r>
        <w:rPr>
          <w:rtl/>
          <w:lang w:bidi="fa-IR"/>
        </w:rPr>
        <w:t>چهارده نفر از مسلمانان و هفتاد نفر از قر</w:t>
      </w:r>
      <w:r w:rsidR="007C1100">
        <w:rPr>
          <w:rtl/>
          <w:lang w:bidi="fa-IR"/>
        </w:rPr>
        <w:t>ی</w:t>
      </w:r>
      <w:r>
        <w:rPr>
          <w:rtl/>
          <w:lang w:bidi="fa-IR"/>
        </w:rPr>
        <w:t>ش کشته شدند</w:t>
      </w:r>
      <w:r w:rsidR="00B713A2">
        <w:rPr>
          <w:rtl/>
          <w:lang w:bidi="fa-IR"/>
        </w:rPr>
        <w:t xml:space="preserve">، </w:t>
      </w:r>
      <w:r>
        <w:rPr>
          <w:rtl/>
          <w:lang w:bidi="fa-IR"/>
        </w:rPr>
        <w:t>و هفتاد نفر اس</w:t>
      </w:r>
      <w:r w:rsidR="007C1100">
        <w:rPr>
          <w:rtl/>
          <w:lang w:bidi="fa-IR"/>
        </w:rPr>
        <w:t>ی</w:t>
      </w:r>
      <w:r>
        <w:rPr>
          <w:rtl/>
          <w:lang w:bidi="fa-IR"/>
        </w:rPr>
        <w:t>ر گشتند</w:t>
      </w:r>
      <w:r w:rsidR="00B713A2">
        <w:rPr>
          <w:rtl/>
          <w:lang w:bidi="fa-IR"/>
        </w:rPr>
        <w:t xml:space="preserve">؛ </w:t>
      </w:r>
      <w:r>
        <w:rPr>
          <w:rtl/>
          <w:lang w:bidi="fa-IR"/>
        </w:rPr>
        <w:t>که از سران آنها</w:t>
      </w:r>
      <w:r w:rsidR="00B713A2">
        <w:rPr>
          <w:rtl/>
          <w:lang w:bidi="fa-IR"/>
        </w:rPr>
        <w:t xml:space="preserve">: </w:t>
      </w:r>
      <w:r>
        <w:rPr>
          <w:rtl/>
          <w:lang w:bidi="fa-IR"/>
        </w:rPr>
        <w:t>نضر بن حارث</w:t>
      </w:r>
      <w:r w:rsidR="00B713A2">
        <w:rPr>
          <w:rtl/>
          <w:lang w:bidi="fa-IR"/>
        </w:rPr>
        <w:t xml:space="preserve">، </w:t>
      </w:r>
      <w:r>
        <w:rPr>
          <w:rtl/>
          <w:lang w:bidi="fa-IR"/>
        </w:rPr>
        <w:t>عقبة ابن اب</w:t>
      </w:r>
      <w:r w:rsidR="007C1100">
        <w:rPr>
          <w:rtl/>
          <w:lang w:bidi="fa-IR"/>
        </w:rPr>
        <w:t xml:space="preserve">ی </w:t>
      </w:r>
      <w:r>
        <w:rPr>
          <w:rtl/>
          <w:lang w:bidi="fa-IR"/>
        </w:rPr>
        <w:t>مع</w:t>
      </w:r>
      <w:r w:rsidR="007C1100">
        <w:rPr>
          <w:rtl/>
          <w:lang w:bidi="fa-IR"/>
        </w:rPr>
        <w:t>ی</w:t>
      </w:r>
      <w:r>
        <w:rPr>
          <w:rtl/>
          <w:lang w:bidi="fa-IR"/>
        </w:rPr>
        <w:t>ط</w:t>
      </w:r>
      <w:r w:rsidR="00B713A2">
        <w:rPr>
          <w:rtl/>
          <w:lang w:bidi="fa-IR"/>
        </w:rPr>
        <w:t xml:space="preserve">، </w:t>
      </w:r>
      <w:r>
        <w:rPr>
          <w:rtl/>
          <w:lang w:bidi="fa-IR"/>
        </w:rPr>
        <w:t>ابو غره</w:t>
      </w:r>
      <w:r w:rsidR="00B713A2">
        <w:rPr>
          <w:rtl/>
          <w:lang w:bidi="fa-IR"/>
        </w:rPr>
        <w:t xml:space="preserve">، </w:t>
      </w:r>
      <w:r>
        <w:rPr>
          <w:rtl/>
          <w:lang w:bidi="fa-IR"/>
        </w:rPr>
        <w:t>سه</w:t>
      </w:r>
      <w:r w:rsidR="007C1100">
        <w:rPr>
          <w:rtl/>
          <w:lang w:bidi="fa-IR"/>
        </w:rPr>
        <w:t>ی</w:t>
      </w:r>
      <w:r>
        <w:rPr>
          <w:rtl/>
          <w:lang w:bidi="fa-IR"/>
        </w:rPr>
        <w:t>ل بن عمرو</w:t>
      </w:r>
      <w:r w:rsidR="00B713A2">
        <w:rPr>
          <w:rtl/>
          <w:lang w:bidi="fa-IR"/>
        </w:rPr>
        <w:t xml:space="preserve">، </w:t>
      </w:r>
      <w:r>
        <w:rPr>
          <w:rtl/>
          <w:lang w:bidi="fa-IR"/>
        </w:rPr>
        <w:t>عباس و ابوالعاص بود</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3</w:t>
      </w:r>
      <w:r w:rsidR="008A2F1E" w:rsidRPr="00721FBF">
        <w:rPr>
          <w:rStyle w:val="libFootnotenumChar"/>
          <w:rtl/>
          <w:lang w:bidi="fa-IR"/>
        </w:rPr>
        <w:t>)</w:t>
      </w:r>
      <w:r w:rsidR="008A2F1E">
        <w:rPr>
          <w:rtl/>
          <w:lang w:bidi="fa-IR"/>
        </w:rPr>
        <w:t xml:space="preserve"> </w:t>
      </w:r>
    </w:p>
    <w:p w:rsidR="00995BE1" w:rsidRDefault="00995BE1" w:rsidP="00A022F8">
      <w:pPr>
        <w:pStyle w:val="libFootnote"/>
        <w:rPr>
          <w:rtl/>
          <w:lang w:bidi="fa-IR"/>
        </w:rPr>
      </w:pPr>
      <w:r>
        <w:rPr>
          <w:rtl/>
          <w:lang w:bidi="fa-IR"/>
        </w:rPr>
        <w:t>1- والذ</w:t>
      </w:r>
      <w:r w:rsidR="007C1100">
        <w:rPr>
          <w:rtl/>
          <w:lang w:bidi="fa-IR"/>
        </w:rPr>
        <w:t>ی</w:t>
      </w:r>
      <w:r>
        <w:rPr>
          <w:rtl/>
          <w:lang w:bidi="fa-IR"/>
        </w:rPr>
        <w:t xml:space="preserve"> نفس محمد ب</w:t>
      </w:r>
      <w:r w:rsidR="007C1100">
        <w:rPr>
          <w:rtl/>
          <w:lang w:bidi="fa-IR"/>
        </w:rPr>
        <w:t>ی</w:t>
      </w:r>
      <w:r>
        <w:rPr>
          <w:rtl/>
          <w:lang w:bidi="fa-IR"/>
        </w:rPr>
        <w:t>ده</w:t>
      </w:r>
      <w:r w:rsidR="00B713A2">
        <w:rPr>
          <w:rtl/>
          <w:lang w:bidi="fa-IR"/>
        </w:rPr>
        <w:t xml:space="preserve">، </w:t>
      </w:r>
      <w:r>
        <w:rPr>
          <w:rtl/>
          <w:lang w:bidi="fa-IR"/>
        </w:rPr>
        <w:t xml:space="preserve">لا </w:t>
      </w:r>
      <w:r w:rsidR="007C1100">
        <w:rPr>
          <w:rtl/>
          <w:lang w:bidi="fa-IR"/>
        </w:rPr>
        <w:t>ی</w:t>
      </w:r>
      <w:r>
        <w:rPr>
          <w:rtl/>
          <w:lang w:bidi="fa-IR"/>
        </w:rPr>
        <w:t>قاتلهم ال</w:t>
      </w:r>
      <w:r w:rsidR="007C1100">
        <w:rPr>
          <w:rtl/>
          <w:lang w:bidi="fa-IR"/>
        </w:rPr>
        <w:t>ی</w:t>
      </w:r>
      <w:r>
        <w:rPr>
          <w:rtl/>
          <w:lang w:bidi="fa-IR"/>
        </w:rPr>
        <w:t>وم رجل ف</w:t>
      </w:r>
      <w:r w:rsidR="007C1100">
        <w:rPr>
          <w:rtl/>
          <w:lang w:bidi="fa-IR"/>
        </w:rPr>
        <w:t>ی</w:t>
      </w:r>
      <w:r>
        <w:rPr>
          <w:rtl/>
          <w:lang w:bidi="fa-IR"/>
        </w:rPr>
        <w:t>قتل صابرا محتسبا مقبلا غ</w:t>
      </w:r>
      <w:r w:rsidR="007C1100">
        <w:rPr>
          <w:rtl/>
          <w:lang w:bidi="fa-IR"/>
        </w:rPr>
        <w:t>ی</w:t>
      </w:r>
      <w:r>
        <w:rPr>
          <w:rtl/>
          <w:lang w:bidi="fa-IR"/>
        </w:rPr>
        <w:t>ر مدبر الا ادخله اللَّه الجنة</w:t>
      </w:r>
      <w:r w:rsidR="00B713A2">
        <w:rPr>
          <w:rtl/>
          <w:lang w:bidi="fa-IR"/>
        </w:rPr>
        <w:t xml:space="preserve">. </w:t>
      </w:r>
    </w:p>
    <w:p w:rsidR="00995BE1" w:rsidRDefault="00995BE1" w:rsidP="00A022F8">
      <w:pPr>
        <w:pStyle w:val="libFootnote"/>
        <w:rPr>
          <w:rtl/>
          <w:lang w:bidi="fa-IR"/>
        </w:rPr>
      </w:pPr>
      <w:r>
        <w:rPr>
          <w:rtl/>
          <w:lang w:bidi="fa-IR"/>
        </w:rPr>
        <w:t>2- شاهت الوجوه- «س</w:t>
      </w:r>
      <w:r w:rsidR="007C1100">
        <w:rPr>
          <w:rtl/>
          <w:lang w:bidi="fa-IR"/>
        </w:rPr>
        <w:t>ی</w:t>
      </w:r>
      <w:r>
        <w:rPr>
          <w:rtl/>
          <w:lang w:bidi="fa-IR"/>
        </w:rPr>
        <w:t>ره ابن هشام»</w:t>
      </w:r>
      <w:r w:rsidR="00B713A2">
        <w:rPr>
          <w:rtl/>
          <w:lang w:bidi="fa-IR"/>
        </w:rPr>
        <w:t xml:space="preserve">، </w:t>
      </w:r>
      <w:r>
        <w:rPr>
          <w:rtl/>
          <w:lang w:bidi="fa-IR"/>
        </w:rPr>
        <w:t>1/ 628</w:t>
      </w:r>
      <w:r w:rsidR="00B713A2">
        <w:rPr>
          <w:rtl/>
          <w:lang w:bidi="fa-IR"/>
        </w:rPr>
        <w:t xml:space="preserve">. </w:t>
      </w:r>
    </w:p>
    <w:p w:rsidR="00995BE1" w:rsidRDefault="00995BE1" w:rsidP="00A022F8">
      <w:pPr>
        <w:pStyle w:val="libFootnote"/>
        <w:rPr>
          <w:rtl/>
          <w:lang w:bidi="fa-IR"/>
        </w:rPr>
      </w:pPr>
      <w:r>
        <w:rPr>
          <w:rtl/>
          <w:lang w:bidi="fa-IR"/>
        </w:rPr>
        <w:t>3- - «س</w:t>
      </w:r>
      <w:r w:rsidR="007C1100">
        <w:rPr>
          <w:rtl/>
          <w:lang w:bidi="fa-IR"/>
        </w:rPr>
        <w:t>ی</w:t>
      </w:r>
      <w:r>
        <w:rPr>
          <w:rtl/>
          <w:lang w:bidi="fa-IR"/>
        </w:rPr>
        <w:t>ره ابن هشام»</w:t>
      </w:r>
      <w:r w:rsidR="00B713A2">
        <w:rPr>
          <w:rtl/>
          <w:lang w:bidi="fa-IR"/>
        </w:rPr>
        <w:t xml:space="preserve">، </w:t>
      </w:r>
      <w:r>
        <w:rPr>
          <w:rtl/>
          <w:lang w:bidi="fa-IR"/>
        </w:rPr>
        <w:t>ج 2/ 706- 708</w:t>
      </w:r>
      <w:r w:rsidR="00B713A2">
        <w:rPr>
          <w:rtl/>
          <w:lang w:bidi="fa-IR"/>
        </w:rPr>
        <w:t xml:space="preserve">؛ </w:t>
      </w:r>
      <w:r>
        <w:rPr>
          <w:rtl/>
          <w:lang w:bidi="fa-IR"/>
        </w:rPr>
        <w:t>«مغاز</w:t>
      </w:r>
      <w:r w:rsidR="007C1100">
        <w:rPr>
          <w:rtl/>
          <w:lang w:bidi="fa-IR"/>
        </w:rPr>
        <w:t>ی</w:t>
      </w:r>
      <w:r>
        <w:rPr>
          <w:rtl/>
          <w:lang w:bidi="fa-IR"/>
        </w:rPr>
        <w:t xml:space="preserve"> واقد</w:t>
      </w:r>
      <w:r w:rsidR="007C1100">
        <w:rPr>
          <w:rtl/>
          <w:lang w:bidi="fa-IR"/>
        </w:rPr>
        <w:t>ی</w:t>
      </w:r>
      <w:r>
        <w:rPr>
          <w:rtl/>
          <w:lang w:bidi="fa-IR"/>
        </w:rPr>
        <w:t>»</w:t>
      </w:r>
      <w:r w:rsidR="00B713A2">
        <w:rPr>
          <w:rtl/>
          <w:lang w:bidi="fa-IR"/>
        </w:rPr>
        <w:t xml:space="preserve">، </w:t>
      </w:r>
      <w:r>
        <w:rPr>
          <w:rtl/>
          <w:lang w:bidi="fa-IR"/>
        </w:rPr>
        <w:t>ج 1/ 138- 173</w:t>
      </w:r>
      <w:r w:rsidR="00B713A2">
        <w:rPr>
          <w:rtl/>
          <w:lang w:bidi="fa-IR"/>
        </w:rPr>
        <w:t xml:space="preserve">. </w:t>
      </w:r>
    </w:p>
    <w:p w:rsidR="00A022F8" w:rsidRDefault="00A022F8" w:rsidP="00995BE1">
      <w:pPr>
        <w:pStyle w:val="libNormal"/>
        <w:rPr>
          <w:rtl/>
          <w:lang w:bidi="fa-IR"/>
        </w:rPr>
      </w:pPr>
    </w:p>
    <w:p w:rsidR="007C1100" w:rsidRDefault="00995BE1" w:rsidP="00995BE1">
      <w:pPr>
        <w:pStyle w:val="libNormal"/>
        <w:rPr>
          <w:rtl/>
          <w:lang w:bidi="fa-IR"/>
        </w:rPr>
      </w:pPr>
      <w:r>
        <w:rPr>
          <w:rtl/>
          <w:lang w:bidi="fa-IR"/>
        </w:rPr>
        <w:t>شهدا</w:t>
      </w:r>
      <w:r w:rsidR="007C1100">
        <w:rPr>
          <w:rtl/>
          <w:lang w:bidi="fa-IR"/>
        </w:rPr>
        <w:t>ی</w:t>
      </w:r>
      <w:r>
        <w:rPr>
          <w:rtl/>
          <w:lang w:bidi="fa-IR"/>
        </w:rPr>
        <w:t xml:space="preserve"> بدر</w:t>
      </w:r>
      <w:r w:rsidR="00B713A2">
        <w:rPr>
          <w:rtl/>
          <w:lang w:bidi="fa-IR"/>
        </w:rPr>
        <w:t xml:space="preserve">، </w:t>
      </w:r>
      <w:r>
        <w:rPr>
          <w:rtl/>
          <w:lang w:bidi="fa-IR"/>
        </w:rPr>
        <w:t>در گوشه رزمگاه به خاک سپرده شدند</w:t>
      </w:r>
      <w:r w:rsidR="00B713A2">
        <w:rPr>
          <w:rtl/>
          <w:lang w:bidi="fa-IR"/>
        </w:rPr>
        <w:t xml:space="preserve">. </w:t>
      </w:r>
      <w:r>
        <w:rPr>
          <w:rtl/>
          <w:lang w:bidi="fa-IR"/>
        </w:rPr>
        <w:t>اکنون ن</w:t>
      </w:r>
      <w:r w:rsidR="007C1100">
        <w:rPr>
          <w:rtl/>
          <w:lang w:bidi="fa-IR"/>
        </w:rPr>
        <w:t>ی</w:t>
      </w:r>
      <w:r>
        <w:rPr>
          <w:rtl/>
          <w:lang w:bidi="fa-IR"/>
        </w:rPr>
        <w:t>ز قبور آنها باق</w:t>
      </w:r>
      <w:r w:rsidR="007C1100">
        <w:rPr>
          <w:rtl/>
          <w:lang w:bidi="fa-IR"/>
        </w:rPr>
        <w:t>ی</w:t>
      </w:r>
      <w:r>
        <w:rPr>
          <w:rtl/>
          <w:lang w:bidi="fa-IR"/>
        </w:rPr>
        <w:t xml:space="preserve"> است</w:t>
      </w:r>
      <w:r w:rsidR="00B713A2">
        <w:rPr>
          <w:rtl/>
          <w:lang w:bidi="fa-IR"/>
        </w:rPr>
        <w:t xml:space="preserve">. </w:t>
      </w:r>
      <w:r>
        <w:rPr>
          <w:rtl/>
          <w:lang w:bidi="fa-IR"/>
        </w:rPr>
        <w:t>سپس پ</w:t>
      </w:r>
      <w:r w:rsidR="007C1100">
        <w:rPr>
          <w:rtl/>
          <w:lang w:bidi="fa-IR"/>
        </w:rPr>
        <w:t>ی</w:t>
      </w:r>
      <w:r>
        <w:rPr>
          <w:rtl/>
          <w:lang w:bidi="fa-IR"/>
        </w:rPr>
        <w:t>امبر دستور داد</w:t>
      </w:r>
      <w:r w:rsidR="00B713A2">
        <w:rPr>
          <w:rtl/>
          <w:lang w:bidi="fa-IR"/>
        </w:rPr>
        <w:t xml:space="preserve">، </w:t>
      </w:r>
      <w:r>
        <w:rPr>
          <w:rtl/>
          <w:lang w:bidi="fa-IR"/>
        </w:rPr>
        <w:t>کشته</w:t>
      </w:r>
      <w:r w:rsidR="007C1100">
        <w:rPr>
          <w:rtl/>
          <w:lang w:bidi="fa-IR"/>
        </w:rPr>
        <w:t xml:space="preserve"> </w:t>
      </w:r>
      <w:r>
        <w:rPr>
          <w:rtl/>
          <w:lang w:bidi="fa-IR"/>
        </w:rPr>
        <w:t>ها</w:t>
      </w:r>
      <w:r w:rsidR="007C1100">
        <w:rPr>
          <w:rtl/>
          <w:lang w:bidi="fa-IR"/>
        </w:rPr>
        <w:t>ی</w:t>
      </w:r>
      <w:r>
        <w:rPr>
          <w:rtl/>
          <w:lang w:bidi="fa-IR"/>
        </w:rPr>
        <w:t xml:space="preserve"> قر</w:t>
      </w:r>
      <w:r w:rsidR="007C1100">
        <w:rPr>
          <w:rtl/>
          <w:lang w:bidi="fa-IR"/>
        </w:rPr>
        <w:t>ی</w:t>
      </w:r>
      <w:r>
        <w:rPr>
          <w:rtl/>
          <w:lang w:bidi="fa-IR"/>
        </w:rPr>
        <w:t>ش را جمع</w:t>
      </w:r>
      <w:r w:rsidR="007C1100">
        <w:rPr>
          <w:rtl/>
          <w:lang w:bidi="fa-IR"/>
        </w:rPr>
        <w:t xml:space="preserve"> </w:t>
      </w:r>
      <w:r>
        <w:rPr>
          <w:rtl/>
          <w:lang w:bidi="fa-IR"/>
        </w:rPr>
        <w:t>آور</w:t>
      </w:r>
      <w:r w:rsidR="007C1100">
        <w:rPr>
          <w:rtl/>
          <w:lang w:bidi="fa-IR"/>
        </w:rPr>
        <w:t>ی</w:t>
      </w:r>
      <w:r>
        <w:rPr>
          <w:rtl/>
          <w:lang w:bidi="fa-IR"/>
        </w:rPr>
        <w:t xml:space="preserve"> کنند</w:t>
      </w:r>
      <w:r w:rsidR="00B713A2">
        <w:rPr>
          <w:rtl/>
          <w:lang w:bidi="fa-IR"/>
        </w:rPr>
        <w:t xml:space="preserve">، </w:t>
      </w:r>
      <w:r>
        <w:rPr>
          <w:rtl/>
          <w:lang w:bidi="fa-IR"/>
        </w:rPr>
        <w:t>و در م</w:t>
      </w:r>
      <w:r w:rsidR="007C1100">
        <w:rPr>
          <w:rtl/>
          <w:lang w:bidi="fa-IR"/>
        </w:rPr>
        <w:t>ی</w:t>
      </w:r>
      <w:r>
        <w:rPr>
          <w:rtl/>
          <w:lang w:bidi="fa-IR"/>
        </w:rPr>
        <w:t>ان چاه</w:t>
      </w:r>
      <w:r w:rsidR="007C1100">
        <w:rPr>
          <w:rtl/>
          <w:lang w:bidi="fa-IR"/>
        </w:rPr>
        <w:t>ی</w:t>
      </w:r>
      <w:r>
        <w:rPr>
          <w:rtl/>
          <w:lang w:bidi="fa-IR"/>
        </w:rPr>
        <w:t xml:space="preserve"> بر</w:t>
      </w:r>
      <w:r w:rsidR="007C1100">
        <w:rPr>
          <w:rtl/>
          <w:lang w:bidi="fa-IR"/>
        </w:rPr>
        <w:t>ی</w:t>
      </w:r>
      <w:r>
        <w:rPr>
          <w:rtl/>
          <w:lang w:bidi="fa-IR"/>
        </w:rPr>
        <w:t>زند</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1</w:t>
      </w:r>
      <w:r w:rsidR="008A2F1E" w:rsidRPr="00721FBF">
        <w:rPr>
          <w:rStyle w:val="libFootnotenumChar"/>
          <w:rtl/>
          <w:lang w:bidi="fa-IR"/>
        </w:rPr>
        <w:t>)</w:t>
      </w:r>
      <w:r w:rsidR="008A2F1E">
        <w:rPr>
          <w:rtl/>
          <w:lang w:bidi="fa-IR"/>
        </w:rPr>
        <w:t xml:space="preserve"> </w:t>
      </w:r>
    </w:p>
    <w:p w:rsidR="00676010" w:rsidRDefault="00676010" w:rsidP="00676010">
      <w:pPr>
        <w:pStyle w:val="libFootnote"/>
        <w:rPr>
          <w:rtl/>
          <w:lang w:bidi="fa-IR"/>
        </w:rPr>
      </w:pPr>
      <w:r>
        <w:rPr>
          <w:rtl/>
          <w:lang w:bidi="fa-IR"/>
        </w:rPr>
        <w:t xml:space="preserve">1- از ص 57 تا اینجا از کتاب فرازهایی از تاریخ پیامبر اسلام، آیة اللَّه جعفر سبحانی، نشر مشعر گرفته شده است. </w:t>
      </w:r>
    </w:p>
    <w:p w:rsidR="00676010" w:rsidRDefault="00676010" w:rsidP="00995BE1">
      <w:pPr>
        <w:pStyle w:val="libNormal"/>
        <w:rPr>
          <w:rtl/>
          <w:lang w:bidi="fa-IR"/>
        </w:rPr>
      </w:pPr>
    </w:p>
    <w:p w:rsidR="007C1100" w:rsidRDefault="008A74FB" w:rsidP="008A74FB">
      <w:pPr>
        <w:pStyle w:val="Heading2"/>
        <w:rPr>
          <w:rtl/>
          <w:lang w:bidi="fa-IR"/>
        </w:rPr>
      </w:pPr>
      <w:bookmarkStart w:id="38" w:name="_Toc424375988"/>
      <w:r>
        <w:rPr>
          <w:rtl/>
          <w:lang w:bidi="fa-IR"/>
        </w:rPr>
        <w:t>برکات شب قدر</w:t>
      </w:r>
      <w:bookmarkEnd w:id="38"/>
    </w:p>
    <w:p w:rsidR="00995BE1" w:rsidRDefault="00995BE1" w:rsidP="00995BE1">
      <w:pPr>
        <w:pStyle w:val="libNormal"/>
        <w:rPr>
          <w:rtl/>
          <w:lang w:bidi="fa-IR"/>
        </w:rPr>
      </w:pPr>
      <w:r>
        <w:rPr>
          <w:rtl/>
          <w:lang w:bidi="fa-IR"/>
        </w:rPr>
        <w:t>«خداوند ان شاء اللَّه شماها را توف</w:t>
      </w:r>
      <w:r w:rsidR="007C1100">
        <w:rPr>
          <w:rtl/>
          <w:lang w:bidi="fa-IR"/>
        </w:rPr>
        <w:t>ی</w:t>
      </w:r>
      <w:r>
        <w:rPr>
          <w:rtl/>
          <w:lang w:bidi="fa-IR"/>
        </w:rPr>
        <w:t>ق دهد که با سلامت و سعادت</w:t>
      </w:r>
      <w:r w:rsidR="00B713A2">
        <w:rPr>
          <w:rtl/>
          <w:lang w:bidi="fa-IR"/>
        </w:rPr>
        <w:t xml:space="preserve">، </w:t>
      </w:r>
      <w:r>
        <w:rPr>
          <w:rtl/>
          <w:lang w:bidi="fa-IR"/>
        </w:rPr>
        <w:t>وارد به ض</w:t>
      </w:r>
      <w:r w:rsidR="007C1100">
        <w:rPr>
          <w:rtl/>
          <w:lang w:bidi="fa-IR"/>
        </w:rPr>
        <w:t>ی</w:t>
      </w:r>
      <w:r>
        <w:rPr>
          <w:rtl/>
          <w:lang w:bidi="fa-IR"/>
        </w:rPr>
        <w:t>افت اللَّه بشو</w:t>
      </w:r>
      <w:r w:rsidR="007C1100">
        <w:rPr>
          <w:rtl/>
          <w:lang w:bidi="fa-IR"/>
        </w:rPr>
        <w:t>ی</w:t>
      </w:r>
      <w:r>
        <w:rPr>
          <w:rtl/>
          <w:lang w:bidi="fa-IR"/>
        </w:rPr>
        <w:t>د و از ا</w:t>
      </w:r>
      <w:r w:rsidR="007C1100">
        <w:rPr>
          <w:rtl/>
          <w:lang w:bidi="fa-IR"/>
        </w:rPr>
        <w:t>ی</w:t>
      </w:r>
      <w:r>
        <w:rPr>
          <w:rtl/>
          <w:lang w:bidi="fa-IR"/>
        </w:rPr>
        <w:t>ن مائده</w:t>
      </w:r>
      <w:r w:rsidR="007C1100">
        <w:rPr>
          <w:rtl/>
          <w:lang w:bidi="fa-IR"/>
        </w:rPr>
        <w:t xml:space="preserve"> </w:t>
      </w:r>
      <w:r>
        <w:rPr>
          <w:rtl/>
          <w:lang w:bidi="fa-IR"/>
        </w:rPr>
        <w:t>ها</w:t>
      </w:r>
      <w:r w:rsidR="007C1100">
        <w:rPr>
          <w:rtl/>
          <w:lang w:bidi="fa-IR"/>
        </w:rPr>
        <w:t>ی</w:t>
      </w:r>
      <w:r>
        <w:rPr>
          <w:rtl/>
          <w:lang w:bidi="fa-IR"/>
        </w:rPr>
        <w:t xml:space="preserve"> آسمان</w:t>
      </w:r>
      <w:r w:rsidR="007C1100">
        <w:rPr>
          <w:rtl/>
          <w:lang w:bidi="fa-IR"/>
        </w:rPr>
        <w:t>ی</w:t>
      </w:r>
      <w:r>
        <w:rPr>
          <w:rtl/>
          <w:lang w:bidi="fa-IR"/>
        </w:rPr>
        <w:t xml:space="preserve"> که قرآن وعده داده مستف</w:t>
      </w:r>
      <w:r w:rsidR="007C1100">
        <w:rPr>
          <w:rtl/>
          <w:lang w:bidi="fa-IR"/>
        </w:rPr>
        <w:t>ی</w:t>
      </w:r>
      <w:r>
        <w:rPr>
          <w:rtl/>
          <w:lang w:bidi="fa-IR"/>
        </w:rPr>
        <w:t>ض بشو</w:t>
      </w:r>
      <w:r w:rsidR="007C1100">
        <w:rPr>
          <w:rtl/>
          <w:lang w:bidi="fa-IR"/>
        </w:rPr>
        <w:t>ی</w:t>
      </w:r>
      <w:r>
        <w:rPr>
          <w:rtl/>
          <w:lang w:bidi="fa-IR"/>
        </w:rPr>
        <w:t xml:space="preserve">د و با </w:t>
      </w:r>
      <w:r w:rsidR="007C1100">
        <w:rPr>
          <w:rtl/>
          <w:lang w:bidi="fa-IR"/>
        </w:rPr>
        <w:t>ی</w:t>
      </w:r>
      <w:r>
        <w:rPr>
          <w:rtl/>
          <w:lang w:bidi="fa-IR"/>
        </w:rPr>
        <w:t>ک روح سالم</w:t>
      </w:r>
      <w:r w:rsidR="007C1100">
        <w:rPr>
          <w:rtl/>
          <w:lang w:bidi="fa-IR"/>
        </w:rPr>
        <w:t>ی</w:t>
      </w:r>
      <w:r w:rsidR="00B713A2">
        <w:rPr>
          <w:rtl/>
          <w:lang w:bidi="fa-IR"/>
        </w:rPr>
        <w:t xml:space="preserve">، </w:t>
      </w:r>
      <w:r>
        <w:rPr>
          <w:rtl/>
          <w:lang w:bidi="fa-IR"/>
        </w:rPr>
        <w:t>وارد بشو</w:t>
      </w:r>
      <w:r w:rsidR="007C1100">
        <w:rPr>
          <w:rtl/>
          <w:lang w:bidi="fa-IR"/>
        </w:rPr>
        <w:t>ی</w:t>
      </w:r>
      <w:r>
        <w:rPr>
          <w:rtl/>
          <w:lang w:bidi="fa-IR"/>
        </w:rPr>
        <w:t>م و «ل</w:t>
      </w:r>
      <w:r w:rsidR="007C1100">
        <w:rPr>
          <w:rtl/>
          <w:lang w:bidi="fa-IR"/>
        </w:rPr>
        <w:t>ی</w:t>
      </w:r>
      <w:r>
        <w:rPr>
          <w:rtl/>
          <w:lang w:bidi="fa-IR"/>
        </w:rPr>
        <w:t>لة القدر» را در</w:t>
      </w:r>
      <w:r w:rsidR="007C1100">
        <w:rPr>
          <w:rtl/>
          <w:lang w:bidi="fa-IR"/>
        </w:rPr>
        <w:t>ی</w:t>
      </w:r>
      <w:r>
        <w:rPr>
          <w:rtl/>
          <w:lang w:bidi="fa-IR"/>
        </w:rPr>
        <w:t>اب</w:t>
      </w:r>
      <w:r w:rsidR="007C1100">
        <w:rPr>
          <w:rtl/>
          <w:lang w:bidi="fa-IR"/>
        </w:rPr>
        <w:t>ی</w:t>
      </w:r>
      <w:r>
        <w:rPr>
          <w:rtl/>
          <w:lang w:bidi="fa-IR"/>
        </w:rPr>
        <w:t>م</w:t>
      </w:r>
      <w:r w:rsidR="00B713A2">
        <w:rPr>
          <w:rtl/>
          <w:lang w:bidi="fa-IR"/>
        </w:rPr>
        <w:t xml:space="preserve">. </w:t>
      </w:r>
      <w:r>
        <w:rPr>
          <w:rtl/>
          <w:lang w:bidi="fa-IR"/>
        </w:rPr>
        <w:t>»</w:t>
      </w:r>
    </w:p>
    <w:p w:rsidR="00995BE1" w:rsidRDefault="00995BE1" w:rsidP="00995BE1">
      <w:pPr>
        <w:pStyle w:val="libNormal"/>
        <w:rPr>
          <w:rtl/>
          <w:lang w:bidi="fa-IR"/>
        </w:rPr>
      </w:pPr>
      <w:r>
        <w:rPr>
          <w:rtl/>
          <w:lang w:bidi="fa-IR"/>
        </w:rPr>
        <w:t>امام خم</w:t>
      </w:r>
      <w:r w:rsidR="007C1100">
        <w:rPr>
          <w:rtl/>
          <w:lang w:bidi="fa-IR"/>
        </w:rPr>
        <w:t>ی</w:t>
      </w:r>
      <w:r>
        <w:rPr>
          <w:rtl/>
          <w:lang w:bidi="fa-IR"/>
        </w:rPr>
        <w:t>ن</w:t>
      </w:r>
      <w:r w:rsidR="007C1100">
        <w:rPr>
          <w:rtl/>
          <w:lang w:bidi="fa-IR"/>
        </w:rPr>
        <w:t>ی</w:t>
      </w:r>
      <w:r>
        <w:rPr>
          <w:rtl/>
          <w:lang w:bidi="fa-IR"/>
        </w:rPr>
        <w:t xml:space="preserve"> قدس سره</w:t>
      </w:r>
    </w:p>
    <w:p w:rsidR="00995BE1" w:rsidRDefault="00995BE1" w:rsidP="00995BE1">
      <w:pPr>
        <w:pStyle w:val="libNormal"/>
        <w:rPr>
          <w:rtl/>
          <w:lang w:bidi="fa-IR"/>
        </w:rPr>
      </w:pPr>
      <w:r>
        <w:rPr>
          <w:rtl/>
          <w:lang w:bidi="fa-IR"/>
        </w:rPr>
        <w:lastRenderedPageBreak/>
        <w:t>در گذر روزها و هفته</w:t>
      </w:r>
      <w:r w:rsidR="007C1100">
        <w:rPr>
          <w:rtl/>
          <w:lang w:bidi="fa-IR"/>
        </w:rPr>
        <w:t xml:space="preserve"> </w:t>
      </w:r>
      <w:r>
        <w:rPr>
          <w:rtl/>
          <w:lang w:bidi="fa-IR"/>
        </w:rPr>
        <w:t>ها و ماهها و سالها</w:t>
      </w:r>
      <w:r w:rsidR="00B713A2">
        <w:rPr>
          <w:rtl/>
          <w:lang w:bidi="fa-IR"/>
        </w:rPr>
        <w:t xml:space="preserve">، </w:t>
      </w:r>
      <w:r>
        <w:rPr>
          <w:rtl/>
          <w:lang w:bidi="fa-IR"/>
        </w:rPr>
        <w:t>گاه</w:t>
      </w:r>
      <w:r w:rsidR="007C1100">
        <w:rPr>
          <w:rtl/>
          <w:lang w:bidi="fa-IR"/>
        </w:rPr>
        <w:t>ی</w:t>
      </w:r>
      <w:r>
        <w:rPr>
          <w:rtl/>
          <w:lang w:bidi="fa-IR"/>
        </w:rPr>
        <w:t xml:space="preserve"> لحظه</w:t>
      </w:r>
      <w:r w:rsidR="007C1100">
        <w:rPr>
          <w:rtl/>
          <w:lang w:bidi="fa-IR"/>
        </w:rPr>
        <w:t xml:space="preserve"> </w:t>
      </w:r>
      <w:r>
        <w:rPr>
          <w:rtl/>
          <w:lang w:bidi="fa-IR"/>
        </w:rPr>
        <w:t>ها</w:t>
      </w:r>
      <w:r w:rsidR="007C1100">
        <w:rPr>
          <w:rtl/>
          <w:lang w:bidi="fa-IR"/>
        </w:rPr>
        <w:t>یی</w:t>
      </w:r>
      <w:r>
        <w:rPr>
          <w:rtl/>
          <w:lang w:bidi="fa-IR"/>
        </w:rPr>
        <w:t xml:space="preserve"> سرنوشت</w:t>
      </w:r>
      <w:r w:rsidR="007C1100">
        <w:rPr>
          <w:rtl/>
          <w:lang w:bidi="fa-IR"/>
        </w:rPr>
        <w:t xml:space="preserve"> </w:t>
      </w:r>
      <w:r>
        <w:rPr>
          <w:rtl/>
          <w:lang w:bidi="fa-IR"/>
        </w:rPr>
        <w:t>ساز م</w:t>
      </w:r>
      <w:r w:rsidR="007C1100">
        <w:rPr>
          <w:rtl/>
          <w:lang w:bidi="fa-IR"/>
        </w:rPr>
        <w:t xml:space="preserve">ی </w:t>
      </w:r>
      <w:r>
        <w:rPr>
          <w:rtl/>
          <w:lang w:bidi="fa-IR"/>
        </w:rPr>
        <w:t>گذرد که انسان را</w:t>
      </w:r>
      <w:r w:rsidR="00B713A2">
        <w:rPr>
          <w:rtl/>
          <w:lang w:bidi="fa-IR"/>
        </w:rPr>
        <w:t xml:space="preserve">، </w:t>
      </w:r>
      <w:r>
        <w:rPr>
          <w:rtl/>
          <w:lang w:bidi="fa-IR"/>
        </w:rPr>
        <w:t>جامعه را</w:t>
      </w:r>
      <w:r w:rsidR="00B713A2">
        <w:rPr>
          <w:rtl/>
          <w:lang w:bidi="fa-IR"/>
        </w:rPr>
        <w:t xml:space="preserve">، </w:t>
      </w:r>
      <w:r>
        <w:rPr>
          <w:rtl/>
          <w:lang w:bidi="fa-IR"/>
        </w:rPr>
        <w:t>و گاه</w:t>
      </w:r>
      <w:r w:rsidR="007C1100">
        <w:rPr>
          <w:rtl/>
          <w:lang w:bidi="fa-IR"/>
        </w:rPr>
        <w:t>ی</w:t>
      </w:r>
      <w:r>
        <w:rPr>
          <w:rtl/>
          <w:lang w:bidi="fa-IR"/>
        </w:rPr>
        <w:t xml:space="preserve"> تار</w:t>
      </w:r>
      <w:r w:rsidR="007C1100">
        <w:rPr>
          <w:rtl/>
          <w:lang w:bidi="fa-IR"/>
        </w:rPr>
        <w:t>ی</w:t>
      </w:r>
      <w:r>
        <w:rPr>
          <w:rtl/>
          <w:lang w:bidi="fa-IR"/>
        </w:rPr>
        <w:t>خ</w:t>
      </w:r>
      <w:r w:rsidR="007C1100">
        <w:rPr>
          <w:rtl/>
          <w:lang w:bidi="fa-IR"/>
        </w:rPr>
        <w:t>ی</w:t>
      </w:r>
      <w:r>
        <w:rPr>
          <w:rtl/>
          <w:lang w:bidi="fa-IR"/>
        </w:rPr>
        <w:t xml:space="preserve"> را عوض م</w:t>
      </w:r>
      <w:r w:rsidR="007C1100">
        <w:rPr>
          <w:rtl/>
          <w:lang w:bidi="fa-IR"/>
        </w:rPr>
        <w:t xml:space="preserve">ی </w:t>
      </w:r>
      <w:r>
        <w:rPr>
          <w:rtl/>
          <w:lang w:bidi="fa-IR"/>
        </w:rPr>
        <w:t>کند</w:t>
      </w:r>
      <w:r w:rsidR="00B713A2">
        <w:rPr>
          <w:rtl/>
          <w:lang w:bidi="fa-IR"/>
        </w:rPr>
        <w:t xml:space="preserve">. </w:t>
      </w:r>
    </w:p>
    <w:p w:rsidR="00995BE1" w:rsidRDefault="00995BE1" w:rsidP="00995BE1">
      <w:pPr>
        <w:pStyle w:val="libNormal"/>
        <w:rPr>
          <w:rtl/>
          <w:lang w:bidi="fa-IR"/>
        </w:rPr>
      </w:pPr>
      <w:r>
        <w:rPr>
          <w:rtl/>
          <w:lang w:bidi="fa-IR"/>
        </w:rPr>
        <w:t>لحظه</w:t>
      </w:r>
      <w:r w:rsidR="007C1100">
        <w:rPr>
          <w:rtl/>
          <w:lang w:bidi="fa-IR"/>
        </w:rPr>
        <w:t xml:space="preserve"> </w:t>
      </w:r>
      <w:r>
        <w:rPr>
          <w:rtl/>
          <w:lang w:bidi="fa-IR"/>
        </w:rPr>
        <w:t>ها</w:t>
      </w:r>
      <w:r w:rsidR="007C1100">
        <w:rPr>
          <w:rtl/>
          <w:lang w:bidi="fa-IR"/>
        </w:rPr>
        <w:t>یی</w:t>
      </w:r>
      <w:r>
        <w:rPr>
          <w:rtl/>
          <w:lang w:bidi="fa-IR"/>
        </w:rPr>
        <w:t xml:space="preserve"> جدا از لحظه</w:t>
      </w:r>
      <w:r w:rsidR="007C1100">
        <w:rPr>
          <w:rtl/>
          <w:lang w:bidi="fa-IR"/>
        </w:rPr>
        <w:t xml:space="preserve"> </w:t>
      </w:r>
      <w:r>
        <w:rPr>
          <w:rtl/>
          <w:lang w:bidi="fa-IR"/>
        </w:rPr>
        <w:t>ها</w:t>
      </w:r>
      <w:r w:rsidR="007C1100">
        <w:rPr>
          <w:rtl/>
          <w:lang w:bidi="fa-IR"/>
        </w:rPr>
        <w:t>ی</w:t>
      </w:r>
      <w:r>
        <w:rPr>
          <w:rtl/>
          <w:lang w:bidi="fa-IR"/>
        </w:rPr>
        <w:t xml:space="preserve"> د</w:t>
      </w:r>
      <w:r w:rsidR="007C1100">
        <w:rPr>
          <w:rtl/>
          <w:lang w:bidi="fa-IR"/>
        </w:rPr>
        <w:t>ی</w:t>
      </w:r>
      <w:r>
        <w:rPr>
          <w:rtl/>
          <w:lang w:bidi="fa-IR"/>
        </w:rPr>
        <w:t>گر</w:t>
      </w:r>
      <w:r w:rsidR="00B713A2">
        <w:rPr>
          <w:rtl/>
          <w:lang w:bidi="fa-IR"/>
        </w:rPr>
        <w:t xml:space="preserve">. </w:t>
      </w:r>
    </w:p>
    <w:p w:rsidR="00995BE1" w:rsidRDefault="00995BE1" w:rsidP="00995BE1">
      <w:pPr>
        <w:pStyle w:val="libNormal"/>
        <w:rPr>
          <w:rtl/>
          <w:lang w:bidi="fa-IR"/>
        </w:rPr>
      </w:pPr>
      <w:r>
        <w:rPr>
          <w:rtl/>
          <w:lang w:bidi="fa-IR"/>
        </w:rPr>
        <w:t>با آب و رنگ</w:t>
      </w:r>
      <w:r w:rsidR="007C1100">
        <w:rPr>
          <w:rtl/>
          <w:lang w:bidi="fa-IR"/>
        </w:rPr>
        <w:t>ی</w:t>
      </w:r>
      <w:r>
        <w:rPr>
          <w:rtl/>
          <w:lang w:bidi="fa-IR"/>
        </w:rPr>
        <w:t xml:space="preserve"> خدا</w:t>
      </w:r>
      <w:r w:rsidR="007C1100">
        <w:rPr>
          <w:rtl/>
          <w:lang w:bidi="fa-IR"/>
        </w:rPr>
        <w:t>یی</w:t>
      </w:r>
      <w:r w:rsidR="00B713A2">
        <w:rPr>
          <w:rtl/>
          <w:lang w:bidi="fa-IR"/>
        </w:rPr>
        <w:t xml:space="preserve">، </w:t>
      </w:r>
      <w:r>
        <w:rPr>
          <w:rtl/>
          <w:lang w:bidi="fa-IR"/>
        </w:rPr>
        <w:t>با و</w:t>
      </w:r>
      <w:r w:rsidR="007C1100">
        <w:rPr>
          <w:rtl/>
          <w:lang w:bidi="fa-IR"/>
        </w:rPr>
        <w:t>ی</w:t>
      </w:r>
      <w:r>
        <w:rPr>
          <w:rtl/>
          <w:lang w:bidi="fa-IR"/>
        </w:rPr>
        <w:t>ژگ</w:t>
      </w:r>
      <w:r w:rsidR="007C1100">
        <w:rPr>
          <w:rtl/>
          <w:lang w:bidi="fa-IR"/>
        </w:rPr>
        <w:t>ی</w:t>
      </w:r>
      <w:r>
        <w:rPr>
          <w:rtl/>
          <w:lang w:bidi="fa-IR"/>
        </w:rPr>
        <w:t>ها</w:t>
      </w:r>
      <w:r w:rsidR="007C1100">
        <w:rPr>
          <w:rtl/>
          <w:lang w:bidi="fa-IR"/>
        </w:rPr>
        <w:t>یی</w:t>
      </w:r>
      <w:r>
        <w:rPr>
          <w:rtl/>
          <w:lang w:bidi="fa-IR"/>
        </w:rPr>
        <w:t xml:space="preserve"> استثنا</w:t>
      </w:r>
      <w:r w:rsidR="007C1100">
        <w:rPr>
          <w:rtl/>
          <w:lang w:bidi="fa-IR"/>
        </w:rPr>
        <w:t>یی</w:t>
      </w:r>
      <w:r w:rsidR="00B713A2">
        <w:rPr>
          <w:rtl/>
          <w:lang w:bidi="fa-IR"/>
        </w:rPr>
        <w:t xml:space="preserve">... </w:t>
      </w:r>
      <w:r>
        <w:rPr>
          <w:rtl/>
          <w:lang w:bidi="fa-IR"/>
        </w:rPr>
        <w:t>سرشار از آگاه</w:t>
      </w:r>
      <w:r w:rsidR="007C1100">
        <w:rPr>
          <w:rtl/>
          <w:lang w:bidi="fa-IR"/>
        </w:rPr>
        <w:t>ی</w:t>
      </w:r>
      <w:r>
        <w:rPr>
          <w:rtl/>
          <w:lang w:bidi="fa-IR"/>
        </w:rPr>
        <w:t xml:space="preserve"> و اقبال و توجّه و حضور و انتخاب</w:t>
      </w:r>
      <w:r w:rsidR="00B713A2">
        <w:rPr>
          <w:rtl/>
          <w:lang w:bidi="fa-IR"/>
        </w:rPr>
        <w:t xml:space="preserve">، </w:t>
      </w:r>
      <w:r>
        <w:rPr>
          <w:rtl/>
          <w:lang w:bidi="fa-IR"/>
        </w:rPr>
        <w:t>و ارزش شناس</w:t>
      </w:r>
      <w:r w:rsidR="007C1100">
        <w:rPr>
          <w:rtl/>
          <w:lang w:bidi="fa-IR"/>
        </w:rPr>
        <w:t>ی</w:t>
      </w:r>
      <w:r>
        <w:rPr>
          <w:rtl/>
          <w:lang w:bidi="fa-IR"/>
        </w:rPr>
        <w:t xml:space="preserve"> و ارزش آفر</w:t>
      </w:r>
      <w:r w:rsidR="007C1100">
        <w:rPr>
          <w:rtl/>
          <w:lang w:bidi="fa-IR"/>
        </w:rPr>
        <w:t>ی</w:t>
      </w:r>
      <w:r>
        <w:rPr>
          <w:rtl/>
          <w:lang w:bidi="fa-IR"/>
        </w:rPr>
        <w:t>ن</w:t>
      </w:r>
      <w:r w:rsidR="007C1100">
        <w:rPr>
          <w:rtl/>
          <w:lang w:bidi="fa-IR"/>
        </w:rPr>
        <w:t>ی</w:t>
      </w:r>
      <w:r>
        <w:rPr>
          <w:rtl/>
          <w:lang w:bidi="fa-IR"/>
        </w:rPr>
        <w:t xml:space="preserve"> و خودساز</w:t>
      </w:r>
      <w:r w:rsidR="007C1100">
        <w:rPr>
          <w:rtl/>
          <w:lang w:bidi="fa-IR"/>
        </w:rPr>
        <w:t>ی</w:t>
      </w:r>
      <w:r w:rsidR="00B713A2">
        <w:rPr>
          <w:rtl/>
          <w:lang w:bidi="fa-IR"/>
        </w:rPr>
        <w:t xml:space="preserve">. </w:t>
      </w:r>
    </w:p>
    <w:p w:rsidR="00995BE1" w:rsidRDefault="00995BE1" w:rsidP="00995BE1">
      <w:pPr>
        <w:pStyle w:val="libNormal"/>
        <w:rPr>
          <w:rtl/>
          <w:lang w:bidi="fa-IR"/>
        </w:rPr>
      </w:pPr>
      <w:r>
        <w:rPr>
          <w:rtl/>
          <w:lang w:bidi="fa-IR"/>
        </w:rPr>
        <w:t>رمضان</w:t>
      </w:r>
      <w:r w:rsidR="00B713A2">
        <w:rPr>
          <w:rtl/>
          <w:lang w:bidi="fa-IR"/>
        </w:rPr>
        <w:t xml:space="preserve">، </w:t>
      </w:r>
      <w:r>
        <w:rPr>
          <w:rtl/>
          <w:lang w:bidi="fa-IR"/>
        </w:rPr>
        <w:t>ماه توجّه به خو</w:t>
      </w:r>
      <w:r w:rsidR="007C1100">
        <w:rPr>
          <w:rtl/>
          <w:lang w:bidi="fa-IR"/>
        </w:rPr>
        <w:t>ی</w:t>
      </w:r>
      <w:r>
        <w:rPr>
          <w:rtl/>
          <w:lang w:bidi="fa-IR"/>
        </w:rPr>
        <w:t>شتن و پرداختن به خداست</w:t>
      </w:r>
      <w:r w:rsidR="00B713A2">
        <w:rPr>
          <w:rtl/>
          <w:lang w:bidi="fa-IR"/>
        </w:rPr>
        <w:t xml:space="preserve">. </w:t>
      </w:r>
    </w:p>
    <w:p w:rsidR="007C1100" w:rsidRDefault="00995BE1" w:rsidP="00995BE1">
      <w:pPr>
        <w:pStyle w:val="libNormal"/>
        <w:rPr>
          <w:rtl/>
          <w:lang w:bidi="fa-IR"/>
        </w:rPr>
      </w:pPr>
      <w:r>
        <w:rPr>
          <w:rtl/>
          <w:lang w:bidi="fa-IR"/>
        </w:rPr>
        <w:t>در ا</w:t>
      </w:r>
      <w:r w:rsidR="007C1100">
        <w:rPr>
          <w:rtl/>
          <w:lang w:bidi="fa-IR"/>
        </w:rPr>
        <w:t>ی</w:t>
      </w:r>
      <w:r>
        <w:rPr>
          <w:rtl/>
          <w:lang w:bidi="fa-IR"/>
        </w:rPr>
        <w:t>ن ماه</w:t>
      </w:r>
      <w:r w:rsidR="00B713A2">
        <w:rPr>
          <w:rtl/>
          <w:lang w:bidi="fa-IR"/>
        </w:rPr>
        <w:t xml:space="preserve">، </w:t>
      </w:r>
      <w:r>
        <w:rPr>
          <w:rtl/>
          <w:lang w:bidi="fa-IR"/>
        </w:rPr>
        <w:t>با</w:t>
      </w:r>
      <w:r w:rsidR="007C1100">
        <w:rPr>
          <w:rtl/>
          <w:lang w:bidi="fa-IR"/>
        </w:rPr>
        <w:t>ی</w:t>
      </w:r>
      <w:r>
        <w:rPr>
          <w:rtl/>
          <w:lang w:bidi="fa-IR"/>
        </w:rPr>
        <w:t>د رنگ و بو</w:t>
      </w:r>
      <w:r w:rsidR="007C1100">
        <w:rPr>
          <w:rtl/>
          <w:lang w:bidi="fa-IR"/>
        </w:rPr>
        <w:t>ی</w:t>
      </w:r>
      <w:r>
        <w:rPr>
          <w:rtl/>
          <w:lang w:bidi="fa-IR"/>
        </w:rPr>
        <w:t xml:space="preserve"> خدا</w:t>
      </w:r>
      <w:r w:rsidR="007C1100">
        <w:rPr>
          <w:rtl/>
          <w:lang w:bidi="fa-IR"/>
        </w:rPr>
        <w:t>یی</w:t>
      </w:r>
      <w:r>
        <w:rPr>
          <w:rtl/>
          <w:lang w:bidi="fa-IR"/>
        </w:rPr>
        <w:t xml:space="preserve"> بگ</w:t>
      </w:r>
      <w:r w:rsidR="007C1100">
        <w:rPr>
          <w:rtl/>
          <w:lang w:bidi="fa-IR"/>
        </w:rPr>
        <w:t>ی</w:t>
      </w:r>
      <w:r>
        <w:rPr>
          <w:rtl/>
          <w:lang w:bidi="fa-IR"/>
        </w:rPr>
        <w:t>ر</w:t>
      </w:r>
      <w:r w:rsidR="007C1100">
        <w:rPr>
          <w:rtl/>
          <w:lang w:bidi="fa-IR"/>
        </w:rPr>
        <w:t>ی</w:t>
      </w:r>
      <w:r w:rsidR="00B713A2">
        <w:rPr>
          <w:rtl/>
          <w:lang w:bidi="fa-IR"/>
        </w:rPr>
        <w:t xml:space="preserve">. </w:t>
      </w:r>
    </w:p>
    <w:p w:rsidR="00995BE1" w:rsidRDefault="00995BE1" w:rsidP="00995BE1">
      <w:pPr>
        <w:pStyle w:val="libNormal"/>
        <w:rPr>
          <w:rtl/>
          <w:lang w:bidi="fa-IR"/>
        </w:rPr>
      </w:pPr>
      <w:r>
        <w:rPr>
          <w:rtl/>
          <w:lang w:bidi="fa-IR"/>
        </w:rPr>
        <w:t>از م</w:t>
      </w:r>
      <w:r w:rsidR="007C1100">
        <w:rPr>
          <w:rtl/>
          <w:lang w:bidi="fa-IR"/>
        </w:rPr>
        <w:t>ی</w:t>
      </w:r>
      <w:r>
        <w:rPr>
          <w:rtl/>
          <w:lang w:bidi="fa-IR"/>
        </w:rPr>
        <w:t>ان ماهها</w:t>
      </w:r>
      <w:r w:rsidR="00B713A2">
        <w:rPr>
          <w:rtl/>
          <w:lang w:bidi="fa-IR"/>
        </w:rPr>
        <w:t xml:space="preserve">، </w:t>
      </w:r>
      <w:r>
        <w:rPr>
          <w:rtl/>
          <w:lang w:bidi="fa-IR"/>
        </w:rPr>
        <w:t>ماه رمضان</w:t>
      </w:r>
      <w:r w:rsidR="00B713A2">
        <w:rPr>
          <w:rtl/>
          <w:lang w:bidi="fa-IR"/>
        </w:rPr>
        <w:t xml:space="preserve">، </w:t>
      </w:r>
      <w:r>
        <w:rPr>
          <w:rtl/>
          <w:lang w:bidi="fa-IR"/>
        </w:rPr>
        <w:t>و از شبها</w:t>
      </w:r>
      <w:r w:rsidR="00B713A2">
        <w:rPr>
          <w:rtl/>
          <w:lang w:bidi="fa-IR"/>
        </w:rPr>
        <w:t xml:space="preserve">، </w:t>
      </w:r>
      <w:r>
        <w:rPr>
          <w:rtl/>
          <w:lang w:bidi="fa-IR"/>
        </w:rPr>
        <w:t>«شب قدر»</w:t>
      </w:r>
      <w:r w:rsidR="00B713A2">
        <w:rPr>
          <w:rtl/>
          <w:lang w:bidi="fa-IR"/>
        </w:rPr>
        <w:t xml:space="preserve">، </w:t>
      </w:r>
      <w:r>
        <w:rPr>
          <w:rtl/>
          <w:lang w:bidi="fa-IR"/>
        </w:rPr>
        <w:t>اهمّ</w:t>
      </w:r>
      <w:r w:rsidR="007C1100">
        <w:rPr>
          <w:rtl/>
          <w:lang w:bidi="fa-IR"/>
        </w:rPr>
        <w:t>ی</w:t>
      </w:r>
      <w:r>
        <w:rPr>
          <w:rtl/>
          <w:lang w:bidi="fa-IR"/>
        </w:rPr>
        <w:t>ت خاصّ</w:t>
      </w:r>
      <w:r w:rsidR="007C1100">
        <w:rPr>
          <w:rtl/>
          <w:lang w:bidi="fa-IR"/>
        </w:rPr>
        <w:t>ی</w:t>
      </w:r>
      <w:r>
        <w:rPr>
          <w:rtl/>
          <w:lang w:bidi="fa-IR"/>
        </w:rPr>
        <w:t xml:space="preserve"> دارد</w:t>
      </w:r>
      <w:r w:rsidR="00B713A2">
        <w:rPr>
          <w:rtl/>
          <w:lang w:bidi="fa-IR"/>
        </w:rPr>
        <w:t xml:space="preserve">. </w:t>
      </w:r>
      <w:r>
        <w:rPr>
          <w:rtl/>
          <w:lang w:bidi="fa-IR"/>
        </w:rPr>
        <w:t>ا</w:t>
      </w:r>
      <w:r w:rsidR="007C1100">
        <w:rPr>
          <w:rtl/>
          <w:lang w:bidi="fa-IR"/>
        </w:rPr>
        <w:t>ی</w:t>
      </w:r>
      <w:r>
        <w:rPr>
          <w:rtl/>
          <w:lang w:bidi="fa-IR"/>
        </w:rPr>
        <w:t>ن شب را با</w:t>
      </w:r>
      <w:r w:rsidR="007C1100">
        <w:rPr>
          <w:rtl/>
          <w:lang w:bidi="fa-IR"/>
        </w:rPr>
        <w:t>ی</w:t>
      </w:r>
      <w:r>
        <w:rPr>
          <w:rtl/>
          <w:lang w:bidi="fa-IR"/>
        </w:rPr>
        <w:t>د زنده نگه</w:t>
      </w:r>
      <w:r w:rsidR="007C1100">
        <w:rPr>
          <w:rtl/>
          <w:lang w:bidi="fa-IR"/>
        </w:rPr>
        <w:t xml:space="preserve"> </w:t>
      </w:r>
      <w:r>
        <w:rPr>
          <w:rtl/>
          <w:lang w:bidi="fa-IR"/>
        </w:rPr>
        <w:t>دار</w:t>
      </w:r>
      <w:r w:rsidR="007C1100">
        <w:rPr>
          <w:rtl/>
          <w:lang w:bidi="fa-IR"/>
        </w:rPr>
        <w:t>ی</w:t>
      </w:r>
      <w:r w:rsidR="00B713A2">
        <w:rPr>
          <w:rtl/>
          <w:lang w:bidi="fa-IR"/>
        </w:rPr>
        <w:t xml:space="preserve">، </w:t>
      </w:r>
      <w:r>
        <w:rPr>
          <w:rtl/>
          <w:lang w:bidi="fa-IR"/>
        </w:rPr>
        <w:t>اح</w:t>
      </w:r>
      <w:r w:rsidR="007C1100">
        <w:rPr>
          <w:rtl/>
          <w:lang w:bidi="fa-IR"/>
        </w:rPr>
        <w:t>ی</w:t>
      </w:r>
      <w:r>
        <w:rPr>
          <w:rtl/>
          <w:lang w:bidi="fa-IR"/>
        </w:rPr>
        <w:t>ا کن</w:t>
      </w:r>
      <w:r w:rsidR="007C1100">
        <w:rPr>
          <w:rtl/>
          <w:lang w:bidi="fa-IR"/>
        </w:rPr>
        <w:t>ی</w:t>
      </w:r>
      <w:r w:rsidR="00B713A2">
        <w:rPr>
          <w:rtl/>
          <w:lang w:bidi="fa-IR"/>
        </w:rPr>
        <w:t xml:space="preserve">، </w:t>
      </w:r>
      <w:r>
        <w:rPr>
          <w:rtl/>
          <w:lang w:bidi="fa-IR"/>
        </w:rPr>
        <w:t>از شام تا بام</w:t>
      </w:r>
      <w:r w:rsidR="00B713A2">
        <w:rPr>
          <w:rtl/>
          <w:lang w:bidi="fa-IR"/>
        </w:rPr>
        <w:t xml:space="preserve">، </w:t>
      </w:r>
      <w:r>
        <w:rPr>
          <w:rtl/>
          <w:lang w:bidi="fa-IR"/>
        </w:rPr>
        <w:t>ب</w:t>
      </w:r>
      <w:r w:rsidR="007C1100">
        <w:rPr>
          <w:rtl/>
          <w:lang w:bidi="fa-IR"/>
        </w:rPr>
        <w:t>ی</w:t>
      </w:r>
      <w:r>
        <w:rPr>
          <w:rtl/>
          <w:lang w:bidi="fa-IR"/>
        </w:rPr>
        <w:t>گانه با خواب باش</w:t>
      </w:r>
      <w:r w:rsidR="007C1100">
        <w:rPr>
          <w:rtl/>
          <w:lang w:bidi="fa-IR"/>
        </w:rPr>
        <w:t>ی</w:t>
      </w:r>
      <w:r>
        <w:rPr>
          <w:rtl/>
          <w:lang w:bidi="fa-IR"/>
        </w:rPr>
        <w:t xml:space="preserve"> و ناآشنا با غفلت</w:t>
      </w:r>
      <w:r w:rsidR="00B713A2">
        <w:rPr>
          <w:rtl/>
          <w:lang w:bidi="fa-IR"/>
        </w:rPr>
        <w:t xml:space="preserve">. </w:t>
      </w:r>
    </w:p>
    <w:p w:rsidR="00995BE1" w:rsidRDefault="00995BE1" w:rsidP="00995BE1">
      <w:pPr>
        <w:pStyle w:val="libNormal"/>
        <w:rPr>
          <w:rtl/>
          <w:lang w:bidi="fa-IR"/>
        </w:rPr>
      </w:pPr>
      <w:r>
        <w:rPr>
          <w:rtl/>
          <w:lang w:bidi="fa-IR"/>
        </w:rPr>
        <w:t xml:space="preserve">با </w:t>
      </w:r>
      <w:r w:rsidR="007C1100">
        <w:rPr>
          <w:rtl/>
          <w:lang w:bidi="fa-IR"/>
        </w:rPr>
        <w:t>ی</w:t>
      </w:r>
      <w:r>
        <w:rPr>
          <w:rtl/>
          <w:lang w:bidi="fa-IR"/>
        </w:rPr>
        <w:t>اد خدا و «ذکر» و «دعا» و مناجات</w:t>
      </w:r>
      <w:r w:rsidR="00B713A2">
        <w:rPr>
          <w:rtl/>
          <w:lang w:bidi="fa-IR"/>
        </w:rPr>
        <w:t xml:space="preserve">، </w:t>
      </w:r>
      <w:r>
        <w:rPr>
          <w:rtl/>
          <w:lang w:bidi="fa-IR"/>
        </w:rPr>
        <w:t>به صبح آور</w:t>
      </w:r>
      <w:r w:rsidR="007C1100">
        <w:rPr>
          <w:rtl/>
          <w:lang w:bidi="fa-IR"/>
        </w:rPr>
        <w:t>ی</w:t>
      </w:r>
      <w:r w:rsidR="00B713A2">
        <w:rPr>
          <w:rtl/>
          <w:lang w:bidi="fa-IR"/>
        </w:rPr>
        <w:t xml:space="preserve">، </w:t>
      </w:r>
      <w:r>
        <w:rPr>
          <w:rtl/>
          <w:lang w:bidi="fa-IR"/>
        </w:rPr>
        <w:t>وضع</w:t>
      </w:r>
      <w:r w:rsidR="007C1100">
        <w:rPr>
          <w:rtl/>
          <w:lang w:bidi="fa-IR"/>
        </w:rPr>
        <w:t>ی</w:t>
      </w:r>
      <w:r>
        <w:rPr>
          <w:rtl/>
          <w:lang w:bidi="fa-IR"/>
        </w:rPr>
        <w:t>ت خود را تحل</w:t>
      </w:r>
      <w:r w:rsidR="007C1100">
        <w:rPr>
          <w:rtl/>
          <w:lang w:bidi="fa-IR"/>
        </w:rPr>
        <w:t>ی</w:t>
      </w:r>
      <w:r>
        <w:rPr>
          <w:rtl/>
          <w:lang w:bidi="fa-IR"/>
        </w:rPr>
        <w:t>ل کن</w:t>
      </w:r>
      <w:r w:rsidR="007C1100">
        <w:rPr>
          <w:rtl/>
          <w:lang w:bidi="fa-IR"/>
        </w:rPr>
        <w:t>ی</w:t>
      </w:r>
      <w:r w:rsidR="00B713A2">
        <w:rPr>
          <w:rtl/>
          <w:lang w:bidi="fa-IR"/>
        </w:rPr>
        <w:t xml:space="preserve">، </w:t>
      </w:r>
      <w:r>
        <w:rPr>
          <w:rtl/>
          <w:lang w:bidi="fa-IR"/>
        </w:rPr>
        <w:t>که ک</w:t>
      </w:r>
      <w:r w:rsidR="007C1100">
        <w:rPr>
          <w:rtl/>
          <w:lang w:bidi="fa-IR"/>
        </w:rPr>
        <w:t>ی</w:t>
      </w:r>
      <w:r>
        <w:rPr>
          <w:rtl/>
          <w:lang w:bidi="fa-IR"/>
        </w:rPr>
        <w:t>ست</w:t>
      </w:r>
      <w:r w:rsidR="007C1100">
        <w:rPr>
          <w:rtl/>
          <w:lang w:bidi="fa-IR"/>
        </w:rPr>
        <w:t>ی</w:t>
      </w:r>
      <w:r w:rsidR="00B713A2">
        <w:rPr>
          <w:rtl/>
          <w:lang w:bidi="fa-IR"/>
        </w:rPr>
        <w:t xml:space="preserve">؟ </w:t>
      </w:r>
      <w:r>
        <w:rPr>
          <w:rtl/>
          <w:lang w:bidi="fa-IR"/>
        </w:rPr>
        <w:t>چ</w:t>
      </w:r>
      <w:r w:rsidR="007C1100">
        <w:rPr>
          <w:rtl/>
          <w:lang w:bidi="fa-IR"/>
        </w:rPr>
        <w:t>ی</w:t>
      </w:r>
      <w:r>
        <w:rPr>
          <w:rtl/>
          <w:lang w:bidi="fa-IR"/>
        </w:rPr>
        <w:t>ست</w:t>
      </w:r>
      <w:r w:rsidR="007C1100">
        <w:rPr>
          <w:rtl/>
          <w:lang w:bidi="fa-IR"/>
        </w:rPr>
        <w:t>ی</w:t>
      </w:r>
      <w:r w:rsidR="00B713A2">
        <w:rPr>
          <w:rtl/>
          <w:lang w:bidi="fa-IR"/>
        </w:rPr>
        <w:t xml:space="preserve">؟ </w:t>
      </w:r>
      <w:r>
        <w:rPr>
          <w:rtl/>
          <w:lang w:bidi="fa-IR"/>
        </w:rPr>
        <w:t>در کجا</w:t>
      </w:r>
      <w:r w:rsidR="007C1100">
        <w:rPr>
          <w:rtl/>
          <w:lang w:bidi="fa-IR"/>
        </w:rPr>
        <w:t>یی</w:t>
      </w:r>
      <w:r w:rsidR="00B713A2">
        <w:rPr>
          <w:rtl/>
          <w:lang w:bidi="fa-IR"/>
        </w:rPr>
        <w:t xml:space="preserve">؟ </w:t>
      </w:r>
      <w:r>
        <w:rPr>
          <w:rtl/>
          <w:lang w:bidi="fa-IR"/>
        </w:rPr>
        <w:t>چه م</w:t>
      </w:r>
      <w:r w:rsidR="007C1100">
        <w:rPr>
          <w:rtl/>
          <w:lang w:bidi="fa-IR"/>
        </w:rPr>
        <w:t xml:space="preserve">ی </w:t>
      </w:r>
      <w:r>
        <w:rPr>
          <w:rtl/>
          <w:lang w:bidi="fa-IR"/>
        </w:rPr>
        <w:t>کن</w:t>
      </w:r>
      <w:r w:rsidR="007C1100">
        <w:rPr>
          <w:rtl/>
          <w:lang w:bidi="fa-IR"/>
        </w:rPr>
        <w:t>ی</w:t>
      </w:r>
      <w:r w:rsidR="00B713A2">
        <w:rPr>
          <w:rtl/>
          <w:lang w:bidi="fa-IR"/>
        </w:rPr>
        <w:t xml:space="preserve">؟ </w:t>
      </w:r>
      <w:r>
        <w:rPr>
          <w:rtl/>
          <w:lang w:bidi="fa-IR"/>
        </w:rPr>
        <w:t>کجا م</w:t>
      </w:r>
      <w:r w:rsidR="007C1100">
        <w:rPr>
          <w:rtl/>
          <w:lang w:bidi="fa-IR"/>
        </w:rPr>
        <w:t xml:space="preserve">ی </w:t>
      </w:r>
      <w:r>
        <w:rPr>
          <w:rtl/>
          <w:lang w:bidi="fa-IR"/>
        </w:rPr>
        <w:t>رو</w:t>
      </w:r>
      <w:r w:rsidR="007C1100">
        <w:rPr>
          <w:rtl/>
          <w:lang w:bidi="fa-IR"/>
        </w:rPr>
        <w:t>ی</w:t>
      </w:r>
      <w:r w:rsidR="00B713A2">
        <w:rPr>
          <w:rtl/>
          <w:lang w:bidi="fa-IR"/>
        </w:rPr>
        <w:t xml:space="preserve">؟ </w:t>
      </w:r>
      <w:r>
        <w:rPr>
          <w:rtl/>
          <w:lang w:bidi="fa-IR"/>
        </w:rPr>
        <w:t>هست</w:t>
      </w:r>
      <w:r w:rsidR="007C1100">
        <w:rPr>
          <w:rtl/>
          <w:lang w:bidi="fa-IR"/>
        </w:rPr>
        <w:t>ی</w:t>
      </w:r>
      <w:r>
        <w:rPr>
          <w:rtl/>
          <w:lang w:bidi="fa-IR"/>
        </w:rPr>
        <w:t xml:space="preserve"> ول</w:t>
      </w:r>
      <w:r w:rsidR="007C1100">
        <w:rPr>
          <w:rtl/>
          <w:lang w:bidi="fa-IR"/>
        </w:rPr>
        <w:t>ی</w:t>
      </w:r>
      <w:r>
        <w:rPr>
          <w:rtl/>
          <w:lang w:bidi="fa-IR"/>
        </w:rPr>
        <w:t xml:space="preserve"> «چگونه»</w:t>
      </w:r>
      <w:r w:rsidR="00B713A2">
        <w:rPr>
          <w:rtl/>
          <w:lang w:bidi="fa-IR"/>
        </w:rPr>
        <w:t xml:space="preserve">؟ </w:t>
      </w:r>
    </w:p>
    <w:p w:rsidR="00995BE1" w:rsidRDefault="00995BE1" w:rsidP="00995BE1">
      <w:pPr>
        <w:pStyle w:val="libNormal"/>
        <w:rPr>
          <w:rtl/>
          <w:lang w:bidi="fa-IR"/>
        </w:rPr>
      </w:pPr>
      <w:r>
        <w:rPr>
          <w:rtl/>
          <w:lang w:bidi="fa-IR"/>
        </w:rPr>
        <w:t>اگر در شب قدر</w:t>
      </w:r>
      <w:r w:rsidR="00B713A2">
        <w:rPr>
          <w:rtl/>
          <w:lang w:bidi="fa-IR"/>
        </w:rPr>
        <w:t xml:space="preserve">، </w:t>
      </w:r>
      <w:r>
        <w:rPr>
          <w:rtl/>
          <w:lang w:bidi="fa-IR"/>
        </w:rPr>
        <w:t>سرنوشتها تع</w:t>
      </w:r>
      <w:r w:rsidR="007C1100">
        <w:rPr>
          <w:rtl/>
          <w:lang w:bidi="fa-IR"/>
        </w:rPr>
        <w:t>یی</w:t>
      </w:r>
      <w:r>
        <w:rPr>
          <w:rtl/>
          <w:lang w:bidi="fa-IR"/>
        </w:rPr>
        <w:t>ن م</w:t>
      </w:r>
      <w:r w:rsidR="007C1100">
        <w:rPr>
          <w:rtl/>
          <w:lang w:bidi="fa-IR"/>
        </w:rPr>
        <w:t xml:space="preserve">ی </w:t>
      </w:r>
      <w:r>
        <w:rPr>
          <w:rtl/>
          <w:lang w:bidi="fa-IR"/>
        </w:rPr>
        <w:t>شود</w:t>
      </w:r>
      <w:r w:rsidR="00B713A2">
        <w:rPr>
          <w:rtl/>
          <w:lang w:bidi="fa-IR"/>
        </w:rPr>
        <w:t xml:space="preserve">، </w:t>
      </w:r>
      <w:r>
        <w:rPr>
          <w:rtl/>
          <w:lang w:bidi="fa-IR"/>
        </w:rPr>
        <w:t>خودت ن</w:t>
      </w:r>
      <w:r w:rsidR="007C1100">
        <w:rPr>
          <w:rtl/>
          <w:lang w:bidi="fa-IR"/>
        </w:rPr>
        <w:t>ی</w:t>
      </w:r>
      <w:r>
        <w:rPr>
          <w:rtl/>
          <w:lang w:bidi="fa-IR"/>
        </w:rPr>
        <w:t>ز در ا</w:t>
      </w:r>
      <w:r w:rsidR="007C1100">
        <w:rPr>
          <w:rtl/>
          <w:lang w:bidi="fa-IR"/>
        </w:rPr>
        <w:t>ی</w:t>
      </w:r>
      <w:r>
        <w:rPr>
          <w:rtl/>
          <w:lang w:bidi="fa-IR"/>
        </w:rPr>
        <w:t>ن تع</w:t>
      </w:r>
      <w:r w:rsidR="007C1100">
        <w:rPr>
          <w:rtl/>
          <w:lang w:bidi="fa-IR"/>
        </w:rPr>
        <w:t>یی</w:t>
      </w:r>
      <w:r>
        <w:rPr>
          <w:rtl/>
          <w:lang w:bidi="fa-IR"/>
        </w:rPr>
        <w:t>ن سرنوشت</w:t>
      </w:r>
      <w:r w:rsidR="00B713A2">
        <w:rPr>
          <w:rtl/>
          <w:lang w:bidi="fa-IR"/>
        </w:rPr>
        <w:t xml:space="preserve">، </w:t>
      </w:r>
      <w:r>
        <w:rPr>
          <w:rtl/>
          <w:lang w:bidi="fa-IR"/>
        </w:rPr>
        <w:t>سه</w:t>
      </w:r>
      <w:r w:rsidR="007C1100">
        <w:rPr>
          <w:rtl/>
          <w:lang w:bidi="fa-IR"/>
        </w:rPr>
        <w:t>ی</w:t>
      </w:r>
      <w:r>
        <w:rPr>
          <w:rtl/>
          <w:lang w:bidi="fa-IR"/>
        </w:rPr>
        <w:t>م و شر</w:t>
      </w:r>
      <w:r w:rsidR="007C1100">
        <w:rPr>
          <w:rtl/>
          <w:lang w:bidi="fa-IR"/>
        </w:rPr>
        <w:t>ی</w:t>
      </w:r>
      <w:r>
        <w:rPr>
          <w:rtl/>
          <w:lang w:bidi="fa-IR"/>
        </w:rPr>
        <w:t>ک</w:t>
      </w:r>
      <w:r w:rsidR="007C1100">
        <w:rPr>
          <w:rtl/>
          <w:lang w:bidi="fa-IR"/>
        </w:rPr>
        <w:t>ی</w:t>
      </w:r>
      <w:r w:rsidR="00B713A2">
        <w:rPr>
          <w:rtl/>
          <w:lang w:bidi="fa-IR"/>
        </w:rPr>
        <w:t xml:space="preserve">، </w:t>
      </w:r>
      <w:r>
        <w:rPr>
          <w:rtl/>
          <w:lang w:bidi="fa-IR"/>
        </w:rPr>
        <w:t>بسته به ا</w:t>
      </w:r>
      <w:r w:rsidR="007C1100">
        <w:rPr>
          <w:rtl/>
          <w:lang w:bidi="fa-IR"/>
        </w:rPr>
        <w:t>ی</w:t>
      </w:r>
      <w:r>
        <w:rPr>
          <w:rtl/>
          <w:lang w:bidi="fa-IR"/>
        </w:rPr>
        <w:t>ن است که «امشب» چه بخواه</w:t>
      </w:r>
      <w:r w:rsidR="007C1100">
        <w:rPr>
          <w:rtl/>
          <w:lang w:bidi="fa-IR"/>
        </w:rPr>
        <w:t>ی</w:t>
      </w:r>
      <w:r>
        <w:rPr>
          <w:rtl/>
          <w:lang w:bidi="fa-IR"/>
        </w:rPr>
        <w:t xml:space="preserve"> و چگونه بودن</w:t>
      </w:r>
      <w:r w:rsidR="007C1100">
        <w:rPr>
          <w:rtl/>
          <w:lang w:bidi="fa-IR"/>
        </w:rPr>
        <w:t>ی</w:t>
      </w:r>
      <w:r>
        <w:rPr>
          <w:rtl/>
          <w:lang w:bidi="fa-IR"/>
        </w:rPr>
        <w:t xml:space="preserve"> را «انتخاب» کن</w:t>
      </w:r>
      <w:r w:rsidR="007C1100">
        <w:rPr>
          <w:rtl/>
          <w:lang w:bidi="fa-IR"/>
        </w:rPr>
        <w:t>ی</w:t>
      </w:r>
      <w:r>
        <w:rPr>
          <w:rtl/>
          <w:lang w:bidi="fa-IR"/>
        </w:rPr>
        <w:t xml:space="preserve"> و کدام «قدر» و ارزش را برا</w:t>
      </w:r>
      <w:r w:rsidR="007C1100">
        <w:rPr>
          <w:rtl/>
          <w:lang w:bidi="fa-IR"/>
        </w:rPr>
        <w:t>ی</w:t>
      </w:r>
      <w:r>
        <w:rPr>
          <w:rtl/>
          <w:lang w:bidi="fa-IR"/>
        </w:rPr>
        <w:t xml:space="preserve"> خود «مقدّر» نما</w:t>
      </w:r>
      <w:r w:rsidR="007C1100">
        <w:rPr>
          <w:rtl/>
          <w:lang w:bidi="fa-IR"/>
        </w:rPr>
        <w:t>یی</w:t>
      </w:r>
      <w:r w:rsidR="00B713A2">
        <w:rPr>
          <w:rtl/>
          <w:lang w:bidi="fa-IR"/>
        </w:rPr>
        <w:t xml:space="preserve">. </w:t>
      </w:r>
    </w:p>
    <w:p w:rsidR="00995BE1" w:rsidRDefault="00995BE1" w:rsidP="00995BE1">
      <w:pPr>
        <w:pStyle w:val="libNormal"/>
        <w:rPr>
          <w:rtl/>
          <w:lang w:bidi="fa-IR"/>
        </w:rPr>
      </w:pPr>
      <w:r>
        <w:rPr>
          <w:rtl/>
          <w:lang w:bidi="fa-IR"/>
        </w:rPr>
        <w:t>وقت</w:t>
      </w:r>
      <w:r w:rsidR="007C1100">
        <w:rPr>
          <w:rtl/>
          <w:lang w:bidi="fa-IR"/>
        </w:rPr>
        <w:t>ی</w:t>
      </w:r>
      <w:r>
        <w:rPr>
          <w:rtl/>
          <w:lang w:bidi="fa-IR"/>
        </w:rPr>
        <w:t xml:space="preserve"> که تو در چنگ غفلت و ب</w:t>
      </w:r>
      <w:r w:rsidR="007C1100">
        <w:rPr>
          <w:rtl/>
          <w:lang w:bidi="fa-IR"/>
        </w:rPr>
        <w:t xml:space="preserve">ی </w:t>
      </w:r>
      <w:r>
        <w:rPr>
          <w:rtl/>
          <w:lang w:bidi="fa-IR"/>
        </w:rPr>
        <w:t>خبر</w:t>
      </w:r>
      <w:r w:rsidR="007C1100">
        <w:rPr>
          <w:rtl/>
          <w:lang w:bidi="fa-IR"/>
        </w:rPr>
        <w:t>ی</w:t>
      </w:r>
      <w:r>
        <w:rPr>
          <w:rtl/>
          <w:lang w:bidi="fa-IR"/>
        </w:rPr>
        <w:t xml:space="preserve"> و نس</w:t>
      </w:r>
      <w:r w:rsidR="007C1100">
        <w:rPr>
          <w:rtl/>
          <w:lang w:bidi="fa-IR"/>
        </w:rPr>
        <w:t>ی</w:t>
      </w:r>
      <w:r>
        <w:rPr>
          <w:rtl/>
          <w:lang w:bidi="fa-IR"/>
        </w:rPr>
        <w:t>ان و خود فراموش</w:t>
      </w:r>
      <w:r w:rsidR="007C1100">
        <w:rPr>
          <w:rtl/>
          <w:lang w:bidi="fa-IR"/>
        </w:rPr>
        <w:t>ی</w:t>
      </w:r>
      <w:r>
        <w:rPr>
          <w:rtl/>
          <w:lang w:bidi="fa-IR"/>
        </w:rPr>
        <w:t xml:space="preserve"> و خدافراموش</w:t>
      </w:r>
      <w:r w:rsidR="007C1100">
        <w:rPr>
          <w:rtl/>
          <w:lang w:bidi="fa-IR"/>
        </w:rPr>
        <w:t>ی</w:t>
      </w:r>
      <w:r>
        <w:rPr>
          <w:rtl/>
          <w:lang w:bidi="fa-IR"/>
        </w:rPr>
        <w:t xml:space="preserve"> اس</w:t>
      </w:r>
      <w:r w:rsidR="007C1100">
        <w:rPr>
          <w:rtl/>
          <w:lang w:bidi="fa-IR"/>
        </w:rPr>
        <w:t>ی</w:t>
      </w:r>
      <w:r>
        <w:rPr>
          <w:rtl/>
          <w:lang w:bidi="fa-IR"/>
        </w:rPr>
        <w:t>ر</w:t>
      </w:r>
      <w:r w:rsidR="007C1100">
        <w:rPr>
          <w:rtl/>
          <w:lang w:bidi="fa-IR"/>
        </w:rPr>
        <w:t>ی</w:t>
      </w:r>
      <w:r w:rsidR="00B713A2">
        <w:rPr>
          <w:rtl/>
          <w:lang w:bidi="fa-IR"/>
        </w:rPr>
        <w:t xml:space="preserve">، </w:t>
      </w:r>
      <w:r>
        <w:rPr>
          <w:rtl/>
          <w:lang w:bidi="fa-IR"/>
        </w:rPr>
        <w:t>و نم</w:t>
      </w:r>
      <w:r w:rsidR="007C1100">
        <w:rPr>
          <w:rtl/>
          <w:lang w:bidi="fa-IR"/>
        </w:rPr>
        <w:t xml:space="preserve">ی </w:t>
      </w:r>
      <w:r>
        <w:rPr>
          <w:rtl/>
          <w:lang w:bidi="fa-IR"/>
        </w:rPr>
        <w:t>خواه</w:t>
      </w:r>
      <w:r w:rsidR="007C1100">
        <w:rPr>
          <w:rtl/>
          <w:lang w:bidi="fa-IR"/>
        </w:rPr>
        <w:t>ی</w:t>
      </w:r>
      <w:r>
        <w:rPr>
          <w:rtl/>
          <w:lang w:bidi="fa-IR"/>
        </w:rPr>
        <w:t xml:space="preserve"> وضع</w:t>
      </w:r>
      <w:r w:rsidR="007C1100">
        <w:rPr>
          <w:rtl/>
          <w:lang w:bidi="fa-IR"/>
        </w:rPr>
        <w:t>ی</w:t>
      </w:r>
      <w:r>
        <w:rPr>
          <w:rtl/>
          <w:lang w:bidi="fa-IR"/>
        </w:rPr>
        <w:t>ت خود را در رابطه با خالق و معاد و حساب و کتاب</w:t>
      </w:r>
      <w:r w:rsidR="00B713A2">
        <w:rPr>
          <w:rtl/>
          <w:lang w:bidi="fa-IR"/>
        </w:rPr>
        <w:t xml:space="preserve">، </w:t>
      </w:r>
      <w:r>
        <w:rPr>
          <w:rtl/>
          <w:lang w:bidi="fa-IR"/>
        </w:rPr>
        <w:t>روشن کن</w:t>
      </w:r>
      <w:r w:rsidR="007C1100">
        <w:rPr>
          <w:rtl/>
          <w:lang w:bidi="fa-IR"/>
        </w:rPr>
        <w:t>ی</w:t>
      </w:r>
      <w:r w:rsidR="00B713A2">
        <w:rPr>
          <w:rtl/>
          <w:lang w:bidi="fa-IR"/>
        </w:rPr>
        <w:t xml:space="preserve">، </w:t>
      </w:r>
      <w:r>
        <w:rPr>
          <w:rtl/>
          <w:lang w:bidi="fa-IR"/>
        </w:rPr>
        <w:t>چگونه م</w:t>
      </w:r>
      <w:r w:rsidR="007C1100">
        <w:rPr>
          <w:rtl/>
          <w:lang w:bidi="fa-IR"/>
        </w:rPr>
        <w:t xml:space="preserve">ی </w:t>
      </w:r>
      <w:r>
        <w:rPr>
          <w:rtl/>
          <w:lang w:bidi="fa-IR"/>
        </w:rPr>
        <w:t>توان</w:t>
      </w:r>
      <w:r w:rsidR="007C1100">
        <w:rPr>
          <w:rtl/>
          <w:lang w:bidi="fa-IR"/>
        </w:rPr>
        <w:t>ی</w:t>
      </w:r>
      <w:r>
        <w:rPr>
          <w:rtl/>
          <w:lang w:bidi="fa-IR"/>
        </w:rPr>
        <w:t xml:space="preserve"> ام</w:t>
      </w:r>
      <w:r w:rsidR="007C1100">
        <w:rPr>
          <w:rtl/>
          <w:lang w:bidi="fa-IR"/>
        </w:rPr>
        <w:t>ی</w:t>
      </w:r>
      <w:r>
        <w:rPr>
          <w:rtl/>
          <w:lang w:bidi="fa-IR"/>
        </w:rPr>
        <w:t>دوار رحمت</w:t>
      </w:r>
      <w:r w:rsidR="00B713A2">
        <w:rPr>
          <w:rtl/>
          <w:lang w:bidi="fa-IR"/>
        </w:rPr>
        <w:t xml:space="preserve">، </w:t>
      </w:r>
      <w:r>
        <w:rPr>
          <w:rtl/>
          <w:lang w:bidi="fa-IR"/>
        </w:rPr>
        <w:t>در ا</w:t>
      </w:r>
      <w:r w:rsidR="007C1100">
        <w:rPr>
          <w:rtl/>
          <w:lang w:bidi="fa-IR"/>
        </w:rPr>
        <w:t>ی</w:t>
      </w:r>
      <w:r>
        <w:rPr>
          <w:rtl/>
          <w:lang w:bidi="fa-IR"/>
        </w:rPr>
        <w:t>ن شب</w:t>
      </w:r>
      <w:r w:rsidR="00B713A2">
        <w:rPr>
          <w:rtl/>
          <w:lang w:bidi="fa-IR"/>
        </w:rPr>
        <w:t xml:space="preserve">، </w:t>
      </w:r>
      <w:r>
        <w:rPr>
          <w:rtl/>
          <w:lang w:bidi="fa-IR"/>
        </w:rPr>
        <w:t>سلام و تح</w:t>
      </w:r>
      <w:r w:rsidR="007C1100">
        <w:rPr>
          <w:rtl/>
          <w:lang w:bidi="fa-IR"/>
        </w:rPr>
        <w:t>ی</w:t>
      </w:r>
      <w:r>
        <w:rPr>
          <w:rtl/>
          <w:lang w:bidi="fa-IR"/>
        </w:rPr>
        <w:t>ات و برکات اله</w:t>
      </w:r>
      <w:r w:rsidR="007C1100">
        <w:rPr>
          <w:rtl/>
          <w:lang w:bidi="fa-IR"/>
        </w:rPr>
        <w:t>ی</w:t>
      </w:r>
      <w:r>
        <w:rPr>
          <w:rtl/>
          <w:lang w:bidi="fa-IR"/>
        </w:rPr>
        <w:t xml:space="preserve"> را بر تو نازل کند</w:t>
      </w:r>
      <w:r w:rsidR="00676010">
        <w:rPr>
          <w:rtl/>
          <w:lang w:bidi="fa-IR"/>
        </w:rPr>
        <w:t xml:space="preserve">؟ </w:t>
      </w:r>
      <w:r w:rsidR="00B713A2">
        <w:rPr>
          <w:rtl/>
          <w:lang w:bidi="fa-IR"/>
        </w:rPr>
        <w:t xml:space="preserve">. </w:t>
      </w:r>
    </w:p>
    <w:p w:rsidR="00995BE1" w:rsidRDefault="00995BE1" w:rsidP="00995BE1">
      <w:pPr>
        <w:pStyle w:val="libNormal"/>
        <w:rPr>
          <w:rtl/>
          <w:lang w:bidi="fa-IR"/>
        </w:rPr>
      </w:pPr>
      <w:r>
        <w:rPr>
          <w:rtl/>
          <w:lang w:bidi="fa-IR"/>
        </w:rPr>
        <w:t>ف</w:t>
      </w:r>
      <w:r w:rsidR="007C1100">
        <w:rPr>
          <w:rtl/>
          <w:lang w:bidi="fa-IR"/>
        </w:rPr>
        <w:t>ی</w:t>
      </w:r>
      <w:r>
        <w:rPr>
          <w:rtl/>
          <w:lang w:bidi="fa-IR"/>
        </w:rPr>
        <w:t>ض حق</w:t>
      </w:r>
      <w:r w:rsidR="00B713A2">
        <w:rPr>
          <w:rtl/>
          <w:lang w:bidi="fa-IR"/>
        </w:rPr>
        <w:t xml:space="preserve">، </w:t>
      </w:r>
      <w:r>
        <w:rPr>
          <w:rtl/>
          <w:lang w:bidi="fa-IR"/>
        </w:rPr>
        <w:t>امشب به در خانه</w:t>
      </w:r>
      <w:r w:rsidR="007C1100">
        <w:rPr>
          <w:rtl/>
          <w:lang w:bidi="fa-IR"/>
        </w:rPr>
        <w:t xml:space="preserve"> </w:t>
      </w:r>
      <w:r>
        <w:rPr>
          <w:rtl/>
          <w:lang w:bidi="fa-IR"/>
        </w:rPr>
        <w:t>ات م</w:t>
      </w:r>
      <w:r w:rsidR="007C1100">
        <w:rPr>
          <w:rtl/>
          <w:lang w:bidi="fa-IR"/>
        </w:rPr>
        <w:t xml:space="preserve">ی </w:t>
      </w:r>
      <w:r>
        <w:rPr>
          <w:rtl/>
          <w:lang w:bidi="fa-IR"/>
        </w:rPr>
        <w:t>آ</w:t>
      </w:r>
      <w:r w:rsidR="007C1100">
        <w:rPr>
          <w:rtl/>
          <w:lang w:bidi="fa-IR"/>
        </w:rPr>
        <w:t>ی</w:t>
      </w:r>
      <w:r>
        <w:rPr>
          <w:rtl/>
          <w:lang w:bidi="fa-IR"/>
        </w:rPr>
        <w:t>د</w:t>
      </w:r>
      <w:r w:rsidR="00B713A2">
        <w:rPr>
          <w:rtl/>
          <w:lang w:bidi="fa-IR"/>
        </w:rPr>
        <w:t xml:space="preserve">، </w:t>
      </w:r>
      <w:r>
        <w:rPr>
          <w:rtl/>
          <w:lang w:bidi="fa-IR"/>
        </w:rPr>
        <w:t>با</w:t>
      </w:r>
      <w:r w:rsidR="007C1100">
        <w:rPr>
          <w:rtl/>
          <w:lang w:bidi="fa-IR"/>
        </w:rPr>
        <w:t>ی</w:t>
      </w:r>
      <w:r>
        <w:rPr>
          <w:rtl/>
          <w:lang w:bidi="fa-IR"/>
        </w:rPr>
        <w:t>د تو ب</w:t>
      </w:r>
      <w:r w:rsidR="007C1100">
        <w:rPr>
          <w:rtl/>
          <w:lang w:bidi="fa-IR"/>
        </w:rPr>
        <w:t>ی</w:t>
      </w:r>
      <w:r>
        <w:rPr>
          <w:rtl/>
          <w:lang w:bidi="fa-IR"/>
        </w:rPr>
        <w:t>دار شو</w:t>
      </w:r>
      <w:r w:rsidR="007C1100">
        <w:rPr>
          <w:rtl/>
          <w:lang w:bidi="fa-IR"/>
        </w:rPr>
        <w:t>ی</w:t>
      </w:r>
      <w:r>
        <w:rPr>
          <w:rtl/>
          <w:lang w:bidi="fa-IR"/>
        </w:rPr>
        <w:t xml:space="preserve"> که در به رو</w:t>
      </w:r>
      <w:r w:rsidR="007C1100">
        <w:rPr>
          <w:rtl/>
          <w:lang w:bidi="fa-IR"/>
        </w:rPr>
        <w:t>ی</w:t>
      </w:r>
      <w:r>
        <w:rPr>
          <w:rtl/>
          <w:lang w:bidi="fa-IR"/>
        </w:rPr>
        <w:t>ش بگشا</w:t>
      </w:r>
      <w:r w:rsidR="007C1100">
        <w:rPr>
          <w:rtl/>
          <w:lang w:bidi="fa-IR"/>
        </w:rPr>
        <w:t>یی</w:t>
      </w:r>
      <w:r w:rsidR="00B713A2">
        <w:rPr>
          <w:rtl/>
          <w:lang w:bidi="fa-IR"/>
        </w:rPr>
        <w:t xml:space="preserve">. </w:t>
      </w:r>
      <w:r>
        <w:rPr>
          <w:rtl/>
          <w:lang w:bidi="fa-IR"/>
        </w:rPr>
        <w:t>لحظه</w:t>
      </w:r>
      <w:r w:rsidR="007C1100">
        <w:rPr>
          <w:rtl/>
          <w:lang w:bidi="fa-IR"/>
        </w:rPr>
        <w:t xml:space="preserve"> </w:t>
      </w:r>
      <w:r>
        <w:rPr>
          <w:rtl/>
          <w:lang w:bidi="fa-IR"/>
        </w:rPr>
        <w:t>ا</w:t>
      </w:r>
      <w:r w:rsidR="007C1100">
        <w:rPr>
          <w:rtl/>
          <w:lang w:bidi="fa-IR"/>
        </w:rPr>
        <w:t>ی</w:t>
      </w:r>
      <w:r>
        <w:rPr>
          <w:rtl/>
          <w:lang w:bidi="fa-IR"/>
        </w:rPr>
        <w:t xml:space="preserve"> غفلت سبب م</w:t>
      </w:r>
      <w:r w:rsidR="007C1100">
        <w:rPr>
          <w:rtl/>
          <w:lang w:bidi="fa-IR"/>
        </w:rPr>
        <w:t xml:space="preserve">ی </w:t>
      </w:r>
      <w:r>
        <w:rPr>
          <w:rtl/>
          <w:lang w:bidi="fa-IR"/>
        </w:rPr>
        <w:t>شود محروم شو</w:t>
      </w:r>
      <w:r w:rsidR="007C1100">
        <w:rPr>
          <w:rtl/>
          <w:lang w:bidi="fa-IR"/>
        </w:rPr>
        <w:t>ی</w:t>
      </w:r>
      <w:r w:rsidR="00B713A2">
        <w:rPr>
          <w:rtl/>
          <w:lang w:bidi="fa-IR"/>
        </w:rPr>
        <w:t xml:space="preserve">. </w:t>
      </w:r>
    </w:p>
    <w:p w:rsidR="00995BE1" w:rsidRDefault="00995BE1" w:rsidP="00995BE1">
      <w:pPr>
        <w:pStyle w:val="libNormal"/>
        <w:rPr>
          <w:rtl/>
          <w:lang w:bidi="fa-IR"/>
        </w:rPr>
      </w:pPr>
      <w:r>
        <w:rPr>
          <w:rtl/>
          <w:lang w:bidi="fa-IR"/>
        </w:rPr>
        <w:lastRenderedPageBreak/>
        <w:t>شب قدر</w:t>
      </w:r>
      <w:r w:rsidR="00B713A2">
        <w:rPr>
          <w:rtl/>
          <w:lang w:bidi="fa-IR"/>
        </w:rPr>
        <w:t xml:space="preserve">، </w:t>
      </w:r>
      <w:r>
        <w:rPr>
          <w:rtl/>
          <w:lang w:bidi="fa-IR"/>
        </w:rPr>
        <w:t>از هزار ماه</w:t>
      </w:r>
      <w:r w:rsidR="00B713A2">
        <w:rPr>
          <w:rtl/>
          <w:lang w:bidi="fa-IR"/>
        </w:rPr>
        <w:t xml:space="preserve">، </w:t>
      </w:r>
      <w:r>
        <w:rPr>
          <w:rtl/>
          <w:lang w:bidi="fa-IR"/>
        </w:rPr>
        <w:t>بهتر است</w:t>
      </w:r>
      <w:r w:rsidR="00B713A2">
        <w:rPr>
          <w:rtl/>
          <w:lang w:bidi="fa-IR"/>
        </w:rPr>
        <w:t xml:space="preserve">، </w:t>
      </w:r>
      <w:r>
        <w:rPr>
          <w:rtl/>
          <w:lang w:bidi="fa-IR"/>
        </w:rPr>
        <w:t>و تنها هم</w:t>
      </w:r>
      <w:r w:rsidR="007C1100">
        <w:rPr>
          <w:rtl/>
          <w:lang w:bidi="fa-IR"/>
        </w:rPr>
        <w:t>ی</w:t>
      </w:r>
      <w:r>
        <w:rPr>
          <w:rtl/>
          <w:lang w:bidi="fa-IR"/>
        </w:rPr>
        <w:t xml:space="preserve">ن </w:t>
      </w:r>
      <w:r w:rsidR="007C1100">
        <w:rPr>
          <w:rtl/>
          <w:lang w:bidi="fa-IR"/>
        </w:rPr>
        <w:t>ی</w:t>
      </w:r>
      <w:r>
        <w:rPr>
          <w:rtl/>
          <w:lang w:bidi="fa-IR"/>
        </w:rPr>
        <w:t>ک شب هم</w:t>
      </w:r>
      <w:r w:rsidR="00B713A2">
        <w:rPr>
          <w:rtl/>
          <w:lang w:bidi="fa-IR"/>
        </w:rPr>
        <w:t xml:space="preserve">، </w:t>
      </w:r>
      <w:r>
        <w:rPr>
          <w:rtl/>
          <w:lang w:bidi="fa-IR"/>
        </w:rPr>
        <w:t>شب قدر است</w:t>
      </w:r>
      <w:r w:rsidR="00B713A2">
        <w:rPr>
          <w:rtl/>
          <w:lang w:bidi="fa-IR"/>
        </w:rPr>
        <w:t xml:space="preserve">. </w:t>
      </w:r>
    </w:p>
    <w:p w:rsidR="00995BE1" w:rsidRDefault="00995BE1" w:rsidP="00995BE1">
      <w:pPr>
        <w:pStyle w:val="libNormal"/>
        <w:rPr>
          <w:rtl/>
          <w:lang w:bidi="fa-IR"/>
        </w:rPr>
      </w:pPr>
      <w:r>
        <w:rPr>
          <w:rtl/>
          <w:lang w:bidi="fa-IR"/>
        </w:rPr>
        <w:t>به قول سعد</w:t>
      </w:r>
      <w:r w:rsidR="007C1100">
        <w:rPr>
          <w:rtl/>
          <w:lang w:bidi="fa-IR"/>
        </w:rPr>
        <w:t>ی</w:t>
      </w:r>
      <w:r w:rsidR="00B713A2">
        <w:rPr>
          <w:rtl/>
          <w:lang w:bidi="fa-IR"/>
        </w:rPr>
        <w:t xml:space="preserve">: </w:t>
      </w:r>
    </w:p>
    <w:p w:rsidR="007C1100" w:rsidRDefault="00995BE1" w:rsidP="00995BE1">
      <w:pPr>
        <w:pStyle w:val="libNormal"/>
        <w:rPr>
          <w:rtl/>
          <w:lang w:bidi="fa-IR"/>
        </w:rPr>
      </w:pPr>
      <w:r>
        <w:rPr>
          <w:rtl/>
          <w:lang w:bidi="fa-IR"/>
        </w:rPr>
        <w:t>«شبها اگر همه قدر بود</w:t>
      </w:r>
      <w:r w:rsidR="007C1100">
        <w:rPr>
          <w:rtl/>
          <w:lang w:bidi="fa-IR"/>
        </w:rPr>
        <w:t>ی</w:t>
      </w:r>
      <w:r w:rsidR="00B713A2">
        <w:rPr>
          <w:rtl/>
          <w:lang w:bidi="fa-IR"/>
        </w:rPr>
        <w:t xml:space="preserve">، </w:t>
      </w:r>
      <w:r>
        <w:rPr>
          <w:rtl/>
          <w:lang w:bidi="fa-IR"/>
        </w:rPr>
        <w:t>شب قدر</w:t>
      </w:r>
      <w:r w:rsidR="00B713A2">
        <w:rPr>
          <w:rtl/>
          <w:lang w:bidi="fa-IR"/>
        </w:rPr>
        <w:t xml:space="preserve">، </w:t>
      </w:r>
      <w:r>
        <w:rPr>
          <w:rtl/>
          <w:lang w:bidi="fa-IR"/>
        </w:rPr>
        <w:t>ب</w:t>
      </w:r>
      <w:r w:rsidR="007C1100">
        <w:rPr>
          <w:rtl/>
          <w:lang w:bidi="fa-IR"/>
        </w:rPr>
        <w:t xml:space="preserve">ی </w:t>
      </w:r>
      <w:r>
        <w:rPr>
          <w:rtl/>
          <w:lang w:bidi="fa-IR"/>
        </w:rPr>
        <w:t>قدر بود</w:t>
      </w:r>
      <w:r w:rsidR="007C1100">
        <w:rPr>
          <w:rtl/>
          <w:lang w:bidi="fa-IR"/>
        </w:rPr>
        <w:t>ی</w:t>
      </w:r>
      <w:r>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1</w:t>
      </w:r>
      <w:r w:rsidR="008A2F1E" w:rsidRPr="00721FBF">
        <w:rPr>
          <w:rStyle w:val="libFootnotenumChar"/>
          <w:rtl/>
          <w:lang w:bidi="fa-IR"/>
        </w:rPr>
        <w:t>)</w:t>
      </w:r>
      <w:r w:rsidR="008A2F1E">
        <w:rPr>
          <w:rtl/>
          <w:lang w:bidi="fa-IR"/>
        </w:rPr>
        <w:t xml:space="preserve"> </w:t>
      </w:r>
    </w:p>
    <w:p w:rsidR="00995BE1" w:rsidRDefault="00995BE1" w:rsidP="00676010">
      <w:pPr>
        <w:pStyle w:val="libFootnote"/>
        <w:rPr>
          <w:rtl/>
          <w:lang w:bidi="fa-IR"/>
        </w:rPr>
      </w:pPr>
      <w:r>
        <w:rPr>
          <w:rtl/>
          <w:lang w:bidi="fa-IR"/>
        </w:rPr>
        <w:t>1- گلستان</w:t>
      </w:r>
      <w:r w:rsidR="00B713A2">
        <w:rPr>
          <w:rtl/>
          <w:lang w:bidi="fa-IR"/>
        </w:rPr>
        <w:t xml:space="preserve">، </w:t>
      </w:r>
      <w:r>
        <w:rPr>
          <w:rtl/>
          <w:lang w:bidi="fa-IR"/>
        </w:rPr>
        <w:t>باب هشتم</w:t>
      </w:r>
      <w:r w:rsidR="00B713A2">
        <w:rPr>
          <w:rtl/>
          <w:lang w:bidi="fa-IR"/>
        </w:rPr>
        <w:t xml:space="preserve">. </w:t>
      </w:r>
    </w:p>
    <w:p w:rsidR="00676010" w:rsidRDefault="00676010" w:rsidP="00995BE1">
      <w:pPr>
        <w:pStyle w:val="libNormal"/>
        <w:rPr>
          <w:rtl/>
          <w:lang w:bidi="fa-IR"/>
        </w:rPr>
      </w:pPr>
    </w:p>
    <w:p w:rsidR="00995BE1" w:rsidRDefault="00995BE1" w:rsidP="00995BE1">
      <w:pPr>
        <w:pStyle w:val="libNormal"/>
        <w:rPr>
          <w:rtl/>
          <w:lang w:bidi="fa-IR"/>
        </w:rPr>
      </w:pPr>
      <w:r>
        <w:rPr>
          <w:rtl/>
          <w:lang w:bidi="fa-IR"/>
        </w:rPr>
        <w:t>برق</w:t>
      </w:r>
      <w:r w:rsidR="007C1100">
        <w:rPr>
          <w:rtl/>
          <w:lang w:bidi="fa-IR"/>
        </w:rPr>
        <w:t>ی</w:t>
      </w:r>
      <w:r>
        <w:rPr>
          <w:rtl/>
          <w:lang w:bidi="fa-IR"/>
        </w:rPr>
        <w:t xml:space="preserve"> م</w:t>
      </w:r>
      <w:r w:rsidR="007C1100">
        <w:rPr>
          <w:rtl/>
          <w:lang w:bidi="fa-IR"/>
        </w:rPr>
        <w:t xml:space="preserve">ی </w:t>
      </w:r>
      <w:r>
        <w:rPr>
          <w:rtl/>
          <w:lang w:bidi="fa-IR"/>
        </w:rPr>
        <w:t>جهد و زاو</w:t>
      </w:r>
      <w:r w:rsidR="007C1100">
        <w:rPr>
          <w:rtl/>
          <w:lang w:bidi="fa-IR"/>
        </w:rPr>
        <w:t>ی</w:t>
      </w:r>
      <w:r>
        <w:rPr>
          <w:rtl/>
          <w:lang w:bidi="fa-IR"/>
        </w:rPr>
        <w:t>ه</w:t>
      </w:r>
      <w:r w:rsidR="007C1100">
        <w:rPr>
          <w:rtl/>
          <w:lang w:bidi="fa-IR"/>
        </w:rPr>
        <w:t xml:space="preserve"> </w:t>
      </w:r>
      <w:r>
        <w:rPr>
          <w:rtl/>
          <w:lang w:bidi="fa-IR"/>
        </w:rPr>
        <w:t>ها</w:t>
      </w:r>
      <w:r w:rsidR="007C1100">
        <w:rPr>
          <w:rtl/>
          <w:lang w:bidi="fa-IR"/>
        </w:rPr>
        <w:t>ی</w:t>
      </w:r>
      <w:r>
        <w:rPr>
          <w:rtl/>
          <w:lang w:bidi="fa-IR"/>
        </w:rPr>
        <w:t xml:space="preserve"> تار</w:t>
      </w:r>
      <w:r w:rsidR="007C1100">
        <w:rPr>
          <w:rtl/>
          <w:lang w:bidi="fa-IR"/>
        </w:rPr>
        <w:t>ی</w:t>
      </w:r>
      <w:r>
        <w:rPr>
          <w:rtl/>
          <w:lang w:bidi="fa-IR"/>
        </w:rPr>
        <w:t>ک</w:t>
      </w:r>
      <w:r w:rsidR="00B713A2">
        <w:rPr>
          <w:rtl/>
          <w:lang w:bidi="fa-IR"/>
        </w:rPr>
        <w:t xml:space="preserve">، </w:t>
      </w:r>
      <w:r>
        <w:rPr>
          <w:rtl/>
          <w:lang w:bidi="fa-IR"/>
        </w:rPr>
        <w:t>روشن م</w:t>
      </w:r>
      <w:r w:rsidR="007C1100">
        <w:rPr>
          <w:rtl/>
          <w:lang w:bidi="fa-IR"/>
        </w:rPr>
        <w:t xml:space="preserve">ی </w:t>
      </w:r>
      <w:r>
        <w:rPr>
          <w:rtl/>
          <w:lang w:bidi="fa-IR"/>
        </w:rPr>
        <w:t>شود</w:t>
      </w:r>
      <w:r w:rsidR="00B713A2">
        <w:rPr>
          <w:rtl/>
          <w:lang w:bidi="fa-IR"/>
        </w:rPr>
        <w:t xml:space="preserve">، </w:t>
      </w:r>
      <w:r>
        <w:rPr>
          <w:rtl/>
          <w:lang w:bidi="fa-IR"/>
        </w:rPr>
        <w:t>با</w:t>
      </w:r>
      <w:r w:rsidR="007C1100">
        <w:rPr>
          <w:rtl/>
          <w:lang w:bidi="fa-IR"/>
        </w:rPr>
        <w:t>ی</w:t>
      </w:r>
      <w:r>
        <w:rPr>
          <w:rtl/>
          <w:lang w:bidi="fa-IR"/>
        </w:rPr>
        <w:t>د چشمانت گشوده باشد تا قبل از تار</w:t>
      </w:r>
      <w:r w:rsidR="007C1100">
        <w:rPr>
          <w:rtl/>
          <w:lang w:bidi="fa-IR"/>
        </w:rPr>
        <w:t>ی</w:t>
      </w:r>
      <w:r>
        <w:rPr>
          <w:rtl/>
          <w:lang w:bidi="fa-IR"/>
        </w:rPr>
        <w:t>ک</w:t>
      </w:r>
      <w:r w:rsidR="007C1100">
        <w:rPr>
          <w:rtl/>
          <w:lang w:bidi="fa-IR"/>
        </w:rPr>
        <w:t>ی</w:t>
      </w:r>
      <w:r>
        <w:rPr>
          <w:rtl/>
          <w:lang w:bidi="fa-IR"/>
        </w:rPr>
        <w:t xml:space="preserve"> مجدّد</w:t>
      </w:r>
      <w:r w:rsidR="00B713A2">
        <w:rPr>
          <w:rtl/>
          <w:lang w:bidi="fa-IR"/>
        </w:rPr>
        <w:t xml:space="preserve">، </w:t>
      </w:r>
      <w:r>
        <w:rPr>
          <w:rtl/>
          <w:lang w:bidi="fa-IR"/>
        </w:rPr>
        <w:t>«د</w:t>
      </w:r>
      <w:r w:rsidR="007C1100">
        <w:rPr>
          <w:rtl/>
          <w:lang w:bidi="fa-IR"/>
        </w:rPr>
        <w:t>ی</w:t>
      </w:r>
      <w:r>
        <w:rPr>
          <w:rtl/>
          <w:lang w:bidi="fa-IR"/>
        </w:rPr>
        <w:t>دن</w:t>
      </w:r>
      <w:r w:rsidR="007C1100">
        <w:rPr>
          <w:rtl/>
          <w:lang w:bidi="fa-IR"/>
        </w:rPr>
        <w:t>ی</w:t>
      </w:r>
      <w:r>
        <w:rPr>
          <w:rtl/>
          <w:lang w:bidi="fa-IR"/>
        </w:rPr>
        <w:t>» ها را بب</w:t>
      </w:r>
      <w:r w:rsidR="007C1100">
        <w:rPr>
          <w:rtl/>
          <w:lang w:bidi="fa-IR"/>
        </w:rPr>
        <w:t>ی</w:t>
      </w:r>
      <w:r>
        <w:rPr>
          <w:rtl/>
          <w:lang w:bidi="fa-IR"/>
        </w:rPr>
        <w:t>ن</w:t>
      </w:r>
      <w:r w:rsidR="007C1100">
        <w:rPr>
          <w:rtl/>
          <w:lang w:bidi="fa-IR"/>
        </w:rPr>
        <w:t>ی</w:t>
      </w:r>
      <w:r w:rsidR="00B713A2">
        <w:rPr>
          <w:rtl/>
          <w:lang w:bidi="fa-IR"/>
        </w:rPr>
        <w:t xml:space="preserve">. </w:t>
      </w:r>
    </w:p>
    <w:p w:rsidR="00995BE1" w:rsidRDefault="00995BE1" w:rsidP="00995BE1">
      <w:pPr>
        <w:pStyle w:val="libNormal"/>
        <w:rPr>
          <w:rtl/>
          <w:lang w:bidi="fa-IR"/>
        </w:rPr>
      </w:pPr>
      <w:r>
        <w:rPr>
          <w:rtl/>
          <w:lang w:bidi="fa-IR"/>
        </w:rPr>
        <w:t>سروش</w:t>
      </w:r>
      <w:r w:rsidR="007C1100">
        <w:rPr>
          <w:rtl/>
          <w:lang w:bidi="fa-IR"/>
        </w:rPr>
        <w:t>ی</w:t>
      </w:r>
      <w:r>
        <w:rPr>
          <w:rtl/>
          <w:lang w:bidi="fa-IR"/>
        </w:rPr>
        <w:t xml:space="preserve"> به گوش م</w:t>
      </w:r>
      <w:r w:rsidR="007C1100">
        <w:rPr>
          <w:rtl/>
          <w:lang w:bidi="fa-IR"/>
        </w:rPr>
        <w:t xml:space="preserve">ی </w:t>
      </w:r>
      <w:r>
        <w:rPr>
          <w:rtl/>
          <w:lang w:bidi="fa-IR"/>
        </w:rPr>
        <w:t>رسد</w:t>
      </w:r>
      <w:r w:rsidR="00B713A2">
        <w:rPr>
          <w:rtl/>
          <w:lang w:bidi="fa-IR"/>
        </w:rPr>
        <w:t xml:space="preserve">، </w:t>
      </w:r>
      <w:r>
        <w:rPr>
          <w:rtl/>
          <w:lang w:bidi="fa-IR"/>
        </w:rPr>
        <w:t>گوشت با</w:t>
      </w:r>
      <w:r w:rsidR="007C1100">
        <w:rPr>
          <w:rtl/>
          <w:lang w:bidi="fa-IR"/>
        </w:rPr>
        <w:t>ی</w:t>
      </w:r>
      <w:r>
        <w:rPr>
          <w:rtl/>
          <w:lang w:bidi="fa-IR"/>
        </w:rPr>
        <w:t>د باز باشد تا شن</w:t>
      </w:r>
      <w:r w:rsidR="007C1100">
        <w:rPr>
          <w:rtl/>
          <w:lang w:bidi="fa-IR"/>
        </w:rPr>
        <w:t>ی</w:t>
      </w:r>
      <w:r>
        <w:rPr>
          <w:rtl/>
          <w:lang w:bidi="fa-IR"/>
        </w:rPr>
        <w:t>دنها را بشنو</w:t>
      </w:r>
      <w:r w:rsidR="007C1100">
        <w:rPr>
          <w:rtl/>
          <w:lang w:bidi="fa-IR"/>
        </w:rPr>
        <w:t>ی</w:t>
      </w:r>
      <w:r w:rsidR="00B713A2">
        <w:rPr>
          <w:rtl/>
          <w:lang w:bidi="fa-IR"/>
        </w:rPr>
        <w:t xml:space="preserve">، </w:t>
      </w:r>
      <w:r>
        <w:rPr>
          <w:rtl/>
          <w:lang w:bidi="fa-IR"/>
        </w:rPr>
        <w:t>در</w:t>
      </w:r>
      <w:r w:rsidR="007C1100">
        <w:rPr>
          <w:rtl/>
          <w:lang w:bidi="fa-IR"/>
        </w:rPr>
        <w:t>ی</w:t>
      </w:r>
      <w:r>
        <w:rPr>
          <w:rtl/>
          <w:lang w:bidi="fa-IR"/>
        </w:rPr>
        <w:t>چه قلب را با</w:t>
      </w:r>
      <w:r w:rsidR="007C1100">
        <w:rPr>
          <w:rtl/>
          <w:lang w:bidi="fa-IR"/>
        </w:rPr>
        <w:t>ی</w:t>
      </w:r>
      <w:r>
        <w:rPr>
          <w:rtl/>
          <w:lang w:bidi="fa-IR"/>
        </w:rPr>
        <w:t>د به رو</w:t>
      </w:r>
      <w:r w:rsidR="007C1100">
        <w:rPr>
          <w:rtl/>
          <w:lang w:bidi="fa-IR"/>
        </w:rPr>
        <w:t>ی</w:t>
      </w:r>
      <w:r>
        <w:rPr>
          <w:rtl/>
          <w:lang w:bidi="fa-IR"/>
        </w:rPr>
        <w:t xml:space="preserve"> آن اشراقات بگشا</w:t>
      </w:r>
      <w:r w:rsidR="007C1100">
        <w:rPr>
          <w:rtl/>
          <w:lang w:bidi="fa-IR"/>
        </w:rPr>
        <w:t>یی</w:t>
      </w:r>
      <w:r>
        <w:rPr>
          <w:rtl/>
          <w:lang w:bidi="fa-IR"/>
        </w:rPr>
        <w:t xml:space="preserve"> و ز</w:t>
      </w:r>
      <w:r w:rsidR="007C1100">
        <w:rPr>
          <w:rtl/>
          <w:lang w:bidi="fa-IR"/>
        </w:rPr>
        <w:t>ی</w:t>
      </w:r>
      <w:r>
        <w:rPr>
          <w:rtl/>
          <w:lang w:bidi="fa-IR"/>
        </w:rPr>
        <w:t>ر آبشار ف</w:t>
      </w:r>
      <w:r w:rsidR="007C1100">
        <w:rPr>
          <w:rtl/>
          <w:lang w:bidi="fa-IR"/>
        </w:rPr>
        <w:t>ی</w:t>
      </w:r>
      <w:r>
        <w:rPr>
          <w:rtl/>
          <w:lang w:bidi="fa-IR"/>
        </w:rPr>
        <w:t>ض اله</w:t>
      </w:r>
      <w:r w:rsidR="007C1100">
        <w:rPr>
          <w:rtl/>
          <w:lang w:bidi="fa-IR"/>
        </w:rPr>
        <w:t>ی</w:t>
      </w:r>
      <w:r w:rsidR="00B713A2">
        <w:rPr>
          <w:rtl/>
          <w:lang w:bidi="fa-IR"/>
        </w:rPr>
        <w:t xml:space="preserve">، </w:t>
      </w:r>
      <w:r>
        <w:rPr>
          <w:rtl/>
          <w:lang w:bidi="fa-IR"/>
        </w:rPr>
        <w:t>تطه</w:t>
      </w:r>
      <w:r w:rsidR="007C1100">
        <w:rPr>
          <w:rtl/>
          <w:lang w:bidi="fa-IR"/>
        </w:rPr>
        <w:t>ی</w:t>
      </w:r>
      <w:r>
        <w:rPr>
          <w:rtl/>
          <w:lang w:bidi="fa-IR"/>
        </w:rPr>
        <w:t>ر جان کن</w:t>
      </w:r>
      <w:r w:rsidR="007C1100">
        <w:rPr>
          <w:rtl/>
          <w:lang w:bidi="fa-IR"/>
        </w:rPr>
        <w:t>ی</w:t>
      </w:r>
      <w:r w:rsidR="00B713A2">
        <w:rPr>
          <w:rtl/>
          <w:lang w:bidi="fa-IR"/>
        </w:rPr>
        <w:t xml:space="preserve">. </w:t>
      </w:r>
    </w:p>
    <w:p w:rsidR="00995BE1" w:rsidRDefault="00995BE1" w:rsidP="00995BE1">
      <w:pPr>
        <w:pStyle w:val="libNormal"/>
        <w:rPr>
          <w:rtl/>
          <w:lang w:bidi="fa-IR"/>
        </w:rPr>
      </w:pPr>
      <w:r>
        <w:rPr>
          <w:rtl/>
          <w:lang w:bidi="fa-IR"/>
        </w:rPr>
        <w:t>شب قدر</w:t>
      </w:r>
      <w:r w:rsidR="00B713A2">
        <w:rPr>
          <w:rtl/>
          <w:lang w:bidi="fa-IR"/>
        </w:rPr>
        <w:t xml:space="preserve">، </w:t>
      </w:r>
      <w:r>
        <w:rPr>
          <w:rtl/>
          <w:lang w:bidi="fa-IR"/>
        </w:rPr>
        <w:t>شب انتخاب و تصم</w:t>
      </w:r>
      <w:r w:rsidR="007C1100">
        <w:rPr>
          <w:rtl/>
          <w:lang w:bidi="fa-IR"/>
        </w:rPr>
        <w:t>ی</w:t>
      </w:r>
      <w:r>
        <w:rPr>
          <w:rtl/>
          <w:lang w:bidi="fa-IR"/>
        </w:rPr>
        <w:t xml:space="preserve">م و خود </w:t>
      </w:r>
      <w:r w:rsidR="007C1100">
        <w:rPr>
          <w:rtl/>
          <w:lang w:bidi="fa-IR"/>
        </w:rPr>
        <w:t>ی</w:t>
      </w:r>
      <w:r>
        <w:rPr>
          <w:rtl/>
          <w:lang w:bidi="fa-IR"/>
        </w:rPr>
        <w:t>اب</w:t>
      </w:r>
      <w:r w:rsidR="007C1100">
        <w:rPr>
          <w:rtl/>
          <w:lang w:bidi="fa-IR"/>
        </w:rPr>
        <w:t>ی</w:t>
      </w:r>
      <w:r>
        <w:rPr>
          <w:rtl/>
          <w:lang w:bidi="fa-IR"/>
        </w:rPr>
        <w:t xml:space="preserve"> و خودساز</w:t>
      </w:r>
      <w:r w:rsidR="007C1100">
        <w:rPr>
          <w:rtl/>
          <w:lang w:bidi="fa-IR"/>
        </w:rPr>
        <w:t>ی</w:t>
      </w:r>
      <w:r>
        <w:rPr>
          <w:rtl/>
          <w:lang w:bidi="fa-IR"/>
        </w:rPr>
        <w:t xml:space="preserve"> است</w:t>
      </w:r>
      <w:r w:rsidR="00B713A2">
        <w:rPr>
          <w:rtl/>
          <w:lang w:bidi="fa-IR"/>
        </w:rPr>
        <w:t xml:space="preserve">. </w:t>
      </w:r>
      <w:r>
        <w:rPr>
          <w:rtl/>
          <w:lang w:bidi="fa-IR"/>
        </w:rPr>
        <w:t>در ا</w:t>
      </w:r>
      <w:r w:rsidR="007C1100">
        <w:rPr>
          <w:rtl/>
          <w:lang w:bidi="fa-IR"/>
        </w:rPr>
        <w:t>ی</w:t>
      </w:r>
      <w:r>
        <w:rPr>
          <w:rtl/>
          <w:lang w:bidi="fa-IR"/>
        </w:rPr>
        <w:t>ن شبها</w:t>
      </w:r>
      <w:r w:rsidR="00B713A2">
        <w:rPr>
          <w:rtl/>
          <w:lang w:bidi="fa-IR"/>
        </w:rPr>
        <w:t xml:space="preserve">، </w:t>
      </w:r>
      <w:r>
        <w:rPr>
          <w:rtl/>
          <w:lang w:bidi="fa-IR"/>
        </w:rPr>
        <w:t>با</w:t>
      </w:r>
      <w:r w:rsidR="007C1100">
        <w:rPr>
          <w:rtl/>
          <w:lang w:bidi="fa-IR"/>
        </w:rPr>
        <w:t>ی</w:t>
      </w:r>
      <w:r>
        <w:rPr>
          <w:rtl/>
          <w:lang w:bidi="fa-IR"/>
        </w:rPr>
        <w:t>د «حرّ</w:t>
      </w:r>
      <w:r w:rsidR="007C1100">
        <w:rPr>
          <w:rtl/>
          <w:lang w:bidi="fa-IR"/>
        </w:rPr>
        <w:t>ی</w:t>
      </w:r>
      <w:r>
        <w:rPr>
          <w:rtl/>
          <w:lang w:bidi="fa-IR"/>
        </w:rPr>
        <w:t>ت» خو</w:t>
      </w:r>
      <w:r w:rsidR="007C1100">
        <w:rPr>
          <w:rtl/>
          <w:lang w:bidi="fa-IR"/>
        </w:rPr>
        <w:t>ی</w:t>
      </w:r>
      <w:r>
        <w:rPr>
          <w:rtl/>
          <w:lang w:bidi="fa-IR"/>
        </w:rPr>
        <w:t>ش را باز</w:t>
      </w:r>
      <w:r w:rsidR="007C1100">
        <w:rPr>
          <w:rtl/>
          <w:lang w:bidi="fa-IR"/>
        </w:rPr>
        <w:t>ی</w:t>
      </w:r>
      <w:r>
        <w:rPr>
          <w:rtl/>
          <w:lang w:bidi="fa-IR"/>
        </w:rPr>
        <w:t>اب</w:t>
      </w:r>
      <w:r w:rsidR="007C1100">
        <w:rPr>
          <w:rtl/>
          <w:lang w:bidi="fa-IR"/>
        </w:rPr>
        <w:t>ی</w:t>
      </w:r>
      <w:r w:rsidR="00B713A2">
        <w:rPr>
          <w:rtl/>
          <w:lang w:bidi="fa-IR"/>
        </w:rPr>
        <w:t xml:space="preserve">. </w:t>
      </w:r>
      <w:r>
        <w:rPr>
          <w:rtl/>
          <w:lang w:bidi="fa-IR"/>
        </w:rPr>
        <w:t>از چنگ هوس و عادت و گناه</w:t>
      </w:r>
      <w:r w:rsidR="00B713A2">
        <w:rPr>
          <w:rtl/>
          <w:lang w:bidi="fa-IR"/>
        </w:rPr>
        <w:t xml:space="preserve">، </w:t>
      </w:r>
      <w:r>
        <w:rPr>
          <w:rtl/>
          <w:lang w:bidi="fa-IR"/>
        </w:rPr>
        <w:t>رها شو</w:t>
      </w:r>
      <w:r w:rsidR="007C1100">
        <w:rPr>
          <w:rtl/>
          <w:lang w:bidi="fa-IR"/>
        </w:rPr>
        <w:t>ی</w:t>
      </w:r>
      <w:r>
        <w:rPr>
          <w:rtl/>
          <w:lang w:bidi="fa-IR"/>
        </w:rPr>
        <w:t xml:space="preserve"> و به «عبود</w:t>
      </w:r>
      <w:r w:rsidR="007C1100">
        <w:rPr>
          <w:rtl/>
          <w:lang w:bidi="fa-IR"/>
        </w:rPr>
        <w:t>ی</w:t>
      </w:r>
      <w:r>
        <w:rPr>
          <w:rtl/>
          <w:lang w:bidi="fa-IR"/>
        </w:rPr>
        <w:t>ت» خدا برس</w:t>
      </w:r>
      <w:r w:rsidR="007C1100">
        <w:rPr>
          <w:rtl/>
          <w:lang w:bidi="fa-IR"/>
        </w:rPr>
        <w:t>ی</w:t>
      </w:r>
      <w:r w:rsidR="00B713A2">
        <w:rPr>
          <w:rtl/>
          <w:lang w:bidi="fa-IR"/>
        </w:rPr>
        <w:t xml:space="preserve">. </w:t>
      </w:r>
    </w:p>
    <w:p w:rsidR="00995BE1" w:rsidRDefault="00995BE1" w:rsidP="00995BE1">
      <w:pPr>
        <w:pStyle w:val="libNormal"/>
        <w:rPr>
          <w:rtl/>
          <w:lang w:bidi="fa-IR"/>
        </w:rPr>
      </w:pPr>
      <w:r>
        <w:rPr>
          <w:rtl/>
          <w:lang w:bidi="fa-IR"/>
        </w:rPr>
        <w:t>سخن از ماندن و رفتن ن</w:t>
      </w:r>
      <w:r w:rsidR="007C1100">
        <w:rPr>
          <w:rtl/>
          <w:lang w:bidi="fa-IR"/>
        </w:rPr>
        <w:t>ی</w:t>
      </w:r>
      <w:r>
        <w:rPr>
          <w:rtl/>
          <w:lang w:bidi="fa-IR"/>
        </w:rPr>
        <w:t>ست</w:t>
      </w:r>
      <w:r w:rsidR="00B713A2">
        <w:rPr>
          <w:rtl/>
          <w:lang w:bidi="fa-IR"/>
        </w:rPr>
        <w:t xml:space="preserve">. </w:t>
      </w:r>
      <w:r>
        <w:rPr>
          <w:rtl/>
          <w:lang w:bidi="fa-IR"/>
        </w:rPr>
        <w:t>سخن از «چگونه بودن» است</w:t>
      </w:r>
      <w:r w:rsidR="00B713A2">
        <w:rPr>
          <w:rtl/>
          <w:lang w:bidi="fa-IR"/>
        </w:rPr>
        <w:t xml:space="preserve">. </w:t>
      </w:r>
    </w:p>
    <w:p w:rsidR="00995BE1" w:rsidRDefault="00995BE1" w:rsidP="00995BE1">
      <w:pPr>
        <w:pStyle w:val="libNormal"/>
        <w:rPr>
          <w:rtl/>
          <w:lang w:bidi="fa-IR"/>
        </w:rPr>
      </w:pPr>
      <w:r>
        <w:rPr>
          <w:rtl/>
          <w:lang w:bidi="fa-IR"/>
        </w:rPr>
        <w:t>تو با</w:t>
      </w:r>
      <w:r w:rsidR="007C1100">
        <w:rPr>
          <w:rtl/>
          <w:lang w:bidi="fa-IR"/>
        </w:rPr>
        <w:t>ی</w:t>
      </w:r>
      <w:r>
        <w:rPr>
          <w:rtl/>
          <w:lang w:bidi="fa-IR"/>
        </w:rPr>
        <w:t>د با توجّه و حضور و آگاه</w:t>
      </w:r>
      <w:r w:rsidR="007C1100">
        <w:rPr>
          <w:rtl/>
          <w:lang w:bidi="fa-IR"/>
        </w:rPr>
        <w:t>ی</w:t>
      </w:r>
      <w:r>
        <w:rPr>
          <w:rtl/>
          <w:lang w:bidi="fa-IR"/>
        </w:rPr>
        <w:t xml:space="preserve"> شب «قدر» ت</w:t>
      </w:r>
      <w:r w:rsidR="00B713A2">
        <w:rPr>
          <w:rtl/>
          <w:lang w:bidi="fa-IR"/>
        </w:rPr>
        <w:t xml:space="preserve">، </w:t>
      </w:r>
      <w:r>
        <w:rPr>
          <w:rtl/>
          <w:lang w:bidi="fa-IR"/>
        </w:rPr>
        <w:t>خم</w:t>
      </w:r>
      <w:r w:rsidR="007C1100">
        <w:rPr>
          <w:rtl/>
          <w:lang w:bidi="fa-IR"/>
        </w:rPr>
        <w:t>ی</w:t>
      </w:r>
      <w:r>
        <w:rPr>
          <w:rtl/>
          <w:lang w:bidi="fa-IR"/>
        </w:rPr>
        <w:t>ر هست</w:t>
      </w:r>
      <w:r w:rsidR="007C1100">
        <w:rPr>
          <w:rtl/>
          <w:lang w:bidi="fa-IR"/>
        </w:rPr>
        <w:t xml:space="preserve">ی </w:t>
      </w:r>
      <w:r>
        <w:rPr>
          <w:rtl/>
          <w:lang w:bidi="fa-IR"/>
        </w:rPr>
        <w:t>ات را با دو دست «انتخاب» خو</w:t>
      </w:r>
      <w:r w:rsidR="007C1100">
        <w:rPr>
          <w:rtl/>
          <w:lang w:bidi="fa-IR"/>
        </w:rPr>
        <w:t>ی</w:t>
      </w:r>
      <w:r>
        <w:rPr>
          <w:rtl/>
          <w:lang w:bidi="fa-IR"/>
        </w:rPr>
        <w:t>ش</w:t>
      </w:r>
      <w:r w:rsidR="00B713A2">
        <w:rPr>
          <w:rtl/>
          <w:lang w:bidi="fa-IR"/>
        </w:rPr>
        <w:t xml:space="preserve">، </w:t>
      </w:r>
      <w:r>
        <w:rPr>
          <w:rtl/>
          <w:lang w:bidi="fa-IR"/>
        </w:rPr>
        <w:t>نقش ساز و شکل پرداز باش</w:t>
      </w:r>
      <w:r w:rsidR="007C1100">
        <w:rPr>
          <w:rtl/>
          <w:lang w:bidi="fa-IR"/>
        </w:rPr>
        <w:t>ی</w:t>
      </w:r>
      <w:r w:rsidR="00B713A2">
        <w:rPr>
          <w:rtl/>
          <w:lang w:bidi="fa-IR"/>
        </w:rPr>
        <w:t xml:space="preserve">، </w:t>
      </w:r>
      <w:r>
        <w:rPr>
          <w:rtl/>
          <w:lang w:bidi="fa-IR"/>
        </w:rPr>
        <w:t>به بودن خود با</w:t>
      </w:r>
      <w:r w:rsidR="007C1100">
        <w:rPr>
          <w:rtl/>
          <w:lang w:bidi="fa-IR"/>
        </w:rPr>
        <w:t>ی</w:t>
      </w:r>
      <w:r>
        <w:rPr>
          <w:rtl/>
          <w:lang w:bidi="fa-IR"/>
        </w:rPr>
        <w:t>د هو</w:t>
      </w:r>
      <w:r w:rsidR="007C1100">
        <w:rPr>
          <w:rtl/>
          <w:lang w:bidi="fa-IR"/>
        </w:rPr>
        <w:t>ی</w:t>
      </w:r>
      <w:r>
        <w:rPr>
          <w:rtl/>
          <w:lang w:bidi="fa-IR"/>
        </w:rPr>
        <w:t>ت ببخش</w:t>
      </w:r>
      <w:r w:rsidR="007C1100">
        <w:rPr>
          <w:rtl/>
          <w:lang w:bidi="fa-IR"/>
        </w:rPr>
        <w:t>ی</w:t>
      </w:r>
      <w:r w:rsidR="00B713A2">
        <w:rPr>
          <w:rtl/>
          <w:lang w:bidi="fa-IR"/>
        </w:rPr>
        <w:t xml:space="preserve">. </w:t>
      </w:r>
    </w:p>
    <w:p w:rsidR="00995BE1" w:rsidRDefault="00995BE1" w:rsidP="00995BE1">
      <w:pPr>
        <w:pStyle w:val="libNormal"/>
        <w:rPr>
          <w:rtl/>
          <w:lang w:bidi="fa-IR"/>
        </w:rPr>
      </w:pPr>
      <w:r>
        <w:rPr>
          <w:rtl/>
          <w:lang w:bidi="fa-IR"/>
        </w:rPr>
        <w:t>در شب قدر</w:t>
      </w:r>
      <w:r w:rsidR="00B713A2">
        <w:rPr>
          <w:rtl/>
          <w:lang w:bidi="fa-IR"/>
        </w:rPr>
        <w:t xml:space="preserve">، </w:t>
      </w:r>
      <w:r>
        <w:rPr>
          <w:rtl/>
          <w:lang w:bidi="fa-IR"/>
        </w:rPr>
        <w:t>با</w:t>
      </w:r>
      <w:r w:rsidR="007C1100">
        <w:rPr>
          <w:rtl/>
          <w:lang w:bidi="fa-IR"/>
        </w:rPr>
        <w:t>ی</w:t>
      </w:r>
      <w:r>
        <w:rPr>
          <w:rtl/>
          <w:lang w:bidi="fa-IR"/>
        </w:rPr>
        <w:t>د قدر خود را بشناس</w:t>
      </w:r>
      <w:r w:rsidR="007C1100">
        <w:rPr>
          <w:rtl/>
          <w:lang w:bidi="fa-IR"/>
        </w:rPr>
        <w:t>ی</w:t>
      </w:r>
      <w:r w:rsidR="00B713A2">
        <w:rPr>
          <w:rtl/>
          <w:lang w:bidi="fa-IR"/>
        </w:rPr>
        <w:t xml:space="preserve">. </w:t>
      </w:r>
    </w:p>
    <w:p w:rsidR="00995BE1" w:rsidRDefault="00995BE1" w:rsidP="00995BE1">
      <w:pPr>
        <w:pStyle w:val="libNormal"/>
        <w:rPr>
          <w:rtl/>
          <w:lang w:bidi="fa-IR"/>
        </w:rPr>
      </w:pPr>
      <w:r>
        <w:rPr>
          <w:rtl/>
          <w:lang w:bidi="fa-IR"/>
        </w:rPr>
        <w:t>«در شب قدر</w:t>
      </w:r>
      <w:r w:rsidR="00B713A2">
        <w:rPr>
          <w:rtl/>
          <w:lang w:bidi="fa-IR"/>
        </w:rPr>
        <w:t xml:space="preserve">، </w:t>
      </w:r>
      <w:r>
        <w:rPr>
          <w:rtl/>
          <w:lang w:bidi="fa-IR"/>
        </w:rPr>
        <w:t>که از چشمه نور</w:t>
      </w:r>
    </w:p>
    <w:p w:rsidR="00995BE1" w:rsidRDefault="00995BE1" w:rsidP="00995BE1">
      <w:pPr>
        <w:pStyle w:val="libNormal"/>
        <w:rPr>
          <w:rtl/>
          <w:lang w:bidi="fa-IR"/>
        </w:rPr>
      </w:pPr>
      <w:r>
        <w:rPr>
          <w:rtl/>
          <w:lang w:bidi="fa-IR"/>
        </w:rPr>
        <w:t>«آ</w:t>
      </w:r>
      <w:r w:rsidR="007C1100">
        <w:rPr>
          <w:rtl/>
          <w:lang w:bidi="fa-IR"/>
        </w:rPr>
        <w:t>ی</w:t>
      </w:r>
      <w:r>
        <w:rPr>
          <w:rtl/>
          <w:lang w:bidi="fa-IR"/>
        </w:rPr>
        <w:t>ه</w:t>
      </w:r>
      <w:r w:rsidR="007C1100">
        <w:rPr>
          <w:rtl/>
          <w:lang w:bidi="fa-IR"/>
        </w:rPr>
        <w:t xml:space="preserve"> </w:t>
      </w:r>
      <w:r>
        <w:rPr>
          <w:rtl/>
          <w:lang w:bidi="fa-IR"/>
        </w:rPr>
        <w:t>ها</w:t>
      </w:r>
      <w:r w:rsidR="007C1100">
        <w:rPr>
          <w:rtl/>
          <w:lang w:bidi="fa-IR"/>
        </w:rPr>
        <w:t>یی</w:t>
      </w:r>
      <w:r>
        <w:rPr>
          <w:rtl/>
          <w:lang w:bidi="fa-IR"/>
        </w:rPr>
        <w:t xml:space="preserve"> روشن</w:t>
      </w:r>
      <w:r w:rsidR="00B713A2">
        <w:rPr>
          <w:rtl/>
          <w:lang w:bidi="fa-IR"/>
        </w:rPr>
        <w:t xml:space="preserve">، </w:t>
      </w:r>
    </w:p>
    <w:p w:rsidR="00995BE1" w:rsidRDefault="00995BE1" w:rsidP="00995BE1">
      <w:pPr>
        <w:pStyle w:val="libNormal"/>
        <w:rPr>
          <w:rtl/>
          <w:lang w:bidi="fa-IR"/>
        </w:rPr>
      </w:pPr>
      <w:r>
        <w:rPr>
          <w:rtl/>
          <w:lang w:bidi="fa-IR"/>
        </w:rPr>
        <w:t>«جلوه</w:t>
      </w:r>
      <w:r w:rsidR="007C1100">
        <w:rPr>
          <w:rtl/>
          <w:lang w:bidi="fa-IR"/>
        </w:rPr>
        <w:t xml:space="preserve"> </w:t>
      </w:r>
      <w:r>
        <w:rPr>
          <w:rtl/>
          <w:lang w:bidi="fa-IR"/>
        </w:rPr>
        <w:t>ها</w:t>
      </w:r>
      <w:r w:rsidR="007C1100">
        <w:rPr>
          <w:rtl/>
          <w:lang w:bidi="fa-IR"/>
        </w:rPr>
        <w:t>یی</w:t>
      </w:r>
      <w:r>
        <w:rPr>
          <w:rtl/>
          <w:lang w:bidi="fa-IR"/>
        </w:rPr>
        <w:t xml:space="preserve"> جانسوز</w:t>
      </w:r>
      <w:r w:rsidR="00B713A2">
        <w:rPr>
          <w:rtl/>
          <w:lang w:bidi="fa-IR"/>
        </w:rPr>
        <w:t xml:space="preserve">، </w:t>
      </w:r>
    </w:p>
    <w:p w:rsidR="00995BE1" w:rsidRDefault="00995BE1" w:rsidP="00995BE1">
      <w:pPr>
        <w:pStyle w:val="libNormal"/>
        <w:rPr>
          <w:rtl/>
          <w:lang w:bidi="fa-IR"/>
        </w:rPr>
      </w:pPr>
      <w:r>
        <w:rPr>
          <w:rtl/>
          <w:lang w:bidi="fa-IR"/>
        </w:rPr>
        <w:t>«تا سحرگاه</w:t>
      </w:r>
      <w:r w:rsidR="00B713A2">
        <w:rPr>
          <w:rtl/>
          <w:lang w:bidi="fa-IR"/>
        </w:rPr>
        <w:t xml:space="preserve">، </w:t>
      </w:r>
      <w:r>
        <w:rPr>
          <w:rtl/>
          <w:lang w:bidi="fa-IR"/>
        </w:rPr>
        <w:t>فرو م</w:t>
      </w:r>
      <w:r w:rsidR="007C1100">
        <w:rPr>
          <w:rtl/>
          <w:lang w:bidi="fa-IR"/>
        </w:rPr>
        <w:t xml:space="preserve">ی </w:t>
      </w:r>
      <w:r>
        <w:rPr>
          <w:rtl/>
          <w:lang w:bidi="fa-IR"/>
        </w:rPr>
        <w:t>بارد</w:t>
      </w:r>
      <w:r w:rsidR="00B713A2">
        <w:rPr>
          <w:rtl/>
          <w:lang w:bidi="fa-IR"/>
        </w:rPr>
        <w:t xml:space="preserve">، </w:t>
      </w:r>
    </w:p>
    <w:p w:rsidR="00995BE1" w:rsidRDefault="00995BE1" w:rsidP="00995BE1">
      <w:pPr>
        <w:pStyle w:val="libNormal"/>
        <w:rPr>
          <w:rtl/>
          <w:lang w:bidi="fa-IR"/>
        </w:rPr>
      </w:pPr>
      <w:r>
        <w:rPr>
          <w:rtl/>
          <w:lang w:bidi="fa-IR"/>
        </w:rPr>
        <w:t>«وا</w:t>
      </w:r>
      <w:r w:rsidR="007C1100">
        <w:rPr>
          <w:rtl/>
          <w:lang w:bidi="fa-IR"/>
        </w:rPr>
        <w:t>ی</w:t>
      </w:r>
      <w:r>
        <w:rPr>
          <w:rtl/>
          <w:lang w:bidi="fa-IR"/>
        </w:rPr>
        <w:t xml:space="preserve"> اگر از وزش نفحه خ</w:t>
      </w:r>
      <w:r w:rsidR="007C1100">
        <w:rPr>
          <w:rtl/>
          <w:lang w:bidi="fa-IR"/>
        </w:rPr>
        <w:t>ی</w:t>
      </w:r>
      <w:r>
        <w:rPr>
          <w:rtl/>
          <w:lang w:bidi="fa-IR"/>
        </w:rPr>
        <w:t>ر</w:t>
      </w:r>
    </w:p>
    <w:p w:rsidR="00995BE1" w:rsidRDefault="00995BE1" w:rsidP="00995BE1">
      <w:pPr>
        <w:pStyle w:val="libNormal"/>
        <w:rPr>
          <w:rtl/>
          <w:lang w:bidi="fa-IR"/>
        </w:rPr>
      </w:pPr>
      <w:r>
        <w:rPr>
          <w:rtl/>
          <w:lang w:bidi="fa-IR"/>
        </w:rPr>
        <w:lastRenderedPageBreak/>
        <w:t>«و</w:t>
      </w:r>
      <w:r w:rsidR="00B713A2">
        <w:rPr>
          <w:rtl/>
          <w:lang w:bidi="fa-IR"/>
        </w:rPr>
        <w:t xml:space="preserve">... </w:t>
      </w:r>
      <w:r>
        <w:rPr>
          <w:rtl/>
          <w:lang w:bidi="fa-IR"/>
        </w:rPr>
        <w:t>از ا</w:t>
      </w:r>
      <w:r w:rsidR="007C1100">
        <w:rPr>
          <w:rtl/>
          <w:lang w:bidi="fa-IR"/>
        </w:rPr>
        <w:t>ی</w:t>
      </w:r>
      <w:r>
        <w:rPr>
          <w:rtl/>
          <w:lang w:bidi="fa-IR"/>
        </w:rPr>
        <w:t>ن ر</w:t>
      </w:r>
      <w:r w:rsidR="007C1100">
        <w:rPr>
          <w:rtl/>
          <w:lang w:bidi="fa-IR"/>
        </w:rPr>
        <w:t>ی</w:t>
      </w:r>
      <w:r>
        <w:rPr>
          <w:rtl/>
          <w:lang w:bidi="fa-IR"/>
        </w:rPr>
        <w:t>زش ف</w:t>
      </w:r>
      <w:r w:rsidR="007C1100">
        <w:rPr>
          <w:rtl/>
          <w:lang w:bidi="fa-IR"/>
        </w:rPr>
        <w:t>ی</w:t>
      </w:r>
      <w:r>
        <w:rPr>
          <w:rtl/>
          <w:lang w:bidi="fa-IR"/>
        </w:rPr>
        <w:t>ض</w:t>
      </w:r>
    </w:p>
    <w:p w:rsidR="00995BE1" w:rsidRDefault="00995BE1" w:rsidP="00995BE1">
      <w:pPr>
        <w:pStyle w:val="libNormal"/>
        <w:rPr>
          <w:rtl/>
          <w:lang w:bidi="fa-IR"/>
        </w:rPr>
      </w:pPr>
      <w:r>
        <w:rPr>
          <w:rtl/>
          <w:lang w:bidi="fa-IR"/>
        </w:rPr>
        <w:t>«بهره</w:t>
      </w:r>
      <w:r w:rsidR="007C1100">
        <w:rPr>
          <w:rtl/>
          <w:lang w:bidi="fa-IR"/>
        </w:rPr>
        <w:t xml:space="preserve"> </w:t>
      </w:r>
      <w:r>
        <w:rPr>
          <w:rtl/>
          <w:lang w:bidi="fa-IR"/>
        </w:rPr>
        <w:t>ها</w:t>
      </w:r>
      <w:r w:rsidR="007C1100">
        <w:rPr>
          <w:rtl/>
          <w:lang w:bidi="fa-IR"/>
        </w:rPr>
        <w:t>یی</w:t>
      </w:r>
      <w:r>
        <w:rPr>
          <w:rtl/>
          <w:lang w:bidi="fa-IR"/>
        </w:rPr>
        <w:t xml:space="preserve"> نبر</w:t>
      </w:r>
      <w:r w:rsidR="007C1100">
        <w:rPr>
          <w:rtl/>
          <w:lang w:bidi="fa-IR"/>
        </w:rPr>
        <w:t>ی</w:t>
      </w:r>
      <w:r w:rsidR="00B713A2">
        <w:rPr>
          <w:rtl/>
          <w:lang w:bidi="fa-IR"/>
        </w:rPr>
        <w:t xml:space="preserve">، </w:t>
      </w:r>
    </w:p>
    <w:p w:rsidR="00995BE1" w:rsidRDefault="00995BE1" w:rsidP="00995BE1">
      <w:pPr>
        <w:pStyle w:val="libNormal"/>
        <w:rPr>
          <w:rtl/>
          <w:lang w:bidi="fa-IR"/>
        </w:rPr>
      </w:pPr>
      <w:r>
        <w:rPr>
          <w:rtl/>
          <w:lang w:bidi="fa-IR"/>
        </w:rPr>
        <w:t>«ورنه</w:t>
      </w:r>
      <w:r w:rsidR="00B713A2">
        <w:rPr>
          <w:rtl/>
          <w:lang w:bidi="fa-IR"/>
        </w:rPr>
        <w:t xml:space="preserve">، </w:t>
      </w:r>
      <w:r>
        <w:rPr>
          <w:rtl/>
          <w:lang w:bidi="fa-IR"/>
        </w:rPr>
        <w:t>افسانه سرد است و سراب</w:t>
      </w:r>
      <w:r w:rsidR="00B713A2">
        <w:rPr>
          <w:rtl/>
          <w:lang w:bidi="fa-IR"/>
        </w:rPr>
        <w:t xml:space="preserve">، </w:t>
      </w:r>
    </w:p>
    <w:p w:rsidR="00995BE1" w:rsidRDefault="00995BE1" w:rsidP="00995BE1">
      <w:pPr>
        <w:pStyle w:val="libNormal"/>
        <w:rPr>
          <w:rtl/>
          <w:lang w:bidi="fa-IR"/>
        </w:rPr>
      </w:pPr>
      <w:r>
        <w:rPr>
          <w:rtl/>
          <w:lang w:bidi="fa-IR"/>
        </w:rPr>
        <w:t>«آن همه شور دل و ناله و فر</w:t>
      </w:r>
      <w:r w:rsidR="007C1100">
        <w:rPr>
          <w:rtl/>
          <w:lang w:bidi="fa-IR"/>
        </w:rPr>
        <w:t>ی</w:t>
      </w:r>
      <w:r>
        <w:rPr>
          <w:rtl/>
          <w:lang w:bidi="fa-IR"/>
        </w:rPr>
        <w:t>ادگر</w:t>
      </w:r>
      <w:r w:rsidR="007C1100">
        <w:rPr>
          <w:rtl/>
          <w:lang w:bidi="fa-IR"/>
        </w:rPr>
        <w:t>ی</w:t>
      </w:r>
      <w:r w:rsidR="00B713A2">
        <w:rPr>
          <w:rtl/>
          <w:lang w:bidi="fa-IR"/>
        </w:rPr>
        <w:t xml:space="preserve">! .. </w:t>
      </w:r>
    </w:p>
    <w:p w:rsidR="00995BE1" w:rsidRDefault="00995BE1" w:rsidP="00995BE1">
      <w:pPr>
        <w:pStyle w:val="libNormal"/>
        <w:rPr>
          <w:rtl/>
          <w:lang w:bidi="fa-IR"/>
        </w:rPr>
      </w:pPr>
      <w:r>
        <w:rPr>
          <w:rtl/>
          <w:lang w:bidi="fa-IR"/>
        </w:rPr>
        <w:t>«م</w:t>
      </w:r>
      <w:r w:rsidR="007C1100">
        <w:rPr>
          <w:rtl/>
          <w:lang w:bidi="fa-IR"/>
        </w:rPr>
        <w:t xml:space="preserve">ی </w:t>
      </w:r>
      <w:r>
        <w:rPr>
          <w:rtl/>
          <w:lang w:bidi="fa-IR"/>
        </w:rPr>
        <w:t>رسد لحظه د</w:t>
      </w:r>
      <w:r w:rsidR="007C1100">
        <w:rPr>
          <w:rtl/>
          <w:lang w:bidi="fa-IR"/>
        </w:rPr>
        <w:t>ی</w:t>
      </w:r>
      <w:r>
        <w:rPr>
          <w:rtl/>
          <w:lang w:bidi="fa-IR"/>
        </w:rPr>
        <w:t>دار</w:t>
      </w:r>
      <w:r w:rsidR="00B713A2">
        <w:rPr>
          <w:rtl/>
          <w:lang w:bidi="fa-IR"/>
        </w:rPr>
        <w:t xml:space="preserve">.. </w:t>
      </w:r>
      <w:r>
        <w:rPr>
          <w:rtl/>
          <w:lang w:bidi="fa-IR"/>
        </w:rPr>
        <w:t>ول</w:t>
      </w:r>
      <w:r w:rsidR="007C1100">
        <w:rPr>
          <w:rtl/>
          <w:lang w:bidi="fa-IR"/>
        </w:rPr>
        <w:t>ی</w:t>
      </w:r>
    </w:p>
    <w:p w:rsidR="00995BE1" w:rsidRDefault="00995BE1" w:rsidP="00995BE1">
      <w:pPr>
        <w:pStyle w:val="libNormal"/>
        <w:rPr>
          <w:rtl/>
          <w:lang w:bidi="fa-IR"/>
        </w:rPr>
      </w:pPr>
      <w:r>
        <w:rPr>
          <w:rtl/>
          <w:lang w:bidi="fa-IR"/>
        </w:rPr>
        <w:t>«ح</w:t>
      </w:r>
      <w:r w:rsidR="007C1100">
        <w:rPr>
          <w:rtl/>
          <w:lang w:bidi="fa-IR"/>
        </w:rPr>
        <w:t>ی</w:t>
      </w:r>
      <w:r>
        <w:rPr>
          <w:rtl/>
          <w:lang w:bidi="fa-IR"/>
        </w:rPr>
        <w:t>ف اگر در «شب قدر»</w:t>
      </w:r>
      <w:r w:rsidR="00B713A2">
        <w:rPr>
          <w:rtl/>
          <w:lang w:bidi="fa-IR"/>
        </w:rPr>
        <w:t xml:space="preserve">، </w:t>
      </w:r>
    </w:p>
    <w:p w:rsidR="00995BE1" w:rsidRDefault="00995BE1" w:rsidP="00995BE1">
      <w:pPr>
        <w:pStyle w:val="libNormal"/>
        <w:rPr>
          <w:rtl/>
          <w:lang w:bidi="fa-IR"/>
        </w:rPr>
      </w:pPr>
      <w:r>
        <w:rPr>
          <w:rtl/>
          <w:lang w:bidi="fa-IR"/>
        </w:rPr>
        <w:t>«قدرِ» خود</w:t>
      </w:r>
      <w:r w:rsidR="00B713A2">
        <w:rPr>
          <w:rtl/>
          <w:lang w:bidi="fa-IR"/>
        </w:rPr>
        <w:t xml:space="preserve">، </w:t>
      </w:r>
      <w:r>
        <w:rPr>
          <w:rtl/>
          <w:lang w:bidi="fa-IR"/>
        </w:rPr>
        <w:t>نشناس</w:t>
      </w:r>
      <w:r w:rsidR="007C1100">
        <w:rPr>
          <w:rtl/>
          <w:lang w:bidi="fa-IR"/>
        </w:rPr>
        <w:t>ی</w:t>
      </w:r>
      <w:r w:rsidR="00B713A2">
        <w:rPr>
          <w:rtl/>
          <w:lang w:bidi="fa-IR"/>
        </w:rPr>
        <w:t xml:space="preserve">، </w:t>
      </w:r>
      <w:r>
        <w:rPr>
          <w:rtl/>
          <w:lang w:bidi="fa-IR"/>
        </w:rPr>
        <w:t>د</w:t>
      </w:r>
      <w:r w:rsidR="007C1100">
        <w:rPr>
          <w:rtl/>
          <w:lang w:bidi="fa-IR"/>
        </w:rPr>
        <w:t>ی</w:t>
      </w:r>
      <w:r>
        <w:rPr>
          <w:rtl/>
          <w:lang w:bidi="fa-IR"/>
        </w:rPr>
        <w:t>ده و ا</w:t>
      </w:r>
      <w:r w:rsidR="007C1100">
        <w:rPr>
          <w:rtl/>
          <w:lang w:bidi="fa-IR"/>
        </w:rPr>
        <w:t>ی</w:t>
      </w:r>
      <w:r>
        <w:rPr>
          <w:rtl/>
          <w:lang w:bidi="fa-IR"/>
        </w:rPr>
        <w:t>ن همه خشک</w:t>
      </w:r>
      <w:r w:rsidR="00B713A2">
        <w:rPr>
          <w:rtl/>
          <w:lang w:bidi="fa-IR"/>
        </w:rPr>
        <w:t xml:space="preserve">، </w:t>
      </w:r>
    </w:p>
    <w:p w:rsidR="00995BE1" w:rsidRDefault="00995BE1" w:rsidP="00995BE1">
      <w:pPr>
        <w:pStyle w:val="libNormal"/>
        <w:rPr>
          <w:rtl/>
          <w:lang w:bidi="fa-IR"/>
        </w:rPr>
      </w:pPr>
      <w:r>
        <w:rPr>
          <w:rtl/>
          <w:lang w:bidi="fa-IR"/>
        </w:rPr>
        <w:t>«نفس و ا</w:t>
      </w:r>
      <w:r w:rsidR="007C1100">
        <w:rPr>
          <w:rtl/>
          <w:lang w:bidi="fa-IR"/>
        </w:rPr>
        <w:t>ی</w:t>
      </w:r>
      <w:r>
        <w:rPr>
          <w:rtl/>
          <w:lang w:bidi="fa-IR"/>
        </w:rPr>
        <w:t>ن همه سرد</w:t>
      </w:r>
      <w:r w:rsidR="00B713A2">
        <w:rPr>
          <w:rtl/>
          <w:lang w:bidi="fa-IR"/>
        </w:rPr>
        <w:t xml:space="preserve">؟! </w:t>
      </w:r>
    </w:p>
    <w:p w:rsidR="00995BE1" w:rsidRDefault="00995BE1" w:rsidP="00995BE1">
      <w:pPr>
        <w:pStyle w:val="libNormal"/>
        <w:rPr>
          <w:rtl/>
          <w:lang w:bidi="fa-IR"/>
        </w:rPr>
      </w:pPr>
      <w:r>
        <w:rPr>
          <w:rtl/>
          <w:lang w:bidi="fa-IR"/>
        </w:rPr>
        <w:t>«تو و ا</w:t>
      </w:r>
      <w:r w:rsidR="007C1100">
        <w:rPr>
          <w:rtl/>
          <w:lang w:bidi="fa-IR"/>
        </w:rPr>
        <w:t>ی</w:t>
      </w:r>
      <w:r>
        <w:rPr>
          <w:rtl/>
          <w:lang w:bidi="fa-IR"/>
        </w:rPr>
        <w:t>ن سنگدل</w:t>
      </w:r>
      <w:r w:rsidR="007C1100">
        <w:rPr>
          <w:rtl/>
          <w:lang w:bidi="fa-IR"/>
        </w:rPr>
        <w:t>ی</w:t>
      </w:r>
      <w:r w:rsidR="00B713A2">
        <w:rPr>
          <w:rtl/>
          <w:lang w:bidi="fa-IR"/>
        </w:rPr>
        <w:t xml:space="preserve">؟ </w:t>
      </w:r>
    </w:p>
    <w:p w:rsidR="00995BE1" w:rsidRDefault="00995BE1" w:rsidP="00995BE1">
      <w:pPr>
        <w:pStyle w:val="libNormal"/>
        <w:rPr>
          <w:rtl/>
          <w:lang w:bidi="fa-IR"/>
        </w:rPr>
      </w:pPr>
      <w:r>
        <w:rPr>
          <w:rtl/>
          <w:lang w:bidi="fa-IR"/>
        </w:rPr>
        <w:t>«من و ا</w:t>
      </w:r>
      <w:r w:rsidR="007C1100">
        <w:rPr>
          <w:rtl/>
          <w:lang w:bidi="fa-IR"/>
        </w:rPr>
        <w:t>ی</w:t>
      </w:r>
      <w:r>
        <w:rPr>
          <w:rtl/>
          <w:lang w:bidi="fa-IR"/>
        </w:rPr>
        <w:t>ن ب</w:t>
      </w:r>
      <w:r w:rsidR="007C1100">
        <w:rPr>
          <w:rtl/>
          <w:lang w:bidi="fa-IR"/>
        </w:rPr>
        <w:t xml:space="preserve">ی </w:t>
      </w:r>
      <w:r>
        <w:rPr>
          <w:rtl/>
          <w:lang w:bidi="fa-IR"/>
        </w:rPr>
        <w:t>درد</w:t>
      </w:r>
      <w:r w:rsidR="007C1100">
        <w:rPr>
          <w:rtl/>
          <w:lang w:bidi="fa-IR"/>
        </w:rPr>
        <w:t>ی</w:t>
      </w:r>
      <w:r w:rsidR="00B713A2">
        <w:rPr>
          <w:rtl/>
          <w:lang w:bidi="fa-IR"/>
        </w:rPr>
        <w:t xml:space="preserve">؟! .. </w:t>
      </w:r>
    </w:p>
    <w:p w:rsidR="00995BE1" w:rsidRDefault="00995BE1" w:rsidP="00995BE1">
      <w:pPr>
        <w:pStyle w:val="libNormal"/>
        <w:rPr>
          <w:rtl/>
          <w:lang w:bidi="fa-IR"/>
        </w:rPr>
      </w:pPr>
      <w:r>
        <w:rPr>
          <w:rtl/>
          <w:lang w:bidi="fa-IR"/>
        </w:rPr>
        <w:t>«کاروان رفته و ما</w:t>
      </w:r>
      <w:r w:rsidR="00B713A2">
        <w:rPr>
          <w:rtl/>
          <w:lang w:bidi="fa-IR"/>
        </w:rPr>
        <w:t xml:space="preserve">، </w:t>
      </w:r>
      <w:r>
        <w:rPr>
          <w:rtl/>
          <w:lang w:bidi="fa-IR"/>
        </w:rPr>
        <w:t>مانده ز «راه»</w:t>
      </w:r>
    </w:p>
    <w:p w:rsidR="00995BE1" w:rsidRDefault="00995BE1" w:rsidP="00995BE1">
      <w:pPr>
        <w:pStyle w:val="libNormal"/>
        <w:rPr>
          <w:rtl/>
          <w:lang w:bidi="fa-IR"/>
        </w:rPr>
      </w:pPr>
      <w:r>
        <w:rPr>
          <w:rtl/>
          <w:lang w:bidi="fa-IR"/>
        </w:rPr>
        <w:t>«گرد ا</w:t>
      </w:r>
      <w:r w:rsidR="007C1100">
        <w:rPr>
          <w:rtl/>
          <w:lang w:bidi="fa-IR"/>
        </w:rPr>
        <w:t>ی</w:t>
      </w:r>
      <w:r>
        <w:rPr>
          <w:rtl/>
          <w:lang w:bidi="fa-IR"/>
        </w:rPr>
        <w:t>ن قافله را م</w:t>
      </w:r>
      <w:r w:rsidR="007C1100">
        <w:rPr>
          <w:rtl/>
          <w:lang w:bidi="fa-IR"/>
        </w:rPr>
        <w:t xml:space="preserve">ی </w:t>
      </w:r>
      <w:r>
        <w:rPr>
          <w:rtl/>
          <w:lang w:bidi="fa-IR"/>
        </w:rPr>
        <w:t>ب</w:t>
      </w:r>
      <w:r w:rsidR="007C1100">
        <w:rPr>
          <w:rtl/>
          <w:lang w:bidi="fa-IR"/>
        </w:rPr>
        <w:t>ی</w:t>
      </w:r>
      <w:r>
        <w:rPr>
          <w:rtl/>
          <w:lang w:bidi="fa-IR"/>
        </w:rPr>
        <w:t>ن</w:t>
      </w:r>
      <w:r w:rsidR="007C1100">
        <w:rPr>
          <w:rtl/>
          <w:lang w:bidi="fa-IR"/>
        </w:rPr>
        <w:t>ی</w:t>
      </w:r>
      <w:r>
        <w:rPr>
          <w:rtl/>
          <w:lang w:bidi="fa-IR"/>
        </w:rPr>
        <w:t>م</w:t>
      </w:r>
      <w:r w:rsidR="00B713A2">
        <w:rPr>
          <w:rtl/>
          <w:lang w:bidi="fa-IR"/>
        </w:rPr>
        <w:t xml:space="preserve">، </w:t>
      </w:r>
    </w:p>
    <w:p w:rsidR="00995BE1" w:rsidRDefault="00995BE1" w:rsidP="00995BE1">
      <w:pPr>
        <w:pStyle w:val="libNormal"/>
        <w:rPr>
          <w:rtl/>
          <w:lang w:bidi="fa-IR"/>
        </w:rPr>
      </w:pPr>
      <w:r>
        <w:rPr>
          <w:rtl/>
          <w:lang w:bidi="fa-IR"/>
        </w:rPr>
        <w:t>«واد</w:t>
      </w:r>
      <w:r w:rsidR="007C1100">
        <w:rPr>
          <w:rtl/>
          <w:lang w:bidi="fa-IR"/>
        </w:rPr>
        <w:t>ی</w:t>
      </w:r>
      <w:r>
        <w:rPr>
          <w:rtl/>
          <w:lang w:bidi="fa-IR"/>
        </w:rPr>
        <w:t xml:space="preserve"> ا</w:t>
      </w:r>
      <w:r w:rsidR="007C1100">
        <w:rPr>
          <w:rtl/>
          <w:lang w:bidi="fa-IR"/>
        </w:rPr>
        <w:t>ی</w:t>
      </w:r>
      <w:r>
        <w:rPr>
          <w:rtl/>
          <w:lang w:bidi="fa-IR"/>
        </w:rPr>
        <w:t>من» و منزلگه دوست</w:t>
      </w:r>
      <w:r w:rsidR="00B713A2">
        <w:rPr>
          <w:rtl/>
          <w:lang w:bidi="fa-IR"/>
        </w:rPr>
        <w:t xml:space="preserve">، </w:t>
      </w:r>
    </w:p>
    <w:p w:rsidR="00995BE1" w:rsidRDefault="00995BE1" w:rsidP="00995BE1">
      <w:pPr>
        <w:pStyle w:val="libNormal"/>
        <w:rPr>
          <w:rtl/>
          <w:lang w:bidi="fa-IR"/>
        </w:rPr>
      </w:pPr>
      <w:r>
        <w:rPr>
          <w:rtl/>
          <w:lang w:bidi="fa-IR"/>
        </w:rPr>
        <w:t>«گرچه دور است</w:t>
      </w:r>
      <w:r w:rsidR="00B713A2">
        <w:rPr>
          <w:rtl/>
          <w:lang w:bidi="fa-IR"/>
        </w:rPr>
        <w:t xml:space="preserve">... </w:t>
      </w:r>
      <w:r>
        <w:rPr>
          <w:rtl/>
          <w:lang w:bidi="fa-IR"/>
        </w:rPr>
        <w:t>ول</w:t>
      </w:r>
      <w:r w:rsidR="007C1100">
        <w:rPr>
          <w:rtl/>
          <w:lang w:bidi="fa-IR"/>
        </w:rPr>
        <w:t>ی</w:t>
      </w:r>
    </w:p>
    <w:p w:rsidR="00995BE1" w:rsidRDefault="00995BE1" w:rsidP="00995BE1">
      <w:pPr>
        <w:pStyle w:val="libNormal"/>
        <w:rPr>
          <w:rtl/>
          <w:lang w:bidi="fa-IR"/>
        </w:rPr>
      </w:pPr>
      <w:r>
        <w:rPr>
          <w:rtl/>
          <w:lang w:bidi="fa-IR"/>
        </w:rPr>
        <w:t>«ا</w:t>
      </w:r>
      <w:r w:rsidR="007C1100">
        <w:rPr>
          <w:rtl/>
          <w:lang w:bidi="fa-IR"/>
        </w:rPr>
        <w:t>ی</w:t>
      </w:r>
      <w:r>
        <w:rPr>
          <w:rtl/>
          <w:lang w:bidi="fa-IR"/>
        </w:rPr>
        <w:t>ن قدَر هست که بانگ جرس</w:t>
      </w:r>
      <w:r w:rsidR="007C1100">
        <w:rPr>
          <w:rtl/>
          <w:lang w:bidi="fa-IR"/>
        </w:rPr>
        <w:t>ی</w:t>
      </w:r>
      <w:r>
        <w:rPr>
          <w:rtl/>
          <w:lang w:bidi="fa-IR"/>
        </w:rPr>
        <w:t xml:space="preserve"> م</w:t>
      </w:r>
      <w:r w:rsidR="007C1100">
        <w:rPr>
          <w:rtl/>
          <w:lang w:bidi="fa-IR"/>
        </w:rPr>
        <w:t xml:space="preserve">ی </w:t>
      </w:r>
      <w:r>
        <w:rPr>
          <w:rtl/>
          <w:lang w:bidi="fa-IR"/>
        </w:rPr>
        <w:t>آ</w:t>
      </w:r>
      <w:r w:rsidR="007C1100">
        <w:rPr>
          <w:rtl/>
          <w:lang w:bidi="fa-IR"/>
        </w:rPr>
        <w:t>ی</w:t>
      </w:r>
      <w:r>
        <w:rPr>
          <w:rtl/>
          <w:lang w:bidi="fa-IR"/>
        </w:rPr>
        <w:t>د»</w:t>
      </w:r>
      <w:r w:rsidR="00B713A2">
        <w:rPr>
          <w:rtl/>
          <w:lang w:bidi="fa-IR"/>
        </w:rPr>
        <w:t xml:space="preserve">. </w:t>
      </w:r>
    </w:p>
    <w:p w:rsidR="00995BE1" w:rsidRDefault="00995BE1" w:rsidP="00995BE1">
      <w:pPr>
        <w:pStyle w:val="libNormal"/>
        <w:rPr>
          <w:rtl/>
          <w:lang w:bidi="fa-IR"/>
        </w:rPr>
      </w:pPr>
      <w:r>
        <w:rPr>
          <w:rtl/>
          <w:lang w:bidi="fa-IR"/>
        </w:rPr>
        <w:t>شب</w:t>
      </w:r>
      <w:r w:rsidR="007C1100">
        <w:rPr>
          <w:rtl/>
          <w:lang w:bidi="fa-IR"/>
        </w:rPr>
        <w:t>ی</w:t>
      </w:r>
      <w:r>
        <w:rPr>
          <w:rtl/>
          <w:lang w:bidi="fa-IR"/>
        </w:rPr>
        <w:t xml:space="preserve"> چن</w:t>
      </w:r>
      <w:r w:rsidR="007C1100">
        <w:rPr>
          <w:rtl/>
          <w:lang w:bidi="fa-IR"/>
        </w:rPr>
        <w:t>ی</w:t>
      </w:r>
      <w:r>
        <w:rPr>
          <w:rtl/>
          <w:lang w:bidi="fa-IR"/>
        </w:rPr>
        <w:t>ن عظ</w:t>
      </w:r>
      <w:r w:rsidR="007C1100">
        <w:rPr>
          <w:rtl/>
          <w:lang w:bidi="fa-IR"/>
        </w:rPr>
        <w:t>ی</w:t>
      </w:r>
      <w:r>
        <w:rPr>
          <w:rtl/>
          <w:lang w:bidi="fa-IR"/>
        </w:rPr>
        <w:t>م و گرانقدر و سرنوشت ساز</w:t>
      </w:r>
      <w:r w:rsidR="00B713A2">
        <w:rPr>
          <w:rtl/>
          <w:lang w:bidi="fa-IR"/>
        </w:rPr>
        <w:t xml:space="preserve">، </w:t>
      </w:r>
      <w:r>
        <w:rPr>
          <w:rtl/>
          <w:lang w:bidi="fa-IR"/>
        </w:rPr>
        <w:t>که همه ساله در هر ماه رمضان تکرار م</w:t>
      </w:r>
      <w:r w:rsidR="007C1100">
        <w:rPr>
          <w:rtl/>
          <w:lang w:bidi="fa-IR"/>
        </w:rPr>
        <w:t xml:space="preserve">ی </w:t>
      </w:r>
      <w:r>
        <w:rPr>
          <w:rtl/>
          <w:lang w:bidi="fa-IR"/>
        </w:rPr>
        <w:t>شود</w:t>
      </w:r>
      <w:r w:rsidR="00B713A2">
        <w:rPr>
          <w:rtl/>
          <w:lang w:bidi="fa-IR"/>
        </w:rPr>
        <w:t xml:space="preserve">، </w:t>
      </w:r>
      <w:r>
        <w:rPr>
          <w:rtl/>
          <w:lang w:bidi="fa-IR"/>
        </w:rPr>
        <w:t>شب</w:t>
      </w:r>
      <w:r w:rsidR="007C1100">
        <w:rPr>
          <w:rtl/>
          <w:lang w:bidi="fa-IR"/>
        </w:rPr>
        <w:t>ی</w:t>
      </w:r>
      <w:r>
        <w:rPr>
          <w:rtl/>
          <w:lang w:bidi="fa-IR"/>
        </w:rPr>
        <w:t xml:space="preserve"> که قرآن ن</w:t>
      </w:r>
      <w:r w:rsidR="007C1100">
        <w:rPr>
          <w:rtl/>
          <w:lang w:bidi="fa-IR"/>
        </w:rPr>
        <w:t>ی</w:t>
      </w:r>
      <w:r>
        <w:rPr>
          <w:rtl/>
          <w:lang w:bidi="fa-IR"/>
        </w:rPr>
        <w:t>ز در چن</w:t>
      </w:r>
      <w:r w:rsidR="007C1100">
        <w:rPr>
          <w:rtl/>
          <w:lang w:bidi="fa-IR"/>
        </w:rPr>
        <w:t>ی</w:t>
      </w:r>
      <w:r>
        <w:rPr>
          <w:rtl/>
          <w:lang w:bidi="fa-IR"/>
        </w:rPr>
        <w:t>ن شب</w:t>
      </w:r>
      <w:r w:rsidR="007C1100">
        <w:rPr>
          <w:rtl/>
          <w:lang w:bidi="fa-IR"/>
        </w:rPr>
        <w:t>ی</w:t>
      </w:r>
      <w:r>
        <w:rPr>
          <w:rtl/>
          <w:lang w:bidi="fa-IR"/>
        </w:rPr>
        <w:t xml:space="preserve"> نازل شده است</w:t>
      </w:r>
      <w:r w:rsidR="00B713A2">
        <w:rPr>
          <w:rtl/>
          <w:lang w:bidi="fa-IR"/>
        </w:rPr>
        <w:t xml:space="preserve">، </w:t>
      </w:r>
      <w:r w:rsidR="007C1100">
        <w:rPr>
          <w:rtl/>
          <w:lang w:bidi="fa-IR"/>
        </w:rPr>
        <w:t>ی</w:t>
      </w:r>
      <w:r>
        <w:rPr>
          <w:rtl/>
          <w:lang w:bidi="fa-IR"/>
        </w:rPr>
        <w:t>ک</w:t>
      </w:r>
      <w:r w:rsidR="007C1100">
        <w:rPr>
          <w:rtl/>
          <w:lang w:bidi="fa-IR"/>
        </w:rPr>
        <w:t>ی</w:t>
      </w:r>
      <w:r>
        <w:rPr>
          <w:rtl/>
          <w:lang w:bidi="fa-IR"/>
        </w:rPr>
        <w:t xml:space="preserve"> از سه شب 19 و 21 و 23 رمضان است</w:t>
      </w:r>
      <w:r w:rsidR="00B713A2">
        <w:rPr>
          <w:rtl/>
          <w:lang w:bidi="fa-IR"/>
        </w:rPr>
        <w:t xml:space="preserve">. </w:t>
      </w:r>
    </w:p>
    <w:p w:rsidR="00995BE1" w:rsidRDefault="00995BE1" w:rsidP="00995BE1">
      <w:pPr>
        <w:pStyle w:val="libNormal"/>
        <w:rPr>
          <w:rtl/>
          <w:lang w:bidi="fa-IR"/>
        </w:rPr>
      </w:pPr>
      <w:r>
        <w:rPr>
          <w:rtl/>
          <w:lang w:bidi="fa-IR"/>
        </w:rPr>
        <w:t>پ</w:t>
      </w:r>
      <w:r w:rsidR="007C1100">
        <w:rPr>
          <w:rtl/>
          <w:lang w:bidi="fa-IR"/>
        </w:rPr>
        <w:t>ی</w:t>
      </w:r>
      <w:r>
        <w:rPr>
          <w:rtl/>
          <w:lang w:bidi="fa-IR"/>
        </w:rPr>
        <w:t>شوا</w:t>
      </w:r>
      <w:r w:rsidR="007C1100">
        <w:rPr>
          <w:rtl/>
          <w:lang w:bidi="fa-IR"/>
        </w:rPr>
        <w:t>ی</w:t>
      </w:r>
      <w:r>
        <w:rPr>
          <w:rtl/>
          <w:lang w:bidi="fa-IR"/>
        </w:rPr>
        <w:t>ان</w:t>
      </w:r>
      <w:r w:rsidR="00B713A2">
        <w:rPr>
          <w:rtl/>
          <w:lang w:bidi="fa-IR"/>
        </w:rPr>
        <w:t xml:space="preserve">، </w:t>
      </w:r>
      <w:r>
        <w:rPr>
          <w:rtl/>
          <w:lang w:bidi="fa-IR"/>
        </w:rPr>
        <w:t>مع</w:t>
      </w:r>
      <w:r w:rsidR="007C1100">
        <w:rPr>
          <w:rtl/>
          <w:lang w:bidi="fa-IR"/>
        </w:rPr>
        <w:t>ی</w:t>
      </w:r>
      <w:r>
        <w:rPr>
          <w:rtl/>
          <w:lang w:bidi="fa-IR"/>
        </w:rPr>
        <w:t>ن نکرده</w:t>
      </w:r>
      <w:r w:rsidR="007C1100">
        <w:rPr>
          <w:rtl/>
          <w:lang w:bidi="fa-IR"/>
        </w:rPr>
        <w:t xml:space="preserve"> </w:t>
      </w:r>
      <w:r>
        <w:rPr>
          <w:rtl/>
          <w:lang w:bidi="fa-IR"/>
        </w:rPr>
        <w:t>اند</w:t>
      </w:r>
      <w:r w:rsidR="00B713A2">
        <w:rPr>
          <w:rtl/>
          <w:lang w:bidi="fa-IR"/>
        </w:rPr>
        <w:t xml:space="preserve">، </w:t>
      </w:r>
      <w:r>
        <w:rPr>
          <w:rtl/>
          <w:lang w:bidi="fa-IR"/>
        </w:rPr>
        <w:t>تا ا</w:t>
      </w:r>
      <w:r w:rsidR="007C1100">
        <w:rPr>
          <w:rtl/>
          <w:lang w:bidi="fa-IR"/>
        </w:rPr>
        <w:t>ی</w:t>
      </w:r>
      <w:r>
        <w:rPr>
          <w:rtl/>
          <w:lang w:bidi="fa-IR"/>
        </w:rPr>
        <w:t>نکه برا</w:t>
      </w:r>
      <w:r w:rsidR="007C1100">
        <w:rPr>
          <w:rtl/>
          <w:lang w:bidi="fa-IR"/>
        </w:rPr>
        <w:t>ی</w:t>
      </w:r>
      <w:r>
        <w:rPr>
          <w:rtl/>
          <w:lang w:bidi="fa-IR"/>
        </w:rPr>
        <w:t xml:space="preserve"> در</w:t>
      </w:r>
      <w:r w:rsidR="007C1100">
        <w:rPr>
          <w:rtl/>
          <w:lang w:bidi="fa-IR"/>
        </w:rPr>
        <w:t>ی</w:t>
      </w:r>
      <w:r>
        <w:rPr>
          <w:rtl/>
          <w:lang w:bidi="fa-IR"/>
        </w:rPr>
        <w:t>افتن برکات آن</w:t>
      </w:r>
      <w:r w:rsidR="00B713A2">
        <w:rPr>
          <w:rtl/>
          <w:lang w:bidi="fa-IR"/>
        </w:rPr>
        <w:t xml:space="preserve">، </w:t>
      </w:r>
      <w:r>
        <w:rPr>
          <w:rtl/>
          <w:lang w:bidi="fa-IR"/>
        </w:rPr>
        <w:t>ب</w:t>
      </w:r>
      <w:r w:rsidR="007C1100">
        <w:rPr>
          <w:rtl/>
          <w:lang w:bidi="fa-IR"/>
        </w:rPr>
        <w:t>ی</w:t>
      </w:r>
      <w:r>
        <w:rPr>
          <w:rtl/>
          <w:lang w:bidi="fa-IR"/>
        </w:rPr>
        <w:t>شتر رو به جانب خداوند آور</w:t>
      </w:r>
      <w:r w:rsidR="007C1100">
        <w:rPr>
          <w:rtl/>
          <w:lang w:bidi="fa-IR"/>
        </w:rPr>
        <w:t>ی</w:t>
      </w:r>
      <w:r w:rsidR="00B713A2">
        <w:rPr>
          <w:rtl/>
          <w:lang w:bidi="fa-IR"/>
        </w:rPr>
        <w:t xml:space="preserve">، </w:t>
      </w:r>
      <w:r>
        <w:rPr>
          <w:rtl/>
          <w:lang w:bidi="fa-IR"/>
        </w:rPr>
        <w:t>همچنانکه خود ا</w:t>
      </w:r>
      <w:r w:rsidR="007C1100">
        <w:rPr>
          <w:rtl/>
          <w:lang w:bidi="fa-IR"/>
        </w:rPr>
        <w:t>ی</w:t>
      </w:r>
      <w:r>
        <w:rPr>
          <w:rtl/>
          <w:lang w:bidi="fa-IR"/>
        </w:rPr>
        <w:t>ن شب</w:t>
      </w:r>
      <w:r w:rsidR="00B713A2">
        <w:rPr>
          <w:rtl/>
          <w:lang w:bidi="fa-IR"/>
        </w:rPr>
        <w:t xml:space="preserve">، </w:t>
      </w:r>
      <w:r>
        <w:rPr>
          <w:rtl/>
          <w:lang w:bidi="fa-IR"/>
        </w:rPr>
        <w:t>گرام</w:t>
      </w:r>
      <w:r w:rsidR="007C1100">
        <w:rPr>
          <w:rtl/>
          <w:lang w:bidi="fa-IR"/>
        </w:rPr>
        <w:t xml:space="preserve">ی </w:t>
      </w:r>
      <w:r>
        <w:rPr>
          <w:rtl/>
          <w:lang w:bidi="fa-IR"/>
        </w:rPr>
        <w:t>تر از د</w:t>
      </w:r>
      <w:r w:rsidR="007C1100">
        <w:rPr>
          <w:rtl/>
          <w:lang w:bidi="fa-IR"/>
        </w:rPr>
        <w:t>ی</w:t>
      </w:r>
      <w:r>
        <w:rPr>
          <w:rtl/>
          <w:lang w:bidi="fa-IR"/>
        </w:rPr>
        <w:t>گر شبهاست</w:t>
      </w:r>
      <w:r w:rsidR="00B713A2">
        <w:rPr>
          <w:rtl/>
          <w:lang w:bidi="fa-IR"/>
        </w:rPr>
        <w:t xml:space="preserve">، </w:t>
      </w:r>
      <w:r>
        <w:rPr>
          <w:rtl/>
          <w:lang w:bidi="fa-IR"/>
        </w:rPr>
        <w:t>عمل تو ن</w:t>
      </w:r>
      <w:r w:rsidR="007C1100">
        <w:rPr>
          <w:rtl/>
          <w:lang w:bidi="fa-IR"/>
        </w:rPr>
        <w:t>ی</w:t>
      </w:r>
      <w:r>
        <w:rPr>
          <w:rtl/>
          <w:lang w:bidi="fa-IR"/>
        </w:rPr>
        <w:t>ز در ا</w:t>
      </w:r>
      <w:r w:rsidR="007C1100">
        <w:rPr>
          <w:rtl/>
          <w:lang w:bidi="fa-IR"/>
        </w:rPr>
        <w:t>ی</w:t>
      </w:r>
      <w:r>
        <w:rPr>
          <w:rtl/>
          <w:lang w:bidi="fa-IR"/>
        </w:rPr>
        <w:t>ن شب</w:t>
      </w:r>
      <w:r w:rsidR="00B713A2">
        <w:rPr>
          <w:rtl/>
          <w:lang w:bidi="fa-IR"/>
        </w:rPr>
        <w:t xml:space="preserve">، </w:t>
      </w:r>
      <w:r>
        <w:rPr>
          <w:rtl/>
          <w:lang w:bidi="fa-IR"/>
        </w:rPr>
        <w:t>پاداش</w:t>
      </w:r>
      <w:r w:rsidR="007C1100">
        <w:rPr>
          <w:rtl/>
          <w:lang w:bidi="fa-IR"/>
        </w:rPr>
        <w:t>ی</w:t>
      </w:r>
      <w:r>
        <w:rPr>
          <w:rtl/>
          <w:lang w:bidi="fa-IR"/>
        </w:rPr>
        <w:t xml:space="preserve"> مضاعف و ارزش</w:t>
      </w:r>
      <w:r w:rsidR="007C1100">
        <w:rPr>
          <w:rtl/>
          <w:lang w:bidi="fa-IR"/>
        </w:rPr>
        <w:t>ی</w:t>
      </w:r>
      <w:r>
        <w:rPr>
          <w:rtl/>
          <w:lang w:bidi="fa-IR"/>
        </w:rPr>
        <w:t xml:space="preserve"> چند برابر دارد</w:t>
      </w:r>
      <w:r w:rsidR="00B713A2">
        <w:rPr>
          <w:rtl/>
          <w:lang w:bidi="fa-IR"/>
        </w:rPr>
        <w:t xml:space="preserve">، </w:t>
      </w:r>
      <w:r>
        <w:rPr>
          <w:rtl/>
          <w:lang w:bidi="fa-IR"/>
        </w:rPr>
        <w:t>و پ</w:t>
      </w:r>
      <w:r w:rsidR="007C1100">
        <w:rPr>
          <w:rtl/>
          <w:lang w:bidi="fa-IR"/>
        </w:rPr>
        <w:t>ی</w:t>
      </w:r>
      <w:r>
        <w:rPr>
          <w:rtl/>
          <w:lang w:bidi="fa-IR"/>
        </w:rPr>
        <w:t>شوا</w:t>
      </w:r>
      <w:r w:rsidR="007C1100">
        <w:rPr>
          <w:rtl/>
          <w:lang w:bidi="fa-IR"/>
        </w:rPr>
        <w:t>ی</w:t>
      </w:r>
      <w:r>
        <w:rPr>
          <w:rtl/>
          <w:lang w:bidi="fa-IR"/>
        </w:rPr>
        <w:t>ان و ائمّه اهل ب</w:t>
      </w:r>
      <w:r w:rsidR="007C1100">
        <w:rPr>
          <w:rtl/>
          <w:lang w:bidi="fa-IR"/>
        </w:rPr>
        <w:t>ی</w:t>
      </w:r>
      <w:r>
        <w:rPr>
          <w:rtl/>
          <w:lang w:bidi="fa-IR"/>
        </w:rPr>
        <w:t>ت عل</w:t>
      </w:r>
      <w:r w:rsidR="007C1100">
        <w:rPr>
          <w:rtl/>
          <w:lang w:bidi="fa-IR"/>
        </w:rPr>
        <w:t>ی</w:t>
      </w:r>
      <w:r>
        <w:rPr>
          <w:rtl/>
          <w:lang w:bidi="fa-IR"/>
        </w:rPr>
        <w:t>هم السلام تأک</w:t>
      </w:r>
      <w:r w:rsidR="007C1100">
        <w:rPr>
          <w:rtl/>
          <w:lang w:bidi="fa-IR"/>
        </w:rPr>
        <w:t>ی</w:t>
      </w:r>
      <w:r>
        <w:rPr>
          <w:rtl/>
          <w:lang w:bidi="fa-IR"/>
        </w:rPr>
        <w:t>د فراوان در دعا و اح</w:t>
      </w:r>
      <w:r w:rsidR="007C1100">
        <w:rPr>
          <w:rtl/>
          <w:lang w:bidi="fa-IR"/>
        </w:rPr>
        <w:t>ی</w:t>
      </w:r>
      <w:r>
        <w:rPr>
          <w:rtl/>
          <w:lang w:bidi="fa-IR"/>
        </w:rPr>
        <w:t>ا</w:t>
      </w:r>
      <w:r w:rsidR="007C1100">
        <w:rPr>
          <w:rtl/>
          <w:lang w:bidi="fa-IR"/>
        </w:rPr>
        <w:t>ی</w:t>
      </w:r>
      <w:r>
        <w:rPr>
          <w:rtl/>
          <w:lang w:bidi="fa-IR"/>
        </w:rPr>
        <w:t xml:space="preserve"> ا</w:t>
      </w:r>
      <w:r w:rsidR="007C1100">
        <w:rPr>
          <w:rtl/>
          <w:lang w:bidi="fa-IR"/>
        </w:rPr>
        <w:t>ی</w:t>
      </w:r>
      <w:r>
        <w:rPr>
          <w:rtl/>
          <w:lang w:bidi="fa-IR"/>
        </w:rPr>
        <w:t>ن شب نموده</w:t>
      </w:r>
      <w:r w:rsidR="007C1100">
        <w:rPr>
          <w:rtl/>
          <w:lang w:bidi="fa-IR"/>
        </w:rPr>
        <w:t xml:space="preserve"> </w:t>
      </w:r>
      <w:r>
        <w:rPr>
          <w:rtl/>
          <w:lang w:bidi="fa-IR"/>
        </w:rPr>
        <w:t>اند</w:t>
      </w:r>
      <w:r w:rsidR="00B713A2">
        <w:rPr>
          <w:rtl/>
          <w:lang w:bidi="fa-IR"/>
        </w:rPr>
        <w:t xml:space="preserve">. </w:t>
      </w:r>
    </w:p>
    <w:p w:rsidR="00995BE1" w:rsidRDefault="00995BE1" w:rsidP="00995BE1">
      <w:pPr>
        <w:pStyle w:val="libNormal"/>
        <w:rPr>
          <w:rtl/>
          <w:lang w:bidi="fa-IR"/>
        </w:rPr>
      </w:pPr>
      <w:r>
        <w:rPr>
          <w:rtl/>
          <w:lang w:bidi="fa-IR"/>
        </w:rPr>
        <w:lastRenderedPageBreak/>
        <w:t>اگر غفلت کن</w:t>
      </w:r>
      <w:r w:rsidR="007C1100">
        <w:rPr>
          <w:rtl/>
          <w:lang w:bidi="fa-IR"/>
        </w:rPr>
        <w:t>ی</w:t>
      </w:r>
      <w:r w:rsidR="00B713A2">
        <w:rPr>
          <w:rtl/>
          <w:lang w:bidi="fa-IR"/>
        </w:rPr>
        <w:t xml:space="preserve">، </w:t>
      </w:r>
      <w:r>
        <w:rPr>
          <w:rtl/>
          <w:lang w:bidi="fa-IR"/>
        </w:rPr>
        <w:t>بعد حسرت و اندوه خواه</w:t>
      </w:r>
      <w:r w:rsidR="007C1100">
        <w:rPr>
          <w:rtl/>
          <w:lang w:bidi="fa-IR"/>
        </w:rPr>
        <w:t>ی</w:t>
      </w:r>
      <w:r>
        <w:rPr>
          <w:rtl/>
          <w:lang w:bidi="fa-IR"/>
        </w:rPr>
        <w:t xml:space="preserve"> خورد</w:t>
      </w:r>
      <w:r w:rsidR="00B713A2">
        <w:rPr>
          <w:rtl/>
          <w:lang w:bidi="fa-IR"/>
        </w:rPr>
        <w:t xml:space="preserve">. </w:t>
      </w:r>
    </w:p>
    <w:p w:rsidR="00995BE1" w:rsidRDefault="00995BE1" w:rsidP="00995BE1">
      <w:pPr>
        <w:pStyle w:val="libNormal"/>
        <w:rPr>
          <w:rtl/>
          <w:lang w:bidi="fa-IR"/>
        </w:rPr>
      </w:pPr>
      <w:r>
        <w:rPr>
          <w:rtl/>
          <w:lang w:bidi="fa-IR"/>
        </w:rPr>
        <w:t>خواجه عبداللَّه انصار</w:t>
      </w:r>
      <w:r w:rsidR="007C1100">
        <w:rPr>
          <w:rtl/>
          <w:lang w:bidi="fa-IR"/>
        </w:rPr>
        <w:t>ی</w:t>
      </w:r>
      <w:r>
        <w:rPr>
          <w:rtl/>
          <w:lang w:bidi="fa-IR"/>
        </w:rPr>
        <w:t xml:space="preserve"> در مورد شب قدر م</w:t>
      </w:r>
      <w:r w:rsidR="007C1100">
        <w:rPr>
          <w:rtl/>
          <w:lang w:bidi="fa-IR"/>
        </w:rPr>
        <w:t xml:space="preserve">ی </w:t>
      </w:r>
      <w:r>
        <w:rPr>
          <w:rtl/>
          <w:lang w:bidi="fa-IR"/>
        </w:rPr>
        <w:t>گو</w:t>
      </w:r>
      <w:r w:rsidR="007C1100">
        <w:rPr>
          <w:rtl/>
          <w:lang w:bidi="fa-IR"/>
        </w:rPr>
        <w:t>ی</w:t>
      </w:r>
      <w:r>
        <w:rPr>
          <w:rtl/>
          <w:lang w:bidi="fa-IR"/>
        </w:rPr>
        <w:t>د</w:t>
      </w:r>
      <w:r w:rsidR="00B713A2">
        <w:rPr>
          <w:rtl/>
          <w:lang w:bidi="fa-IR"/>
        </w:rPr>
        <w:t xml:space="preserve">: </w:t>
      </w:r>
    </w:p>
    <w:p w:rsidR="00995BE1" w:rsidRDefault="00995BE1" w:rsidP="00676010">
      <w:pPr>
        <w:pStyle w:val="libNormal"/>
        <w:rPr>
          <w:rtl/>
          <w:lang w:bidi="fa-IR"/>
        </w:rPr>
      </w:pPr>
      <w:r>
        <w:rPr>
          <w:rtl/>
          <w:lang w:bidi="fa-IR"/>
        </w:rPr>
        <w:t>«امشب</w:t>
      </w:r>
      <w:r w:rsidR="00B713A2">
        <w:rPr>
          <w:rtl/>
          <w:lang w:bidi="fa-IR"/>
        </w:rPr>
        <w:t xml:space="preserve">، </w:t>
      </w:r>
      <w:r>
        <w:rPr>
          <w:rtl/>
          <w:lang w:bidi="fa-IR"/>
        </w:rPr>
        <w:t>شب نوازش بندگان است</w:t>
      </w:r>
      <w:r w:rsidR="00B713A2">
        <w:rPr>
          <w:rtl/>
          <w:lang w:bidi="fa-IR"/>
        </w:rPr>
        <w:t xml:space="preserve">، </w:t>
      </w:r>
      <w:r>
        <w:rPr>
          <w:rtl/>
          <w:lang w:bidi="fa-IR"/>
        </w:rPr>
        <w:t>هنگام پذ</w:t>
      </w:r>
      <w:r w:rsidR="007C1100">
        <w:rPr>
          <w:rtl/>
          <w:lang w:bidi="fa-IR"/>
        </w:rPr>
        <w:t>ی</w:t>
      </w:r>
      <w:r>
        <w:rPr>
          <w:rtl/>
          <w:lang w:bidi="fa-IR"/>
        </w:rPr>
        <w:t>رفتن توبه</w:t>
      </w:r>
      <w:r w:rsidR="00676010">
        <w:rPr>
          <w:rFonts w:hint="cs"/>
          <w:rtl/>
          <w:lang w:bidi="fa-IR"/>
        </w:rPr>
        <w:t xml:space="preserve"> </w:t>
      </w:r>
      <w:r>
        <w:rPr>
          <w:rtl/>
          <w:lang w:bidi="fa-IR"/>
        </w:rPr>
        <w:t>گناهکاران است</w:t>
      </w:r>
      <w:r w:rsidR="00B713A2">
        <w:rPr>
          <w:rtl/>
          <w:lang w:bidi="fa-IR"/>
        </w:rPr>
        <w:t xml:space="preserve">، </w:t>
      </w:r>
      <w:r>
        <w:rPr>
          <w:rtl/>
          <w:lang w:bidi="fa-IR"/>
        </w:rPr>
        <w:t>وعده</w:t>
      </w:r>
      <w:r w:rsidR="007C1100">
        <w:rPr>
          <w:rtl/>
          <w:lang w:bidi="fa-IR"/>
        </w:rPr>
        <w:t xml:space="preserve"> </w:t>
      </w:r>
      <w:r>
        <w:rPr>
          <w:rtl/>
          <w:lang w:bidi="fa-IR"/>
        </w:rPr>
        <w:t>گاه آشت</w:t>
      </w:r>
      <w:r w:rsidR="007C1100">
        <w:rPr>
          <w:rtl/>
          <w:lang w:bidi="fa-IR"/>
        </w:rPr>
        <w:t>ی</w:t>
      </w:r>
      <w:r>
        <w:rPr>
          <w:rtl/>
          <w:lang w:bidi="fa-IR"/>
        </w:rPr>
        <w:t xml:space="preserve"> جو</w:t>
      </w:r>
      <w:r w:rsidR="007C1100">
        <w:rPr>
          <w:rtl/>
          <w:lang w:bidi="fa-IR"/>
        </w:rPr>
        <w:t>ی</w:t>
      </w:r>
      <w:r>
        <w:rPr>
          <w:rtl/>
          <w:lang w:bidi="fa-IR"/>
        </w:rPr>
        <w:t>ان است</w:t>
      </w:r>
      <w:r w:rsidR="00B713A2">
        <w:rPr>
          <w:rtl/>
          <w:lang w:bidi="fa-IR"/>
        </w:rPr>
        <w:t xml:space="preserve">، </w:t>
      </w:r>
      <w:r>
        <w:rPr>
          <w:rtl/>
          <w:lang w:bidi="fa-IR"/>
        </w:rPr>
        <w:t>هنگام ناز ش</w:t>
      </w:r>
      <w:r w:rsidR="007C1100">
        <w:rPr>
          <w:rtl/>
          <w:lang w:bidi="fa-IR"/>
        </w:rPr>
        <w:t>ی</w:t>
      </w:r>
      <w:r>
        <w:rPr>
          <w:rtl/>
          <w:lang w:bidi="fa-IR"/>
        </w:rPr>
        <w:t>فتگان و رازدوستان است</w:t>
      </w:r>
      <w:r w:rsidR="00B713A2">
        <w:rPr>
          <w:rtl/>
          <w:lang w:bidi="fa-IR"/>
        </w:rPr>
        <w:t xml:space="preserve">. </w:t>
      </w:r>
    </w:p>
    <w:p w:rsidR="00995BE1" w:rsidRDefault="00995BE1" w:rsidP="00995BE1">
      <w:pPr>
        <w:pStyle w:val="libNormal"/>
        <w:rPr>
          <w:rtl/>
          <w:lang w:bidi="fa-IR"/>
        </w:rPr>
      </w:pPr>
      <w:r>
        <w:rPr>
          <w:rtl/>
          <w:lang w:bidi="fa-IR"/>
        </w:rPr>
        <w:t>در تمام شب قدر</w:t>
      </w:r>
      <w:r w:rsidR="00B713A2">
        <w:rPr>
          <w:rtl/>
          <w:lang w:bidi="fa-IR"/>
        </w:rPr>
        <w:t xml:space="preserve">، </w:t>
      </w:r>
      <w:r>
        <w:rPr>
          <w:rtl/>
          <w:lang w:bidi="fa-IR"/>
        </w:rPr>
        <w:t>داع</w:t>
      </w:r>
      <w:r w:rsidR="007C1100">
        <w:rPr>
          <w:rtl/>
          <w:lang w:bidi="fa-IR"/>
        </w:rPr>
        <w:t>ی</w:t>
      </w:r>
      <w:r>
        <w:rPr>
          <w:rtl/>
          <w:lang w:bidi="fa-IR"/>
        </w:rPr>
        <w:t>ان را اجابت</w:t>
      </w:r>
      <w:r w:rsidR="00B713A2">
        <w:rPr>
          <w:rtl/>
          <w:lang w:bidi="fa-IR"/>
        </w:rPr>
        <w:t xml:space="preserve">، </w:t>
      </w:r>
      <w:r>
        <w:rPr>
          <w:rtl/>
          <w:lang w:bidi="fa-IR"/>
        </w:rPr>
        <w:t>و سائلان را عط</w:t>
      </w:r>
      <w:r w:rsidR="007C1100">
        <w:rPr>
          <w:rtl/>
          <w:lang w:bidi="fa-IR"/>
        </w:rPr>
        <w:t>ی</w:t>
      </w:r>
      <w:r>
        <w:rPr>
          <w:rtl/>
          <w:lang w:bidi="fa-IR"/>
        </w:rPr>
        <w:t>ت</w:t>
      </w:r>
      <w:r w:rsidR="00B713A2">
        <w:rPr>
          <w:rtl/>
          <w:lang w:bidi="fa-IR"/>
        </w:rPr>
        <w:t xml:space="preserve">، </w:t>
      </w:r>
      <w:r>
        <w:rPr>
          <w:rtl/>
          <w:lang w:bidi="fa-IR"/>
        </w:rPr>
        <w:t>و مجتهدان را معونت</w:t>
      </w:r>
      <w:r w:rsidR="00B713A2">
        <w:rPr>
          <w:rtl/>
          <w:lang w:bidi="fa-IR"/>
        </w:rPr>
        <w:t xml:space="preserve">، </w:t>
      </w:r>
      <w:r>
        <w:rPr>
          <w:rtl/>
          <w:lang w:bidi="fa-IR"/>
        </w:rPr>
        <w:t>و مط</w:t>
      </w:r>
      <w:r w:rsidR="007C1100">
        <w:rPr>
          <w:rtl/>
          <w:lang w:bidi="fa-IR"/>
        </w:rPr>
        <w:t>ی</w:t>
      </w:r>
      <w:r>
        <w:rPr>
          <w:rtl/>
          <w:lang w:bidi="fa-IR"/>
        </w:rPr>
        <w:t>عان را مثوبت</w:t>
      </w:r>
      <w:r w:rsidR="00B713A2">
        <w:rPr>
          <w:rtl/>
          <w:lang w:bidi="fa-IR"/>
        </w:rPr>
        <w:t xml:space="preserve">، </w:t>
      </w:r>
      <w:r>
        <w:rPr>
          <w:rtl/>
          <w:lang w:bidi="fa-IR"/>
        </w:rPr>
        <w:t>و عاص</w:t>
      </w:r>
      <w:r w:rsidR="007C1100">
        <w:rPr>
          <w:rtl/>
          <w:lang w:bidi="fa-IR"/>
        </w:rPr>
        <w:t>ی</w:t>
      </w:r>
      <w:r>
        <w:rPr>
          <w:rtl/>
          <w:lang w:bidi="fa-IR"/>
        </w:rPr>
        <w:t>ان را مغفرت</w:t>
      </w:r>
      <w:r w:rsidR="00B713A2">
        <w:rPr>
          <w:rtl/>
          <w:lang w:bidi="fa-IR"/>
        </w:rPr>
        <w:t xml:space="preserve">، </w:t>
      </w:r>
      <w:r>
        <w:rPr>
          <w:rtl/>
          <w:lang w:bidi="fa-IR"/>
        </w:rPr>
        <w:t>و محبّان را کرامت است</w:t>
      </w:r>
      <w:r w:rsidR="00B713A2">
        <w:rPr>
          <w:rtl/>
          <w:lang w:bidi="fa-IR"/>
        </w:rPr>
        <w:t xml:space="preserve">. </w:t>
      </w:r>
      <w:r>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1</w:t>
      </w:r>
      <w:r w:rsidR="008A2F1E" w:rsidRPr="00721FBF">
        <w:rPr>
          <w:rStyle w:val="libFootnotenumChar"/>
          <w:rtl/>
          <w:lang w:bidi="fa-IR"/>
        </w:rPr>
        <w:t>)</w:t>
      </w:r>
      <w:r w:rsidR="008A2F1E">
        <w:rPr>
          <w:rtl/>
          <w:lang w:bidi="fa-IR"/>
        </w:rPr>
        <w:t xml:space="preserve"> </w:t>
      </w:r>
    </w:p>
    <w:p w:rsidR="00676010" w:rsidRDefault="00676010" w:rsidP="00676010">
      <w:pPr>
        <w:pStyle w:val="libFootnote"/>
        <w:rPr>
          <w:rtl/>
          <w:lang w:bidi="fa-IR"/>
        </w:rPr>
      </w:pPr>
      <w:r>
        <w:rPr>
          <w:rtl/>
          <w:lang w:bidi="fa-IR"/>
        </w:rPr>
        <w:t>1- تفسیر ادبی عرفانی قرآن مجید، ص 626</w:t>
      </w:r>
    </w:p>
    <w:p w:rsidR="00676010" w:rsidRDefault="00676010" w:rsidP="00995BE1">
      <w:pPr>
        <w:pStyle w:val="libNormal"/>
        <w:rPr>
          <w:rtl/>
          <w:lang w:bidi="fa-IR"/>
        </w:rPr>
      </w:pPr>
    </w:p>
    <w:p w:rsidR="00995BE1" w:rsidRDefault="00995BE1" w:rsidP="00995BE1">
      <w:pPr>
        <w:pStyle w:val="libNormal"/>
        <w:rPr>
          <w:rtl/>
          <w:lang w:bidi="fa-IR"/>
        </w:rPr>
      </w:pPr>
      <w:r>
        <w:rPr>
          <w:rtl/>
          <w:lang w:bidi="fa-IR"/>
        </w:rPr>
        <w:t>اگر از مط</w:t>
      </w:r>
      <w:r w:rsidR="007C1100">
        <w:rPr>
          <w:rtl/>
          <w:lang w:bidi="fa-IR"/>
        </w:rPr>
        <w:t>ی</w:t>
      </w:r>
      <w:r>
        <w:rPr>
          <w:rtl/>
          <w:lang w:bidi="fa-IR"/>
        </w:rPr>
        <w:t>عان</w:t>
      </w:r>
      <w:r w:rsidR="007C1100">
        <w:rPr>
          <w:rtl/>
          <w:lang w:bidi="fa-IR"/>
        </w:rPr>
        <w:t>ی</w:t>
      </w:r>
      <w:r w:rsidR="00B713A2">
        <w:rPr>
          <w:rtl/>
          <w:lang w:bidi="fa-IR"/>
        </w:rPr>
        <w:t xml:space="preserve">، </w:t>
      </w:r>
      <w:r>
        <w:rPr>
          <w:rtl/>
          <w:lang w:bidi="fa-IR"/>
        </w:rPr>
        <w:t>بر طاعت ب</w:t>
      </w:r>
      <w:r w:rsidR="007C1100">
        <w:rPr>
          <w:rtl/>
          <w:lang w:bidi="fa-IR"/>
        </w:rPr>
        <w:t>ی</w:t>
      </w:r>
      <w:r>
        <w:rPr>
          <w:rtl/>
          <w:lang w:bidi="fa-IR"/>
        </w:rPr>
        <w:t>فزا</w:t>
      </w:r>
      <w:r w:rsidR="007C1100">
        <w:rPr>
          <w:rtl/>
          <w:lang w:bidi="fa-IR"/>
        </w:rPr>
        <w:t>ی</w:t>
      </w:r>
      <w:r w:rsidR="00B713A2">
        <w:rPr>
          <w:rtl/>
          <w:lang w:bidi="fa-IR"/>
        </w:rPr>
        <w:t xml:space="preserve">، </w:t>
      </w:r>
      <w:r>
        <w:rPr>
          <w:rtl/>
          <w:lang w:bidi="fa-IR"/>
        </w:rPr>
        <w:t>و اگر گنهکار</w:t>
      </w:r>
      <w:r w:rsidR="007C1100">
        <w:rPr>
          <w:rtl/>
          <w:lang w:bidi="fa-IR"/>
        </w:rPr>
        <w:t>ی</w:t>
      </w:r>
      <w:r w:rsidR="00B713A2">
        <w:rPr>
          <w:rtl/>
          <w:lang w:bidi="fa-IR"/>
        </w:rPr>
        <w:t xml:space="preserve">، </w:t>
      </w:r>
      <w:r>
        <w:rPr>
          <w:rtl/>
          <w:lang w:bidi="fa-IR"/>
        </w:rPr>
        <w:t>دست از معص</w:t>
      </w:r>
      <w:r w:rsidR="007C1100">
        <w:rPr>
          <w:rtl/>
          <w:lang w:bidi="fa-IR"/>
        </w:rPr>
        <w:t>ی</w:t>
      </w:r>
      <w:r>
        <w:rPr>
          <w:rtl/>
          <w:lang w:bidi="fa-IR"/>
        </w:rPr>
        <w:t>ت بشو</w:t>
      </w:r>
      <w:r w:rsidR="007C1100">
        <w:rPr>
          <w:rtl/>
          <w:lang w:bidi="fa-IR"/>
        </w:rPr>
        <w:t>ی</w:t>
      </w:r>
      <w:r w:rsidR="00B713A2">
        <w:rPr>
          <w:rtl/>
          <w:lang w:bidi="fa-IR"/>
        </w:rPr>
        <w:t xml:space="preserve">، </w:t>
      </w:r>
      <w:r>
        <w:rPr>
          <w:rtl/>
          <w:lang w:bidi="fa-IR"/>
        </w:rPr>
        <w:t>و برکات ل</w:t>
      </w:r>
      <w:r w:rsidR="007C1100">
        <w:rPr>
          <w:rtl/>
          <w:lang w:bidi="fa-IR"/>
        </w:rPr>
        <w:t>ی</w:t>
      </w:r>
      <w:r>
        <w:rPr>
          <w:rtl/>
          <w:lang w:bidi="fa-IR"/>
        </w:rPr>
        <w:t>لة القدر را در</w:t>
      </w:r>
      <w:r w:rsidR="007C1100">
        <w:rPr>
          <w:rtl/>
          <w:lang w:bidi="fa-IR"/>
        </w:rPr>
        <w:t>ی</w:t>
      </w:r>
      <w:r>
        <w:rPr>
          <w:rtl/>
          <w:lang w:bidi="fa-IR"/>
        </w:rPr>
        <w:t>اب</w:t>
      </w:r>
      <w:r w:rsidR="00B713A2">
        <w:rPr>
          <w:rtl/>
          <w:lang w:bidi="fa-IR"/>
        </w:rPr>
        <w:t xml:space="preserve">! ... </w:t>
      </w:r>
    </w:p>
    <w:p w:rsidR="00995BE1" w:rsidRDefault="00995BE1" w:rsidP="00995BE1">
      <w:pPr>
        <w:pStyle w:val="libNormal"/>
        <w:rPr>
          <w:rtl/>
          <w:lang w:bidi="fa-IR"/>
        </w:rPr>
      </w:pPr>
      <w:r>
        <w:rPr>
          <w:rtl/>
          <w:lang w:bidi="fa-IR"/>
        </w:rPr>
        <w:t>با دستان</w:t>
      </w:r>
      <w:r w:rsidR="007C1100">
        <w:rPr>
          <w:rtl/>
          <w:lang w:bidi="fa-IR"/>
        </w:rPr>
        <w:t>ی</w:t>
      </w:r>
      <w:r>
        <w:rPr>
          <w:rtl/>
          <w:lang w:bidi="fa-IR"/>
        </w:rPr>
        <w:t xml:space="preserve"> که عطر قرآن گرفته</w:t>
      </w:r>
      <w:r w:rsidR="00B713A2">
        <w:rPr>
          <w:rtl/>
          <w:lang w:bidi="fa-IR"/>
        </w:rPr>
        <w:t xml:space="preserve">، </w:t>
      </w:r>
    </w:p>
    <w:p w:rsidR="00995BE1" w:rsidRDefault="00995BE1" w:rsidP="00995BE1">
      <w:pPr>
        <w:pStyle w:val="libNormal"/>
        <w:rPr>
          <w:rtl/>
          <w:lang w:bidi="fa-IR"/>
        </w:rPr>
      </w:pPr>
      <w:r>
        <w:rPr>
          <w:rtl/>
          <w:lang w:bidi="fa-IR"/>
        </w:rPr>
        <w:t>با دهان</w:t>
      </w:r>
      <w:r w:rsidR="007C1100">
        <w:rPr>
          <w:rtl/>
          <w:lang w:bidi="fa-IR"/>
        </w:rPr>
        <w:t>ی</w:t>
      </w:r>
      <w:r>
        <w:rPr>
          <w:rtl/>
          <w:lang w:bidi="fa-IR"/>
        </w:rPr>
        <w:t xml:space="preserve"> که با ذکر و دعا معطّر و خوشبو گشته است</w:t>
      </w:r>
      <w:r w:rsidR="00B713A2">
        <w:rPr>
          <w:rtl/>
          <w:lang w:bidi="fa-IR"/>
        </w:rPr>
        <w:t xml:space="preserve">، </w:t>
      </w:r>
    </w:p>
    <w:p w:rsidR="00995BE1" w:rsidRDefault="00995BE1" w:rsidP="00995BE1">
      <w:pPr>
        <w:pStyle w:val="libNormal"/>
        <w:rPr>
          <w:rtl/>
          <w:lang w:bidi="fa-IR"/>
        </w:rPr>
      </w:pPr>
      <w:r>
        <w:rPr>
          <w:rtl/>
          <w:lang w:bidi="fa-IR"/>
        </w:rPr>
        <w:t>با تن و جان</w:t>
      </w:r>
      <w:r w:rsidR="007C1100">
        <w:rPr>
          <w:rtl/>
          <w:lang w:bidi="fa-IR"/>
        </w:rPr>
        <w:t>ی</w:t>
      </w:r>
      <w:r>
        <w:rPr>
          <w:rtl/>
          <w:lang w:bidi="fa-IR"/>
        </w:rPr>
        <w:t xml:space="preserve"> که در خدمت خدا آورده</w:t>
      </w:r>
      <w:r w:rsidR="007C1100">
        <w:rPr>
          <w:rtl/>
          <w:lang w:bidi="fa-IR"/>
        </w:rPr>
        <w:t xml:space="preserve"> </w:t>
      </w:r>
      <w:r>
        <w:rPr>
          <w:rtl/>
          <w:lang w:bidi="fa-IR"/>
        </w:rPr>
        <w:t>ا</w:t>
      </w:r>
      <w:r w:rsidR="007C1100">
        <w:rPr>
          <w:rtl/>
          <w:lang w:bidi="fa-IR"/>
        </w:rPr>
        <w:t>ی</w:t>
      </w:r>
      <w:r w:rsidR="00B713A2">
        <w:rPr>
          <w:rtl/>
          <w:lang w:bidi="fa-IR"/>
        </w:rPr>
        <w:t xml:space="preserve">، </w:t>
      </w:r>
    </w:p>
    <w:p w:rsidR="00995BE1" w:rsidRDefault="00995BE1" w:rsidP="00995BE1">
      <w:pPr>
        <w:pStyle w:val="libNormal"/>
        <w:rPr>
          <w:rtl/>
          <w:lang w:bidi="fa-IR"/>
        </w:rPr>
      </w:pPr>
      <w:r>
        <w:rPr>
          <w:rtl/>
          <w:lang w:bidi="fa-IR"/>
        </w:rPr>
        <w:t>با قلب</w:t>
      </w:r>
      <w:r w:rsidR="007C1100">
        <w:rPr>
          <w:rtl/>
          <w:lang w:bidi="fa-IR"/>
        </w:rPr>
        <w:t>ی</w:t>
      </w:r>
      <w:r>
        <w:rPr>
          <w:rtl/>
          <w:lang w:bidi="fa-IR"/>
        </w:rPr>
        <w:t xml:space="preserve"> که امشب</w:t>
      </w:r>
      <w:r w:rsidR="00B713A2">
        <w:rPr>
          <w:rtl/>
          <w:lang w:bidi="fa-IR"/>
        </w:rPr>
        <w:t xml:space="preserve">، </w:t>
      </w:r>
      <w:r>
        <w:rPr>
          <w:rtl/>
          <w:lang w:bidi="fa-IR"/>
        </w:rPr>
        <w:t>جلا داده</w:t>
      </w:r>
      <w:r w:rsidR="007C1100">
        <w:rPr>
          <w:rtl/>
          <w:lang w:bidi="fa-IR"/>
        </w:rPr>
        <w:t xml:space="preserve"> </w:t>
      </w:r>
      <w:r>
        <w:rPr>
          <w:rtl/>
          <w:lang w:bidi="fa-IR"/>
        </w:rPr>
        <w:t>ا</w:t>
      </w:r>
      <w:r w:rsidR="007C1100">
        <w:rPr>
          <w:rtl/>
          <w:lang w:bidi="fa-IR"/>
        </w:rPr>
        <w:t>ی</w:t>
      </w:r>
      <w:r w:rsidR="00B713A2">
        <w:rPr>
          <w:rtl/>
          <w:lang w:bidi="fa-IR"/>
        </w:rPr>
        <w:t xml:space="preserve">، </w:t>
      </w:r>
      <w:r>
        <w:rPr>
          <w:rtl/>
          <w:lang w:bidi="fa-IR"/>
        </w:rPr>
        <w:t>رو به آستان رحمت پروردگار کن و از او بخواه تا توف</w:t>
      </w:r>
      <w:r w:rsidR="007C1100">
        <w:rPr>
          <w:rtl/>
          <w:lang w:bidi="fa-IR"/>
        </w:rPr>
        <w:t>ی</w:t>
      </w:r>
      <w:r>
        <w:rPr>
          <w:rtl/>
          <w:lang w:bidi="fa-IR"/>
        </w:rPr>
        <w:t>قت دهد تا زبان به ب</w:t>
      </w:r>
      <w:r w:rsidR="007C1100">
        <w:rPr>
          <w:rtl/>
          <w:lang w:bidi="fa-IR"/>
        </w:rPr>
        <w:t>ی</w:t>
      </w:r>
      <w:r>
        <w:rPr>
          <w:rtl/>
          <w:lang w:bidi="fa-IR"/>
        </w:rPr>
        <w:t>هوده نگشا</w:t>
      </w:r>
      <w:r w:rsidR="007C1100">
        <w:rPr>
          <w:rtl/>
          <w:lang w:bidi="fa-IR"/>
        </w:rPr>
        <w:t>یی</w:t>
      </w:r>
      <w:r>
        <w:rPr>
          <w:rtl/>
          <w:lang w:bidi="fa-IR"/>
        </w:rPr>
        <w:t xml:space="preserve"> و گوش به ناروا مدار</w:t>
      </w:r>
      <w:r w:rsidR="007C1100">
        <w:rPr>
          <w:rtl/>
          <w:lang w:bidi="fa-IR"/>
        </w:rPr>
        <w:t>ی</w:t>
      </w:r>
      <w:r w:rsidR="00B713A2">
        <w:rPr>
          <w:rtl/>
          <w:lang w:bidi="fa-IR"/>
        </w:rPr>
        <w:t xml:space="preserve">، </w:t>
      </w:r>
      <w:r>
        <w:rPr>
          <w:rtl/>
          <w:lang w:bidi="fa-IR"/>
        </w:rPr>
        <w:t>و چشم از گناه بپوش</w:t>
      </w:r>
      <w:r w:rsidR="007C1100">
        <w:rPr>
          <w:rtl/>
          <w:lang w:bidi="fa-IR"/>
        </w:rPr>
        <w:t>ی</w:t>
      </w:r>
      <w:r>
        <w:rPr>
          <w:rtl/>
          <w:lang w:bidi="fa-IR"/>
        </w:rPr>
        <w:t xml:space="preserve"> و شکم خود را انبار حرام نساز</w:t>
      </w:r>
      <w:r w:rsidR="007C1100">
        <w:rPr>
          <w:rtl/>
          <w:lang w:bidi="fa-IR"/>
        </w:rPr>
        <w:t>ی</w:t>
      </w:r>
      <w:r w:rsidR="00B713A2">
        <w:rPr>
          <w:rtl/>
          <w:lang w:bidi="fa-IR"/>
        </w:rPr>
        <w:t xml:space="preserve">، </w:t>
      </w:r>
      <w:r>
        <w:rPr>
          <w:rtl/>
          <w:lang w:bidi="fa-IR"/>
        </w:rPr>
        <w:t>و عفّت را در تاراج شعله</w:t>
      </w:r>
      <w:r w:rsidR="007C1100">
        <w:rPr>
          <w:rtl/>
          <w:lang w:bidi="fa-IR"/>
        </w:rPr>
        <w:t xml:space="preserve"> </w:t>
      </w:r>
      <w:r>
        <w:rPr>
          <w:rtl/>
          <w:lang w:bidi="fa-IR"/>
        </w:rPr>
        <w:t>ها</w:t>
      </w:r>
      <w:r w:rsidR="007C1100">
        <w:rPr>
          <w:rtl/>
          <w:lang w:bidi="fa-IR"/>
        </w:rPr>
        <w:t>ی</w:t>
      </w:r>
      <w:r>
        <w:rPr>
          <w:rtl/>
          <w:lang w:bidi="fa-IR"/>
        </w:rPr>
        <w:t xml:space="preserve"> فساد نسوزان</w:t>
      </w:r>
      <w:r w:rsidR="007C1100">
        <w:rPr>
          <w:rtl/>
          <w:lang w:bidi="fa-IR"/>
        </w:rPr>
        <w:t>ی</w:t>
      </w:r>
      <w:r w:rsidR="00B713A2">
        <w:rPr>
          <w:rtl/>
          <w:lang w:bidi="fa-IR"/>
        </w:rPr>
        <w:t xml:space="preserve">. </w:t>
      </w:r>
    </w:p>
    <w:p w:rsidR="00995BE1" w:rsidRDefault="00995BE1" w:rsidP="00995BE1">
      <w:pPr>
        <w:pStyle w:val="libNormal"/>
        <w:rPr>
          <w:rtl/>
          <w:lang w:bidi="fa-IR"/>
        </w:rPr>
      </w:pPr>
      <w:r>
        <w:rPr>
          <w:rtl/>
          <w:lang w:bidi="fa-IR"/>
        </w:rPr>
        <w:t>شرم و ح</w:t>
      </w:r>
      <w:r w:rsidR="007C1100">
        <w:rPr>
          <w:rtl/>
          <w:lang w:bidi="fa-IR"/>
        </w:rPr>
        <w:t>ی</w:t>
      </w:r>
      <w:r>
        <w:rPr>
          <w:rtl/>
          <w:lang w:bidi="fa-IR"/>
        </w:rPr>
        <w:t>ا را در خواستن از او کنار بگذار</w:t>
      </w:r>
      <w:r w:rsidR="00B713A2">
        <w:rPr>
          <w:rtl/>
          <w:lang w:bidi="fa-IR"/>
        </w:rPr>
        <w:t xml:space="preserve">، </w:t>
      </w:r>
    </w:p>
    <w:p w:rsidR="00995BE1" w:rsidRDefault="00995BE1" w:rsidP="00995BE1">
      <w:pPr>
        <w:pStyle w:val="libNormal"/>
        <w:rPr>
          <w:rtl/>
          <w:lang w:bidi="fa-IR"/>
        </w:rPr>
      </w:pPr>
      <w:r>
        <w:rPr>
          <w:rtl/>
          <w:lang w:bidi="fa-IR"/>
        </w:rPr>
        <w:t>سرما</w:t>
      </w:r>
      <w:r w:rsidR="007C1100">
        <w:rPr>
          <w:rtl/>
          <w:lang w:bidi="fa-IR"/>
        </w:rPr>
        <w:t>ی</w:t>
      </w:r>
      <w:r>
        <w:rPr>
          <w:rtl/>
          <w:lang w:bidi="fa-IR"/>
        </w:rPr>
        <w:t>ه اشک را بردار</w:t>
      </w:r>
      <w:r w:rsidR="00B713A2">
        <w:rPr>
          <w:rtl/>
          <w:lang w:bidi="fa-IR"/>
        </w:rPr>
        <w:t xml:space="preserve">، </w:t>
      </w:r>
    </w:p>
    <w:p w:rsidR="00995BE1" w:rsidRDefault="00995BE1" w:rsidP="00995BE1">
      <w:pPr>
        <w:pStyle w:val="libNormal"/>
        <w:rPr>
          <w:rtl/>
          <w:lang w:bidi="fa-IR"/>
        </w:rPr>
      </w:pPr>
      <w:r>
        <w:rPr>
          <w:rtl/>
          <w:lang w:bidi="fa-IR"/>
        </w:rPr>
        <w:t>به بازار توبه و انابت برو</w:t>
      </w:r>
      <w:r w:rsidR="00B713A2">
        <w:rPr>
          <w:rtl/>
          <w:lang w:bidi="fa-IR"/>
        </w:rPr>
        <w:t xml:space="preserve">، </w:t>
      </w:r>
    </w:p>
    <w:p w:rsidR="00995BE1" w:rsidRDefault="00995BE1" w:rsidP="00995BE1">
      <w:pPr>
        <w:pStyle w:val="libNormal"/>
        <w:rPr>
          <w:rtl/>
          <w:lang w:bidi="fa-IR"/>
        </w:rPr>
      </w:pPr>
      <w:r>
        <w:rPr>
          <w:rtl/>
          <w:lang w:bidi="fa-IR"/>
        </w:rPr>
        <w:t>در ا</w:t>
      </w:r>
      <w:r w:rsidR="007C1100">
        <w:rPr>
          <w:rtl/>
          <w:lang w:bidi="fa-IR"/>
        </w:rPr>
        <w:t>ی</w:t>
      </w:r>
      <w:r>
        <w:rPr>
          <w:rtl/>
          <w:lang w:bidi="fa-IR"/>
        </w:rPr>
        <w:t>ن درگاه</w:t>
      </w:r>
      <w:r w:rsidR="00B713A2">
        <w:rPr>
          <w:rtl/>
          <w:lang w:bidi="fa-IR"/>
        </w:rPr>
        <w:t xml:space="preserve">، </w:t>
      </w:r>
      <w:r>
        <w:rPr>
          <w:rtl/>
          <w:lang w:bidi="fa-IR"/>
        </w:rPr>
        <w:t>شکسته دل</w:t>
      </w:r>
      <w:r w:rsidR="007C1100">
        <w:rPr>
          <w:rtl/>
          <w:lang w:bidi="fa-IR"/>
        </w:rPr>
        <w:t>ی</w:t>
      </w:r>
      <w:r>
        <w:rPr>
          <w:rtl/>
          <w:lang w:bidi="fa-IR"/>
        </w:rPr>
        <w:t xml:space="preserve"> و اشک</w:t>
      </w:r>
      <w:r w:rsidR="00B713A2">
        <w:rPr>
          <w:rtl/>
          <w:lang w:bidi="fa-IR"/>
        </w:rPr>
        <w:t xml:space="preserve">، </w:t>
      </w:r>
      <w:r>
        <w:rPr>
          <w:rtl/>
          <w:lang w:bidi="fa-IR"/>
        </w:rPr>
        <w:t>مشتر</w:t>
      </w:r>
      <w:r w:rsidR="007C1100">
        <w:rPr>
          <w:rtl/>
          <w:lang w:bidi="fa-IR"/>
        </w:rPr>
        <w:t>ی</w:t>
      </w:r>
      <w:r>
        <w:rPr>
          <w:rtl/>
          <w:lang w:bidi="fa-IR"/>
        </w:rPr>
        <w:t xml:space="preserve"> دارد و خضوع و ن</w:t>
      </w:r>
      <w:r w:rsidR="007C1100">
        <w:rPr>
          <w:rtl/>
          <w:lang w:bidi="fa-IR"/>
        </w:rPr>
        <w:t>ی</w:t>
      </w:r>
      <w:r>
        <w:rPr>
          <w:rtl/>
          <w:lang w:bidi="fa-IR"/>
        </w:rPr>
        <w:t>از</w:t>
      </w:r>
      <w:r w:rsidR="00B713A2">
        <w:rPr>
          <w:rtl/>
          <w:lang w:bidi="fa-IR"/>
        </w:rPr>
        <w:t xml:space="preserve">، </w:t>
      </w:r>
      <w:r>
        <w:rPr>
          <w:rtl/>
          <w:lang w:bidi="fa-IR"/>
        </w:rPr>
        <w:t>قرب م</w:t>
      </w:r>
      <w:r w:rsidR="007C1100">
        <w:rPr>
          <w:rtl/>
          <w:lang w:bidi="fa-IR"/>
        </w:rPr>
        <w:t xml:space="preserve">ی </w:t>
      </w:r>
      <w:r>
        <w:rPr>
          <w:rtl/>
          <w:lang w:bidi="fa-IR"/>
        </w:rPr>
        <w:t>آورد</w:t>
      </w:r>
      <w:r w:rsidR="00B713A2">
        <w:rPr>
          <w:rtl/>
          <w:lang w:bidi="fa-IR"/>
        </w:rPr>
        <w:t xml:space="preserve">. </w:t>
      </w:r>
    </w:p>
    <w:p w:rsidR="00995BE1" w:rsidRDefault="00995BE1" w:rsidP="00676010">
      <w:pPr>
        <w:pStyle w:val="libNormal"/>
        <w:rPr>
          <w:rtl/>
          <w:lang w:bidi="fa-IR"/>
        </w:rPr>
      </w:pPr>
      <w:r>
        <w:rPr>
          <w:rtl/>
          <w:lang w:bidi="fa-IR"/>
        </w:rPr>
        <w:lastRenderedPageBreak/>
        <w:t>از او بخواه</w:t>
      </w:r>
      <w:r w:rsidR="00B713A2">
        <w:rPr>
          <w:rtl/>
          <w:lang w:bidi="fa-IR"/>
        </w:rPr>
        <w:t xml:space="preserve">، </w:t>
      </w:r>
      <w:r>
        <w:rPr>
          <w:rtl/>
          <w:lang w:bidi="fa-IR"/>
        </w:rPr>
        <w:t>با عجز و لابه</w:t>
      </w:r>
      <w:r w:rsidR="00B713A2">
        <w:rPr>
          <w:rtl/>
          <w:lang w:bidi="fa-IR"/>
        </w:rPr>
        <w:t xml:space="preserve">، </w:t>
      </w:r>
      <w:r>
        <w:rPr>
          <w:rtl/>
          <w:lang w:bidi="fa-IR"/>
        </w:rPr>
        <w:t>با سوز و گداز</w:t>
      </w:r>
      <w:r w:rsidR="00B713A2">
        <w:rPr>
          <w:rtl/>
          <w:lang w:bidi="fa-IR"/>
        </w:rPr>
        <w:t xml:space="preserve">، </w:t>
      </w:r>
      <w:r>
        <w:rPr>
          <w:rtl/>
          <w:lang w:bidi="fa-IR"/>
        </w:rPr>
        <w:t>با چشم</w:t>
      </w:r>
      <w:r w:rsidR="007C1100">
        <w:rPr>
          <w:rtl/>
          <w:lang w:bidi="fa-IR"/>
        </w:rPr>
        <w:t>ی</w:t>
      </w:r>
      <w:r>
        <w:rPr>
          <w:rtl/>
          <w:lang w:bidi="fa-IR"/>
        </w:rPr>
        <w:t xml:space="preserve"> اشکبار و قلب</w:t>
      </w:r>
      <w:r w:rsidR="007C1100">
        <w:rPr>
          <w:rtl/>
          <w:lang w:bidi="fa-IR"/>
        </w:rPr>
        <w:t>ی</w:t>
      </w:r>
      <w:r w:rsidR="00676010">
        <w:rPr>
          <w:rFonts w:hint="cs"/>
          <w:rtl/>
          <w:lang w:bidi="fa-IR"/>
        </w:rPr>
        <w:t xml:space="preserve"> </w:t>
      </w:r>
      <w:r>
        <w:rPr>
          <w:rtl/>
          <w:lang w:bidi="fa-IR"/>
        </w:rPr>
        <w:t>شکسته</w:t>
      </w:r>
      <w:r w:rsidR="00B713A2">
        <w:rPr>
          <w:rtl/>
          <w:lang w:bidi="fa-IR"/>
        </w:rPr>
        <w:t xml:space="preserve">، </w:t>
      </w:r>
      <w:r>
        <w:rPr>
          <w:rtl/>
          <w:lang w:bidi="fa-IR"/>
        </w:rPr>
        <w:t>که تو را به «بندگ</w:t>
      </w:r>
      <w:r w:rsidR="007C1100">
        <w:rPr>
          <w:rtl/>
          <w:lang w:bidi="fa-IR"/>
        </w:rPr>
        <w:t>ی</w:t>
      </w:r>
      <w:r>
        <w:rPr>
          <w:rtl/>
          <w:lang w:bidi="fa-IR"/>
        </w:rPr>
        <w:t>» بپذ</w:t>
      </w:r>
      <w:r w:rsidR="007C1100">
        <w:rPr>
          <w:rtl/>
          <w:lang w:bidi="fa-IR"/>
        </w:rPr>
        <w:t>ی</w:t>
      </w:r>
      <w:r>
        <w:rPr>
          <w:rtl/>
          <w:lang w:bidi="fa-IR"/>
        </w:rPr>
        <w:t>رد و طاعتت را قبول کند</w:t>
      </w:r>
      <w:r w:rsidR="00B713A2">
        <w:rPr>
          <w:rtl/>
          <w:lang w:bidi="fa-IR"/>
        </w:rPr>
        <w:t xml:space="preserve">. </w:t>
      </w:r>
    </w:p>
    <w:p w:rsidR="00995BE1" w:rsidRDefault="00995BE1" w:rsidP="00995BE1">
      <w:pPr>
        <w:pStyle w:val="libNormal"/>
        <w:rPr>
          <w:rtl/>
          <w:lang w:bidi="fa-IR"/>
        </w:rPr>
      </w:pPr>
      <w:r>
        <w:rPr>
          <w:rtl/>
          <w:lang w:bidi="fa-IR"/>
        </w:rPr>
        <w:t>مولا</w:t>
      </w:r>
      <w:r w:rsidR="007C1100">
        <w:rPr>
          <w:rtl/>
          <w:lang w:bidi="fa-IR"/>
        </w:rPr>
        <w:t>ی</w:t>
      </w:r>
      <w:r>
        <w:rPr>
          <w:rtl/>
          <w:lang w:bidi="fa-IR"/>
        </w:rPr>
        <w:t>مان عل</w:t>
      </w:r>
      <w:r w:rsidR="007C1100">
        <w:rPr>
          <w:rtl/>
          <w:lang w:bidi="fa-IR"/>
        </w:rPr>
        <w:t>ی</w:t>
      </w:r>
      <w:r>
        <w:rPr>
          <w:rtl/>
          <w:lang w:bidi="fa-IR"/>
        </w:rPr>
        <w:t xml:space="preserve"> </w:t>
      </w:r>
      <w:r w:rsidR="00CE7556" w:rsidRPr="00CE7556">
        <w:rPr>
          <w:rStyle w:val="libAlaemChar"/>
          <w:rtl/>
        </w:rPr>
        <w:t>عليه‌السلام</w:t>
      </w:r>
      <w:r>
        <w:rPr>
          <w:rtl/>
          <w:lang w:bidi="fa-IR"/>
        </w:rPr>
        <w:t xml:space="preserve"> م</w:t>
      </w:r>
      <w:r w:rsidR="007C1100">
        <w:rPr>
          <w:rtl/>
          <w:lang w:bidi="fa-IR"/>
        </w:rPr>
        <w:t xml:space="preserve">ی </w:t>
      </w:r>
      <w:r>
        <w:rPr>
          <w:rtl/>
          <w:lang w:bidi="fa-IR"/>
        </w:rPr>
        <w:t>فرمود</w:t>
      </w:r>
      <w:r w:rsidR="00B713A2">
        <w:rPr>
          <w:rtl/>
          <w:lang w:bidi="fa-IR"/>
        </w:rPr>
        <w:t xml:space="preserve">: </w:t>
      </w:r>
    </w:p>
    <w:p w:rsidR="00995BE1" w:rsidRDefault="00995BE1" w:rsidP="00995BE1">
      <w:pPr>
        <w:pStyle w:val="libNormal"/>
        <w:rPr>
          <w:rtl/>
          <w:lang w:bidi="fa-IR"/>
        </w:rPr>
      </w:pPr>
      <w:r>
        <w:rPr>
          <w:rtl/>
          <w:lang w:bidi="fa-IR"/>
        </w:rPr>
        <w:t>خدا</w:t>
      </w:r>
      <w:r w:rsidR="007C1100">
        <w:rPr>
          <w:rtl/>
          <w:lang w:bidi="fa-IR"/>
        </w:rPr>
        <w:t>ی</w:t>
      </w:r>
      <w:r>
        <w:rPr>
          <w:rtl/>
          <w:lang w:bidi="fa-IR"/>
        </w:rPr>
        <w:t>ا</w:t>
      </w:r>
      <w:r w:rsidR="00B713A2">
        <w:rPr>
          <w:rtl/>
          <w:lang w:bidi="fa-IR"/>
        </w:rPr>
        <w:t xml:space="preserve">، </w:t>
      </w:r>
      <w:r>
        <w:rPr>
          <w:rtl/>
          <w:lang w:bidi="fa-IR"/>
        </w:rPr>
        <w:t>عزّتم هم</w:t>
      </w:r>
      <w:r w:rsidR="007C1100">
        <w:rPr>
          <w:rtl/>
          <w:lang w:bidi="fa-IR"/>
        </w:rPr>
        <w:t>ی</w:t>
      </w:r>
      <w:r>
        <w:rPr>
          <w:rtl/>
          <w:lang w:bidi="fa-IR"/>
        </w:rPr>
        <w:t>ن بس که بنده تو باشم</w:t>
      </w:r>
      <w:r w:rsidR="00B713A2">
        <w:rPr>
          <w:rtl/>
          <w:lang w:bidi="fa-IR"/>
        </w:rPr>
        <w:t xml:space="preserve">. </w:t>
      </w:r>
    </w:p>
    <w:p w:rsidR="00995BE1" w:rsidRDefault="00995BE1" w:rsidP="00995BE1">
      <w:pPr>
        <w:pStyle w:val="libNormal"/>
        <w:rPr>
          <w:rtl/>
          <w:lang w:bidi="fa-IR"/>
        </w:rPr>
      </w:pPr>
      <w:r>
        <w:rPr>
          <w:rtl/>
          <w:lang w:bidi="fa-IR"/>
        </w:rPr>
        <w:t>و افتخارم هم</w:t>
      </w:r>
      <w:r w:rsidR="007C1100">
        <w:rPr>
          <w:rtl/>
          <w:lang w:bidi="fa-IR"/>
        </w:rPr>
        <w:t>ی</w:t>
      </w:r>
      <w:r>
        <w:rPr>
          <w:rtl/>
          <w:lang w:bidi="fa-IR"/>
        </w:rPr>
        <w:t>ن کاف</w:t>
      </w:r>
      <w:r w:rsidR="007C1100">
        <w:rPr>
          <w:rtl/>
          <w:lang w:bidi="fa-IR"/>
        </w:rPr>
        <w:t>ی</w:t>
      </w:r>
      <w:r>
        <w:rPr>
          <w:rtl/>
          <w:lang w:bidi="fa-IR"/>
        </w:rPr>
        <w:t xml:space="preserve"> است که پروردگار من باش</w:t>
      </w:r>
      <w:r w:rsidR="007C1100">
        <w:rPr>
          <w:rtl/>
          <w:lang w:bidi="fa-IR"/>
        </w:rPr>
        <w:t>ی</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1</w:t>
      </w:r>
      <w:r w:rsidR="008A2F1E" w:rsidRPr="00721FBF">
        <w:rPr>
          <w:rStyle w:val="libFootnotenumChar"/>
          <w:rtl/>
          <w:lang w:bidi="fa-IR"/>
        </w:rPr>
        <w:t>)</w:t>
      </w:r>
      <w:r w:rsidR="008A2F1E">
        <w:rPr>
          <w:rtl/>
          <w:lang w:bidi="fa-IR"/>
        </w:rPr>
        <w:t xml:space="preserve"> </w:t>
      </w:r>
    </w:p>
    <w:p w:rsidR="007C1100" w:rsidRDefault="00995BE1" w:rsidP="00995BE1">
      <w:pPr>
        <w:pStyle w:val="libNormal"/>
        <w:rPr>
          <w:rtl/>
          <w:lang w:bidi="fa-IR"/>
        </w:rPr>
      </w:pPr>
      <w:r>
        <w:rPr>
          <w:rtl/>
          <w:lang w:bidi="fa-IR"/>
        </w:rPr>
        <w:t>«برا</w:t>
      </w:r>
      <w:r w:rsidR="007C1100">
        <w:rPr>
          <w:rtl/>
          <w:lang w:bidi="fa-IR"/>
        </w:rPr>
        <w:t>ی</w:t>
      </w:r>
      <w:r>
        <w:rPr>
          <w:rtl/>
          <w:lang w:bidi="fa-IR"/>
        </w:rPr>
        <w:t xml:space="preserve"> شب قدر اعمال و آداب بس</w:t>
      </w:r>
      <w:r w:rsidR="007C1100">
        <w:rPr>
          <w:rtl/>
          <w:lang w:bidi="fa-IR"/>
        </w:rPr>
        <w:t>ی</w:t>
      </w:r>
      <w:r>
        <w:rPr>
          <w:rtl/>
          <w:lang w:bidi="fa-IR"/>
        </w:rPr>
        <w:t>ار</w:t>
      </w:r>
      <w:r w:rsidR="007C1100">
        <w:rPr>
          <w:rtl/>
          <w:lang w:bidi="fa-IR"/>
        </w:rPr>
        <w:t>ی</w:t>
      </w:r>
      <w:r>
        <w:rPr>
          <w:rtl/>
          <w:lang w:bidi="fa-IR"/>
        </w:rPr>
        <w:t xml:space="preserve"> وارد شده است که در بخش سوّم هم</w:t>
      </w:r>
      <w:r w:rsidR="007C1100">
        <w:rPr>
          <w:rtl/>
          <w:lang w:bidi="fa-IR"/>
        </w:rPr>
        <w:t>ی</w:t>
      </w:r>
      <w:r>
        <w:rPr>
          <w:rtl/>
          <w:lang w:bidi="fa-IR"/>
        </w:rPr>
        <w:t>ن کتاب خواهد آمد</w:t>
      </w:r>
      <w:r w:rsidR="00B713A2">
        <w:rPr>
          <w:rtl/>
          <w:lang w:bidi="fa-IR"/>
        </w:rPr>
        <w:t xml:space="preserve">. </w:t>
      </w:r>
      <w:r>
        <w:rPr>
          <w:rtl/>
          <w:lang w:bidi="fa-IR"/>
        </w:rPr>
        <w:t>»</w:t>
      </w:r>
    </w:p>
    <w:p w:rsidR="007C1100" w:rsidRDefault="008A74FB" w:rsidP="008A74FB">
      <w:pPr>
        <w:pStyle w:val="Heading2"/>
        <w:rPr>
          <w:rtl/>
          <w:lang w:bidi="fa-IR"/>
        </w:rPr>
      </w:pPr>
      <w:bookmarkStart w:id="39" w:name="_Toc424375989"/>
      <w:r>
        <w:rPr>
          <w:rtl/>
          <w:lang w:bidi="fa-IR"/>
        </w:rPr>
        <w:t>عل</w:t>
      </w:r>
      <w:r w:rsidR="007C1100">
        <w:rPr>
          <w:rtl/>
          <w:lang w:bidi="fa-IR"/>
        </w:rPr>
        <w:t>ی</w:t>
      </w:r>
      <w:r>
        <w:rPr>
          <w:rtl/>
          <w:lang w:bidi="fa-IR"/>
        </w:rPr>
        <w:t xml:space="preserve"> </w:t>
      </w:r>
      <w:r w:rsidR="00CE7556" w:rsidRPr="00CE7556">
        <w:rPr>
          <w:rStyle w:val="libAlaemChar"/>
          <w:rtl/>
        </w:rPr>
        <w:t>عليه‌السلام</w:t>
      </w:r>
      <w:r>
        <w:rPr>
          <w:rtl/>
          <w:lang w:bidi="fa-IR"/>
        </w:rPr>
        <w:t xml:space="preserve"> در بستر تار</w:t>
      </w:r>
      <w:r w:rsidR="007C1100">
        <w:rPr>
          <w:rtl/>
          <w:lang w:bidi="fa-IR"/>
        </w:rPr>
        <w:t>ی</w:t>
      </w:r>
      <w:r>
        <w:rPr>
          <w:rtl/>
          <w:lang w:bidi="fa-IR"/>
        </w:rPr>
        <w:t>خ</w:t>
      </w:r>
      <w:bookmarkEnd w:id="39"/>
      <w:r w:rsidR="007C1100">
        <w:rPr>
          <w:rtl/>
          <w:lang w:bidi="fa-IR"/>
        </w:rPr>
        <w:t xml:space="preserve"> </w:t>
      </w:r>
    </w:p>
    <w:p w:rsidR="007C1100" w:rsidRDefault="008A74FB" w:rsidP="008A74FB">
      <w:pPr>
        <w:pStyle w:val="Heading3"/>
        <w:rPr>
          <w:rtl/>
          <w:lang w:bidi="fa-IR"/>
        </w:rPr>
      </w:pPr>
      <w:bookmarkStart w:id="40" w:name="_Toc424375990"/>
      <w:r>
        <w:rPr>
          <w:rtl/>
          <w:lang w:bidi="fa-IR"/>
        </w:rPr>
        <w:t>اشاره</w:t>
      </w:r>
      <w:bookmarkEnd w:id="40"/>
    </w:p>
    <w:p w:rsidR="00995BE1" w:rsidRDefault="00995BE1" w:rsidP="00995BE1">
      <w:pPr>
        <w:pStyle w:val="libNormal"/>
        <w:rPr>
          <w:rtl/>
          <w:lang w:bidi="fa-IR"/>
        </w:rPr>
      </w:pPr>
      <w:r>
        <w:rPr>
          <w:rtl/>
          <w:lang w:bidi="fa-IR"/>
        </w:rPr>
        <w:t>حضرت</w:t>
      </w:r>
      <w:r w:rsidR="007C1100">
        <w:rPr>
          <w:rtl/>
          <w:lang w:bidi="fa-IR"/>
        </w:rPr>
        <w:t xml:space="preserve"> </w:t>
      </w:r>
      <w:r>
        <w:rPr>
          <w:rtl/>
          <w:lang w:bidi="fa-IR"/>
        </w:rPr>
        <w:t>عل</w:t>
      </w:r>
      <w:r w:rsidR="007C1100">
        <w:rPr>
          <w:rtl/>
          <w:lang w:bidi="fa-IR"/>
        </w:rPr>
        <w:t>ی</w:t>
      </w:r>
      <w:r>
        <w:rPr>
          <w:rtl/>
          <w:lang w:bidi="fa-IR"/>
        </w:rPr>
        <w:t xml:space="preserve"> </w:t>
      </w:r>
      <w:r w:rsidR="00CE7556" w:rsidRPr="00CE7556">
        <w:rPr>
          <w:rStyle w:val="libAlaemChar"/>
          <w:rtl/>
        </w:rPr>
        <w:t>عليه‌السلام</w:t>
      </w:r>
      <w:r>
        <w:rPr>
          <w:rtl/>
          <w:lang w:bidi="fa-IR"/>
        </w:rPr>
        <w:t xml:space="preserve"> در روز جمعه س</w:t>
      </w:r>
      <w:r w:rsidR="007C1100">
        <w:rPr>
          <w:rtl/>
          <w:lang w:bidi="fa-IR"/>
        </w:rPr>
        <w:t>ی</w:t>
      </w:r>
      <w:r>
        <w:rPr>
          <w:rtl/>
          <w:lang w:bidi="fa-IR"/>
        </w:rPr>
        <w:t>زدهم ماه رجب و س</w:t>
      </w:r>
      <w:r w:rsidR="007C1100">
        <w:rPr>
          <w:rtl/>
          <w:lang w:bidi="fa-IR"/>
        </w:rPr>
        <w:t>ی</w:t>
      </w:r>
      <w:r>
        <w:rPr>
          <w:rtl/>
          <w:lang w:bidi="fa-IR"/>
        </w:rPr>
        <w:t xml:space="preserve"> سال پس از عام</w:t>
      </w:r>
      <w:r w:rsidR="007C1100">
        <w:rPr>
          <w:rtl/>
          <w:lang w:bidi="fa-IR"/>
        </w:rPr>
        <w:t xml:space="preserve"> </w:t>
      </w:r>
      <w:r>
        <w:rPr>
          <w:rtl/>
          <w:lang w:bidi="fa-IR"/>
        </w:rPr>
        <w:t>الف</w:t>
      </w:r>
      <w:r w:rsidR="007C1100">
        <w:rPr>
          <w:rtl/>
          <w:lang w:bidi="fa-IR"/>
        </w:rPr>
        <w:t>ی</w:t>
      </w:r>
      <w:r>
        <w:rPr>
          <w:rtl/>
          <w:lang w:bidi="fa-IR"/>
        </w:rPr>
        <w:t>ل</w:t>
      </w:r>
      <w:r w:rsidR="00B713A2">
        <w:rPr>
          <w:rtl/>
          <w:lang w:bidi="fa-IR"/>
        </w:rPr>
        <w:t xml:space="preserve">، </w:t>
      </w:r>
      <w:r>
        <w:rPr>
          <w:rtl/>
          <w:lang w:bidi="fa-IR"/>
        </w:rPr>
        <w:t>از بانو</w:t>
      </w:r>
      <w:r w:rsidR="007C1100">
        <w:rPr>
          <w:rtl/>
          <w:lang w:bidi="fa-IR"/>
        </w:rPr>
        <w:t>یی</w:t>
      </w:r>
      <w:r>
        <w:rPr>
          <w:rtl/>
          <w:lang w:bidi="fa-IR"/>
        </w:rPr>
        <w:t xml:space="preserve"> به</w:t>
      </w:r>
      <w:r w:rsidR="007C1100">
        <w:rPr>
          <w:rtl/>
          <w:lang w:bidi="fa-IR"/>
        </w:rPr>
        <w:t xml:space="preserve"> </w:t>
      </w:r>
      <w:r>
        <w:rPr>
          <w:rtl/>
          <w:lang w:bidi="fa-IR"/>
        </w:rPr>
        <w:t>نام فاطمه دختر اسد پسر هاشم در کعبه زاده شد</w:t>
      </w:r>
      <w:r w:rsidR="00B713A2">
        <w:rPr>
          <w:rtl/>
          <w:lang w:bidi="fa-IR"/>
        </w:rPr>
        <w:t xml:space="preserve">. </w:t>
      </w:r>
    </w:p>
    <w:tbl>
      <w:tblPr>
        <w:tblStyle w:val="TableGrid"/>
        <w:bidiVisual/>
        <w:tblW w:w="5000" w:type="pct"/>
        <w:tblLook w:val="01E0"/>
      </w:tblPr>
      <w:tblGrid>
        <w:gridCol w:w="3650"/>
        <w:gridCol w:w="269"/>
        <w:gridCol w:w="3668"/>
      </w:tblGrid>
      <w:tr w:rsidR="00AE4BAD" w:rsidTr="00EF76B6">
        <w:trPr>
          <w:trHeight w:val="350"/>
        </w:trPr>
        <w:tc>
          <w:tcPr>
            <w:tcW w:w="4288" w:type="dxa"/>
            <w:shd w:val="clear" w:color="auto" w:fill="auto"/>
          </w:tcPr>
          <w:p w:rsidR="00AE4BAD" w:rsidRDefault="00AE4BAD" w:rsidP="00AE4BAD">
            <w:pPr>
              <w:pStyle w:val="libPoemFootnote"/>
              <w:rPr>
                <w:rtl/>
              </w:rPr>
            </w:pPr>
            <w:r>
              <w:rPr>
                <w:rtl/>
                <w:lang w:bidi="fa-IR"/>
              </w:rPr>
              <w:t>جز علی را نبود هیچ کس این قدر و بها</w:t>
            </w:r>
            <w:r w:rsidRPr="00725071">
              <w:rPr>
                <w:rStyle w:val="libPoemTiniChar0"/>
                <w:rtl/>
              </w:rPr>
              <w:br/>
              <w:t> </w:t>
            </w:r>
          </w:p>
        </w:tc>
        <w:tc>
          <w:tcPr>
            <w:tcW w:w="280" w:type="dxa"/>
            <w:shd w:val="clear" w:color="auto" w:fill="auto"/>
          </w:tcPr>
          <w:p w:rsidR="00AE4BAD" w:rsidRDefault="00AE4BAD" w:rsidP="00AE4BAD">
            <w:pPr>
              <w:pStyle w:val="libPoemFootnote"/>
              <w:rPr>
                <w:rtl/>
              </w:rPr>
            </w:pPr>
          </w:p>
        </w:tc>
        <w:tc>
          <w:tcPr>
            <w:tcW w:w="4288" w:type="dxa"/>
            <w:shd w:val="clear" w:color="auto" w:fill="auto"/>
          </w:tcPr>
          <w:p w:rsidR="00AE4BAD" w:rsidRDefault="00AE4BAD" w:rsidP="00AE4BAD">
            <w:pPr>
              <w:pStyle w:val="libPoemFootnote"/>
              <w:rPr>
                <w:rtl/>
              </w:rPr>
            </w:pPr>
            <w:r>
              <w:rPr>
                <w:rtl/>
                <w:lang w:bidi="fa-IR"/>
              </w:rPr>
              <w:t>که بود مولد او خانه مخصوص خدا</w:t>
            </w:r>
            <w:r w:rsidRPr="00725071">
              <w:rPr>
                <w:rStyle w:val="libPoemTiniChar0"/>
                <w:rtl/>
              </w:rPr>
              <w:br/>
              <w:t> </w:t>
            </w:r>
          </w:p>
        </w:tc>
      </w:tr>
      <w:tr w:rsidR="00AE4BAD" w:rsidTr="00EF76B6">
        <w:trPr>
          <w:trHeight w:val="350"/>
        </w:trPr>
        <w:tc>
          <w:tcPr>
            <w:tcW w:w="4288" w:type="dxa"/>
          </w:tcPr>
          <w:p w:rsidR="00AE4BAD" w:rsidRDefault="00AE4BAD" w:rsidP="00AE4BAD">
            <w:pPr>
              <w:pStyle w:val="libPoemFootnote"/>
              <w:rPr>
                <w:rtl/>
              </w:rPr>
            </w:pPr>
            <w:r>
              <w:rPr>
                <w:rtl/>
                <w:lang w:bidi="fa-IR"/>
              </w:rPr>
              <w:t>نه عجب گر که بود زادگهش خانه حق</w:t>
            </w:r>
            <w:r w:rsidRPr="00725071">
              <w:rPr>
                <w:rStyle w:val="libPoemTiniChar0"/>
                <w:rtl/>
              </w:rPr>
              <w:br/>
              <w:t> </w:t>
            </w:r>
          </w:p>
        </w:tc>
        <w:tc>
          <w:tcPr>
            <w:tcW w:w="280" w:type="dxa"/>
          </w:tcPr>
          <w:p w:rsidR="00AE4BAD" w:rsidRDefault="00AE4BAD" w:rsidP="00AE4BAD">
            <w:pPr>
              <w:pStyle w:val="libPoemFootnote"/>
              <w:rPr>
                <w:rtl/>
              </w:rPr>
            </w:pPr>
          </w:p>
        </w:tc>
        <w:tc>
          <w:tcPr>
            <w:tcW w:w="4288" w:type="dxa"/>
          </w:tcPr>
          <w:p w:rsidR="00AE4BAD" w:rsidRDefault="00AE4BAD" w:rsidP="00AE4BAD">
            <w:pPr>
              <w:pStyle w:val="libPoemFootnote"/>
              <w:rPr>
                <w:rtl/>
              </w:rPr>
            </w:pPr>
            <w:r>
              <w:rPr>
                <w:rtl/>
                <w:lang w:bidi="fa-IR"/>
              </w:rPr>
              <w:t>که به یمن کرم اوست به پا هر دو سرا</w:t>
            </w:r>
            <w:r w:rsidRPr="00725071">
              <w:rPr>
                <w:rStyle w:val="libPoemTiniChar0"/>
                <w:rtl/>
              </w:rPr>
              <w:br/>
              <w:t> </w:t>
            </w:r>
          </w:p>
        </w:tc>
      </w:tr>
    </w:tbl>
    <w:p w:rsidR="00995BE1" w:rsidRDefault="00995BE1" w:rsidP="00995BE1">
      <w:pPr>
        <w:pStyle w:val="libNormal"/>
        <w:rPr>
          <w:rtl/>
          <w:lang w:bidi="fa-IR"/>
        </w:rPr>
      </w:pPr>
      <w:r>
        <w:rPr>
          <w:rtl/>
          <w:lang w:bidi="fa-IR"/>
        </w:rPr>
        <w:t>پدر او ابوطالب</w:t>
      </w:r>
      <w:r w:rsidR="00B713A2">
        <w:rPr>
          <w:rtl/>
          <w:lang w:bidi="fa-IR"/>
        </w:rPr>
        <w:t xml:space="preserve">، </w:t>
      </w:r>
      <w:r>
        <w:rPr>
          <w:rtl/>
          <w:lang w:bidi="fa-IR"/>
        </w:rPr>
        <w:t>بزرگ بطحا</w:t>
      </w:r>
      <w:r w:rsidR="008A2F1E">
        <w:rPr>
          <w:rtl/>
          <w:lang w:bidi="fa-IR"/>
        </w:rPr>
        <w:t xml:space="preserve"> (</w:t>
      </w:r>
      <w:r>
        <w:rPr>
          <w:rtl/>
          <w:lang w:bidi="fa-IR"/>
        </w:rPr>
        <w:t>مکه</w:t>
      </w:r>
      <w:r w:rsidR="008A2F1E">
        <w:rPr>
          <w:rtl/>
          <w:lang w:bidi="fa-IR"/>
        </w:rPr>
        <w:t xml:space="preserve">) </w:t>
      </w:r>
      <w:r>
        <w:rPr>
          <w:rtl/>
          <w:lang w:bidi="fa-IR"/>
        </w:rPr>
        <w:t>و رئ</w:t>
      </w:r>
      <w:r w:rsidR="007C1100">
        <w:rPr>
          <w:rtl/>
          <w:lang w:bidi="fa-IR"/>
        </w:rPr>
        <w:t>ی</w:t>
      </w:r>
      <w:r>
        <w:rPr>
          <w:rtl/>
          <w:lang w:bidi="fa-IR"/>
        </w:rPr>
        <w:t>س بن</w:t>
      </w:r>
      <w:r w:rsidR="007C1100">
        <w:rPr>
          <w:rtl/>
          <w:lang w:bidi="fa-IR"/>
        </w:rPr>
        <w:t xml:space="preserve">ی </w:t>
      </w:r>
      <w:r>
        <w:rPr>
          <w:rtl/>
          <w:lang w:bidi="fa-IR"/>
        </w:rPr>
        <w:t>هاشم بود</w:t>
      </w:r>
      <w:r w:rsidR="00B713A2">
        <w:rPr>
          <w:rtl/>
          <w:lang w:bidi="fa-IR"/>
        </w:rPr>
        <w:t xml:space="preserve">. </w:t>
      </w:r>
      <w:r>
        <w:rPr>
          <w:rtl/>
          <w:lang w:bidi="fa-IR"/>
        </w:rPr>
        <w:t>س</w:t>
      </w:r>
      <w:r w:rsidR="007C1100">
        <w:rPr>
          <w:rtl/>
          <w:lang w:bidi="fa-IR"/>
        </w:rPr>
        <w:t>ی</w:t>
      </w:r>
      <w:r>
        <w:rPr>
          <w:rtl/>
          <w:lang w:bidi="fa-IR"/>
        </w:rPr>
        <w:t xml:space="preserve"> سال از ولادت حضرت محمد </w:t>
      </w:r>
      <w:r w:rsidR="000F2690" w:rsidRPr="000F2690">
        <w:rPr>
          <w:rStyle w:val="libAlaemChar"/>
          <w:rtl/>
        </w:rPr>
        <w:t>صلى‌الله‌عليه‌وآله</w:t>
      </w:r>
      <w:r>
        <w:rPr>
          <w:rtl/>
          <w:lang w:bidi="fa-IR"/>
        </w:rPr>
        <w:t xml:space="preserve"> گذشته بود که ام</w:t>
      </w:r>
      <w:r w:rsidR="007C1100">
        <w:rPr>
          <w:rtl/>
          <w:lang w:bidi="fa-IR"/>
        </w:rPr>
        <w:t>ی</w:t>
      </w:r>
      <w:r>
        <w:rPr>
          <w:rtl/>
          <w:lang w:bidi="fa-IR"/>
        </w:rPr>
        <w:t>ر مؤمنان عل</w:t>
      </w:r>
      <w:r w:rsidR="007C1100">
        <w:rPr>
          <w:rtl/>
          <w:lang w:bidi="fa-IR"/>
        </w:rPr>
        <w:t>ی</w:t>
      </w:r>
      <w:r>
        <w:rPr>
          <w:rtl/>
          <w:lang w:bidi="fa-IR"/>
        </w:rPr>
        <w:t xml:space="preserve"> </w:t>
      </w:r>
      <w:r w:rsidR="00CE7556" w:rsidRPr="00CE7556">
        <w:rPr>
          <w:rStyle w:val="libAlaemChar"/>
          <w:rtl/>
        </w:rPr>
        <w:t>عليه‌السلام</w:t>
      </w:r>
      <w:r>
        <w:rPr>
          <w:rtl/>
          <w:lang w:bidi="fa-IR"/>
        </w:rPr>
        <w:t xml:space="preserve"> پا به عرصه گ</w:t>
      </w:r>
      <w:r w:rsidR="007C1100">
        <w:rPr>
          <w:rtl/>
          <w:lang w:bidi="fa-IR"/>
        </w:rPr>
        <w:t>ی</w:t>
      </w:r>
      <w:r>
        <w:rPr>
          <w:rtl/>
          <w:lang w:bidi="fa-IR"/>
        </w:rPr>
        <w:t>ت</w:t>
      </w:r>
      <w:r w:rsidR="007C1100">
        <w:rPr>
          <w:rtl/>
          <w:lang w:bidi="fa-IR"/>
        </w:rPr>
        <w:t>ی</w:t>
      </w:r>
      <w:r>
        <w:rPr>
          <w:rtl/>
          <w:lang w:bidi="fa-IR"/>
        </w:rPr>
        <w:t xml:space="preserve"> نهاد و از آغاز زندگ</w:t>
      </w:r>
      <w:r w:rsidR="007C1100">
        <w:rPr>
          <w:rtl/>
          <w:lang w:bidi="fa-IR"/>
        </w:rPr>
        <w:t>ی</w:t>
      </w:r>
      <w:r>
        <w:rPr>
          <w:rtl/>
          <w:lang w:bidi="fa-IR"/>
        </w:rPr>
        <w:t xml:space="preserve"> از لطف و مهربان</w:t>
      </w:r>
      <w:r w:rsidR="007C1100">
        <w:rPr>
          <w:rtl/>
          <w:lang w:bidi="fa-IR"/>
        </w:rPr>
        <w:t>ی</w:t>
      </w:r>
      <w:r>
        <w:rPr>
          <w:rtl/>
          <w:lang w:bidi="fa-IR"/>
        </w:rPr>
        <w:t xml:space="preserve"> پ</w:t>
      </w:r>
      <w:r w:rsidR="007C1100">
        <w:rPr>
          <w:rtl/>
          <w:lang w:bidi="fa-IR"/>
        </w:rPr>
        <w:t>ی</w:t>
      </w:r>
      <w:r>
        <w:rPr>
          <w:rtl/>
          <w:lang w:bidi="fa-IR"/>
        </w:rPr>
        <w:t xml:space="preserve">امبر </w:t>
      </w:r>
      <w:r w:rsidR="000F2690" w:rsidRPr="000F2690">
        <w:rPr>
          <w:rStyle w:val="libAlaemChar"/>
          <w:rtl/>
        </w:rPr>
        <w:t>صلى‌الله‌عليه‌وآله</w:t>
      </w:r>
      <w:r>
        <w:rPr>
          <w:rtl/>
          <w:lang w:bidi="fa-IR"/>
        </w:rPr>
        <w:t xml:space="preserve"> بهره</w:t>
      </w:r>
      <w:r w:rsidR="007C1100">
        <w:rPr>
          <w:rtl/>
          <w:lang w:bidi="fa-IR"/>
        </w:rPr>
        <w:t xml:space="preserve"> </w:t>
      </w:r>
      <w:r>
        <w:rPr>
          <w:rtl/>
          <w:lang w:bidi="fa-IR"/>
        </w:rPr>
        <w:t>مند شد</w:t>
      </w:r>
      <w:r w:rsidR="00B713A2">
        <w:rPr>
          <w:rtl/>
          <w:lang w:bidi="fa-IR"/>
        </w:rPr>
        <w:t xml:space="preserve">. </w:t>
      </w:r>
    </w:p>
    <w:p w:rsidR="00995BE1" w:rsidRDefault="00995BE1" w:rsidP="00995BE1">
      <w:pPr>
        <w:pStyle w:val="libNormal"/>
        <w:rPr>
          <w:rtl/>
          <w:lang w:bidi="fa-IR"/>
        </w:rPr>
      </w:pPr>
      <w:r>
        <w:rPr>
          <w:rtl/>
          <w:lang w:bidi="fa-IR"/>
        </w:rPr>
        <w:t>عل</w:t>
      </w:r>
      <w:r w:rsidR="007C1100">
        <w:rPr>
          <w:rtl/>
          <w:lang w:bidi="fa-IR"/>
        </w:rPr>
        <w:t>ی</w:t>
      </w:r>
      <w:r>
        <w:rPr>
          <w:rtl/>
          <w:lang w:bidi="fa-IR"/>
        </w:rPr>
        <w:t xml:space="preserve"> </w:t>
      </w:r>
      <w:r w:rsidR="00CE7556" w:rsidRPr="00CE7556">
        <w:rPr>
          <w:rStyle w:val="libAlaemChar"/>
          <w:rtl/>
        </w:rPr>
        <w:t>عليه‌السلام</w:t>
      </w:r>
      <w:r>
        <w:rPr>
          <w:rtl/>
          <w:lang w:bidi="fa-IR"/>
        </w:rPr>
        <w:t xml:space="preserve"> در توص</w:t>
      </w:r>
      <w:r w:rsidR="007C1100">
        <w:rPr>
          <w:rtl/>
          <w:lang w:bidi="fa-IR"/>
        </w:rPr>
        <w:t>ی</w:t>
      </w:r>
      <w:r>
        <w:rPr>
          <w:rtl/>
          <w:lang w:bidi="fa-IR"/>
        </w:rPr>
        <w:t>ف آن ا</w:t>
      </w:r>
      <w:r w:rsidR="007C1100">
        <w:rPr>
          <w:rtl/>
          <w:lang w:bidi="fa-IR"/>
        </w:rPr>
        <w:t>ی</w:t>
      </w:r>
      <w:r>
        <w:rPr>
          <w:rtl/>
          <w:lang w:bidi="fa-IR"/>
        </w:rPr>
        <w:t>ام م</w:t>
      </w:r>
      <w:r w:rsidR="007C1100">
        <w:rPr>
          <w:rtl/>
          <w:lang w:bidi="fa-IR"/>
        </w:rPr>
        <w:t xml:space="preserve">ی </w:t>
      </w:r>
      <w:r>
        <w:rPr>
          <w:rtl/>
          <w:lang w:bidi="fa-IR"/>
        </w:rPr>
        <w:t>فرما</w:t>
      </w:r>
      <w:r w:rsidR="007C1100">
        <w:rPr>
          <w:rtl/>
          <w:lang w:bidi="fa-IR"/>
        </w:rPr>
        <w:t>ی</w:t>
      </w:r>
      <w:r>
        <w:rPr>
          <w:rtl/>
          <w:lang w:bidi="fa-IR"/>
        </w:rPr>
        <w:t>د</w:t>
      </w:r>
      <w:r w:rsidR="00B713A2">
        <w:rPr>
          <w:rtl/>
          <w:lang w:bidi="fa-IR"/>
        </w:rPr>
        <w:t xml:space="preserve">: </w:t>
      </w:r>
      <w:r>
        <w:rPr>
          <w:rtl/>
          <w:lang w:bidi="fa-IR"/>
        </w:rPr>
        <w:t>«وقد علمتم موضع</w:t>
      </w:r>
      <w:r w:rsidR="007C1100">
        <w:rPr>
          <w:rtl/>
          <w:lang w:bidi="fa-IR"/>
        </w:rPr>
        <w:t>ی</w:t>
      </w:r>
      <w:r>
        <w:rPr>
          <w:rtl/>
          <w:lang w:bidi="fa-IR"/>
        </w:rPr>
        <w:t xml:space="preserve"> من رسول اللَّه بالقرابة القر</w:t>
      </w:r>
      <w:r w:rsidR="007C1100">
        <w:rPr>
          <w:rtl/>
          <w:lang w:bidi="fa-IR"/>
        </w:rPr>
        <w:t>ی</w:t>
      </w:r>
      <w:r>
        <w:rPr>
          <w:rtl/>
          <w:lang w:bidi="fa-IR"/>
        </w:rPr>
        <w:t>بة»</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2</w:t>
      </w:r>
      <w:r w:rsidR="008A2F1E" w:rsidRPr="00721FBF">
        <w:rPr>
          <w:rStyle w:val="libFootnotenumChar"/>
          <w:rtl/>
          <w:lang w:bidi="fa-IR"/>
        </w:rPr>
        <w:t>)</w:t>
      </w:r>
      <w:r w:rsidR="008A2F1E">
        <w:rPr>
          <w:rtl/>
          <w:lang w:bidi="fa-IR"/>
        </w:rPr>
        <w:t xml:space="preserve"> </w:t>
      </w:r>
    </w:p>
    <w:p w:rsidR="00AE4BAD" w:rsidRDefault="00AE4BAD" w:rsidP="00AE4BAD">
      <w:pPr>
        <w:pStyle w:val="libFootnote"/>
        <w:rPr>
          <w:rtl/>
          <w:lang w:bidi="fa-IR"/>
        </w:rPr>
      </w:pPr>
      <w:r>
        <w:rPr>
          <w:rtl/>
          <w:lang w:bidi="fa-IR"/>
        </w:rPr>
        <w:t xml:space="preserve">1- برگرفته از کتاب «خط سبز سلوک» استاد جواد محدّثی. </w:t>
      </w:r>
    </w:p>
    <w:p w:rsidR="00AE4BAD" w:rsidRDefault="00AE4BAD" w:rsidP="00AE4BAD">
      <w:pPr>
        <w:pStyle w:val="libFootnote"/>
        <w:rPr>
          <w:rtl/>
          <w:lang w:bidi="fa-IR"/>
        </w:rPr>
      </w:pPr>
      <w:r>
        <w:rPr>
          <w:rtl/>
          <w:lang w:bidi="fa-IR"/>
        </w:rPr>
        <w:t xml:space="preserve">2- فیض الاسلام، نهج البلاغه، خطبه قاصعه. </w:t>
      </w:r>
    </w:p>
    <w:p w:rsidR="00AE4BAD" w:rsidRDefault="00AE4BAD" w:rsidP="00995BE1">
      <w:pPr>
        <w:pStyle w:val="libNormal"/>
        <w:rPr>
          <w:rtl/>
          <w:lang w:bidi="fa-IR"/>
        </w:rPr>
      </w:pPr>
    </w:p>
    <w:p w:rsidR="00995BE1" w:rsidRDefault="00995BE1" w:rsidP="00AE4BAD">
      <w:pPr>
        <w:pStyle w:val="libNormal"/>
        <w:rPr>
          <w:rtl/>
          <w:lang w:bidi="fa-IR"/>
        </w:rPr>
      </w:pPr>
      <w:r>
        <w:rPr>
          <w:rtl/>
          <w:lang w:bidi="fa-IR"/>
        </w:rPr>
        <w:t>«شما خو</w:t>
      </w:r>
      <w:r w:rsidR="007C1100">
        <w:rPr>
          <w:rtl/>
          <w:lang w:bidi="fa-IR"/>
        </w:rPr>
        <w:t>ی</w:t>
      </w:r>
      <w:r>
        <w:rPr>
          <w:rtl/>
          <w:lang w:bidi="fa-IR"/>
        </w:rPr>
        <w:t>شاوند</w:t>
      </w:r>
      <w:r w:rsidR="007C1100">
        <w:rPr>
          <w:rtl/>
          <w:lang w:bidi="fa-IR"/>
        </w:rPr>
        <w:t>ی</w:t>
      </w:r>
      <w:r>
        <w:rPr>
          <w:rtl/>
          <w:lang w:bidi="fa-IR"/>
        </w:rPr>
        <w:t xml:space="preserve"> و نسبت و منزلت مرا</w:t>
      </w:r>
      <w:r w:rsidR="00AE4BAD">
        <w:rPr>
          <w:rFonts w:hint="cs"/>
          <w:rtl/>
          <w:lang w:bidi="fa-IR"/>
        </w:rPr>
        <w:t xml:space="preserve"> </w:t>
      </w:r>
      <w:r>
        <w:rPr>
          <w:rtl/>
          <w:lang w:bidi="fa-IR"/>
        </w:rPr>
        <w:t>نزد پ</w:t>
      </w:r>
      <w:r w:rsidR="007C1100">
        <w:rPr>
          <w:rtl/>
          <w:lang w:bidi="fa-IR"/>
        </w:rPr>
        <w:t>ی</w:t>
      </w:r>
      <w:r>
        <w:rPr>
          <w:rtl/>
          <w:lang w:bidi="fa-IR"/>
        </w:rPr>
        <w:t xml:space="preserve">امبر </w:t>
      </w:r>
      <w:r w:rsidR="000F2690" w:rsidRPr="000F2690">
        <w:rPr>
          <w:rStyle w:val="libAlaemChar"/>
          <w:rtl/>
        </w:rPr>
        <w:t>صلى‌الله‌عليه‌وآله</w:t>
      </w:r>
      <w:r>
        <w:rPr>
          <w:rtl/>
          <w:lang w:bidi="fa-IR"/>
        </w:rPr>
        <w:t xml:space="preserve"> م</w:t>
      </w:r>
      <w:r w:rsidR="007C1100">
        <w:rPr>
          <w:rtl/>
          <w:lang w:bidi="fa-IR"/>
        </w:rPr>
        <w:t xml:space="preserve">ی </w:t>
      </w:r>
      <w:r>
        <w:rPr>
          <w:rtl/>
          <w:lang w:bidi="fa-IR"/>
        </w:rPr>
        <w:t>دان</w:t>
      </w:r>
      <w:r w:rsidR="007C1100">
        <w:rPr>
          <w:rtl/>
          <w:lang w:bidi="fa-IR"/>
        </w:rPr>
        <w:t>ی</w:t>
      </w:r>
      <w:r>
        <w:rPr>
          <w:rtl/>
          <w:lang w:bidi="fa-IR"/>
        </w:rPr>
        <w:t>د</w:t>
      </w:r>
      <w:r w:rsidR="00B713A2">
        <w:rPr>
          <w:rtl/>
          <w:lang w:bidi="fa-IR"/>
        </w:rPr>
        <w:t xml:space="preserve">. </w:t>
      </w:r>
      <w:r>
        <w:rPr>
          <w:rtl/>
          <w:lang w:bidi="fa-IR"/>
        </w:rPr>
        <w:t>»</w:t>
      </w:r>
    </w:p>
    <w:p w:rsidR="00995BE1" w:rsidRDefault="00995BE1" w:rsidP="00995BE1">
      <w:pPr>
        <w:pStyle w:val="libNormal"/>
        <w:rPr>
          <w:rtl/>
          <w:lang w:bidi="fa-IR"/>
        </w:rPr>
      </w:pPr>
      <w:r>
        <w:rPr>
          <w:rtl/>
          <w:lang w:bidi="fa-IR"/>
        </w:rPr>
        <w:lastRenderedPageBreak/>
        <w:t>طهارت نفسان</w:t>
      </w:r>
      <w:r w:rsidR="007C1100">
        <w:rPr>
          <w:rtl/>
          <w:lang w:bidi="fa-IR"/>
        </w:rPr>
        <w:t>ی</w:t>
      </w:r>
      <w:r>
        <w:rPr>
          <w:rtl/>
          <w:lang w:bidi="fa-IR"/>
        </w:rPr>
        <w:t xml:space="preserve"> عل</w:t>
      </w:r>
      <w:r w:rsidR="007C1100">
        <w:rPr>
          <w:rtl/>
          <w:lang w:bidi="fa-IR"/>
        </w:rPr>
        <w:t>ی</w:t>
      </w:r>
      <w:r>
        <w:rPr>
          <w:rtl/>
          <w:lang w:bidi="fa-IR"/>
        </w:rPr>
        <w:t xml:space="preserve"> </w:t>
      </w:r>
      <w:r w:rsidR="00CE7556" w:rsidRPr="00CE7556">
        <w:rPr>
          <w:rStyle w:val="libAlaemChar"/>
          <w:rtl/>
        </w:rPr>
        <w:t>عليه‌السلام</w:t>
      </w:r>
      <w:r>
        <w:rPr>
          <w:rtl/>
          <w:lang w:bidi="fa-IR"/>
        </w:rPr>
        <w:t xml:space="preserve"> و پرورش او در دامان پ</w:t>
      </w:r>
      <w:r w:rsidR="007C1100">
        <w:rPr>
          <w:rtl/>
          <w:lang w:bidi="fa-IR"/>
        </w:rPr>
        <w:t>ی</w:t>
      </w:r>
      <w:r>
        <w:rPr>
          <w:rtl/>
          <w:lang w:bidi="fa-IR"/>
        </w:rPr>
        <w:t>امبر سبب شد تا از دوران کودک</w:t>
      </w:r>
      <w:r w:rsidR="007C1100">
        <w:rPr>
          <w:rtl/>
          <w:lang w:bidi="fa-IR"/>
        </w:rPr>
        <w:t>ی</w:t>
      </w:r>
      <w:r>
        <w:rPr>
          <w:rtl/>
          <w:lang w:bidi="fa-IR"/>
        </w:rPr>
        <w:t xml:space="preserve"> با د</w:t>
      </w:r>
      <w:r w:rsidR="007C1100">
        <w:rPr>
          <w:rtl/>
          <w:lang w:bidi="fa-IR"/>
        </w:rPr>
        <w:t>ی</w:t>
      </w:r>
      <w:r>
        <w:rPr>
          <w:rtl/>
          <w:lang w:bidi="fa-IR"/>
        </w:rPr>
        <w:t>ده نافذ و گوش شنوا</w:t>
      </w:r>
      <w:r w:rsidR="007C1100">
        <w:rPr>
          <w:rtl/>
          <w:lang w:bidi="fa-IR"/>
        </w:rPr>
        <w:t>ی</w:t>
      </w:r>
      <w:r>
        <w:rPr>
          <w:rtl/>
          <w:lang w:bidi="fa-IR"/>
        </w:rPr>
        <w:t xml:space="preserve"> خود چ</w:t>
      </w:r>
      <w:r w:rsidR="007C1100">
        <w:rPr>
          <w:rtl/>
          <w:lang w:bidi="fa-IR"/>
        </w:rPr>
        <w:t>ی</w:t>
      </w:r>
      <w:r>
        <w:rPr>
          <w:rtl/>
          <w:lang w:bidi="fa-IR"/>
        </w:rPr>
        <w:t>زها</w:t>
      </w:r>
      <w:r w:rsidR="007C1100">
        <w:rPr>
          <w:rtl/>
          <w:lang w:bidi="fa-IR"/>
        </w:rPr>
        <w:t>یی</w:t>
      </w:r>
      <w:r>
        <w:rPr>
          <w:rtl/>
          <w:lang w:bidi="fa-IR"/>
        </w:rPr>
        <w:t xml:space="preserve"> را بب</w:t>
      </w:r>
      <w:r w:rsidR="007C1100">
        <w:rPr>
          <w:rtl/>
          <w:lang w:bidi="fa-IR"/>
        </w:rPr>
        <w:t>ی</w:t>
      </w:r>
      <w:r>
        <w:rPr>
          <w:rtl/>
          <w:lang w:bidi="fa-IR"/>
        </w:rPr>
        <w:t>ند و صداها</w:t>
      </w:r>
      <w:r w:rsidR="007C1100">
        <w:rPr>
          <w:rtl/>
          <w:lang w:bidi="fa-IR"/>
        </w:rPr>
        <w:t>یی</w:t>
      </w:r>
      <w:r>
        <w:rPr>
          <w:rtl/>
          <w:lang w:bidi="fa-IR"/>
        </w:rPr>
        <w:t xml:space="preserve"> را بشنود که برا</w:t>
      </w:r>
      <w:r w:rsidR="007C1100">
        <w:rPr>
          <w:rtl/>
          <w:lang w:bidi="fa-IR"/>
        </w:rPr>
        <w:t>ی</w:t>
      </w:r>
      <w:r>
        <w:rPr>
          <w:rtl/>
          <w:lang w:bidi="fa-IR"/>
        </w:rPr>
        <w:t xml:space="preserve"> مردم عاد</w:t>
      </w:r>
      <w:r w:rsidR="007C1100">
        <w:rPr>
          <w:rtl/>
          <w:lang w:bidi="fa-IR"/>
        </w:rPr>
        <w:t>ی</w:t>
      </w:r>
      <w:r>
        <w:rPr>
          <w:rtl/>
          <w:lang w:bidi="fa-IR"/>
        </w:rPr>
        <w:t xml:space="preserve"> غ</w:t>
      </w:r>
      <w:r w:rsidR="007C1100">
        <w:rPr>
          <w:rtl/>
          <w:lang w:bidi="fa-IR"/>
        </w:rPr>
        <w:t>ی</w:t>
      </w:r>
      <w:r>
        <w:rPr>
          <w:rtl/>
          <w:lang w:bidi="fa-IR"/>
        </w:rPr>
        <w:t>ر ممکن بود</w:t>
      </w:r>
      <w:r w:rsidR="00B713A2">
        <w:rPr>
          <w:rtl/>
          <w:lang w:bidi="fa-IR"/>
        </w:rPr>
        <w:t xml:space="preserve">. </w:t>
      </w:r>
      <w:r>
        <w:rPr>
          <w:rtl/>
          <w:lang w:bidi="fa-IR"/>
        </w:rPr>
        <w:t>او م</w:t>
      </w:r>
      <w:r w:rsidR="007C1100">
        <w:rPr>
          <w:rtl/>
          <w:lang w:bidi="fa-IR"/>
        </w:rPr>
        <w:t xml:space="preserve">ی </w:t>
      </w:r>
      <w:r>
        <w:rPr>
          <w:rtl/>
          <w:lang w:bidi="fa-IR"/>
        </w:rPr>
        <w:t>فرما</w:t>
      </w:r>
      <w:r w:rsidR="007C1100">
        <w:rPr>
          <w:rtl/>
          <w:lang w:bidi="fa-IR"/>
        </w:rPr>
        <w:t>ی</w:t>
      </w:r>
      <w:r>
        <w:rPr>
          <w:rtl/>
          <w:lang w:bidi="fa-IR"/>
        </w:rPr>
        <w:t>د</w:t>
      </w:r>
      <w:r w:rsidR="00B713A2">
        <w:rPr>
          <w:rtl/>
          <w:lang w:bidi="fa-IR"/>
        </w:rPr>
        <w:t xml:space="preserve">: </w:t>
      </w:r>
    </w:p>
    <w:p w:rsidR="00995BE1" w:rsidRDefault="00995BE1" w:rsidP="00995BE1">
      <w:pPr>
        <w:pStyle w:val="libNormal"/>
        <w:rPr>
          <w:rtl/>
          <w:lang w:bidi="fa-IR"/>
        </w:rPr>
      </w:pPr>
      <w:r>
        <w:rPr>
          <w:rtl/>
          <w:lang w:bidi="fa-IR"/>
        </w:rPr>
        <w:t>«أر</w:t>
      </w:r>
      <w:r w:rsidR="007C1100">
        <w:rPr>
          <w:rtl/>
          <w:lang w:bidi="fa-IR"/>
        </w:rPr>
        <w:t>ی</w:t>
      </w:r>
      <w:r>
        <w:rPr>
          <w:rtl/>
          <w:lang w:bidi="fa-IR"/>
        </w:rPr>
        <w:t xml:space="preserve"> نورَالْوَحْ</w:t>
      </w:r>
      <w:r w:rsidR="007C1100">
        <w:rPr>
          <w:rtl/>
          <w:lang w:bidi="fa-IR"/>
        </w:rPr>
        <w:t>ی</w:t>
      </w:r>
      <w:r>
        <w:rPr>
          <w:rtl/>
          <w:lang w:bidi="fa-IR"/>
        </w:rPr>
        <w:t xml:space="preserve"> وَالرسالة و أشُمُّ رِ</w:t>
      </w:r>
      <w:r w:rsidR="007C1100">
        <w:rPr>
          <w:rtl/>
          <w:lang w:bidi="fa-IR"/>
        </w:rPr>
        <w:t>ی</w:t>
      </w:r>
      <w:r>
        <w:rPr>
          <w:rtl/>
          <w:lang w:bidi="fa-IR"/>
        </w:rPr>
        <w:t>حَ النُّبُوَّة</w:t>
      </w:r>
      <w:r w:rsidR="00B713A2">
        <w:rPr>
          <w:rtl/>
          <w:lang w:bidi="fa-IR"/>
        </w:rPr>
        <w:t xml:space="preserve">... </w:t>
      </w:r>
      <w:r>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1</w:t>
      </w:r>
      <w:r w:rsidR="008A2F1E" w:rsidRPr="00721FBF">
        <w:rPr>
          <w:rStyle w:val="libFootnotenumChar"/>
          <w:rtl/>
          <w:lang w:bidi="fa-IR"/>
        </w:rPr>
        <w:t>)</w:t>
      </w:r>
      <w:r w:rsidR="008A2F1E">
        <w:rPr>
          <w:rtl/>
          <w:lang w:bidi="fa-IR"/>
        </w:rPr>
        <w:t xml:space="preserve"> </w:t>
      </w:r>
    </w:p>
    <w:p w:rsidR="00995BE1" w:rsidRDefault="00B713A2" w:rsidP="00995BE1">
      <w:pPr>
        <w:pStyle w:val="libNormal"/>
        <w:rPr>
          <w:rtl/>
          <w:lang w:bidi="fa-IR"/>
        </w:rPr>
      </w:pPr>
      <w:r>
        <w:rPr>
          <w:rtl/>
          <w:lang w:bidi="fa-IR"/>
        </w:rPr>
        <w:t xml:space="preserve">؛ </w:t>
      </w:r>
      <w:r w:rsidR="00995BE1">
        <w:rPr>
          <w:rtl/>
          <w:lang w:bidi="fa-IR"/>
        </w:rPr>
        <w:t>«نور وح</w:t>
      </w:r>
      <w:r w:rsidR="007C1100">
        <w:rPr>
          <w:rtl/>
          <w:lang w:bidi="fa-IR"/>
        </w:rPr>
        <w:t>ی</w:t>
      </w:r>
      <w:r w:rsidR="00995BE1">
        <w:rPr>
          <w:rtl/>
          <w:lang w:bidi="fa-IR"/>
        </w:rPr>
        <w:t xml:space="preserve"> و رسالت را م</w:t>
      </w:r>
      <w:r w:rsidR="007C1100">
        <w:rPr>
          <w:rtl/>
          <w:lang w:bidi="fa-IR"/>
        </w:rPr>
        <w:t xml:space="preserve">ی </w:t>
      </w:r>
      <w:r w:rsidR="00995BE1">
        <w:rPr>
          <w:rtl/>
          <w:lang w:bidi="fa-IR"/>
        </w:rPr>
        <w:t>د</w:t>
      </w:r>
      <w:r w:rsidR="007C1100">
        <w:rPr>
          <w:rtl/>
          <w:lang w:bidi="fa-IR"/>
        </w:rPr>
        <w:t>ی</w:t>
      </w:r>
      <w:r w:rsidR="00995BE1">
        <w:rPr>
          <w:rtl/>
          <w:lang w:bidi="fa-IR"/>
        </w:rPr>
        <w:t>دم و بو</w:t>
      </w:r>
      <w:r w:rsidR="007C1100">
        <w:rPr>
          <w:rtl/>
          <w:lang w:bidi="fa-IR"/>
        </w:rPr>
        <w:t>ی</w:t>
      </w:r>
      <w:r w:rsidR="00995BE1">
        <w:rPr>
          <w:rtl/>
          <w:lang w:bidi="fa-IR"/>
        </w:rPr>
        <w:t xml:space="preserve"> نبوت و پ</w:t>
      </w:r>
      <w:r w:rsidR="007C1100">
        <w:rPr>
          <w:rtl/>
          <w:lang w:bidi="fa-IR"/>
        </w:rPr>
        <w:t>ی</w:t>
      </w:r>
      <w:r w:rsidR="00995BE1">
        <w:rPr>
          <w:rtl/>
          <w:lang w:bidi="fa-IR"/>
        </w:rPr>
        <w:t>امبر</w:t>
      </w:r>
      <w:r w:rsidR="007C1100">
        <w:rPr>
          <w:rtl/>
          <w:lang w:bidi="fa-IR"/>
        </w:rPr>
        <w:t>ی</w:t>
      </w:r>
      <w:r w:rsidR="00995BE1">
        <w:rPr>
          <w:rtl/>
          <w:lang w:bidi="fa-IR"/>
        </w:rPr>
        <w:t xml:space="preserve"> را م</w:t>
      </w:r>
      <w:r w:rsidR="007C1100">
        <w:rPr>
          <w:rtl/>
          <w:lang w:bidi="fa-IR"/>
        </w:rPr>
        <w:t xml:space="preserve">ی </w:t>
      </w:r>
      <w:r w:rsidR="00995BE1">
        <w:rPr>
          <w:rtl/>
          <w:lang w:bidi="fa-IR"/>
        </w:rPr>
        <w:t>بو</w:t>
      </w:r>
      <w:r w:rsidR="007C1100">
        <w:rPr>
          <w:rtl/>
          <w:lang w:bidi="fa-IR"/>
        </w:rPr>
        <w:t>یی</w:t>
      </w:r>
      <w:r w:rsidR="00995BE1">
        <w:rPr>
          <w:rtl/>
          <w:lang w:bidi="fa-IR"/>
        </w:rPr>
        <w:t>دم</w:t>
      </w:r>
      <w:r>
        <w:rPr>
          <w:rtl/>
          <w:lang w:bidi="fa-IR"/>
        </w:rPr>
        <w:t xml:space="preserve">... </w:t>
      </w:r>
      <w:r w:rsidR="00995BE1">
        <w:rPr>
          <w:rtl/>
          <w:lang w:bidi="fa-IR"/>
        </w:rPr>
        <w:t>» آن حضرت بعد از بعثت پ</w:t>
      </w:r>
      <w:r w:rsidR="007C1100">
        <w:rPr>
          <w:rtl/>
          <w:lang w:bidi="fa-IR"/>
        </w:rPr>
        <w:t>ی</w:t>
      </w:r>
      <w:r w:rsidR="00995BE1">
        <w:rPr>
          <w:rtl/>
          <w:lang w:bidi="fa-IR"/>
        </w:rPr>
        <w:t xml:space="preserve">امبر اکرم </w:t>
      </w:r>
      <w:r w:rsidR="000F2690" w:rsidRPr="000F2690">
        <w:rPr>
          <w:rStyle w:val="libAlaemChar"/>
          <w:rtl/>
        </w:rPr>
        <w:t>صلى‌الله‌عليه‌وآله</w:t>
      </w:r>
      <w:r w:rsidR="00995BE1">
        <w:rPr>
          <w:rtl/>
          <w:lang w:bidi="fa-IR"/>
        </w:rPr>
        <w:t xml:space="preserve"> ده ساله بود که ا</w:t>
      </w:r>
      <w:r w:rsidR="007C1100">
        <w:rPr>
          <w:rtl/>
          <w:lang w:bidi="fa-IR"/>
        </w:rPr>
        <w:t>ی</w:t>
      </w:r>
      <w:r w:rsidR="00995BE1">
        <w:rPr>
          <w:rtl/>
          <w:lang w:bidi="fa-IR"/>
        </w:rPr>
        <w:t>مان آورد و افتخار سبقت در پذ</w:t>
      </w:r>
      <w:r w:rsidR="007C1100">
        <w:rPr>
          <w:rtl/>
          <w:lang w:bidi="fa-IR"/>
        </w:rPr>
        <w:t>ی</w:t>
      </w:r>
      <w:r w:rsidR="00995BE1">
        <w:rPr>
          <w:rtl/>
          <w:lang w:bidi="fa-IR"/>
        </w:rPr>
        <w:t>رش اسلام را به خود اختصاص داد</w:t>
      </w:r>
      <w:r>
        <w:rPr>
          <w:rtl/>
          <w:lang w:bidi="fa-IR"/>
        </w:rPr>
        <w:t xml:space="preserve">. </w:t>
      </w:r>
      <w:r w:rsidR="00995BE1">
        <w:rPr>
          <w:rtl/>
          <w:lang w:bidi="fa-IR"/>
        </w:rPr>
        <w:t>خود آن حضرت م</w:t>
      </w:r>
      <w:r w:rsidR="007C1100">
        <w:rPr>
          <w:rtl/>
          <w:lang w:bidi="fa-IR"/>
        </w:rPr>
        <w:t xml:space="preserve">ی </w:t>
      </w:r>
      <w:r w:rsidR="00995BE1">
        <w:rPr>
          <w:rtl/>
          <w:lang w:bidi="fa-IR"/>
        </w:rPr>
        <w:t>فرما</w:t>
      </w:r>
      <w:r w:rsidR="007C1100">
        <w:rPr>
          <w:rtl/>
          <w:lang w:bidi="fa-IR"/>
        </w:rPr>
        <w:t>ی</w:t>
      </w:r>
      <w:r w:rsidR="00995BE1">
        <w:rPr>
          <w:rtl/>
          <w:lang w:bidi="fa-IR"/>
        </w:rPr>
        <w:t>د</w:t>
      </w:r>
      <w:r>
        <w:rPr>
          <w:rtl/>
          <w:lang w:bidi="fa-IR"/>
        </w:rPr>
        <w:t xml:space="preserve">: </w:t>
      </w:r>
    </w:p>
    <w:p w:rsidR="00995BE1" w:rsidRDefault="00995BE1" w:rsidP="00AE4BAD">
      <w:pPr>
        <w:pStyle w:val="libNormal"/>
        <w:rPr>
          <w:rtl/>
          <w:lang w:bidi="fa-IR"/>
        </w:rPr>
      </w:pPr>
      <w:r>
        <w:rPr>
          <w:rtl/>
          <w:lang w:bidi="fa-IR"/>
        </w:rPr>
        <w:t>«أنا عبداللَّه و أخو رسول اللَّه</w:t>
      </w:r>
      <w:r w:rsidR="00B713A2">
        <w:rPr>
          <w:rtl/>
          <w:lang w:bidi="fa-IR"/>
        </w:rPr>
        <w:t xml:space="preserve">... </w:t>
      </w:r>
      <w:r>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2</w:t>
      </w:r>
      <w:r w:rsidR="008A2F1E" w:rsidRPr="00721FBF">
        <w:rPr>
          <w:rStyle w:val="libFootnotenumChar"/>
          <w:rtl/>
          <w:lang w:bidi="fa-IR"/>
        </w:rPr>
        <w:t>)</w:t>
      </w:r>
      <w:r w:rsidR="008A2F1E">
        <w:rPr>
          <w:rtl/>
          <w:lang w:bidi="fa-IR"/>
        </w:rPr>
        <w:t xml:space="preserve"> </w:t>
      </w:r>
      <w:r w:rsidR="00B713A2">
        <w:rPr>
          <w:rtl/>
          <w:lang w:bidi="fa-IR"/>
        </w:rPr>
        <w:t xml:space="preserve">؛ </w:t>
      </w:r>
      <w:r>
        <w:rPr>
          <w:rtl/>
          <w:lang w:bidi="fa-IR"/>
        </w:rPr>
        <w:t>«من بنده خدا و برادر رسول خدا</w:t>
      </w:r>
      <w:r w:rsidR="007C1100">
        <w:rPr>
          <w:rtl/>
          <w:lang w:bidi="fa-IR"/>
        </w:rPr>
        <w:t>ی</w:t>
      </w:r>
      <w:r>
        <w:rPr>
          <w:rtl/>
          <w:lang w:bidi="fa-IR"/>
        </w:rPr>
        <w:t>م</w:t>
      </w:r>
      <w:r w:rsidR="00B713A2">
        <w:rPr>
          <w:rtl/>
          <w:lang w:bidi="fa-IR"/>
        </w:rPr>
        <w:t xml:space="preserve">. </w:t>
      </w:r>
    </w:p>
    <w:p w:rsidR="007C1100" w:rsidRDefault="00995BE1" w:rsidP="00995BE1">
      <w:pPr>
        <w:pStyle w:val="libNormal"/>
        <w:rPr>
          <w:rtl/>
          <w:lang w:bidi="fa-IR"/>
        </w:rPr>
      </w:pPr>
      <w:r>
        <w:rPr>
          <w:rtl/>
          <w:lang w:bidi="fa-IR"/>
        </w:rPr>
        <w:t>هفت سال زودتر از سا</w:t>
      </w:r>
      <w:r w:rsidR="007C1100">
        <w:rPr>
          <w:rtl/>
          <w:lang w:bidi="fa-IR"/>
        </w:rPr>
        <w:t>ی</w:t>
      </w:r>
      <w:r>
        <w:rPr>
          <w:rtl/>
          <w:lang w:bidi="fa-IR"/>
        </w:rPr>
        <w:t>ر مردم و اول</w:t>
      </w:r>
      <w:r w:rsidR="007C1100">
        <w:rPr>
          <w:rtl/>
          <w:lang w:bidi="fa-IR"/>
        </w:rPr>
        <w:t>ی</w:t>
      </w:r>
      <w:r>
        <w:rPr>
          <w:rtl/>
          <w:lang w:bidi="fa-IR"/>
        </w:rPr>
        <w:t>ن کس</w:t>
      </w:r>
      <w:r w:rsidR="007C1100">
        <w:rPr>
          <w:rtl/>
          <w:lang w:bidi="fa-IR"/>
        </w:rPr>
        <w:t>ی</w:t>
      </w:r>
      <w:r>
        <w:rPr>
          <w:rtl/>
          <w:lang w:bidi="fa-IR"/>
        </w:rPr>
        <w:t xml:space="preserve"> هستم که با رسول خدا </w:t>
      </w:r>
      <w:r w:rsidR="000F2690" w:rsidRPr="000F2690">
        <w:rPr>
          <w:rStyle w:val="libAlaemChar"/>
          <w:rtl/>
        </w:rPr>
        <w:t>صلى‌الله‌عليه‌وآله</w:t>
      </w:r>
      <w:r>
        <w:rPr>
          <w:rtl/>
          <w:lang w:bidi="fa-IR"/>
        </w:rPr>
        <w:t xml:space="preserve"> نماز گزاردم»</w:t>
      </w:r>
      <w:r w:rsidR="00B713A2">
        <w:rPr>
          <w:rtl/>
          <w:lang w:bidi="fa-IR"/>
        </w:rPr>
        <w:t xml:space="preserve">. </w:t>
      </w:r>
    </w:p>
    <w:p w:rsidR="00AE4BAD" w:rsidRDefault="00AE4BAD" w:rsidP="00AE4BAD">
      <w:pPr>
        <w:pStyle w:val="libFootnote"/>
        <w:rPr>
          <w:rtl/>
          <w:lang w:bidi="fa-IR"/>
        </w:rPr>
      </w:pPr>
      <w:r>
        <w:rPr>
          <w:rtl/>
          <w:lang w:bidi="fa-IR"/>
        </w:rPr>
        <w:t xml:space="preserve">1- همان، ص 812. </w:t>
      </w:r>
    </w:p>
    <w:p w:rsidR="00AE4BAD" w:rsidRDefault="00AE4BAD" w:rsidP="00AE4BAD">
      <w:pPr>
        <w:pStyle w:val="libFootnote"/>
        <w:rPr>
          <w:rtl/>
          <w:lang w:bidi="fa-IR"/>
        </w:rPr>
      </w:pPr>
      <w:r>
        <w:rPr>
          <w:rtl/>
          <w:lang w:bidi="fa-IR"/>
        </w:rPr>
        <w:t xml:space="preserve">2- تاریخ طبری، ج 2، ص 213. </w:t>
      </w:r>
    </w:p>
    <w:p w:rsidR="00AE4BAD" w:rsidRDefault="00AE4BAD" w:rsidP="00995BE1">
      <w:pPr>
        <w:pStyle w:val="libNormal"/>
        <w:rPr>
          <w:rtl/>
          <w:lang w:bidi="fa-IR"/>
        </w:rPr>
      </w:pPr>
    </w:p>
    <w:p w:rsidR="007C1100" w:rsidRDefault="008A74FB" w:rsidP="008A74FB">
      <w:pPr>
        <w:pStyle w:val="Heading3"/>
        <w:rPr>
          <w:rtl/>
          <w:lang w:bidi="fa-IR"/>
        </w:rPr>
      </w:pPr>
      <w:bookmarkStart w:id="41" w:name="_Toc424375991"/>
      <w:r>
        <w:rPr>
          <w:rtl/>
          <w:lang w:bidi="fa-IR"/>
        </w:rPr>
        <w:t>23 سال فداکار</w:t>
      </w:r>
      <w:r w:rsidR="007C1100">
        <w:rPr>
          <w:rtl/>
          <w:lang w:bidi="fa-IR"/>
        </w:rPr>
        <w:t>ی</w:t>
      </w:r>
      <w:bookmarkEnd w:id="41"/>
      <w:r w:rsidR="007C1100">
        <w:rPr>
          <w:rtl/>
          <w:lang w:bidi="fa-IR"/>
        </w:rPr>
        <w:t xml:space="preserve"> </w:t>
      </w:r>
    </w:p>
    <w:p w:rsidR="007C1100" w:rsidRDefault="00995BE1" w:rsidP="00995BE1">
      <w:pPr>
        <w:pStyle w:val="libNormal"/>
        <w:rPr>
          <w:rtl/>
          <w:lang w:bidi="fa-IR"/>
        </w:rPr>
      </w:pPr>
      <w:r>
        <w:rPr>
          <w:rtl/>
          <w:lang w:bidi="fa-IR"/>
        </w:rPr>
        <w:t>عل</w:t>
      </w:r>
      <w:r w:rsidR="007C1100">
        <w:rPr>
          <w:rtl/>
          <w:lang w:bidi="fa-IR"/>
        </w:rPr>
        <w:t>ی</w:t>
      </w:r>
      <w:r>
        <w:rPr>
          <w:rtl/>
          <w:lang w:bidi="fa-IR"/>
        </w:rPr>
        <w:t xml:space="preserve"> </w:t>
      </w:r>
      <w:r w:rsidR="00CE7556" w:rsidRPr="00CE7556">
        <w:rPr>
          <w:rStyle w:val="libAlaemChar"/>
          <w:rtl/>
        </w:rPr>
        <w:t>عليه‌السلام</w:t>
      </w:r>
      <w:r>
        <w:rPr>
          <w:rtl/>
          <w:lang w:bidi="fa-IR"/>
        </w:rPr>
        <w:t xml:space="preserve"> پس از بعثت پ</w:t>
      </w:r>
      <w:r w:rsidR="007C1100">
        <w:rPr>
          <w:rtl/>
          <w:lang w:bidi="fa-IR"/>
        </w:rPr>
        <w:t>ی</w:t>
      </w:r>
      <w:r>
        <w:rPr>
          <w:rtl/>
          <w:lang w:bidi="fa-IR"/>
        </w:rPr>
        <w:t xml:space="preserve">امبر اکرم </w:t>
      </w:r>
      <w:r w:rsidR="000F2690" w:rsidRPr="000F2690">
        <w:rPr>
          <w:rStyle w:val="libAlaemChar"/>
          <w:rtl/>
        </w:rPr>
        <w:t>صلى‌الله‌عليه‌وآله</w:t>
      </w:r>
      <w:r>
        <w:rPr>
          <w:rtl/>
          <w:lang w:bidi="fa-IR"/>
        </w:rPr>
        <w:t xml:space="preserve"> 23 سال در کنار پ</w:t>
      </w:r>
      <w:r w:rsidR="007C1100">
        <w:rPr>
          <w:rtl/>
          <w:lang w:bidi="fa-IR"/>
        </w:rPr>
        <w:t>ی</w:t>
      </w:r>
      <w:r>
        <w:rPr>
          <w:rtl/>
          <w:lang w:bidi="fa-IR"/>
        </w:rPr>
        <w:t xml:space="preserve">امبر </w:t>
      </w:r>
      <w:r w:rsidR="000F2690" w:rsidRPr="000F2690">
        <w:rPr>
          <w:rStyle w:val="libAlaemChar"/>
          <w:rtl/>
        </w:rPr>
        <w:t>صلى‌الله‌عليه‌وآله</w:t>
      </w:r>
      <w:r>
        <w:rPr>
          <w:rtl/>
          <w:lang w:bidi="fa-IR"/>
        </w:rPr>
        <w:t xml:space="preserve"> و بازو</w:t>
      </w:r>
      <w:r w:rsidR="007C1100">
        <w:rPr>
          <w:rtl/>
          <w:lang w:bidi="fa-IR"/>
        </w:rPr>
        <w:t>ی</w:t>
      </w:r>
      <w:r>
        <w:rPr>
          <w:rtl/>
          <w:lang w:bidi="fa-IR"/>
        </w:rPr>
        <w:t xml:space="preserve"> پرتوان او بود و با تمام وجود به دفاع از آرمان و اهداف عال</w:t>
      </w:r>
      <w:r w:rsidR="007C1100">
        <w:rPr>
          <w:rtl/>
          <w:lang w:bidi="fa-IR"/>
        </w:rPr>
        <w:t>ی</w:t>
      </w:r>
      <w:r>
        <w:rPr>
          <w:rtl/>
          <w:lang w:bidi="fa-IR"/>
        </w:rPr>
        <w:t xml:space="preserve"> پ</w:t>
      </w:r>
      <w:r w:rsidR="007C1100">
        <w:rPr>
          <w:rtl/>
          <w:lang w:bidi="fa-IR"/>
        </w:rPr>
        <w:t>ی</w:t>
      </w:r>
      <w:r>
        <w:rPr>
          <w:rtl/>
          <w:lang w:bidi="fa-IR"/>
        </w:rPr>
        <w:t>امبر عظ</w:t>
      </w:r>
      <w:r w:rsidR="007C1100">
        <w:rPr>
          <w:rtl/>
          <w:lang w:bidi="fa-IR"/>
        </w:rPr>
        <w:t>ی</w:t>
      </w:r>
      <w:r>
        <w:rPr>
          <w:rtl/>
          <w:lang w:bidi="fa-IR"/>
        </w:rPr>
        <w:t>م</w:t>
      </w:r>
      <w:r w:rsidR="007C1100">
        <w:rPr>
          <w:rtl/>
          <w:lang w:bidi="fa-IR"/>
        </w:rPr>
        <w:t xml:space="preserve"> </w:t>
      </w:r>
      <w:r>
        <w:rPr>
          <w:rtl/>
          <w:lang w:bidi="fa-IR"/>
        </w:rPr>
        <w:t>الشأن اسلام پرداخت و در سخت</w:t>
      </w:r>
      <w:r w:rsidR="007C1100">
        <w:rPr>
          <w:rtl/>
          <w:lang w:bidi="fa-IR"/>
        </w:rPr>
        <w:t xml:space="preserve"> </w:t>
      </w:r>
      <w:r>
        <w:rPr>
          <w:rtl/>
          <w:lang w:bidi="fa-IR"/>
        </w:rPr>
        <w:t>تر</w:t>
      </w:r>
      <w:r w:rsidR="007C1100">
        <w:rPr>
          <w:rtl/>
          <w:lang w:bidi="fa-IR"/>
        </w:rPr>
        <w:t>ی</w:t>
      </w:r>
      <w:r>
        <w:rPr>
          <w:rtl/>
          <w:lang w:bidi="fa-IR"/>
        </w:rPr>
        <w:t>ن لحظات</w:t>
      </w:r>
      <w:r w:rsidR="00B713A2">
        <w:rPr>
          <w:rtl/>
          <w:lang w:bidi="fa-IR"/>
        </w:rPr>
        <w:t xml:space="preserve">، </w:t>
      </w:r>
      <w:r>
        <w:rPr>
          <w:rtl/>
          <w:lang w:bidi="fa-IR"/>
        </w:rPr>
        <w:t>با ا</w:t>
      </w:r>
      <w:r w:rsidR="007C1100">
        <w:rPr>
          <w:rtl/>
          <w:lang w:bidi="fa-IR"/>
        </w:rPr>
        <w:t>ی</w:t>
      </w:r>
      <w:r>
        <w:rPr>
          <w:rtl/>
          <w:lang w:bidi="fa-IR"/>
        </w:rPr>
        <w:t>ثار و از خودگذشتگ</w:t>
      </w:r>
      <w:r w:rsidR="007C1100">
        <w:rPr>
          <w:rtl/>
          <w:lang w:bidi="fa-IR"/>
        </w:rPr>
        <w:t>ی</w:t>
      </w:r>
      <w:r>
        <w:rPr>
          <w:rtl/>
          <w:lang w:bidi="fa-IR"/>
        </w:rPr>
        <w:t xml:space="preserve"> به </w:t>
      </w:r>
      <w:r w:rsidR="007C1100">
        <w:rPr>
          <w:rtl/>
          <w:lang w:bidi="fa-IR"/>
        </w:rPr>
        <w:t>ی</w:t>
      </w:r>
      <w:r>
        <w:rPr>
          <w:rtl/>
          <w:lang w:bidi="fa-IR"/>
        </w:rPr>
        <w:t>ار</w:t>
      </w:r>
      <w:r w:rsidR="007C1100">
        <w:rPr>
          <w:rtl/>
          <w:lang w:bidi="fa-IR"/>
        </w:rPr>
        <w:t>ی</w:t>
      </w:r>
      <w:r>
        <w:rPr>
          <w:rtl/>
          <w:lang w:bidi="fa-IR"/>
        </w:rPr>
        <w:t xml:space="preserve"> پ</w:t>
      </w:r>
      <w:r w:rsidR="007C1100">
        <w:rPr>
          <w:rtl/>
          <w:lang w:bidi="fa-IR"/>
        </w:rPr>
        <w:t>ی</w:t>
      </w:r>
      <w:r>
        <w:rPr>
          <w:rtl/>
          <w:lang w:bidi="fa-IR"/>
        </w:rPr>
        <w:t xml:space="preserve">امبر </w:t>
      </w:r>
      <w:r w:rsidR="000F2690" w:rsidRPr="000F2690">
        <w:rPr>
          <w:rStyle w:val="libAlaemChar"/>
          <w:rtl/>
        </w:rPr>
        <w:t>صلى‌الله‌عليه‌وآله</w:t>
      </w:r>
      <w:r>
        <w:rPr>
          <w:rtl/>
          <w:lang w:bidi="fa-IR"/>
        </w:rPr>
        <w:t xml:space="preserve"> شتافت که از ا</w:t>
      </w:r>
      <w:r w:rsidR="007C1100">
        <w:rPr>
          <w:rtl/>
          <w:lang w:bidi="fa-IR"/>
        </w:rPr>
        <w:t>ی</w:t>
      </w:r>
      <w:r>
        <w:rPr>
          <w:rtl/>
          <w:lang w:bidi="fa-IR"/>
        </w:rPr>
        <w:t>ن ره</w:t>
      </w:r>
      <w:r w:rsidR="007C1100">
        <w:rPr>
          <w:rtl/>
          <w:lang w:bidi="fa-IR"/>
        </w:rPr>
        <w:t xml:space="preserve"> </w:t>
      </w:r>
      <w:r>
        <w:rPr>
          <w:rtl/>
          <w:lang w:bidi="fa-IR"/>
        </w:rPr>
        <w:t>گذر</w:t>
      </w:r>
      <w:r w:rsidR="00B713A2">
        <w:rPr>
          <w:rtl/>
          <w:lang w:bidi="fa-IR"/>
        </w:rPr>
        <w:t xml:space="preserve">، </w:t>
      </w:r>
      <w:r>
        <w:rPr>
          <w:rtl/>
          <w:lang w:bidi="fa-IR"/>
        </w:rPr>
        <w:t>به افتخارها</w:t>
      </w:r>
      <w:r w:rsidR="007C1100">
        <w:rPr>
          <w:rtl/>
          <w:lang w:bidi="fa-IR"/>
        </w:rPr>
        <w:t>یی</w:t>
      </w:r>
      <w:r>
        <w:rPr>
          <w:rtl/>
          <w:lang w:bidi="fa-IR"/>
        </w:rPr>
        <w:t xml:space="preserve"> نا</w:t>
      </w:r>
      <w:r w:rsidR="007C1100">
        <w:rPr>
          <w:rtl/>
          <w:lang w:bidi="fa-IR"/>
        </w:rPr>
        <w:t>ی</w:t>
      </w:r>
      <w:r>
        <w:rPr>
          <w:rtl/>
          <w:lang w:bidi="fa-IR"/>
        </w:rPr>
        <w:t>ل آمد و حوادث</w:t>
      </w:r>
      <w:r w:rsidR="007C1100">
        <w:rPr>
          <w:rtl/>
          <w:lang w:bidi="fa-IR"/>
        </w:rPr>
        <w:t>ی</w:t>
      </w:r>
      <w:r>
        <w:rPr>
          <w:rtl/>
          <w:lang w:bidi="fa-IR"/>
        </w:rPr>
        <w:t xml:space="preserve"> مانند</w:t>
      </w:r>
      <w:r w:rsidR="00B713A2">
        <w:rPr>
          <w:rtl/>
          <w:lang w:bidi="fa-IR"/>
        </w:rPr>
        <w:t xml:space="preserve">: </w:t>
      </w:r>
    </w:p>
    <w:p w:rsidR="00995BE1" w:rsidRDefault="00995BE1" w:rsidP="00995BE1">
      <w:pPr>
        <w:pStyle w:val="libNormal"/>
        <w:rPr>
          <w:rtl/>
          <w:lang w:bidi="fa-IR"/>
        </w:rPr>
      </w:pPr>
      <w:r>
        <w:rPr>
          <w:rtl/>
          <w:lang w:bidi="fa-IR"/>
        </w:rPr>
        <w:t>1- ماجرا</w:t>
      </w:r>
      <w:r w:rsidR="007C1100">
        <w:rPr>
          <w:rtl/>
          <w:lang w:bidi="fa-IR"/>
        </w:rPr>
        <w:t>ی</w:t>
      </w:r>
      <w:r>
        <w:rPr>
          <w:rtl/>
          <w:lang w:bidi="fa-IR"/>
        </w:rPr>
        <w:t xml:space="preserve"> </w:t>
      </w:r>
      <w:r w:rsidR="007C1100">
        <w:rPr>
          <w:rtl/>
          <w:lang w:bidi="fa-IR"/>
        </w:rPr>
        <w:t>ی</w:t>
      </w:r>
      <w:r>
        <w:rPr>
          <w:rtl/>
          <w:lang w:bidi="fa-IR"/>
        </w:rPr>
        <w:t>وم الانذار</w:t>
      </w:r>
      <w:r w:rsidR="00B713A2">
        <w:rPr>
          <w:rtl/>
          <w:lang w:bidi="fa-IR"/>
        </w:rPr>
        <w:t xml:space="preserve">؛ </w:t>
      </w:r>
    </w:p>
    <w:p w:rsidR="00995BE1" w:rsidRDefault="00995BE1" w:rsidP="00995BE1">
      <w:pPr>
        <w:pStyle w:val="libNormal"/>
        <w:rPr>
          <w:rtl/>
          <w:lang w:bidi="fa-IR"/>
        </w:rPr>
      </w:pPr>
      <w:r>
        <w:rPr>
          <w:rtl/>
          <w:lang w:bidi="fa-IR"/>
        </w:rPr>
        <w:t>2- داستان ل</w:t>
      </w:r>
      <w:r w:rsidR="007C1100">
        <w:rPr>
          <w:rtl/>
          <w:lang w:bidi="fa-IR"/>
        </w:rPr>
        <w:t>ی</w:t>
      </w:r>
      <w:r>
        <w:rPr>
          <w:rtl/>
          <w:lang w:bidi="fa-IR"/>
        </w:rPr>
        <w:t>لةالمب</w:t>
      </w:r>
      <w:r w:rsidR="007C1100">
        <w:rPr>
          <w:rtl/>
          <w:lang w:bidi="fa-IR"/>
        </w:rPr>
        <w:t>ی</w:t>
      </w:r>
      <w:r>
        <w:rPr>
          <w:rtl/>
          <w:lang w:bidi="fa-IR"/>
        </w:rPr>
        <w:t>ت</w:t>
      </w:r>
      <w:r w:rsidR="00B713A2">
        <w:rPr>
          <w:rtl/>
          <w:lang w:bidi="fa-IR"/>
        </w:rPr>
        <w:t xml:space="preserve">؛ </w:t>
      </w:r>
    </w:p>
    <w:p w:rsidR="00995BE1" w:rsidRDefault="00995BE1" w:rsidP="00995BE1">
      <w:pPr>
        <w:pStyle w:val="libNormal"/>
        <w:rPr>
          <w:rtl/>
          <w:lang w:bidi="fa-IR"/>
        </w:rPr>
      </w:pPr>
      <w:r>
        <w:rPr>
          <w:rtl/>
          <w:lang w:bidi="fa-IR"/>
        </w:rPr>
        <w:t>3- مامور</w:t>
      </w:r>
      <w:r w:rsidR="007C1100">
        <w:rPr>
          <w:rtl/>
          <w:lang w:bidi="fa-IR"/>
        </w:rPr>
        <w:t>ی</w:t>
      </w:r>
      <w:r>
        <w:rPr>
          <w:rtl/>
          <w:lang w:bidi="fa-IR"/>
        </w:rPr>
        <w:t>ت ابلاغ آ</w:t>
      </w:r>
      <w:r w:rsidR="007C1100">
        <w:rPr>
          <w:rtl/>
          <w:lang w:bidi="fa-IR"/>
        </w:rPr>
        <w:t>ی</w:t>
      </w:r>
      <w:r>
        <w:rPr>
          <w:rtl/>
          <w:lang w:bidi="fa-IR"/>
        </w:rPr>
        <w:t>ات برائت</w:t>
      </w:r>
      <w:r w:rsidR="00B713A2">
        <w:rPr>
          <w:rtl/>
          <w:lang w:bidi="fa-IR"/>
        </w:rPr>
        <w:t xml:space="preserve">؛ </w:t>
      </w:r>
    </w:p>
    <w:p w:rsidR="00995BE1" w:rsidRDefault="00995BE1" w:rsidP="00995BE1">
      <w:pPr>
        <w:pStyle w:val="libNormal"/>
        <w:rPr>
          <w:rtl/>
          <w:lang w:bidi="fa-IR"/>
        </w:rPr>
      </w:pPr>
      <w:r>
        <w:rPr>
          <w:rtl/>
          <w:lang w:bidi="fa-IR"/>
        </w:rPr>
        <w:t>4- فتح قلعه</w:t>
      </w:r>
      <w:r w:rsidR="007C1100">
        <w:rPr>
          <w:rtl/>
          <w:lang w:bidi="fa-IR"/>
        </w:rPr>
        <w:t xml:space="preserve"> </w:t>
      </w:r>
      <w:r>
        <w:rPr>
          <w:rtl/>
          <w:lang w:bidi="fa-IR"/>
        </w:rPr>
        <w:t>ها</w:t>
      </w:r>
      <w:r w:rsidR="007C1100">
        <w:rPr>
          <w:rtl/>
          <w:lang w:bidi="fa-IR"/>
        </w:rPr>
        <w:t>ی</w:t>
      </w:r>
      <w:r>
        <w:rPr>
          <w:rtl/>
          <w:lang w:bidi="fa-IR"/>
        </w:rPr>
        <w:t xml:space="preserve"> خ</w:t>
      </w:r>
      <w:r w:rsidR="007C1100">
        <w:rPr>
          <w:rtl/>
          <w:lang w:bidi="fa-IR"/>
        </w:rPr>
        <w:t>ی</w:t>
      </w:r>
      <w:r>
        <w:rPr>
          <w:rtl/>
          <w:lang w:bidi="fa-IR"/>
        </w:rPr>
        <w:t>بر</w:t>
      </w:r>
      <w:r w:rsidR="00B713A2">
        <w:rPr>
          <w:rtl/>
          <w:lang w:bidi="fa-IR"/>
        </w:rPr>
        <w:t xml:space="preserve">؛ </w:t>
      </w:r>
    </w:p>
    <w:p w:rsidR="00995BE1" w:rsidRDefault="00995BE1" w:rsidP="00995BE1">
      <w:pPr>
        <w:pStyle w:val="libNormal"/>
        <w:rPr>
          <w:rtl/>
          <w:lang w:bidi="fa-IR"/>
        </w:rPr>
      </w:pPr>
      <w:r>
        <w:rPr>
          <w:rtl/>
          <w:lang w:bidi="fa-IR"/>
        </w:rPr>
        <w:lastRenderedPageBreak/>
        <w:t>5- واقعه غد</w:t>
      </w:r>
      <w:r w:rsidR="007C1100">
        <w:rPr>
          <w:rtl/>
          <w:lang w:bidi="fa-IR"/>
        </w:rPr>
        <w:t>ی</w:t>
      </w:r>
      <w:r>
        <w:rPr>
          <w:rtl/>
          <w:lang w:bidi="fa-IR"/>
        </w:rPr>
        <w:t>ر</w:t>
      </w:r>
      <w:r w:rsidR="00B713A2">
        <w:rPr>
          <w:rtl/>
          <w:lang w:bidi="fa-IR"/>
        </w:rPr>
        <w:t xml:space="preserve">؛ </w:t>
      </w:r>
    </w:p>
    <w:p w:rsidR="00995BE1" w:rsidRDefault="00995BE1" w:rsidP="00995BE1">
      <w:pPr>
        <w:pStyle w:val="libNormal"/>
        <w:rPr>
          <w:rtl/>
          <w:lang w:bidi="fa-IR"/>
        </w:rPr>
      </w:pPr>
      <w:r>
        <w:rPr>
          <w:rtl/>
          <w:lang w:bidi="fa-IR"/>
        </w:rPr>
        <w:t>6- همسر</w:t>
      </w:r>
      <w:r w:rsidR="007C1100">
        <w:rPr>
          <w:rtl/>
          <w:lang w:bidi="fa-IR"/>
        </w:rPr>
        <w:t>ی</w:t>
      </w:r>
      <w:r>
        <w:rPr>
          <w:rtl/>
          <w:lang w:bidi="fa-IR"/>
        </w:rPr>
        <w:t xml:space="preserve"> تنها دخت پ</w:t>
      </w:r>
      <w:r w:rsidR="007C1100">
        <w:rPr>
          <w:rtl/>
          <w:lang w:bidi="fa-IR"/>
        </w:rPr>
        <w:t>ی</w:t>
      </w:r>
      <w:r>
        <w:rPr>
          <w:rtl/>
          <w:lang w:bidi="fa-IR"/>
        </w:rPr>
        <w:t>امبر</w:t>
      </w:r>
      <w:r w:rsidR="00B713A2">
        <w:rPr>
          <w:rtl/>
          <w:lang w:bidi="fa-IR"/>
        </w:rPr>
        <w:t xml:space="preserve">. </w:t>
      </w:r>
    </w:p>
    <w:p w:rsidR="00995BE1" w:rsidRDefault="00995BE1" w:rsidP="00995BE1">
      <w:pPr>
        <w:pStyle w:val="libNormal"/>
        <w:rPr>
          <w:rtl/>
          <w:lang w:bidi="fa-IR"/>
        </w:rPr>
      </w:pPr>
      <w:r>
        <w:rPr>
          <w:rtl/>
          <w:lang w:bidi="fa-IR"/>
        </w:rPr>
        <w:t>و غ</w:t>
      </w:r>
      <w:r w:rsidR="007C1100">
        <w:rPr>
          <w:rtl/>
          <w:lang w:bidi="fa-IR"/>
        </w:rPr>
        <w:t>ی</w:t>
      </w:r>
      <w:r>
        <w:rPr>
          <w:rtl/>
          <w:lang w:bidi="fa-IR"/>
        </w:rPr>
        <w:t>ره آن را به خود اختصاص داد</w:t>
      </w:r>
      <w:r w:rsidR="00B713A2">
        <w:rPr>
          <w:rtl/>
          <w:lang w:bidi="fa-IR"/>
        </w:rPr>
        <w:t xml:space="preserve">. </w:t>
      </w:r>
    </w:p>
    <w:p w:rsidR="00995BE1" w:rsidRDefault="00995BE1" w:rsidP="00995BE1">
      <w:pPr>
        <w:pStyle w:val="libNormal"/>
        <w:rPr>
          <w:rtl/>
          <w:lang w:bidi="fa-IR"/>
        </w:rPr>
      </w:pPr>
      <w:r>
        <w:rPr>
          <w:rtl/>
          <w:lang w:bidi="fa-IR"/>
        </w:rPr>
        <w:t>پس از جنگ احد و هنگام</w:t>
      </w:r>
      <w:r w:rsidR="007C1100">
        <w:rPr>
          <w:rtl/>
          <w:lang w:bidi="fa-IR"/>
        </w:rPr>
        <w:t>ی</w:t>
      </w:r>
      <w:r>
        <w:rPr>
          <w:rtl/>
          <w:lang w:bidi="fa-IR"/>
        </w:rPr>
        <w:t xml:space="preserve"> که سپاه اسلام به مد</w:t>
      </w:r>
      <w:r w:rsidR="007C1100">
        <w:rPr>
          <w:rtl/>
          <w:lang w:bidi="fa-IR"/>
        </w:rPr>
        <w:t>ی</w:t>
      </w:r>
      <w:r>
        <w:rPr>
          <w:rtl/>
          <w:lang w:bidi="fa-IR"/>
        </w:rPr>
        <w:t>نه باز م</w:t>
      </w:r>
      <w:r w:rsidR="007C1100">
        <w:rPr>
          <w:rtl/>
          <w:lang w:bidi="fa-IR"/>
        </w:rPr>
        <w:t xml:space="preserve">ی </w:t>
      </w:r>
      <w:r>
        <w:rPr>
          <w:rtl/>
          <w:lang w:bidi="fa-IR"/>
        </w:rPr>
        <w:t>گشتند</w:t>
      </w:r>
      <w:r w:rsidR="00B713A2">
        <w:rPr>
          <w:rtl/>
          <w:lang w:bidi="fa-IR"/>
        </w:rPr>
        <w:t xml:space="preserve">، </w:t>
      </w:r>
      <w:r>
        <w:rPr>
          <w:rtl/>
          <w:lang w:bidi="fa-IR"/>
        </w:rPr>
        <w:t xml:space="preserve">حضرت فاطمه زهرا </w:t>
      </w:r>
      <w:r w:rsidR="000F2690" w:rsidRPr="000F2690">
        <w:rPr>
          <w:rStyle w:val="libAlaemChar"/>
          <w:rtl/>
        </w:rPr>
        <w:t>صلى‌الله‌عليه‌وآله</w:t>
      </w:r>
      <w:r>
        <w:rPr>
          <w:rtl/>
          <w:lang w:bidi="fa-IR"/>
        </w:rPr>
        <w:t xml:space="preserve"> به استقبال سپاه</w:t>
      </w:r>
      <w:r w:rsidR="007C1100">
        <w:rPr>
          <w:rtl/>
          <w:lang w:bidi="fa-IR"/>
        </w:rPr>
        <w:t>ی</w:t>
      </w:r>
      <w:r>
        <w:rPr>
          <w:rtl/>
          <w:lang w:bidi="fa-IR"/>
        </w:rPr>
        <w:t>ان شتافت</w:t>
      </w:r>
      <w:r w:rsidR="00B713A2">
        <w:rPr>
          <w:rtl/>
          <w:lang w:bidi="fa-IR"/>
        </w:rPr>
        <w:t xml:space="preserve">. </w:t>
      </w:r>
      <w:r>
        <w:rPr>
          <w:rtl/>
          <w:lang w:bidi="fa-IR"/>
        </w:rPr>
        <w:t>پ</w:t>
      </w:r>
      <w:r w:rsidR="007C1100">
        <w:rPr>
          <w:rtl/>
          <w:lang w:bidi="fa-IR"/>
        </w:rPr>
        <w:t>ی</w:t>
      </w:r>
      <w:r>
        <w:rPr>
          <w:rtl/>
          <w:lang w:bidi="fa-IR"/>
        </w:rPr>
        <w:t xml:space="preserve">امبر اکرم </w:t>
      </w:r>
      <w:r w:rsidR="000F2690" w:rsidRPr="000F2690">
        <w:rPr>
          <w:rStyle w:val="libAlaemChar"/>
          <w:rtl/>
        </w:rPr>
        <w:t>صلى‌الله‌عليه‌وآله</w:t>
      </w:r>
      <w:r>
        <w:rPr>
          <w:rtl/>
          <w:lang w:bidi="fa-IR"/>
        </w:rPr>
        <w:t xml:space="preserve"> چون فاطمه </w:t>
      </w:r>
      <w:r w:rsidR="001B2AC4" w:rsidRPr="001B2AC4">
        <w:rPr>
          <w:rStyle w:val="libAlaemChar"/>
          <w:rtl/>
        </w:rPr>
        <w:t>عليها‌السلام</w:t>
      </w:r>
      <w:r>
        <w:rPr>
          <w:rtl/>
          <w:lang w:bidi="fa-IR"/>
        </w:rPr>
        <w:t xml:space="preserve"> را د</w:t>
      </w:r>
      <w:r w:rsidR="007C1100">
        <w:rPr>
          <w:rtl/>
          <w:lang w:bidi="fa-IR"/>
        </w:rPr>
        <w:t>ی</w:t>
      </w:r>
      <w:r>
        <w:rPr>
          <w:rtl/>
          <w:lang w:bidi="fa-IR"/>
        </w:rPr>
        <w:t>د شمش</w:t>
      </w:r>
      <w:r w:rsidR="007C1100">
        <w:rPr>
          <w:rtl/>
          <w:lang w:bidi="fa-IR"/>
        </w:rPr>
        <w:t>ی</w:t>
      </w:r>
      <w:r>
        <w:rPr>
          <w:rtl/>
          <w:lang w:bidi="fa-IR"/>
        </w:rPr>
        <w:t>ر عل</w:t>
      </w:r>
      <w:r w:rsidR="007C1100">
        <w:rPr>
          <w:rtl/>
          <w:lang w:bidi="fa-IR"/>
        </w:rPr>
        <w:t>ی</w:t>
      </w:r>
      <w:r>
        <w:rPr>
          <w:rtl/>
          <w:lang w:bidi="fa-IR"/>
        </w:rPr>
        <w:t xml:space="preserve"> </w:t>
      </w:r>
      <w:r w:rsidR="00CE7556" w:rsidRPr="00CE7556">
        <w:rPr>
          <w:rStyle w:val="libAlaemChar"/>
          <w:rtl/>
        </w:rPr>
        <w:t>عليه‌السلام</w:t>
      </w:r>
      <w:r>
        <w:rPr>
          <w:rtl/>
          <w:lang w:bidi="fa-IR"/>
        </w:rPr>
        <w:t xml:space="preserve"> را به او داد و فرمود</w:t>
      </w:r>
      <w:r w:rsidR="00B713A2">
        <w:rPr>
          <w:rtl/>
          <w:lang w:bidi="fa-IR"/>
        </w:rPr>
        <w:t xml:space="preserve">: </w:t>
      </w:r>
      <w:r>
        <w:rPr>
          <w:rtl/>
          <w:lang w:bidi="fa-IR"/>
        </w:rPr>
        <w:t>«خذ</w:t>
      </w:r>
      <w:r w:rsidR="007C1100">
        <w:rPr>
          <w:rtl/>
          <w:lang w:bidi="fa-IR"/>
        </w:rPr>
        <w:t>ی</w:t>
      </w:r>
      <w:r>
        <w:rPr>
          <w:rtl/>
          <w:lang w:bidi="fa-IR"/>
        </w:rPr>
        <w:t xml:space="preserve">ه </w:t>
      </w:r>
      <w:r w:rsidR="007C1100">
        <w:rPr>
          <w:rtl/>
          <w:lang w:bidi="fa-IR"/>
        </w:rPr>
        <w:t>ی</w:t>
      </w:r>
      <w:r>
        <w:rPr>
          <w:rtl/>
          <w:lang w:bidi="fa-IR"/>
        </w:rPr>
        <w:t>ا فاطمة</w:t>
      </w:r>
      <w:r w:rsidR="00B713A2">
        <w:rPr>
          <w:rtl/>
          <w:lang w:bidi="fa-IR"/>
        </w:rPr>
        <w:t xml:space="preserve">! </w:t>
      </w:r>
      <w:r>
        <w:rPr>
          <w:rtl/>
          <w:lang w:bidi="fa-IR"/>
        </w:rPr>
        <w:t>فقد ادّ</w:t>
      </w:r>
      <w:r w:rsidR="007C1100">
        <w:rPr>
          <w:rtl/>
          <w:lang w:bidi="fa-IR"/>
        </w:rPr>
        <w:t>ی</w:t>
      </w:r>
      <w:r>
        <w:rPr>
          <w:rtl/>
          <w:lang w:bidi="fa-IR"/>
        </w:rPr>
        <w:t xml:space="preserve"> بعلک ماعل</w:t>
      </w:r>
      <w:r w:rsidR="007C1100">
        <w:rPr>
          <w:rtl/>
          <w:lang w:bidi="fa-IR"/>
        </w:rPr>
        <w:t>ی</w:t>
      </w:r>
      <w:r>
        <w:rPr>
          <w:rtl/>
          <w:lang w:bidi="fa-IR"/>
        </w:rPr>
        <w:t>ه وقد قتل</w:t>
      </w:r>
      <w:r w:rsidR="007C1100">
        <w:rPr>
          <w:rtl/>
          <w:lang w:bidi="fa-IR"/>
        </w:rPr>
        <w:t xml:space="preserve"> </w:t>
      </w:r>
      <w:r>
        <w:rPr>
          <w:rtl/>
          <w:lang w:bidi="fa-IR"/>
        </w:rPr>
        <w:t>اللَّه بس</w:t>
      </w:r>
      <w:r w:rsidR="007C1100">
        <w:rPr>
          <w:rtl/>
          <w:lang w:bidi="fa-IR"/>
        </w:rPr>
        <w:t>ی</w:t>
      </w:r>
      <w:r>
        <w:rPr>
          <w:rtl/>
          <w:lang w:bidi="fa-IR"/>
        </w:rPr>
        <w:t>فه صناد</w:t>
      </w:r>
      <w:r w:rsidR="007C1100">
        <w:rPr>
          <w:rtl/>
          <w:lang w:bidi="fa-IR"/>
        </w:rPr>
        <w:t>ی</w:t>
      </w:r>
      <w:r>
        <w:rPr>
          <w:rtl/>
          <w:lang w:bidi="fa-IR"/>
        </w:rPr>
        <w:t>د قر</w:t>
      </w:r>
      <w:r w:rsidR="007C1100">
        <w:rPr>
          <w:rtl/>
          <w:lang w:bidi="fa-IR"/>
        </w:rPr>
        <w:t>ی</w:t>
      </w:r>
      <w:r>
        <w:rPr>
          <w:rtl/>
          <w:lang w:bidi="fa-IR"/>
        </w:rPr>
        <w:t>ش»</w:t>
      </w:r>
      <w:r w:rsidR="008A2F1E">
        <w:rPr>
          <w:rtl/>
          <w:lang w:bidi="fa-IR"/>
        </w:rPr>
        <w:t xml:space="preserve"> </w:t>
      </w:r>
      <w:r w:rsidR="008A2F1E" w:rsidRPr="00721FBF">
        <w:rPr>
          <w:rStyle w:val="libFootnotenumChar"/>
          <w:rtl/>
          <w:lang w:bidi="fa-IR"/>
        </w:rPr>
        <w:t>(</w:t>
      </w:r>
      <w:r w:rsidRPr="00721FBF">
        <w:rPr>
          <w:rStyle w:val="libFootnotenumChar"/>
          <w:rtl/>
          <w:lang w:bidi="fa-IR"/>
        </w:rPr>
        <w:t>1</w:t>
      </w:r>
      <w:r w:rsidR="008A2F1E" w:rsidRPr="00721FBF">
        <w:rPr>
          <w:rStyle w:val="libFootnotenumChar"/>
          <w:rtl/>
          <w:lang w:bidi="fa-IR"/>
        </w:rPr>
        <w:t>)</w:t>
      </w:r>
      <w:r w:rsidR="008A2F1E">
        <w:rPr>
          <w:rtl/>
          <w:lang w:bidi="fa-IR"/>
        </w:rPr>
        <w:t xml:space="preserve"> </w:t>
      </w:r>
    </w:p>
    <w:p w:rsidR="00995BE1" w:rsidRDefault="00B713A2" w:rsidP="00995BE1">
      <w:pPr>
        <w:pStyle w:val="libNormal"/>
        <w:rPr>
          <w:rtl/>
          <w:lang w:bidi="fa-IR"/>
        </w:rPr>
      </w:pPr>
      <w:r>
        <w:rPr>
          <w:rtl/>
          <w:lang w:bidi="fa-IR"/>
        </w:rPr>
        <w:t xml:space="preserve">؛ </w:t>
      </w:r>
      <w:r w:rsidR="00995BE1">
        <w:rPr>
          <w:rtl/>
          <w:lang w:bidi="fa-IR"/>
        </w:rPr>
        <w:t>«ا</w:t>
      </w:r>
      <w:r w:rsidR="007C1100">
        <w:rPr>
          <w:rtl/>
          <w:lang w:bidi="fa-IR"/>
        </w:rPr>
        <w:t>ی</w:t>
      </w:r>
      <w:r w:rsidR="00995BE1">
        <w:rPr>
          <w:rtl/>
          <w:lang w:bidi="fa-IR"/>
        </w:rPr>
        <w:t xml:space="preserve"> فاطمه</w:t>
      </w:r>
      <w:r>
        <w:rPr>
          <w:rtl/>
          <w:lang w:bidi="fa-IR"/>
        </w:rPr>
        <w:t xml:space="preserve">! </w:t>
      </w:r>
      <w:r w:rsidR="00995BE1">
        <w:rPr>
          <w:rtl/>
          <w:lang w:bidi="fa-IR"/>
        </w:rPr>
        <w:t>ا</w:t>
      </w:r>
      <w:r w:rsidR="007C1100">
        <w:rPr>
          <w:rtl/>
          <w:lang w:bidi="fa-IR"/>
        </w:rPr>
        <w:t>ی</w:t>
      </w:r>
      <w:r w:rsidR="00995BE1">
        <w:rPr>
          <w:rtl/>
          <w:lang w:bidi="fa-IR"/>
        </w:rPr>
        <w:t>ن شمش</w:t>
      </w:r>
      <w:r w:rsidR="007C1100">
        <w:rPr>
          <w:rtl/>
          <w:lang w:bidi="fa-IR"/>
        </w:rPr>
        <w:t>ی</w:t>
      </w:r>
      <w:r w:rsidR="00995BE1">
        <w:rPr>
          <w:rtl/>
          <w:lang w:bidi="fa-IR"/>
        </w:rPr>
        <w:t>ر را بگ</w:t>
      </w:r>
      <w:r w:rsidR="007C1100">
        <w:rPr>
          <w:rtl/>
          <w:lang w:bidi="fa-IR"/>
        </w:rPr>
        <w:t>ی</w:t>
      </w:r>
      <w:r w:rsidR="00995BE1">
        <w:rPr>
          <w:rtl/>
          <w:lang w:bidi="fa-IR"/>
        </w:rPr>
        <w:t>ر</w:t>
      </w:r>
      <w:r>
        <w:rPr>
          <w:rtl/>
          <w:lang w:bidi="fa-IR"/>
        </w:rPr>
        <w:t xml:space="preserve">. </w:t>
      </w:r>
      <w:r w:rsidR="00995BE1">
        <w:rPr>
          <w:rtl/>
          <w:lang w:bidi="fa-IR"/>
        </w:rPr>
        <w:t>شوهرت حق ا</w:t>
      </w:r>
      <w:r w:rsidR="007C1100">
        <w:rPr>
          <w:rtl/>
          <w:lang w:bidi="fa-IR"/>
        </w:rPr>
        <w:t>ی</w:t>
      </w:r>
      <w:r w:rsidR="00995BE1">
        <w:rPr>
          <w:rtl/>
          <w:lang w:bidi="fa-IR"/>
        </w:rPr>
        <w:t>ن شمش</w:t>
      </w:r>
      <w:r w:rsidR="007C1100">
        <w:rPr>
          <w:rtl/>
          <w:lang w:bidi="fa-IR"/>
        </w:rPr>
        <w:t>ی</w:t>
      </w:r>
      <w:r w:rsidR="00995BE1">
        <w:rPr>
          <w:rtl/>
          <w:lang w:bidi="fa-IR"/>
        </w:rPr>
        <w:t>ر را ادا کرد و خداوند با شمش</w:t>
      </w:r>
      <w:r w:rsidR="007C1100">
        <w:rPr>
          <w:rtl/>
          <w:lang w:bidi="fa-IR"/>
        </w:rPr>
        <w:t>ی</w:t>
      </w:r>
      <w:r w:rsidR="00995BE1">
        <w:rPr>
          <w:rtl/>
          <w:lang w:bidi="fa-IR"/>
        </w:rPr>
        <w:t>ر او</w:t>
      </w:r>
      <w:r>
        <w:rPr>
          <w:rtl/>
          <w:lang w:bidi="fa-IR"/>
        </w:rPr>
        <w:t xml:space="preserve">، </w:t>
      </w:r>
      <w:r w:rsidR="00995BE1">
        <w:rPr>
          <w:rtl/>
          <w:lang w:bidi="fa-IR"/>
        </w:rPr>
        <w:t>گردن کشان قر</w:t>
      </w:r>
      <w:r w:rsidR="007C1100">
        <w:rPr>
          <w:rtl/>
          <w:lang w:bidi="fa-IR"/>
        </w:rPr>
        <w:t>ی</w:t>
      </w:r>
      <w:r w:rsidR="00995BE1">
        <w:rPr>
          <w:rtl/>
          <w:lang w:bidi="fa-IR"/>
        </w:rPr>
        <w:t>ش را هلاک ساخت»</w:t>
      </w:r>
      <w:r>
        <w:rPr>
          <w:rtl/>
          <w:lang w:bidi="fa-IR"/>
        </w:rPr>
        <w:t xml:space="preserve">. </w:t>
      </w:r>
    </w:p>
    <w:p w:rsidR="007C1100" w:rsidRDefault="00995BE1" w:rsidP="00AE4BAD">
      <w:pPr>
        <w:pStyle w:val="libNormal"/>
        <w:rPr>
          <w:rtl/>
          <w:lang w:bidi="fa-IR"/>
        </w:rPr>
      </w:pPr>
      <w:r>
        <w:rPr>
          <w:rtl/>
          <w:lang w:bidi="fa-IR"/>
        </w:rPr>
        <w:t>جنگ خندق با حمله همه جانبه کفار قر</w:t>
      </w:r>
      <w:r w:rsidR="007C1100">
        <w:rPr>
          <w:rtl/>
          <w:lang w:bidi="fa-IR"/>
        </w:rPr>
        <w:t>ی</w:t>
      </w:r>
      <w:r>
        <w:rPr>
          <w:rtl/>
          <w:lang w:bidi="fa-IR"/>
        </w:rPr>
        <w:t>ش به مد</w:t>
      </w:r>
      <w:r w:rsidR="007C1100">
        <w:rPr>
          <w:rtl/>
          <w:lang w:bidi="fa-IR"/>
        </w:rPr>
        <w:t>ی</w:t>
      </w:r>
      <w:r>
        <w:rPr>
          <w:rtl/>
          <w:lang w:bidi="fa-IR"/>
        </w:rPr>
        <w:t>نه صورت گرفت</w:t>
      </w:r>
      <w:r w:rsidR="00B713A2">
        <w:rPr>
          <w:rtl/>
          <w:lang w:bidi="fa-IR"/>
        </w:rPr>
        <w:t xml:space="preserve">. </w:t>
      </w:r>
      <w:r>
        <w:rPr>
          <w:rtl/>
          <w:lang w:bidi="fa-IR"/>
        </w:rPr>
        <w:t>زمان</w:t>
      </w:r>
      <w:r w:rsidR="007C1100">
        <w:rPr>
          <w:rtl/>
          <w:lang w:bidi="fa-IR"/>
        </w:rPr>
        <w:t>ی</w:t>
      </w:r>
      <w:r>
        <w:rPr>
          <w:rtl/>
          <w:lang w:bidi="fa-IR"/>
        </w:rPr>
        <w:t xml:space="preserve"> که عل</w:t>
      </w:r>
      <w:r w:rsidR="007C1100">
        <w:rPr>
          <w:rtl/>
          <w:lang w:bidi="fa-IR"/>
        </w:rPr>
        <w:t>ی</w:t>
      </w:r>
      <w:r>
        <w:rPr>
          <w:rtl/>
          <w:lang w:bidi="fa-IR"/>
        </w:rPr>
        <w:t xml:space="preserve"> </w:t>
      </w:r>
      <w:r w:rsidR="00CE7556" w:rsidRPr="00CE7556">
        <w:rPr>
          <w:rStyle w:val="libAlaemChar"/>
          <w:rtl/>
        </w:rPr>
        <w:t>عليه‌السلام</w:t>
      </w:r>
      <w:r>
        <w:rPr>
          <w:rtl/>
          <w:lang w:bidi="fa-IR"/>
        </w:rPr>
        <w:t xml:space="preserve"> به مصاف عمرو بن عبدود رفت</w:t>
      </w:r>
      <w:r w:rsidR="00B713A2">
        <w:rPr>
          <w:rtl/>
          <w:lang w:bidi="fa-IR"/>
        </w:rPr>
        <w:t xml:space="preserve">، </w:t>
      </w:r>
      <w:r>
        <w:rPr>
          <w:rtl/>
          <w:lang w:bidi="fa-IR"/>
        </w:rPr>
        <w:t>پ</w:t>
      </w:r>
      <w:r w:rsidR="007C1100">
        <w:rPr>
          <w:rtl/>
          <w:lang w:bidi="fa-IR"/>
        </w:rPr>
        <w:t>ی</w:t>
      </w:r>
      <w:r>
        <w:rPr>
          <w:rtl/>
          <w:lang w:bidi="fa-IR"/>
        </w:rPr>
        <w:t>امبر اکرم فرمود</w:t>
      </w:r>
      <w:r w:rsidR="00B713A2">
        <w:rPr>
          <w:rtl/>
          <w:lang w:bidi="fa-IR"/>
        </w:rPr>
        <w:t xml:space="preserve">: </w:t>
      </w:r>
      <w:r>
        <w:rPr>
          <w:rtl/>
          <w:lang w:bidi="fa-IR"/>
        </w:rPr>
        <w:t>«بَرَزَ الا</w:t>
      </w:r>
      <w:r w:rsidR="007C1100">
        <w:rPr>
          <w:rtl/>
          <w:lang w:bidi="fa-IR"/>
        </w:rPr>
        <w:t>ی</w:t>
      </w:r>
      <w:r>
        <w:rPr>
          <w:rtl/>
          <w:lang w:bidi="fa-IR"/>
        </w:rPr>
        <w:t>مانُ کُلُّهُ الَ</w:t>
      </w:r>
      <w:r w:rsidR="007C1100">
        <w:rPr>
          <w:rtl/>
          <w:lang w:bidi="fa-IR"/>
        </w:rPr>
        <w:t>ی</w:t>
      </w:r>
      <w:r>
        <w:rPr>
          <w:rtl/>
          <w:lang w:bidi="fa-IR"/>
        </w:rPr>
        <w:t xml:space="preserve"> الشِّرکِ کُلِّهِ»</w:t>
      </w:r>
      <w:r w:rsidR="008A2F1E">
        <w:rPr>
          <w:rtl/>
          <w:lang w:bidi="fa-IR"/>
        </w:rPr>
        <w:t xml:space="preserve"> </w:t>
      </w:r>
      <w:r w:rsidR="008A2F1E" w:rsidRPr="00721FBF">
        <w:rPr>
          <w:rStyle w:val="libFootnotenumChar"/>
          <w:rtl/>
          <w:lang w:bidi="fa-IR"/>
        </w:rPr>
        <w:t>(</w:t>
      </w:r>
      <w:r w:rsidRPr="00721FBF">
        <w:rPr>
          <w:rStyle w:val="libFootnotenumChar"/>
          <w:rtl/>
          <w:lang w:bidi="fa-IR"/>
        </w:rPr>
        <w:t>2</w:t>
      </w:r>
      <w:r w:rsidR="008A2F1E" w:rsidRPr="00721FBF">
        <w:rPr>
          <w:rStyle w:val="libFootnotenumChar"/>
          <w:rtl/>
          <w:lang w:bidi="fa-IR"/>
        </w:rPr>
        <w:t>)</w:t>
      </w:r>
      <w:r w:rsidR="008A2F1E">
        <w:rPr>
          <w:rtl/>
          <w:lang w:bidi="fa-IR"/>
        </w:rPr>
        <w:t xml:space="preserve"> </w:t>
      </w:r>
      <w:r w:rsidR="00B713A2">
        <w:rPr>
          <w:rtl/>
          <w:lang w:bidi="fa-IR"/>
        </w:rPr>
        <w:t xml:space="preserve">؛ </w:t>
      </w:r>
      <w:r>
        <w:rPr>
          <w:rtl/>
          <w:lang w:bidi="fa-IR"/>
        </w:rPr>
        <w:t>«تمام</w:t>
      </w:r>
      <w:r w:rsidR="007C1100">
        <w:rPr>
          <w:rtl/>
          <w:lang w:bidi="fa-IR"/>
        </w:rPr>
        <w:t>ی</w:t>
      </w:r>
      <w:r>
        <w:rPr>
          <w:rtl/>
          <w:lang w:bidi="fa-IR"/>
        </w:rPr>
        <w:t xml:space="preserve"> ا</w:t>
      </w:r>
      <w:r w:rsidR="007C1100">
        <w:rPr>
          <w:rtl/>
          <w:lang w:bidi="fa-IR"/>
        </w:rPr>
        <w:t>ی</w:t>
      </w:r>
      <w:r>
        <w:rPr>
          <w:rtl/>
          <w:lang w:bidi="fa-IR"/>
        </w:rPr>
        <w:t>مان به جنگ تمام</w:t>
      </w:r>
      <w:r w:rsidR="007C1100">
        <w:rPr>
          <w:rtl/>
          <w:lang w:bidi="fa-IR"/>
        </w:rPr>
        <w:t>ی</w:t>
      </w:r>
      <w:r>
        <w:rPr>
          <w:rtl/>
          <w:lang w:bidi="fa-IR"/>
        </w:rPr>
        <w:t xml:space="preserve"> کفر شتافت»</w:t>
      </w:r>
      <w:r w:rsidR="00B713A2">
        <w:rPr>
          <w:rtl/>
          <w:lang w:bidi="fa-IR"/>
        </w:rPr>
        <w:t xml:space="preserve">. </w:t>
      </w:r>
    </w:p>
    <w:p w:rsidR="00AE4BAD" w:rsidRDefault="00AE4BAD" w:rsidP="00AE4BAD">
      <w:pPr>
        <w:pStyle w:val="libFootnote"/>
        <w:rPr>
          <w:rtl/>
          <w:lang w:bidi="fa-IR"/>
        </w:rPr>
      </w:pPr>
      <w:r>
        <w:rPr>
          <w:rtl/>
          <w:lang w:bidi="fa-IR"/>
        </w:rPr>
        <w:t xml:space="preserve">1- اعلام الوری، ص 193. </w:t>
      </w:r>
    </w:p>
    <w:p w:rsidR="00AE4BAD" w:rsidRDefault="00AE4BAD" w:rsidP="00AE4BAD">
      <w:pPr>
        <w:pStyle w:val="libFootnote"/>
        <w:rPr>
          <w:rtl/>
          <w:lang w:bidi="fa-IR"/>
        </w:rPr>
      </w:pPr>
      <w:r>
        <w:rPr>
          <w:rtl/>
          <w:lang w:bidi="fa-IR"/>
        </w:rPr>
        <w:t xml:space="preserve">2- کنزالفواید، ص 137. </w:t>
      </w:r>
    </w:p>
    <w:p w:rsidR="00AE4BAD" w:rsidRDefault="00AE4BAD" w:rsidP="00AE4BAD">
      <w:pPr>
        <w:pStyle w:val="libNormal"/>
        <w:rPr>
          <w:rtl/>
          <w:lang w:bidi="fa-IR"/>
        </w:rPr>
      </w:pPr>
    </w:p>
    <w:p w:rsidR="007C1100" w:rsidRDefault="008A74FB" w:rsidP="008A74FB">
      <w:pPr>
        <w:pStyle w:val="Heading3"/>
        <w:rPr>
          <w:rtl/>
          <w:lang w:bidi="fa-IR"/>
        </w:rPr>
      </w:pPr>
      <w:bookmarkStart w:id="42" w:name="_Toc424375992"/>
      <w:r>
        <w:rPr>
          <w:rtl/>
          <w:lang w:bidi="fa-IR"/>
        </w:rPr>
        <w:t>25 سال سکوت تلخ</w:t>
      </w:r>
      <w:bookmarkEnd w:id="42"/>
      <w:r w:rsidR="007C1100">
        <w:rPr>
          <w:rtl/>
          <w:lang w:bidi="fa-IR"/>
        </w:rPr>
        <w:t xml:space="preserve"> </w:t>
      </w:r>
    </w:p>
    <w:p w:rsidR="00995BE1" w:rsidRDefault="00995BE1" w:rsidP="00AE4BAD">
      <w:pPr>
        <w:pStyle w:val="libNormal"/>
        <w:rPr>
          <w:rtl/>
          <w:lang w:bidi="fa-IR"/>
        </w:rPr>
      </w:pPr>
      <w:r>
        <w:rPr>
          <w:rtl/>
          <w:lang w:bidi="fa-IR"/>
        </w:rPr>
        <w:t>پس از رحلت پ</w:t>
      </w:r>
      <w:r w:rsidR="007C1100">
        <w:rPr>
          <w:rtl/>
          <w:lang w:bidi="fa-IR"/>
        </w:rPr>
        <w:t>ی</w:t>
      </w:r>
      <w:r>
        <w:rPr>
          <w:rtl/>
          <w:lang w:bidi="fa-IR"/>
        </w:rPr>
        <w:t xml:space="preserve">امبر اکرم </w:t>
      </w:r>
      <w:r w:rsidR="000F2690" w:rsidRPr="000F2690">
        <w:rPr>
          <w:rStyle w:val="libAlaemChar"/>
          <w:rtl/>
        </w:rPr>
        <w:t>صلى‌الله‌عليه‌وآله</w:t>
      </w:r>
      <w:r>
        <w:rPr>
          <w:rtl/>
          <w:lang w:bidi="fa-IR"/>
        </w:rPr>
        <w:t xml:space="preserve"> صداقت</w:t>
      </w:r>
      <w:r w:rsidR="00B713A2">
        <w:rPr>
          <w:rtl/>
          <w:lang w:bidi="fa-IR"/>
        </w:rPr>
        <w:t xml:space="preserve">، </w:t>
      </w:r>
      <w:r>
        <w:rPr>
          <w:rtl/>
          <w:lang w:bidi="fa-IR"/>
        </w:rPr>
        <w:t>پاک</w:t>
      </w:r>
      <w:r w:rsidR="007C1100">
        <w:rPr>
          <w:rtl/>
          <w:lang w:bidi="fa-IR"/>
        </w:rPr>
        <w:t>ی</w:t>
      </w:r>
      <w:r>
        <w:rPr>
          <w:rtl/>
          <w:lang w:bidi="fa-IR"/>
        </w:rPr>
        <w:t xml:space="preserve"> و امت</w:t>
      </w:r>
      <w:r w:rsidR="007C1100">
        <w:rPr>
          <w:rtl/>
          <w:lang w:bidi="fa-IR"/>
        </w:rPr>
        <w:t>ی</w:t>
      </w:r>
      <w:r>
        <w:rPr>
          <w:rtl/>
          <w:lang w:bidi="fa-IR"/>
        </w:rPr>
        <w:t>ازها</w:t>
      </w:r>
      <w:r w:rsidR="007C1100">
        <w:rPr>
          <w:rtl/>
          <w:lang w:bidi="fa-IR"/>
        </w:rPr>
        <w:t>یی</w:t>
      </w:r>
      <w:r>
        <w:rPr>
          <w:rtl/>
          <w:lang w:bidi="fa-IR"/>
        </w:rPr>
        <w:t xml:space="preserve"> همانند سبقت در پذ</w:t>
      </w:r>
      <w:r w:rsidR="007C1100">
        <w:rPr>
          <w:rtl/>
          <w:lang w:bidi="fa-IR"/>
        </w:rPr>
        <w:t>ی</w:t>
      </w:r>
      <w:r>
        <w:rPr>
          <w:rtl/>
          <w:lang w:bidi="fa-IR"/>
        </w:rPr>
        <w:t>رش اسلام</w:t>
      </w:r>
      <w:r w:rsidR="00B713A2">
        <w:rPr>
          <w:rtl/>
          <w:lang w:bidi="fa-IR"/>
        </w:rPr>
        <w:t xml:space="preserve">، </w:t>
      </w:r>
      <w:r>
        <w:rPr>
          <w:rtl/>
          <w:lang w:bidi="fa-IR"/>
        </w:rPr>
        <w:t>وص</w:t>
      </w:r>
      <w:r w:rsidR="007C1100">
        <w:rPr>
          <w:rtl/>
          <w:lang w:bidi="fa-IR"/>
        </w:rPr>
        <w:t>ی</w:t>
      </w:r>
      <w:r>
        <w:rPr>
          <w:rtl/>
          <w:lang w:bidi="fa-IR"/>
        </w:rPr>
        <w:t xml:space="preserve"> و وز</w:t>
      </w:r>
      <w:r w:rsidR="007C1100">
        <w:rPr>
          <w:rtl/>
          <w:lang w:bidi="fa-IR"/>
        </w:rPr>
        <w:t>ی</w:t>
      </w:r>
      <w:r>
        <w:rPr>
          <w:rtl/>
          <w:lang w:bidi="fa-IR"/>
        </w:rPr>
        <w:t>ر و برادر پ</w:t>
      </w:r>
      <w:r w:rsidR="007C1100">
        <w:rPr>
          <w:rtl/>
          <w:lang w:bidi="fa-IR"/>
        </w:rPr>
        <w:t>ی</w:t>
      </w:r>
      <w:r>
        <w:rPr>
          <w:rtl/>
          <w:lang w:bidi="fa-IR"/>
        </w:rPr>
        <w:t>امبر بودن</w:t>
      </w:r>
      <w:r w:rsidR="00B713A2">
        <w:rPr>
          <w:rtl/>
          <w:lang w:bidi="fa-IR"/>
        </w:rPr>
        <w:t xml:space="preserve">، </w:t>
      </w:r>
      <w:r>
        <w:rPr>
          <w:rtl/>
          <w:lang w:bidi="fa-IR"/>
        </w:rPr>
        <w:t>و حد</w:t>
      </w:r>
      <w:r w:rsidR="007C1100">
        <w:rPr>
          <w:rtl/>
          <w:lang w:bidi="fa-IR"/>
        </w:rPr>
        <w:t>ی</w:t>
      </w:r>
      <w:r>
        <w:rPr>
          <w:rtl/>
          <w:lang w:bidi="fa-IR"/>
        </w:rPr>
        <w:t>ث</w:t>
      </w:r>
      <w:r w:rsidR="00AE4BAD">
        <w:rPr>
          <w:rFonts w:hint="cs"/>
          <w:rtl/>
          <w:lang w:bidi="fa-IR"/>
        </w:rPr>
        <w:t xml:space="preserve"> </w:t>
      </w:r>
      <w:r>
        <w:rPr>
          <w:rtl/>
          <w:lang w:bidi="fa-IR"/>
        </w:rPr>
        <w:t>منزلت و ثقل</w:t>
      </w:r>
      <w:r w:rsidR="007C1100">
        <w:rPr>
          <w:rtl/>
          <w:lang w:bidi="fa-IR"/>
        </w:rPr>
        <w:t>ی</w:t>
      </w:r>
      <w:r>
        <w:rPr>
          <w:rtl/>
          <w:lang w:bidi="fa-IR"/>
        </w:rPr>
        <w:t>ن و غد</w:t>
      </w:r>
      <w:r w:rsidR="007C1100">
        <w:rPr>
          <w:rtl/>
          <w:lang w:bidi="fa-IR"/>
        </w:rPr>
        <w:t>ی</w:t>
      </w:r>
      <w:r>
        <w:rPr>
          <w:rtl/>
          <w:lang w:bidi="fa-IR"/>
        </w:rPr>
        <w:t>ر و</w:t>
      </w:r>
      <w:r w:rsidR="00B713A2">
        <w:rPr>
          <w:rtl/>
          <w:lang w:bidi="fa-IR"/>
        </w:rPr>
        <w:t xml:space="preserve">... </w:t>
      </w:r>
      <w:r>
        <w:rPr>
          <w:rtl/>
          <w:lang w:bidi="fa-IR"/>
        </w:rPr>
        <w:t>به دست فراموش</w:t>
      </w:r>
      <w:r w:rsidR="007C1100">
        <w:rPr>
          <w:rtl/>
          <w:lang w:bidi="fa-IR"/>
        </w:rPr>
        <w:t>ی</w:t>
      </w:r>
      <w:r>
        <w:rPr>
          <w:rtl/>
          <w:lang w:bidi="fa-IR"/>
        </w:rPr>
        <w:t xml:space="preserve"> سپرده شد و ن</w:t>
      </w:r>
      <w:r w:rsidR="007C1100">
        <w:rPr>
          <w:rtl/>
          <w:lang w:bidi="fa-IR"/>
        </w:rPr>
        <w:t>ی</w:t>
      </w:r>
      <w:r>
        <w:rPr>
          <w:rtl/>
          <w:lang w:bidi="fa-IR"/>
        </w:rPr>
        <w:t>رنگ</w:t>
      </w:r>
      <w:r w:rsidR="00B713A2">
        <w:rPr>
          <w:rtl/>
          <w:lang w:bidi="fa-IR"/>
        </w:rPr>
        <w:t xml:space="preserve">، </w:t>
      </w:r>
      <w:r>
        <w:rPr>
          <w:rtl/>
          <w:lang w:bidi="fa-IR"/>
        </w:rPr>
        <w:t>فر</w:t>
      </w:r>
      <w:r w:rsidR="007C1100">
        <w:rPr>
          <w:rtl/>
          <w:lang w:bidi="fa-IR"/>
        </w:rPr>
        <w:t>ی</w:t>
      </w:r>
      <w:r>
        <w:rPr>
          <w:rtl/>
          <w:lang w:bidi="fa-IR"/>
        </w:rPr>
        <w:t>ب</w:t>
      </w:r>
      <w:r w:rsidR="00B713A2">
        <w:rPr>
          <w:rtl/>
          <w:lang w:bidi="fa-IR"/>
        </w:rPr>
        <w:t xml:space="preserve">، </w:t>
      </w:r>
      <w:r>
        <w:rPr>
          <w:rtl/>
          <w:lang w:bidi="fa-IR"/>
        </w:rPr>
        <w:t>کتمان حقا</w:t>
      </w:r>
      <w:r w:rsidR="007C1100">
        <w:rPr>
          <w:rtl/>
          <w:lang w:bidi="fa-IR"/>
        </w:rPr>
        <w:t>ی</w:t>
      </w:r>
      <w:r>
        <w:rPr>
          <w:rtl/>
          <w:lang w:bidi="fa-IR"/>
        </w:rPr>
        <w:t>ق</w:t>
      </w:r>
      <w:r w:rsidR="00B713A2">
        <w:rPr>
          <w:rtl/>
          <w:lang w:bidi="fa-IR"/>
        </w:rPr>
        <w:t xml:space="preserve">، </w:t>
      </w:r>
      <w:r>
        <w:rPr>
          <w:rtl/>
          <w:lang w:bidi="fa-IR"/>
        </w:rPr>
        <w:t>تحر</w:t>
      </w:r>
      <w:r w:rsidR="007C1100">
        <w:rPr>
          <w:rtl/>
          <w:lang w:bidi="fa-IR"/>
        </w:rPr>
        <w:t>ی</w:t>
      </w:r>
      <w:r>
        <w:rPr>
          <w:rtl/>
          <w:lang w:bidi="fa-IR"/>
        </w:rPr>
        <w:t>ف و زور چهره گشود و غم</w:t>
      </w:r>
      <w:r w:rsidR="007C1100">
        <w:rPr>
          <w:rtl/>
          <w:lang w:bidi="fa-IR"/>
        </w:rPr>
        <w:t>ی</w:t>
      </w:r>
      <w:r>
        <w:rPr>
          <w:rtl/>
          <w:lang w:bidi="fa-IR"/>
        </w:rPr>
        <w:t xml:space="preserve"> بزرگ بر جان دل سوزان و پ</w:t>
      </w:r>
      <w:r w:rsidR="007C1100">
        <w:rPr>
          <w:rtl/>
          <w:lang w:bidi="fa-IR"/>
        </w:rPr>
        <w:t>ی</w:t>
      </w:r>
      <w:r>
        <w:rPr>
          <w:rtl/>
          <w:lang w:bidi="fa-IR"/>
        </w:rPr>
        <w:t>ش</w:t>
      </w:r>
      <w:r w:rsidR="007C1100">
        <w:rPr>
          <w:rtl/>
          <w:lang w:bidi="fa-IR"/>
        </w:rPr>
        <w:t xml:space="preserve"> </w:t>
      </w:r>
      <w:r>
        <w:rPr>
          <w:rtl/>
          <w:lang w:bidi="fa-IR"/>
        </w:rPr>
        <w:t>گامان نهضت اسلام</w:t>
      </w:r>
      <w:r w:rsidR="007C1100">
        <w:rPr>
          <w:rtl/>
          <w:lang w:bidi="fa-IR"/>
        </w:rPr>
        <w:t>ی</w:t>
      </w:r>
      <w:r>
        <w:rPr>
          <w:rtl/>
          <w:lang w:bidi="fa-IR"/>
        </w:rPr>
        <w:t xml:space="preserve"> نشست و آل رسول مجبور به سکوت و کناره</w:t>
      </w:r>
      <w:r w:rsidR="007C1100">
        <w:rPr>
          <w:rtl/>
          <w:lang w:bidi="fa-IR"/>
        </w:rPr>
        <w:t xml:space="preserve"> </w:t>
      </w:r>
      <w:r>
        <w:rPr>
          <w:rtl/>
          <w:lang w:bidi="fa-IR"/>
        </w:rPr>
        <w:t>گ</w:t>
      </w:r>
      <w:r w:rsidR="007C1100">
        <w:rPr>
          <w:rtl/>
          <w:lang w:bidi="fa-IR"/>
        </w:rPr>
        <w:t>ی</w:t>
      </w:r>
      <w:r>
        <w:rPr>
          <w:rtl/>
          <w:lang w:bidi="fa-IR"/>
        </w:rPr>
        <w:t>ر</w:t>
      </w:r>
      <w:r w:rsidR="007C1100">
        <w:rPr>
          <w:rtl/>
          <w:lang w:bidi="fa-IR"/>
        </w:rPr>
        <w:t>ی</w:t>
      </w:r>
      <w:r>
        <w:rPr>
          <w:rtl/>
          <w:lang w:bidi="fa-IR"/>
        </w:rPr>
        <w:t xml:space="preserve"> شدند</w:t>
      </w:r>
      <w:r w:rsidR="00B713A2">
        <w:rPr>
          <w:rtl/>
          <w:lang w:bidi="fa-IR"/>
        </w:rPr>
        <w:t xml:space="preserve">. </w:t>
      </w:r>
      <w:r>
        <w:rPr>
          <w:rtl/>
          <w:lang w:bidi="fa-IR"/>
        </w:rPr>
        <w:t>مهم</w:t>
      </w:r>
      <w:r w:rsidR="007C1100">
        <w:rPr>
          <w:rtl/>
          <w:lang w:bidi="fa-IR"/>
        </w:rPr>
        <w:t xml:space="preserve"> </w:t>
      </w:r>
      <w:r>
        <w:rPr>
          <w:rtl/>
          <w:lang w:bidi="fa-IR"/>
        </w:rPr>
        <w:t>تر</w:t>
      </w:r>
      <w:r w:rsidR="007C1100">
        <w:rPr>
          <w:rtl/>
          <w:lang w:bidi="fa-IR"/>
        </w:rPr>
        <w:t>ی</w:t>
      </w:r>
      <w:r>
        <w:rPr>
          <w:rtl/>
          <w:lang w:bidi="fa-IR"/>
        </w:rPr>
        <w:t>ن عوامل کناره</w:t>
      </w:r>
      <w:r w:rsidR="007C1100">
        <w:rPr>
          <w:rtl/>
          <w:lang w:bidi="fa-IR"/>
        </w:rPr>
        <w:t xml:space="preserve"> </w:t>
      </w:r>
      <w:r>
        <w:rPr>
          <w:rtl/>
          <w:lang w:bidi="fa-IR"/>
        </w:rPr>
        <w:t>گ</w:t>
      </w:r>
      <w:r w:rsidR="007C1100">
        <w:rPr>
          <w:rtl/>
          <w:lang w:bidi="fa-IR"/>
        </w:rPr>
        <w:t>ی</w:t>
      </w:r>
      <w:r>
        <w:rPr>
          <w:rtl/>
          <w:lang w:bidi="fa-IR"/>
        </w:rPr>
        <w:t>ر</w:t>
      </w:r>
      <w:r w:rsidR="007C1100">
        <w:rPr>
          <w:rtl/>
          <w:lang w:bidi="fa-IR"/>
        </w:rPr>
        <w:t>ی</w:t>
      </w:r>
      <w:r>
        <w:rPr>
          <w:rtl/>
          <w:lang w:bidi="fa-IR"/>
        </w:rPr>
        <w:t xml:space="preserve"> ام</w:t>
      </w:r>
      <w:r w:rsidR="007C1100">
        <w:rPr>
          <w:rtl/>
          <w:lang w:bidi="fa-IR"/>
        </w:rPr>
        <w:t>ی</w:t>
      </w:r>
      <w:r>
        <w:rPr>
          <w:rtl/>
          <w:lang w:bidi="fa-IR"/>
        </w:rPr>
        <w:t>ر مؤمنان عل</w:t>
      </w:r>
      <w:r w:rsidR="007C1100">
        <w:rPr>
          <w:rtl/>
          <w:lang w:bidi="fa-IR"/>
        </w:rPr>
        <w:t>ی</w:t>
      </w:r>
      <w:r>
        <w:rPr>
          <w:rtl/>
          <w:lang w:bidi="fa-IR"/>
        </w:rPr>
        <w:t xml:space="preserve"> </w:t>
      </w:r>
      <w:r w:rsidR="00CE7556" w:rsidRPr="00CE7556">
        <w:rPr>
          <w:rStyle w:val="libAlaemChar"/>
          <w:rtl/>
        </w:rPr>
        <w:t>عليه‌السلام</w:t>
      </w:r>
      <w:r>
        <w:rPr>
          <w:rtl/>
          <w:lang w:bidi="fa-IR"/>
        </w:rPr>
        <w:t xml:space="preserve"> از حکومت به شرح ز</w:t>
      </w:r>
      <w:r w:rsidR="007C1100">
        <w:rPr>
          <w:rtl/>
          <w:lang w:bidi="fa-IR"/>
        </w:rPr>
        <w:t>ی</w:t>
      </w:r>
      <w:r>
        <w:rPr>
          <w:rtl/>
          <w:lang w:bidi="fa-IR"/>
        </w:rPr>
        <w:t>ر ب</w:t>
      </w:r>
      <w:r w:rsidR="007C1100">
        <w:rPr>
          <w:rtl/>
          <w:lang w:bidi="fa-IR"/>
        </w:rPr>
        <w:t>ی</w:t>
      </w:r>
      <w:r>
        <w:rPr>
          <w:rtl/>
          <w:lang w:bidi="fa-IR"/>
        </w:rPr>
        <w:t>ان م</w:t>
      </w:r>
      <w:r w:rsidR="007C1100">
        <w:rPr>
          <w:rtl/>
          <w:lang w:bidi="fa-IR"/>
        </w:rPr>
        <w:t xml:space="preserve">ی </w:t>
      </w:r>
      <w:r>
        <w:rPr>
          <w:rtl/>
          <w:lang w:bidi="fa-IR"/>
        </w:rPr>
        <w:t>شود</w:t>
      </w:r>
      <w:r w:rsidR="00B713A2">
        <w:rPr>
          <w:rtl/>
          <w:lang w:bidi="fa-IR"/>
        </w:rPr>
        <w:t xml:space="preserve">: </w:t>
      </w:r>
    </w:p>
    <w:p w:rsidR="00995BE1" w:rsidRDefault="00995BE1" w:rsidP="00995BE1">
      <w:pPr>
        <w:pStyle w:val="libNormal"/>
        <w:rPr>
          <w:rtl/>
          <w:lang w:bidi="fa-IR"/>
        </w:rPr>
      </w:pPr>
      <w:r>
        <w:rPr>
          <w:rtl/>
          <w:lang w:bidi="fa-IR"/>
        </w:rPr>
        <w:lastRenderedPageBreak/>
        <w:t>1- ضرورت حفظ اسلام و عزّت مسلم</w:t>
      </w:r>
      <w:r w:rsidR="007C1100">
        <w:rPr>
          <w:rtl/>
          <w:lang w:bidi="fa-IR"/>
        </w:rPr>
        <w:t>ی</w:t>
      </w:r>
      <w:r>
        <w:rPr>
          <w:rtl/>
          <w:lang w:bidi="fa-IR"/>
        </w:rPr>
        <w:t xml:space="preserve">ن و </w:t>
      </w:r>
      <w:r w:rsidR="007C1100">
        <w:rPr>
          <w:rtl/>
          <w:lang w:bidi="fa-IR"/>
        </w:rPr>
        <w:t>ی</w:t>
      </w:r>
      <w:r>
        <w:rPr>
          <w:rtl/>
          <w:lang w:bidi="fa-IR"/>
        </w:rPr>
        <w:t>ک پارچگ</w:t>
      </w:r>
      <w:r w:rsidR="007C1100">
        <w:rPr>
          <w:rtl/>
          <w:lang w:bidi="fa-IR"/>
        </w:rPr>
        <w:t>ی</w:t>
      </w:r>
      <w:r>
        <w:rPr>
          <w:rtl/>
          <w:lang w:bidi="fa-IR"/>
        </w:rPr>
        <w:t xml:space="preserve"> امت اسلام جهت مقابله با حملات انتقام جو</w:t>
      </w:r>
      <w:r w:rsidR="007C1100">
        <w:rPr>
          <w:rtl/>
          <w:lang w:bidi="fa-IR"/>
        </w:rPr>
        <w:t>ی</w:t>
      </w:r>
      <w:r>
        <w:rPr>
          <w:rtl/>
          <w:lang w:bidi="fa-IR"/>
        </w:rPr>
        <w:t>انه احتمال</w:t>
      </w:r>
      <w:r w:rsidR="007C1100">
        <w:rPr>
          <w:rtl/>
          <w:lang w:bidi="fa-IR"/>
        </w:rPr>
        <w:t>ی</w:t>
      </w:r>
      <w:r>
        <w:rPr>
          <w:rtl/>
          <w:lang w:bidi="fa-IR"/>
        </w:rPr>
        <w:t xml:space="preserve"> دشمنان داخل</w:t>
      </w:r>
      <w:r w:rsidR="007C1100">
        <w:rPr>
          <w:rtl/>
          <w:lang w:bidi="fa-IR"/>
        </w:rPr>
        <w:t>ی</w:t>
      </w:r>
      <w:r>
        <w:rPr>
          <w:rtl/>
          <w:lang w:bidi="fa-IR"/>
        </w:rPr>
        <w:t xml:space="preserve"> و خارج</w:t>
      </w:r>
      <w:r w:rsidR="007C1100">
        <w:rPr>
          <w:rtl/>
          <w:lang w:bidi="fa-IR"/>
        </w:rPr>
        <w:t>ی</w:t>
      </w:r>
      <w:r>
        <w:rPr>
          <w:rtl/>
          <w:lang w:bidi="fa-IR"/>
        </w:rPr>
        <w:t xml:space="preserve"> و کسان</w:t>
      </w:r>
      <w:r w:rsidR="007C1100">
        <w:rPr>
          <w:rtl/>
          <w:lang w:bidi="fa-IR"/>
        </w:rPr>
        <w:t>ی</w:t>
      </w:r>
      <w:r>
        <w:rPr>
          <w:rtl/>
          <w:lang w:bidi="fa-IR"/>
        </w:rPr>
        <w:t xml:space="preserve"> که در صدد تلاف</w:t>
      </w:r>
      <w:r w:rsidR="007C1100">
        <w:rPr>
          <w:rtl/>
          <w:lang w:bidi="fa-IR"/>
        </w:rPr>
        <w:t>ی</w:t>
      </w:r>
      <w:r>
        <w:rPr>
          <w:rtl/>
          <w:lang w:bidi="fa-IR"/>
        </w:rPr>
        <w:t xml:space="preserve"> شکست</w:t>
      </w:r>
      <w:r w:rsidR="007C1100">
        <w:rPr>
          <w:rtl/>
          <w:lang w:bidi="fa-IR"/>
        </w:rPr>
        <w:t xml:space="preserve"> </w:t>
      </w:r>
      <w:r>
        <w:rPr>
          <w:rtl/>
          <w:lang w:bidi="fa-IR"/>
        </w:rPr>
        <w:t>ها</w:t>
      </w:r>
      <w:r w:rsidR="007C1100">
        <w:rPr>
          <w:rtl/>
          <w:lang w:bidi="fa-IR"/>
        </w:rPr>
        <w:t>ی</w:t>
      </w:r>
      <w:r>
        <w:rPr>
          <w:rtl/>
          <w:lang w:bidi="fa-IR"/>
        </w:rPr>
        <w:t xml:space="preserve"> فض</w:t>
      </w:r>
      <w:r w:rsidR="007C1100">
        <w:rPr>
          <w:rtl/>
          <w:lang w:bidi="fa-IR"/>
        </w:rPr>
        <w:t>ی</w:t>
      </w:r>
      <w:r>
        <w:rPr>
          <w:rtl/>
          <w:lang w:bidi="fa-IR"/>
        </w:rPr>
        <w:t>حت بار خود به دست مسلمانان و مخصوصا عل</w:t>
      </w:r>
      <w:r w:rsidR="007C1100">
        <w:rPr>
          <w:rtl/>
          <w:lang w:bidi="fa-IR"/>
        </w:rPr>
        <w:t>ی</w:t>
      </w:r>
      <w:r>
        <w:rPr>
          <w:rtl/>
          <w:lang w:bidi="fa-IR"/>
        </w:rPr>
        <w:t xml:space="preserve"> </w:t>
      </w:r>
      <w:r w:rsidR="00CE7556" w:rsidRPr="00CE7556">
        <w:rPr>
          <w:rStyle w:val="libAlaemChar"/>
          <w:rtl/>
        </w:rPr>
        <w:t>عليه‌السلام</w:t>
      </w:r>
      <w:r>
        <w:rPr>
          <w:rtl/>
          <w:lang w:bidi="fa-IR"/>
        </w:rPr>
        <w:t xml:space="preserve"> بودند</w:t>
      </w:r>
      <w:r w:rsidR="00B713A2">
        <w:rPr>
          <w:rtl/>
          <w:lang w:bidi="fa-IR"/>
        </w:rPr>
        <w:t xml:space="preserve">. </w:t>
      </w:r>
    </w:p>
    <w:p w:rsidR="00995BE1" w:rsidRDefault="00995BE1" w:rsidP="00995BE1">
      <w:pPr>
        <w:pStyle w:val="libNormal"/>
        <w:rPr>
          <w:rtl/>
          <w:lang w:bidi="fa-IR"/>
        </w:rPr>
      </w:pPr>
      <w:r>
        <w:rPr>
          <w:rtl/>
          <w:lang w:bidi="fa-IR"/>
        </w:rPr>
        <w:t>2- لزوم جلوگ</w:t>
      </w:r>
      <w:r w:rsidR="007C1100">
        <w:rPr>
          <w:rtl/>
          <w:lang w:bidi="fa-IR"/>
        </w:rPr>
        <w:t>ی</w:t>
      </w:r>
      <w:r>
        <w:rPr>
          <w:rtl/>
          <w:lang w:bidi="fa-IR"/>
        </w:rPr>
        <w:t>ر</w:t>
      </w:r>
      <w:r w:rsidR="007C1100">
        <w:rPr>
          <w:rtl/>
          <w:lang w:bidi="fa-IR"/>
        </w:rPr>
        <w:t>ی</w:t>
      </w:r>
      <w:r>
        <w:rPr>
          <w:rtl/>
          <w:lang w:bidi="fa-IR"/>
        </w:rPr>
        <w:t xml:space="preserve"> از ا</w:t>
      </w:r>
      <w:r w:rsidR="007C1100">
        <w:rPr>
          <w:rtl/>
          <w:lang w:bidi="fa-IR"/>
        </w:rPr>
        <w:t>ی</w:t>
      </w:r>
      <w:r>
        <w:rPr>
          <w:rtl/>
          <w:lang w:bidi="fa-IR"/>
        </w:rPr>
        <w:t>جاد زم</w:t>
      </w:r>
      <w:r w:rsidR="007C1100">
        <w:rPr>
          <w:rtl/>
          <w:lang w:bidi="fa-IR"/>
        </w:rPr>
        <w:t>ی</w:t>
      </w:r>
      <w:r>
        <w:rPr>
          <w:rtl/>
          <w:lang w:bidi="fa-IR"/>
        </w:rPr>
        <w:t>نه انحراف و ارتداد افراد ز</w:t>
      </w:r>
      <w:r w:rsidR="007C1100">
        <w:rPr>
          <w:rtl/>
          <w:lang w:bidi="fa-IR"/>
        </w:rPr>
        <w:t>ی</w:t>
      </w:r>
      <w:r>
        <w:rPr>
          <w:rtl/>
          <w:lang w:bidi="fa-IR"/>
        </w:rPr>
        <w:t>اد</w:t>
      </w:r>
      <w:r w:rsidR="007C1100">
        <w:rPr>
          <w:rtl/>
          <w:lang w:bidi="fa-IR"/>
        </w:rPr>
        <w:t>ی</w:t>
      </w:r>
      <w:r>
        <w:rPr>
          <w:rtl/>
          <w:lang w:bidi="fa-IR"/>
        </w:rPr>
        <w:t xml:space="preserve"> که تازه مسلمان بودند و قادر به تجز</w:t>
      </w:r>
      <w:r w:rsidR="007C1100">
        <w:rPr>
          <w:rtl/>
          <w:lang w:bidi="fa-IR"/>
        </w:rPr>
        <w:t>ی</w:t>
      </w:r>
      <w:r>
        <w:rPr>
          <w:rtl/>
          <w:lang w:bidi="fa-IR"/>
        </w:rPr>
        <w:t>ه و تحل</w:t>
      </w:r>
      <w:r w:rsidR="007C1100">
        <w:rPr>
          <w:rtl/>
          <w:lang w:bidi="fa-IR"/>
        </w:rPr>
        <w:t>ی</w:t>
      </w:r>
      <w:r>
        <w:rPr>
          <w:rtl/>
          <w:lang w:bidi="fa-IR"/>
        </w:rPr>
        <w:t>ل صح</w:t>
      </w:r>
      <w:r w:rsidR="007C1100">
        <w:rPr>
          <w:rtl/>
          <w:lang w:bidi="fa-IR"/>
        </w:rPr>
        <w:t>ی</w:t>
      </w:r>
      <w:r>
        <w:rPr>
          <w:rtl/>
          <w:lang w:bidi="fa-IR"/>
        </w:rPr>
        <w:t>ح مسائل نبودند</w:t>
      </w:r>
      <w:r w:rsidR="00B713A2">
        <w:rPr>
          <w:rtl/>
          <w:lang w:bidi="fa-IR"/>
        </w:rPr>
        <w:t xml:space="preserve">. </w:t>
      </w:r>
    </w:p>
    <w:p w:rsidR="00995BE1" w:rsidRDefault="00995BE1" w:rsidP="00995BE1">
      <w:pPr>
        <w:pStyle w:val="libNormal"/>
        <w:rPr>
          <w:rtl/>
          <w:lang w:bidi="fa-IR"/>
        </w:rPr>
      </w:pPr>
      <w:r>
        <w:rPr>
          <w:rtl/>
          <w:lang w:bidi="fa-IR"/>
        </w:rPr>
        <w:t>3- حاکم</w:t>
      </w:r>
      <w:r w:rsidR="007C1100">
        <w:rPr>
          <w:rtl/>
          <w:lang w:bidi="fa-IR"/>
        </w:rPr>
        <w:t>ی</w:t>
      </w:r>
      <w:r>
        <w:rPr>
          <w:rtl/>
          <w:lang w:bidi="fa-IR"/>
        </w:rPr>
        <w:t>ت جو تحر</w:t>
      </w:r>
      <w:r w:rsidR="007C1100">
        <w:rPr>
          <w:rtl/>
          <w:lang w:bidi="fa-IR"/>
        </w:rPr>
        <w:t>ی</w:t>
      </w:r>
      <w:r>
        <w:rPr>
          <w:rtl/>
          <w:lang w:bidi="fa-IR"/>
        </w:rPr>
        <w:t>ف</w:t>
      </w:r>
      <w:r w:rsidR="00B713A2">
        <w:rPr>
          <w:rtl/>
          <w:lang w:bidi="fa-IR"/>
        </w:rPr>
        <w:t xml:space="preserve">، </w:t>
      </w:r>
      <w:r>
        <w:rPr>
          <w:rtl/>
          <w:lang w:bidi="fa-IR"/>
        </w:rPr>
        <w:t>زور و اختناق و فشار</w:t>
      </w:r>
      <w:r w:rsidR="00B713A2">
        <w:rPr>
          <w:rtl/>
          <w:lang w:bidi="fa-IR"/>
        </w:rPr>
        <w:t xml:space="preserve">، </w:t>
      </w:r>
      <w:r>
        <w:rPr>
          <w:rtl/>
          <w:lang w:bidi="fa-IR"/>
        </w:rPr>
        <w:t>حت</w:t>
      </w:r>
      <w:r w:rsidR="007C1100">
        <w:rPr>
          <w:rtl/>
          <w:lang w:bidi="fa-IR"/>
        </w:rPr>
        <w:t>ی</w:t>
      </w:r>
      <w:r>
        <w:rPr>
          <w:rtl/>
          <w:lang w:bidi="fa-IR"/>
        </w:rPr>
        <w:t xml:space="preserve"> نسبت به حر</w:t>
      </w:r>
      <w:r w:rsidR="007C1100">
        <w:rPr>
          <w:rtl/>
          <w:lang w:bidi="fa-IR"/>
        </w:rPr>
        <w:t>ی</w:t>
      </w:r>
      <w:r>
        <w:rPr>
          <w:rtl/>
          <w:lang w:bidi="fa-IR"/>
        </w:rPr>
        <w:t>م پ</w:t>
      </w:r>
      <w:r w:rsidR="007C1100">
        <w:rPr>
          <w:rtl/>
          <w:lang w:bidi="fa-IR"/>
        </w:rPr>
        <w:t>ی</w:t>
      </w:r>
      <w:r>
        <w:rPr>
          <w:rtl/>
          <w:lang w:bidi="fa-IR"/>
        </w:rPr>
        <w:t xml:space="preserve">امبر اکرم </w:t>
      </w:r>
      <w:r w:rsidR="000F2690" w:rsidRPr="000F2690">
        <w:rPr>
          <w:rStyle w:val="libAlaemChar"/>
          <w:rtl/>
        </w:rPr>
        <w:t>صلى‌الله‌عليه‌وآله</w:t>
      </w:r>
      <w:r>
        <w:rPr>
          <w:rtl/>
          <w:lang w:bidi="fa-IR"/>
        </w:rPr>
        <w:t xml:space="preserve"> و خاندان آن حضرت</w:t>
      </w:r>
      <w:r w:rsidR="00B713A2">
        <w:rPr>
          <w:rtl/>
          <w:lang w:bidi="fa-IR"/>
        </w:rPr>
        <w:t xml:space="preserve">. </w:t>
      </w:r>
    </w:p>
    <w:p w:rsidR="00995BE1" w:rsidRDefault="00995BE1" w:rsidP="00995BE1">
      <w:pPr>
        <w:pStyle w:val="libNormal"/>
        <w:rPr>
          <w:rtl/>
          <w:lang w:bidi="fa-IR"/>
        </w:rPr>
      </w:pPr>
      <w:r>
        <w:rPr>
          <w:rtl/>
          <w:lang w:bidi="fa-IR"/>
        </w:rPr>
        <w:t>4- ب</w:t>
      </w:r>
      <w:r w:rsidR="007C1100">
        <w:rPr>
          <w:rtl/>
          <w:lang w:bidi="fa-IR"/>
        </w:rPr>
        <w:t xml:space="preserve">ی </w:t>
      </w:r>
      <w:r>
        <w:rPr>
          <w:rtl/>
          <w:lang w:bidi="fa-IR"/>
        </w:rPr>
        <w:t>نت</w:t>
      </w:r>
      <w:r w:rsidR="007C1100">
        <w:rPr>
          <w:rtl/>
          <w:lang w:bidi="fa-IR"/>
        </w:rPr>
        <w:t>ی</w:t>
      </w:r>
      <w:r>
        <w:rPr>
          <w:rtl/>
          <w:lang w:bidi="fa-IR"/>
        </w:rPr>
        <w:t>جه ماندن رهنمودها</w:t>
      </w:r>
      <w:r w:rsidR="007C1100">
        <w:rPr>
          <w:rtl/>
          <w:lang w:bidi="fa-IR"/>
        </w:rPr>
        <w:t>ی</w:t>
      </w:r>
      <w:r>
        <w:rPr>
          <w:rtl/>
          <w:lang w:bidi="fa-IR"/>
        </w:rPr>
        <w:t xml:space="preserve"> آن حضرت برا</w:t>
      </w:r>
      <w:r w:rsidR="007C1100">
        <w:rPr>
          <w:rtl/>
          <w:lang w:bidi="fa-IR"/>
        </w:rPr>
        <w:t>ی</w:t>
      </w:r>
      <w:r>
        <w:rPr>
          <w:rtl/>
          <w:lang w:bidi="fa-IR"/>
        </w:rPr>
        <w:t xml:space="preserve"> دعوت مردم به سو</w:t>
      </w:r>
      <w:r w:rsidR="007C1100">
        <w:rPr>
          <w:rtl/>
          <w:lang w:bidi="fa-IR"/>
        </w:rPr>
        <w:t>ی</w:t>
      </w:r>
      <w:r>
        <w:rPr>
          <w:rtl/>
          <w:lang w:bidi="fa-IR"/>
        </w:rPr>
        <w:t xml:space="preserve"> حق</w:t>
      </w:r>
      <w:r w:rsidR="00B713A2">
        <w:rPr>
          <w:rtl/>
          <w:lang w:bidi="fa-IR"/>
        </w:rPr>
        <w:t xml:space="preserve">. </w:t>
      </w:r>
    </w:p>
    <w:p w:rsidR="00AE4BAD" w:rsidRDefault="00995BE1" w:rsidP="00AE4BAD">
      <w:pPr>
        <w:pStyle w:val="libNormal"/>
        <w:rPr>
          <w:rtl/>
          <w:lang w:bidi="fa-IR"/>
        </w:rPr>
      </w:pPr>
      <w:r>
        <w:rPr>
          <w:rtl/>
          <w:lang w:bidi="fa-IR"/>
        </w:rPr>
        <w:t>عل</w:t>
      </w:r>
      <w:r w:rsidR="007C1100">
        <w:rPr>
          <w:rtl/>
          <w:lang w:bidi="fa-IR"/>
        </w:rPr>
        <w:t>ی</w:t>
      </w:r>
      <w:r>
        <w:rPr>
          <w:rtl/>
          <w:lang w:bidi="fa-IR"/>
        </w:rPr>
        <w:t xml:space="preserve"> </w:t>
      </w:r>
      <w:r w:rsidR="00CE7556" w:rsidRPr="00CE7556">
        <w:rPr>
          <w:rStyle w:val="libAlaemChar"/>
          <w:rtl/>
        </w:rPr>
        <w:t>عليه‌السلام</w:t>
      </w:r>
      <w:r>
        <w:rPr>
          <w:rtl/>
          <w:lang w:bidi="fa-IR"/>
        </w:rPr>
        <w:t xml:space="preserve"> پس از رحلت پ</w:t>
      </w:r>
      <w:r w:rsidR="007C1100">
        <w:rPr>
          <w:rtl/>
          <w:lang w:bidi="fa-IR"/>
        </w:rPr>
        <w:t>ی</w:t>
      </w:r>
      <w:r>
        <w:rPr>
          <w:rtl/>
          <w:lang w:bidi="fa-IR"/>
        </w:rPr>
        <w:t xml:space="preserve">امبر اکرم </w:t>
      </w:r>
      <w:r w:rsidR="000F2690" w:rsidRPr="000F2690">
        <w:rPr>
          <w:rStyle w:val="libAlaemChar"/>
          <w:rtl/>
        </w:rPr>
        <w:t>صلى‌الله‌عليه‌وآله</w:t>
      </w:r>
      <w:r>
        <w:rPr>
          <w:rtl/>
          <w:lang w:bidi="fa-IR"/>
        </w:rPr>
        <w:t xml:space="preserve"> همراه گروه</w:t>
      </w:r>
      <w:r w:rsidR="007C1100">
        <w:rPr>
          <w:rtl/>
          <w:lang w:bidi="fa-IR"/>
        </w:rPr>
        <w:t>ی</w:t>
      </w:r>
      <w:r>
        <w:rPr>
          <w:rtl/>
          <w:lang w:bidi="fa-IR"/>
        </w:rPr>
        <w:t xml:space="preserve"> از بن</w:t>
      </w:r>
      <w:r w:rsidR="007C1100">
        <w:rPr>
          <w:rtl/>
          <w:lang w:bidi="fa-IR"/>
        </w:rPr>
        <w:t xml:space="preserve">ی </w:t>
      </w:r>
      <w:r>
        <w:rPr>
          <w:rtl/>
          <w:lang w:bidi="fa-IR"/>
        </w:rPr>
        <w:t>هاشم نزد خل</w:t>
      </w:r>
      <w:r w:rsidR="007C1100">
        <w:rPr>
          <w:rtl/>
          <w:lang w:bidi="fa-IR"/>
        </w:rPr>
        <w:t>ی</w:t>
      </w:r>
      <w:r>
        <w:rPr>
          <w:rtl/>
          <w:lang w:bidi="fa-IR"/>
        </w:rPr>
        <w:t>فه اول رفت و با او به احتجاج پرداخت و و</w:t>
      </w:r>
      <w:r w:rsidR="007C1100">
        <w:rPr>
          <w:rtl/>
          <w:lang w:bidi="fa-IR"/>
        </w:rPr>
        <w:t>ی</w:t>
      </w:r>
      <w:r>
        <w:rPr>
          <w:rtl/>
          <w:lang w:bidi="fa-IR"/>
        </w:rPr>
        <w:t>ژگ</w:t>
      </w:r>
      <w:r w:rsidR="007C1100">
        <w:rPr>
          <w:rtl/>
          <w:lang w:bidi="fa-IR"/>
        </w:rPr>
        <w:t xml:space="preserve">ی </w:t>
      </w:r>
      <w:r>
        <w:rPr>
          <w:rtl/>
          <w:lang w:bidi="fa-IR"/>
        </w:rPr>
        <w:t>ها</w:t>
      </w:r>
      <w:r w:rsidR="007C1100">
        <w:rPr>
          <w:rtl/>
          <w:lang w:bidi="fa-IR"/>
        </w:rPr>
        <w:t>ی</w:t>
      </w:r>
      <w:r>
        <w:rPr>
          <w:rtl/>
          <w:lang w:bidi="fa-IR"/>
        </w:rPr>
        <w:t xml:space="preserve"> خود را برشمرد و به او گفت</w:t>
      </w:r>
      <w:r w:rsidR="00B713A2">
        <w:rPr>
          <w:rtl/>
          <w:lang w:bidi="fa-IR"/>
        </w:rPr>
        <w:t xml:space="preserve">: </w:t>
      </w:r>
      <w:r>
        <w:rPr>
          <w:rtl/>
          <w:lang w:bidi="fa-IR"/>
        </w:rPr>
        <w:t>چراشما در م</w:t>
      </w:r>
      <w:r w:rsidR="007C1100">
        <w:rPr>
          <w:rtl/>
          <w:lang w:bidi="fa-IR"/>
        </w:rPr>
        <w:t>ی</w:t>
      </w:r>
      <w:r>
        <w:rPr>
          <w:rtl/>
          <w:lang w:bidi="fa-IR"/>
        </w:rPr>
        <w:t>راث خلافت با من به نزاع برخاست</w:t>
      </w:r>
      <w:r w:rsidR="007C1100">
        <w:rPr>
          <w:rtl/>
          <w:lang w:bidi="fa-IR"/>
        </w:rPr>
        <w:t>ی</w:t>
      </w:r>
      <w:r>
        <w:rPr>
          <w:rtl/>
          <w:lang w:bidi="fa-IR"/>
        </w:rPr>
        <w:t>د</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1</w:t>
      </w:r>
      <w:r w:rsidR="008A2F1E" w:rsidRPr="00721FBF">
        <w:rPr>
          <w:rStyle w:val="libFootnotenumChar"/>
          <w:rtl/>
          <w:lang w:bidi="fa-IR"/>
        </w:rPr>
        <w:t>)</w:t>
      </w:r>
      <w:r w:rsidR="008A2F1E">
        <w:rPr>
          <w:rtl/>
          <w:lang w:bidi="fa-IR"/>
        </w:rPr>
        <w:t xml:space="preserve"> </w:t>
      </w:r>
      <w:r>
        <w:rPr>
          <w:rtl/>
          <w:lang w:bidi="fa-IR"/>
        </w:rPr>
        <w:t>طبق نوشته بس</w:t>
      </w:r>
      <w:r w:rsidR="007C1100">
        <w:rPr>
          <w:rtl/>
          <w:lang w:bidi="fa-IR"/>
        </w:rPr>
        <w:t>ی</w:t>
      </w:r>
      <w:r>
        <w:rPr>
          <w:rtl/>
          <w:lang w:bidi="fa-IR"/>
        </w:rPr>
        <w:t>ار</w:t>
      </w:r>
      <w:r w:rsidR="007C1100">
        <w:rPr>
          <w:rtl/>
          <w:lang w:bidi="fa-IR"/>
        </w:rPr>
        <w:t>ی</w:t>
      </w:r>
      <w:r>
        <w:rPr>
          <w:rtl/>
          <w:lang w:bidi="fa-IR"/>
        </w:rPr>
        <w:t xml:space="preserve"> از تار</w:t>
      </w:r>
      <w:r w:rsidR="007C1100">
        <w:rPr>
          <w:rtl/>
          <w:lang w:bidi="fa-IR"/>
        </w:rPr>
        <w:t>ی</w:t>
      </w:r>
      <w:r>
        <w:rPr>
          <w:rtl/>
          <w:lang w:bidi="fa-IR"/>
        </w:rPr>
        <w:t>خ نو</w:t>
      </w:r>
      <w:r w:rsidR="007C1100">
        <w:rPr>
          <w:rtl/>
          <w:lang w:bidi="fa-IR"/>
        </w:rPr>
        <w:t>ی</w:t>
      </w:r>
      <w:r>
        <w:rPr>
          <w:rtl/>
          <w:lang w:bidi="fa-IR"/>
        </w:rPr>
        <w:t>سان</w:t>
      </w:r>
      <w:r w:rsidR="00B713A2">
        <w:rPr>
          <w:rtl/>
          <w:lang w:bidi="fa-IR"/>
        </w:rPr>
        <w:t xml:space="preserve">، </w:t>
      </w:r>
      <w:r>
        <w:rPr>
          <w:rtl/>
          <w:lang w:bidi="fa-IR"/>
        </w:rPr>
        <w:t>آن حضرت در برخ</w:t>
      </w:r>
      <w:r w:rsidR="007C1100">
        <w:rPr>
          <w:rtl/>
          <w:lang w:bidi="fa-IR"/>
        </w:rPr>
        <w:t>ی</w:t>
      </w:r>
      <w:r>
        <w:rPr>
          <w:rtl/>
          <w:lang w:bidi="fa-IR"/>
        </w:rPr>
        <w:t xml:space="preserve"> شب</w:t>
      </w:r>
      <w:r w:rsidR="007C1100">
        <w:rPr>
          <w:rtl/>
          <w:lang w:bidi="fa-IR"/>
        </w:rPr>
        <w:t xml:space="preserve"> </w:t>
      </w:r>
      <w:r>
        <w:rPr>
          <w:rtl/>
          <w:lang w:bidi="fa-IR"/>
        </w:rPr>
        <w:t>ها همراه با دختر گرام</w:t>
      </w:r>
      <w:r w:rsidR="007C1100">
        <w:rPr>
          <w:rtl/>
          <w:lang w:bidi="fa-IR"/>
        </w:rPr>
        <w:t>ی</w:t>
      </w:r>
      <w:r>
        <w:rPr>
          <w:rtl/>
          <w:lang w:bidi="fa-IR"/>
        </w:rPr>
        <w:t xml:space="preserve"> پ</w:t>
      </w:r>
      <w:r w:rsidR="007C1100">
        <w:rPr>
          <w:rtl/>
          <w:lang w:bidi="fa-IR"/>
        </w:rPr>
        <w:t>ی</w:t>
      </w:r>
      <w:r>
        <w:rPr>
          <w:rtl/>
          <w:lang w:bidi="fa-IR"/>
        </w:rPr>
        <w:t>امبر اکرم و حسن</w:t>
      </w:r>
      <w:r w:rsidR="007C1100">
        <w:rPr>
          <w:rtl/>
          <w:lang w:bidi="fa-IR"/>
        </w:rPr>
        <w:t>ی</w:t>
      </w:r>
      <w:r>
        <w:rPr>
          <w:rtl/>
          <w:lang w:bidi="fa-IR"/>
        </w:rPr>
        <w:t>ن</w:t>
      </w:r>
      <w:r w:rsidR="00B713A2">
        <w:rPr>
          <w:rtl/>
          <w:lang w:bidi="fa-IR"/>
        </w:rPr>
        <w:t xml:space="preserve">، </w:t>
      </w:r>
      <w:r>
        <w:rPr>
          <w:rtl/>
          <w:lang w:bidi="fa-IR"/>
        </w:rPr>
        <w:t>با سران</w:t>
      </w:r>
      <w:r w:rsidR="00AE4BAD">
        <w:rPr>
          <w:rFonts w:hint="cs"/>
          <w:rtl/>
          <w:lang w:bidi="fa-IR"/>
        </w:rPr>
        <w:t xml:space="preserve"> </w:t>
      </w:r>
      <w:r>
        <w:rPr>
          <w:rtl/>
          <w:lang w:bidi="fa-IR"/>
        </w:rPr>
        <w:t>مفصل ا</w:t>
      </w:r>
      <w:r w:rsidR="007C1100">
        <w:rPr>
          <w:rtl/>
          <w:lang w:bidi="fa-IR"/>
        </w:rPr>
        <w:t>ی</w:t>
      </w:r>
      <w:r>
        <w:rPr>
          <w:rtl/>
          <w:lang w:bidi="fa-IR"/>
        </w:rPr>
        <w:t>ن گفتگو در احتجاج طبرس</w:t>
      </w:r>
      <w:r w:rsidR="007C1100">
        <w:rPr>
          <w:rtl/>
          <w:lang w:bidi="fa-IR"/>
        </w:rPr>
        <w:t>ی</w:t>
      </w:r>
      <w:r w:rsidR="00B713A2">
        <w:rPr>
          <w:rtl/>
          <w:lang w:bidi="fa-IR"/>
        </w:rPr>
        <w:t xml:space="preserve">، </w:t>
      </w:r>
      <w:r>
        <w:rPr>
          <w:rtl/>
          <w:lang w:bidi="fa-IR"/>
        </w:rPr>
        <w:t>ج 1</w:t>
      </w:r>
      <w:r w:rsidR="00B713A2">
        <w:rPr>
          <w:rtl/>
          <w:lang w:bidi="fa-IR"/>
        </w:rPr>
        <w:t xml:space="preserve">، </w:t>
      </w:r>
      <w:r>
        <w:rPr>
          <w:rtl/>
          <w:lang w:bidi="fa-IR"/>
        </w:rPr>
        <w:t>ص 95 آمده است</w:t>
      </w:r>
      <w:r w:rsidR="00B713A2">
        <w:rPr>
          <w:rtl/>
          <w:lang w:bidi="fa-IR"/>
        </w:rPr>
        <w:t xml:space="preserve">. </w:t>
      </w:r>
    </w:p>
    <w:p w:rsidR="00995BE1" w:rsidRDefault="00995BE1" w:rsidP="00AE4BAD">
      <w:pPr>
        <w:pStyle w:val="libNormal"/>
        <w:rPr>
          <w:rtl/>
          <w:lang w:bidi="fa-IR"/>
        </w:rPr>
      </w:pPr>
      <w:r>
        <w:rPr>
          <w:rtl/>
          <w:lang w:bidi="fa-IR"/>
        </w:rPr>
        <w:t>انصار ملاقات م</w:t>
      </w:r>
      <w:r w:rsidR="007C1100">
        <w:rPr>
          <w:rtl/>
          <w:lang w:bidi="fa-IR"/>
        </w:rPr>
        <w:t xml:space="preserve">ی </w:t>
      </w:r>
      <w:r>
        <w:rPr>
          <w:rtl/>
          <w:lang w:bidi="fa-IR"/>
        </w:rPr>
        <w:t>کرد تا خلافت را به مس</w:t>
      </w:r>
      <w:r w:rsidR="007C1100">
        <w:rPr>
          <w:rtl/>
          <w:lang w:bidi="fa-IR"/>
        </w:rPr>
        <w:t>ی</w:t>
      </w:r>
      <w:r>
        <w:rPr>
          <w:rtl/>
          <w:lang w:bidi="fa-IR"/>
        </w:rPr>
        <w:t>ر واقع</w:t>
      </w:r>
      <w:r w:rsidR="007C1100">
        <w:rPr>
          <w:rtl/>
          <w:lang w:bidi="fa-IR"/>
        </w:rPr>
        <w:t>ی</w:t>
      </w:r>
      <w:r>
        <w:rPr>
          <w:rtl/>
          <w:lang w:bidi="fa-IR"/>
        </w:rPr>
        <w:t xml:space="preserve"> خود باز گرداند اما از ا</w:t>
      </w:r>
      <w:r w:rsidR="007C1100">
        <w:rPr>
          <w:rtl/>
          <w:lang w:bidi="fa-IR"/>
        </w:rPr>
        <w:t>ی</w:t>
      </w:r>
      <w:r>
        <w:rPr>
          <w:rtl/>
          <w:lang w:bidi="fa-IR"/>
        </w:rPr>
        <w:t>ن فعال</w:t>
      </w:r>
      <w:r w:rsidR="007C1100">
        <w:rPr>
          <w:rtl/>
          <w:lang w:bidi="fa-IR"/>
        </w:rPr>
        <w:t>ی</w:t>
      </w:r>
      <w:r>
        <w:rPr>
          <w:rtl/>
          <w:lang w:bidi="fa-IR"/>
        </w:rPr>
        <w:t>ت</w:t>
      </w:r>
      <w:r w:rsidR="007C1100">
        <w:rPr>
          <w:rtl/>
          <w:lang w:bidi="fa-IR"/>
        </w:rPr>
        <w:t xml:space="preserve"> </w:t>
      </w:r>
      <w:r>
        <w:rPr>
          <w:rtl/>
          <w:lang w:bidi="fa-IR"/>
        </w:rPr>
        <w:t>ها نت</w:t>
      </w:r>
      <w:r w:rsidR="007C1100">
        <w:rPr>
          <w:rtl/>
          <w:lang w:bidi="fa-IR"/>
        </w:rPr>
        <w:t>ی</w:t>
      </w:r>
      <w:r>
        <w:rPr>
          <w:rtl/>
          <w:lang w:bidi="fa-IR"/>
        </w:rPr>
        <w:t>جه</w:t>
      </w:r>
      <w:r w:rsidR="007C1100">
        <w:rPr>
          <w:rtl/>
          <w:lang w:bidi="fa-IR"/>
        </w:rPr>
        <w:t xml:space="preserve"> </w:t>
      </w:r>
      <w:r>
        <w:rPr>
          <w:rtl/>
          <w:lang w:bidi="fa-IR"/>
        </w:rPr>
        <w:t>ا</w:t>
      </w:r>
      <w:r w:rsidR="007C1100">
        <w:rPr>
          <w:rtl/>
          <w:lang w:bidi="fa-IR"/>
        </w:rPr>
        <w:t>ی</w:t>
      </w:r>
      <w:r>
        <w:rPr>
          <w:rtl/>
          <w:lang w:bidi="fa-IR"/>
        </w:rPr>
        <w:t xml:space="preserve"> نگرفت</w:t>
      </w:r>
      <w:r w:rsidR="00B713A2">
        <w:rPr>
          <w:rtl/>
          <w:lang w:bidi="fa-IR"/>
        </w:rPr>
        <w:t xml:space="preserve">. </w:t>
      </w:r>
    </w:p>
    <w:p w:rsidR="00995BE1" w:rsidRDefault="00995BE1" w:rsidP="00995BE1">
      <w:pPr>
        <w:pStyle w:val="libNormal"/>
        <w:rPr>
          <w:rtl/>
          <w:lang w:bidi="fa-IR"/>
        </w:rPr>
      </w:pPr>
      <w:r>
        <w:rPr>
          <w:rtl/>
          <w:lang w:bidi="fa-IR"/>
        </w:rPr>
        <w:t>5- خوگرفتن بس</w:t>
      </w:r>
      <w:r w:rsidR="007C1100">
        <w:rPr>
          <w:rtl/>
          <w:lang w:bidi="fa-IR"/>
        </w:rPr>
        <w:t>ی</w:t>
      </w:r>
      <w:r>
        <w:rPr>
          <w:rtl/>
          <w:lang w:bidi="fa-IR"/>
        </w:rPr>
        <w:t>ار</w:t>
      </w:r>
      <w:r w:rsidR="007C1100">
        <w:rPr>
          <w:rtl/>
          <w:lang w:bidi="fa-IR"/>
        </w:rPr>
        <w:t>ی</w:t>
      </w:r>
      <w:r>
        <w:rPr>
          <w:rtl/>
          <w:lang w:bidi="fa-IR"/>
        </w:rPr>
        <w:t xml:space="preserve"> از مردم با وضع</w:t>
      </w:r>
      <w:r w:rsidR="007C1100">
        <w:rPr>
          <w:rtl/>
          <w:lang w:bidi="fa-IR"/>
        </w:rPr>
        <w:t>ی</w:t>
      </w:r>
      <w:r>
        <w:rPr>
          <w:rtl/>
          <w:lang w:bidi="fa-IR"/>
        </w:rPr>
        <w:t>ت موجود ب</w:t>
      </w:r>
      <w:r w:rsidR="007C1100">
        <w:rPr>
          <w:rtl/>
          <w:lang w:bidi="fa-IR"/>
        </w:rPr>
        <w:t>ی</w:t>
      </w:r>
      <w:r>
        <w:rPr>
          <w:rtl/>
          <w:lang w:bidi="fa-IR"/>
        </w:rPr>
        <w:t>عت بزرگان قبا</w:t>
      </w:r>
      <w:r w:rsidR="007C1100">
        <w:rPr>
          <w:rtl/>
          <w:lang w:bidi="fa-IR"/>
        </w:rPr>
        <w:t>ی</w:t>
      </w:r>
      <w:r>
        <w:rPr>
          <w:rtl/>
          <w:lang w:bidi="fa-IR"/>
        </w:rPr>
        <w:t>ل با خل</w:t>
      </w:r>
      <w:r w:rsidR="007C1100">
        <w:rPr>
          <w:rtl/>
          <w:lang w:bidi="fa-IR"/>
        </w:rPr>
        <w:t>ی</w:t>
      </w:r>
      <w:r>
        <w:rPr>
          <w:rtl/>
          <w:lang w:bidi="fa-IR"/>
        </w:rPr>
        <w:t>فه اوّل</w:t>
      </w:r>
      <w:r w:rsidR="00B713A2">
        <w:rPr>
          <w:rtl/>
          <w:lang w:bidi="fa-IR"/>
        </w:rPr>
        <w:t xml:space="preserve">. </w:t>
      </w:r>
    </w:p>
    <w:p w:rsidR="00995BE1" w:rsidRDefault="00995BE1" w:rsidP="00995BE1">
      <w:pPr>
        <w:pStyle w:val="libNormal"/>
        <w:rPr>
          <w:rtl/>
          <w:lang w:bidi="fa-IR"/>
        </w:rPr>
      </w:pPr>
      <w:r>
        <w:rPr>
          <w:rtl/>
          <w:lang w:bidi="fa-IR"/>
        </w:rPr>
        <w:t>6- برخوردار نبودن از امکانات و قدرت کاف</w:t>
      </w:r>
      <w:r w:rsidR="007C1100">
        <w:rPr>
          <w:rtl/>
          <w:lang w:bidi="fa-IR"/>
        </w:rPr>
        <w:t>ی</w:t>
      </w:r>
      <w:r>
        <w:rPr>
          <w:rtl/>
          <w:lang w:bidi="fa-IR"/>
        </w:rPr>
        <w:t xml:space="preserve"> برا</w:t>
      </w:r>
      <w:r w:rsidR="007C1100">
        <w:rPr>
          <w:rtl/>
          <w:lang w:bidi="fa-IR"/>
        </w:rPr>
        <w:t>ی</w:t>
      </w:r>
      <w:r>
        <w:rPr>
          <w:rtl/>
          <w:lang w:bidi="fa-IR"/>
        </w:rPr>
        <w:t xml:space="preserve"> بازپس</w:t>
      </w:r>
      <w:r w:rsidR="007C1100">
        <w:rPr>
          <w:rtl/>
          <w:lang w:bidi="fa-IR"/>
        </w:rPr>
        <w:t xml:space="preserve"> </w:t>
      </w:r>
      <w:r>
        <w:rPr>
          <w:rtl/>
          <w:lang w:bidi="fa-IR"/>
        </w:rPr>
        <w:t>گ</w:t>
      </w:r>
      <w:r w:rsidR="007C1100">
        <w:rPr>
          <w:rtl/>
          <w:lang w:bidi="fa-IR"/>
        </w:rPr>
        <w:t>ی</w:t>
      </w:r>
      <w:r>
        <w:rPr>
          <w:rtl/>
          <w:lang w:bidi="fa-IR"/>
        </w:rPr>
        <w:t>ر</w:t>
      </w:r>
      <w:r w:rsidR="007C1100">
        <w:rPr>
          <w:rtl/>
          <w:lang w:bidi="fa-IR"/>
        </w:rPr>
        <w:t>ی</w:t>
      </w:r>
      <w:r>
        <w:rPr>
          <w:rtl/>
          <w:lang w:bidi="fa-IR"/>
        </w:rPr>
        <w:t xml:space="preserve"> خلافت</w:t>
      </w:r>
      <w:r w:rsidR="00B713A2">
        <w:rPr>
          <w:rtl/>
          <w:lang w:bidi="fa-IR"/>
        </w:rPr>
        <w:t xml:space="preserve">. </w:t>
      </w:r>
    </w:p>
    <w:p w:rsidR="007C1100" w:rsidRDefault="00995BE1" w:rsidP="00995BE1">
      <w:pPr>
        <w:pStyle w:val="libNormal"/>
        <w:rPr>
          <w:rtl/>
          <w:lang w:bidi="fa-IR"/>
        </w:rPr>
      </w:pPr>
      <w:r>
        <w:rPr>
          <w:rtl/>
          <w:lang w:bidi="fa-IR"/>
        </w:rPr>
        <w:t>ابن اب</w:t>
      </w:r>
      <w:r w:rsidR="007C1100">
        <w:rPr>
          <w:rtl/>
          <w:lang w:bidi="fa-IR"/>
        </w:rPr>
        <w:t>ی</w:t>
      </w:r>
      <w:r>
        <w:rPr>
          <w:rtl/>
          <w:lang w:bidi="fa-IR"/>
        </w:rPr>
        <w:t xml:space="preserve"> الحد</w:t>
      </w:r>
      <w:r w:rsidR="007C1100">
        <w:rPr>
          <w:rtl/>
          <w:lang w:bidi="fa-IR"/>
        </w:rPr>
        <w:t>ی</w:t>
      </w:r>
      <w:r>
        <w:rPr>
          <w:rtl/>
          <w:lang w:bidi="fa-IR"/>
        </w:rPr>
        <w:t>د در ذ</w:t>
      </w:r>
      <w:r w:rsidR="007C1100">
        <w:rPr>
          <w:rtl/>
          <w:lang w:bidi="fa-IR"/>
        </w:rPr>
        <w:t>ی</w:t>
      </w:r>
      <w:r>
        <w:rPr>
          <w:rtl/>
          <w:lang w:bidi="fa-IR"/>
        </w:rPr>
        <w:t>ل خطبه 215 نقل م</w:t>
      </w:r>
      <w:r w:rsidR="007C1100">
        <w:rPr>
          <w:rtl/>
          <w:lang w:bidi="fa-IR"/>
        </w:rPr>
        <w:t xml:space="preserve">ی </w:t>
      </w:r>
      <w:r>
        <w:rPr>
          <w:rtl/>
          <w:lang w:bidi="fa-IR"/>
        </w:rPr>
        <w:t>کند</w:t>
      </w:r>
      <w:r w:rsidR="00B713A2">
        <w:rPr>
          <w:rtl/>
          <w:lang w:bidi="fa-IR"/>
        </w:rPr>
        <w:t xml:space="preserve">: </w:t>
      </w:r>
      <w:r>
        <w:rPr>
          <w:rtl/>
          <w:lang w:bidi="fa-IR"/>
        </w:rPr>
        <w:t>«روز</w:t>
      </w:r>
      <w:r w:rsidR="007C1100">
        <w:rPr>
          <w:rtl/>
          <w:lang w:bidi="fa-IR"/>
        </w:rPr>
        <w:t>ی</w:t>
      </w:r>
      <w:r>
        <w:rPr>
          <w:rtl/>
          <w:lang w:bidi="fa-IR"/>
        </w:rPr>
        <w:t xml:space="preserve"> فاطمه</w:t>
      </w:r>
      <w:r w:rsidR="008A2F1E">
        <w:rPr>
          <w:rtl/>
          <w:lang w:bidi="fa-IR"/>
        </w:rPr>
        <w:t xml:space="preserve"> </w:t>
      </w:r>
      <w:r w:rsidR="00C771A1" w:rsidRPr="00C771A1">
        <w:rPr>
          <w:rStyle w:val="libAlaemChar"/>
          <w:rtl/>
        </w:rPr>
        <w:t>عليها‌السلام</w:t>
      </w:r>
      <w:r w:rsidR="008A2F1E">
        <w:rPr>
          <w:rtl/>
          <w:lang w:bidi="fa-IR"/>
        </w:rPr>
        <w:t xml:space="preserve"> </w:t>
      </w:r>
      <w:r>
        <w:rPr>
          <w:rtl/>
          <w:lang w:bidi="fa-IR"/>
        </w:rPr>
        <w:t>عل</w:t>
      </w:r>
      <w:r w:rsidR="007C1100">
        <w:rPr>
          <w:rtl/>
          <w:lang w:bidi="fa-IR"/>
        </w:rPr>
        <w:t>ی</w:t>
      </w:r>
      <w:r>
        <w:rPr>
          <w:rtl/>
          <w:lang w:bidi="fa-IR"/>
        </w:rPr>
        <w:t xml:space="preserve"> </w:t>
      </w:r>
      <w:r w:rsidR="00CE7556" w:rsidRPr="00CE7556">
        <w:rPr>
          <w:rStyle w:val="libAlaemChar"/>
          <w:rtl/>
        </w:rPr>
        <w:t>عليه‌السلام</w:t>
      </w:r>
      <w:r>
        <w:rPr>
          <w:rtl/>
          <w:lang w:bidi="fa-IR"/>
        </w:rPr>
        <w:t xml:space="preserve"> را دعوت به ق</w:t>
      </w:r>
      <w:r w:rsidR="007C1100">
        <w:rPr>
          <w:rtl/>
          <w:lang w:bidi="fa-IR"/>
        </w:rPr>
        <w:t>ی</w:t>
      </w:r>
      <w:r>
        <w:rPr>
          <w:rtl/>
          <w:lang w:bidi="fa-IR"/>
        </w:rPr>
        <w:t>ام م</w:t>
      </w:r>
      <w:r w:rsidR="007C1100">
        <w:rPr>
          <w:rtl/>
          <w:lang w:bidi="fa-IR"/>
        </w:rPr>
        <w:t xml:space="preserve">ی </w:t>
      </w:r>
      <w:r>
        <w:rPr>
          <w:rtl/>
          <w:lang w:bidi="fa-IR"/>
        </w:rPr>
        <w:t>کرد</w:t>
      </w:r>
      <w:r w:rsidR="00B713A2">
        <w:rPr>
          <w:rtl/>
          <w:lang w:bidi="fa-IR"/>
        </w:rPr>
        <w:t xml:space="preserve">. </w:t>
      </w:r>
      <w:r>
        <w:rPr>
          <w:rtl/>
          <w:lang w:bidi="fa-IR"/>
        </w:rPr>
        <w:t>در هم</w:t>
      </w:r>
      <w:r w:rsidR="007C1100">
        <w:rPr>
          <w:rtl/>
          <w:lang w:bidi="fa-IR"/>
        </w:rPr>
        <w:t>ی</w:t>
      </w:r>
      <w:r>
        <w:rPr>
          <w:rtl/>
          <w:lang w:bidi="fa-IR"/>
        </w:rPr>
        <w:t>ن حال فر</w:t>
      </w:r>
      <w:r w:rsidR="007C1100">
        <w:rPr>
          <w:rtl/>
          <w:lang w:bidi="fa-IR"/>
        </w:rPr>
        <w:t>ی</w:t>
      </w:r>
      <w:r>
        <w:rPr>
          <w:rtl/>
          <w:lang w:bidi="fa-IR"/>
        </w:rPr>
        <w:t>اد مؤذّن بلند شد که</w:t>
      </w:r>
      <w:r w:rsidR="00B713A2">
        <w:rPr>
          <w:rtl/>
          <w:lang w:bidi="fa-IR"/>
        </w:rPr>
        <w:t xml:space="preserve">: </w:t>
      </w:r>
      <w:r>
        <w:rPr>
          <w:rtl/>
          <w:lang w:bidi="fa-IR"/>
        </w:rPr>
        <w:t xml:space="preserve">اشهد انّ </w:t>
      </w:r>
      <w:r>
        <w:rPr>
          <w:rtl/>
          <w:lang w:bidi="fa-IR"/>
        </w:rPr>
        <w:lastRenderedPageBreak/>
        <w:t>محمدا رسول اللَّه</w:t>
      </w:r>
      <w:r w:rsidR="00B713A2">
        <w:rPr>
          <w:rtl/>
          <w:lang w:bidi="fa-IR"/>
        </w:rPr>
        <w:t xml:space="preserve">. </w:t>
      </w:r>
      <w:r>
        <w:rPr>
          <w:rtl/>
          <w:lang w:bidi="fa-IR"/>
        </w:rPr>
        <w:t>عل</w:t>
      </w:r>
      <w:r w:rsidR="007C1100">
        <w:rPr>
          <w:rtl/>
          <w:lang w:bidi="fa-IR"/>
        </w:rPr>
        <w:t>ی</w:t>
      </w:r>
      <w:r>
        <w:rPr>
          <w:rtl/>
          <w:lang w:bidi="fa-IR"/>
        </w:rPr>
        <w:t xml:space="preserve"> </w:t>
      </w:r>
      <w:r w:rsidR="00CE7556" w:rsidRPr="00CE7556">
        <w:rPr>
          <w:rStyle w:val="libAlaemChar"/>
          <w:rtl/>
        </w:rPr>
        <w:t>عليه‌السلام</w:t>
      </w:r>
      <w:r>
        <w:rPr>
          <w:rtl/>
          <w:lang w:bidi="fa-IR"/>
        </w:rPr>
        <w:t xml:space="preserve"> به زهرا</w:t>
      </w:r>
      <w:r w:rsidR="008A2F1E">
        <w:rPr>
          <w:rtl/>
          <w:lang w:bidi="fa-IR"/>
        </w:rPr>
        <w:t xml:space="preserve"> </w:t>
      </w:r>
      <w:r w:rsidR="00C771A1" w:rsidRPr="00C771A1">
        <w:rPr>
          <w:rStyle w:val="libAlaemChar"/>
          <w:rtl/>
        </w:rPr>
        <w:t>عليها‌السلام</w:t>
      </w:r>
      <w:r w:rsidR="008A2F1E">
        <w:rPr>
          <w:rtl/>
          <w:lang w:bidi="fa-IR"/>
        </w:rPr>
        <w:t xml:space="preserve"> </w:t>
      </w:r>
      <w:r>
        <w:rPr>
          <w:rtl/>
          <w:lang w:bidi="fa-IR"/>
        </w:rPr>
        <w:t>فرمود</w:t>
      </w:r>
      <w:r w:rsidR="00B713A2">
        <w:rPr>
          <w:rtl/>
          <w:lang w:bidi="fa-IR"/>
        </w:rPr>
        <w:t xml:space="preserve">: </w:t>
      </w:r>
      <w:r>
        <w:rPr>
          <w:rtl/>
          <w:lang w:bidi="fa-IR"/>
        </w:rPr>
        <w:t>آ</w:t>
      </w:r>
      <w:r w:rsidR="007C1100">
        <w:rPr>
          <w:rtl/>
          <w:lang w:bidi="fa-IR"/>
        </w:rPr>
        <w:t>ی</w:t>
      </w:r>
      <w:r>
        <w:rPr>
          <w:rtl/>
          <w:lang w:bidi="fa-IR"/>
        </w:rPr>
        <w:t>ا دوست دار</w:t>
      </w:r>
      <w:r w:rsidR="007C1100">
        <w:rPr>
          <w:rtl/>
          <w:lang w:bidi="fa-IR"/>
        </w:rPr>
        <w:t>ی</w:t>
      </w:r>
      <w:r>
        <w:rPr>
          <w:rtl/>
          <w:lang w:bidi="fa-IR"/>
        </w:rPr>
        <w:t xml:space="preserve"> ا</w:t>
      </w:r>
      <w:r w:rsidR="007C1100">
        <w:rPr>
          <w:rtl/>
          <w:lang w:bidi="fa-IR"/>
        </w:rPr>
        <w:t>ی</w:t>
      </w:r>
      <w:r>
        <w:rPr>
          <w:rtl/>
          <w:lang w:bidi="fa-IR"/>
        </w:rPr>
        <w:t>ن فر</w:t>
      </w:r>
      <w:r w:rsidR="007C1100">
        <w:rPr>
          <w:rtl/>
          <w:lang w:bidi="fa-IR"/>
        </w:rPr>
        <w:t>ی</w:t>
      </w:r>
      <w:r>
        <w:rPr>
          <w:rtl/>
          <w:lang w:bidi="fa-IR"/>
        </w:rPr>
        <w:t>اد خاموش شود</w:t>
      </w:r>
      <w:r w:rsidR="00B713A2">
        <w:rPr>
          <w:rtl/>
          <w:lang w:bidi="fa-IR"/>
        </w:rPr>
        <w:t xml:space="preserve">؟ </w:t>
      </w:r>
      <w:r>
        <w:rPr>
          <w:rtl/>
          <w:lang w:bidi="fa-IR"/>
        </w:rPr>
        <w:t>گفت</w:t>
      </w:r>
      <w:r w:rsidR="00B713A2">
        <w:rPr>
          <w:rtl/>
          <w:lang w:bidi="fa-IR"/>
        </w:rPr>
        <w:t xml:space="preserve">: </w:t>
      </w:r>
      <w:r>
        <w:rPr>
          <w:rtl/>
          <w:lang w:bidi="fa-IR"/>
        </w:rPr>
        <w:t>نه</w:t>
      </w:r>
      <w:r w:rsidR="00B713A2">
        <w:rPr>
          <w:rtl/>
          <w:lang w:bidi="fa-IR"/>
        </w:rPr>
        <w:t xml:space="preserve">. </w:t>
      </w:r>
      <w:r>
        <w:rPr>
          <w:rtl/>
          <w:lang w:bidi="fa-IR"/>
        </w:rPr>
        <w:t>حضرت فرمود</w:t>
      </w:r>
      <w:r w:rsidR="00B713A2">
        <w:rPr>
          <w:rtl/>
          <w:lang w:bidi="fa-IR"/>
        </w:rPr>
        <w:t xml:space="preserve">: </w:t>
      </w:r>
      <w:r>
        <w:rPr>
          <w:rtl/>
          <w:lang w:bidi="fa-IR"/>
        </w:rPr>
        <w:t>سخن من جز ا</w:t>
      </w:r>
      <w:r w:rsidR="007C1100">
        <w:rPr>
          <w:rtl/>
          <w:lang w:bidi="fa-IR"/>
        </w:rPr>
        <w:t>ی</w:t>
      </w:r>
      <w:r>
        <w:rPr>
          <w:rtl/>
          <w:lang w:bidi="fa-IR"/>
        </w:rPr>
        <w:t>ن ن</w:t>
      </w:r>
      <w:r w:rsidR="007C1100">
        <w:rPr>
          <w:rtl/>
          <w:lang w:bidi="fa-IR"/>
        </w:rPr>
        <w:t>ی</w:t>
      </w:r>
      <w:r>
        <w:rPr>
          <w:rtl/>
          <w:lang w:bidi="fa-IR"/>
        </w:rPr>
        <w:t>ست»</w:t>
      </w:r>
      <w:r w:rsidR="00B713A2">
        <w:rPr>
          <w:rtl/>
          <w:lang w:bidi="fa-IR"/>
        </w:rPr>
        <w:t xml:space="preserve">. </w:t>
      </w:r>
    </w:p>
    <w:p w:rsidR="007C1100" w:rsidRDefault="008A74FB" w:rsidP="008A74FB">
      <w:pPr>
        <w:pStyle w:val="Heading3"/>
        <w:rPr>
          <w:rtl/>
          <w:lang w:bidi="fa-IR"/>
        </w:rPr>
      </w:pPr>
      <w:bookmarkStart w:id="43" w:name="_Toc424375993"/>
      <w:r>
        <w:rPr>
          <w:rtl/>
          <w:lang w:bidi="fa-IR"/>
        </w:rPr>
        <w:t>مهم</w:t>
      </w:r>
      <w:r w:rsidR="007C1100">
        <w:rPr>
          <w:rtl/>
          <w:lang w:bidi="fa-IR"/>
        </w:rPr>
        <w:t xml:space="preserve"> </w:t>
      </w:r>
      <w:r>
        <w:rPr>
          <w:rtl/>
          <w:lang w:bidi="fa-IR"/>
        </w:rPr>
        <w:t>تر</w:t>
      </w:r>
      <w:r w:rsidR="007C1100">
        <w:rPr>
          <w:rtl/>
          <w:lang w:bidi="fa-IR"/>
        </w:rPr>
        <w:t>ی</w:t>
      </w:r>
      <w:r>
        <w:rPr>
          <w:rtl/>
          <w:lang w:bidi="fa-IR"/>
        </w:rPr>
        <w:t>ن فعال</w:t>
      </w:r>
      <w:r w:rsidR="007C1100">
        <w:rPr>
          <w:rtl/>
          <w:lang w:bidi="fa-IR"/>
        </w:rPr>
        <w:t>ی</w:t>
      </w:r>
      <w:r>
        <w:rPr>
          <w:rtl/>
          <w:lang w:bidi="fa-IR"/>
        </w:rPr>
        <w:t>ت</w:t>
      </w:r>
      <w:r w:rsidR="007C1100">
        <w:rPr>
          <w:rtl/>
          <w:lang w:bidi="fa-IR"/>
        </w:rPr>
        <w:t xml:space="preserve"> </w:t>
      </w:r>
      <w:r>
        <w:rPr>
          <w:rtl/>
          <w:lang w:bidi="fa-IR"/>
        </w:rPr>
        <w:t>ها</w:t>
      </w:r>
      <w:r w:rsidR="007C1100">
        <w:rPr>
          <w:rtl/>
          <w:lang w:bidi="fa-IR"/>
        </w:rPr>
        <w:t>ی</w:t>
      </w:r>
      <w:r>
        <w:rPr>
          <w:rtl/>
          <w:lang w:bidi="fa-IR"/>
        </w:rPr>
        <w:t xml:space="preserve"> امام </w:t>
      </w:r>
      <w:r w:rsidR="00CE7556" w:rsidRPr="00CE7556">
        <w:rPr>
          <w:rStyle w:val="libAlaemChar"/>
          <w:rtl/>
        </w:rPr>
        <w:t>عليه‌السلام</w:t>
      </w:r>
      <w:r>
        <w:rPr>
          <w:rtl/>
          <w:lang w:bidi="fa-IR"/>
        </w:rPr>
        <w:t xml:space="preserve"> در دوران کناره</w:t>
      </w:r>
      <w:r w:rsidR="007C1100">
        <w:rPr>
          <w:rtl/>
          <w:lang w:bidi="fa-IR"/>
        </w:rPr>
        <w:t xml:space="preserve"> </w:t>
      </w:r>
      <w:r>
        <w:rPr>
          <w:rtl/>
          <w:lang w:bidi="fa-IR"/>
        </w:rPr>
        <w:t>گ</w:t>
      </w:r>
      <w:r w:rsidR="007C1100">
        <w:rPr>
          <w:rtl/>
          <w:lang w:bidi="fa-IR"/>
        </w:rPr>
        <w:t>ی</w:t>
      </w:r>
      <w:r>
        <w:rPr>
          <w:rtl/>
          <w:lang w:bidi="fa-IR"/>
        </w:rPr>
        <w:t>ر</w:t>
      </w:r>
      <w:r w:rsidR="007C1100">
        <w:rPr>
          <w:rtl/>
          <w:lang w:bidi="fa-IR"/>
        </w:rPr>
        <w:t>ی</w:t>
      </w:r>
      <w:r>
        <w:rPr>
          <w:rtl/>
          <w:lang w:bidi="fa-IR"/>
        </w:rPr>
        <w:t xml:space="preserve"> از خلافت</w:t>
      </w:r>
      <w:bookmarkEnd w:id="43"/>
      <w:r w:rsidR="007C1100">
        <w:rPr>
          <w:rtl/>
          <w:lang w:bidi="fa-IR"/>
        </w:rPr>
        <w:t xml:space="preserve"> </w:t>
      </w:r>
    </w:p>
    <w:p w:rsidR="00995BE1" w:rsidRDefault="00995BE1" w:rsidP="00995BE1">
      <w:pPr>
        <w:pStyle w:val="libNormal"/>
        <w:rPr>
          <w:rtl/>
          <w:lang w:bidi="fa-IR"/>
        </w:rPr>
      </w:pPr>
      <w:r>
        <w:rPr>
          <w:rtl/>
          <w:lang w:bidi="fa-IR"/>
        </w:rPr>
        <w:t>آن حضرت هرچند در مقام خلافت نبود اما نسبت به سا</w:t>
      </w:r>
      <w:r w:rsidR="007C1100">
        <w:rPr>
          <w:rtl/>
          <w:lang w:bidi="fa-IR"/>
        </w:rPr>
        <w:t>ی</w:t>
      </w:r>
      <w:r>
        <w:rPr>
          <w:rtl/>
          <w:lang w:bidi="fa-IR"/>
        </w:rPr>
        <w:t>ر شئون اجتماع</w:t>
      </w:r>
      <w:r w:rsidR="007C1100">
        <w:rPr>
          <w:rtl/>
          <w:lang w:bidi="fa-IR"/>
        </w:rPr>
        <w:t>ی</w:t>
      </w:r>
      <w:r>
        <w:rPr>
          <w:rtl/>
          <w:lang w:bidi="fa-IR"/>
        </w:rPr>
        <w:t xml:space="preserve"> ن</w:t>
      </w:r>
      <w:r w:rsidR="007C1100">
        <w:rPr>
          <w:rtl/>
          <w:lang w:bidi="fa-IR"/>
        </w:rPr>
        <w:t>ی</w:t>
      </w:r>
      <w:r>
        <w:rPr>
          <w:rtl/>
          <w:lang w:bidi="fa-IR"/>
        </w:rPr>
        <w:t>ز ب</w:t>
      </w:r>
      <w:r w:rsidR="007C1100">
        <w:rPr>
          <w:rtl/>
          <w:lang w:bidi="fa-IR"/>
        </w:rPr>
        <w:t xml:space="preserve">ی </w:t>
      </w:r>
      <w:r>
        <w:rPr>
          <w:rtl/>
          <w:lang w:bidi="fa-IR"/>
        </w:rPr>
        <w:t>توجه نبود و در ا</w:t>
      </w:r>
      <w:r w:rsidR="007C1100">
        <w:rPr>
          <w:rtl/>
          <w:lang w:bidi="fa-IR"/>
        </w:rPr>
        <w:t>ی</w:t>
      </w:r>
      <w:r>
        <w:rPr>
          <w:rtl/>
          <w:lang w:bidi="fa-IR"/>
        </w:rPr>
        <w:t>ن دوره 25 ساله خدمات</w:t>
      </w:r>
      <w:r w:rsidR="007C1100">
        <w:rPr>
          <w:rtl/>
          <w:lang w:bidi="fa-IR"/>
        </w:rPr>
        <w:t>ی</w:t>
      </w:r>
      <w:r>
        <w:rPr>
          <w:rtl/>
          <w:lang w:bidi="fa-IR"/>
        </w:rPr>
        <w:t xml:space="preserve"> ارائه داد که مهم</w:t>
      </w:r>
      <w:r w:rsidR="007C1100">
        <w:rPr>
          <w:rtl/>
          <w:lang w:bidi="fa-IR"/>
        </w:rPr>
        <w:t xml:space="preserve"> </w:t>
      </w:r>
      <w:r>
        <w:rPr>
          <w:rtl/>
          <w:lang w:bidi="fa-IR"/>
        </w:rPr>
        <w:t>تر</w:t>
      </w:r>
      <w:r w:rsidR="007C1100">
        <w:rPr>
          <w:rtl/>
          <w:lang w:bidi="fa-IR"/>
        </w:rPr>
        <w:t>ی</w:t>
      </w:r>
      <w:r>
        <w:rPr>
          <w:rtl/>
          <w:lang w:bidi="fa-IR"/>
        </w:rPr>
        <w:t>ن آن</w:t>
      </w:r>
      <w:r w:rsidR="007C1100">
        <w:rPr>
          <w:rtl/>
          <w:lang w:bidi="fa-IR"/>
        </w:rPr>
        <w:t xml:space="preserve"> </w:t>
      </w:r>
      <w:r>
        <w:rPr>
          <w:rtl/>
          <w:lang w:bidi="fa-IR"/>
        </w:rPr>
        <w:t>ها عبارت است از</w:t>
      </w:r>
      <w:r w:rsidR="00B713A2">
        <w:rPr>
          <w:rtl/>
          <w:lang w:bidi="fa-IR"/>
        </w:rPr>
        <w:t xml:space="preserve">: </w:t>
      </w:r>
    </w:p>
    <w:p w:rsidR="00995BE1" w:rsidRDefault="00995BE1" w:rsidP="00995BE1">
      <w:pPr>
        <w:pStyle w:val="libNormal"/>
        <w:rPr>
          <w:rtl/>
          <w:lang w:bidi="fa-IR"/>
        </w:rPr>
      </w:pPr>
      <w:r>
        <w:rPr>
          <w:rtl/>
          <w:lang w:bidi="fa-IR"/>
        </w:rPr>
        <w:t>1- تفس</w:t>
      </w:r>
      <w:r w:rsidR="007C1100">
        <w:rPr>
          <w:rtl/>
          <w:lang w:bidi="fa-IR"/>
        </w:rPr>
        <w:t>ی</w:t>
      </w:r>
      <w:r>
        <w:rPr>
          <w:rtl/>
          <w:lang w:bidi="fa-IR"/>
        </w:rPr>
        <w:t>ر قرآن و حل مشکلات آ</w:t>
      </w:r>
      <w:r w:rsidR="007C1100">
        <w:rPr>
          <w:rtl/>
          <w:lang w:bidi="fa-IR"/>
        </w:rPr>
        <w:t>ی</w:t>
      </w:r>
      <w:r>
        <w:rPr>
          <w:rtl/>
          <w:lang w:bidi="fa-IR"/>
        </w:rPr>
        <w:t>ات و ترب</w:t>
      </w:r>
      <w:r w:rsidR="007C1100">
        <w:rPr>
          <w:rtl/>
          <w:lang w:bidi="fa-IR"/>
        </w:rPr>
        <w:t>ی</w:t>
      </w:r>
      <w:r>
        <w:rPr>
          <w:rtl/>
          <w:lang w:bidi="fa-IR"/>
        </w:rPr>
        <w:t>ت شاگردان</w:t>
      </w:r>
      <w:r w:rsidR="007C1100">
        <w:rPr>
          <w:rtl/>
          <w:lang w:bidi="fa-IR"/>
        </w:rPr>
        <w:t>ی</w:t>
      </w:r>
      <w:r>
        <w:rPr>
          <w:rtl/>
          <w:lang w:bidi="fa-IR"/>
        </w:rPr>
        <w:t xml:space="preserve"> مانند ابن عباس</w:t>
      </w:r>
      <w:r w:rsidR="00B713A2">
        <w:rPr>
          <w:rtl/>
          <w:lang w:bidi="fa-IR"/>
        </w:rPr>
        <w:t xml:space="preserve">. </w:t>
      </w:r>
    </w:p>
    <w:p w:rsidR="00995BE1" w:rsidRDefault="00995BE1" w:rsidP="00995BE1">
      <w:pPr>
        <w:pStyle w:val="libNormal"/>
        <w:rPr>
          <w:rtl/>
          <w:lang w:bidi="fa-IR"/>
        </w:rPr>
      </w:pPr>
      <w:r>
        <w:rPr>
          <w:rtl/>
          <w:lang w:bidi="fa-IR"/>
        </w:rPr>
        <w:t>2- پاسخ به پرسش</w:t>
      </w:r>
      <w:r w:rsidR="007C1100">
        <w:rPr>
          <w:rtl/>
          <w:lang w:bidi="fa-IR"/>
        </w:rPr>
        <w:t xml:space="preserve"> </w:t>
      </w:r>
      <w:r>
        <w:rPr>
          <w:rtl/>
          <w:lang w:bidi="fa-IR"/>
        </w:rPr>
        <w:t>ها</w:t>
      </w:r>
      <w:r w:rsidR="007C1100">
        <w:rPr>
          <w:rtl/>
          <w:lang w:bidi="fa-IR"/>
        </w:rPr>
        <w:t>ی</w:t>
      </w:r>
      <w:r>
        <w:rPr>
          <w:rtl/>
          <w:lang w:bidi="fa-IR"/>
        </w:rPr>
        <w:t xml:space="preserve"> دانشمندان د</w:t>
      </w:r>
      <w:r w:rsidR="007C1100">
        <w:rPr>
          <w:rtl/>
          <w:lang w:bidi="fa-IR"/>
        </w:rPr>
        <w:t>ی</w:t>
      </w:r>
      <w:r>
        <w:rPr>
          <w:rtl/>
          <w:lang w:bidi="fa-IR"/>
        </w:rPr>
        <w:t>گر اد</w:t>
      </w:r>
      <w:r w:rsidR="007C1100">
        <w:rPr>
          <w:rtl/>
          <w:lang w:bidi="fa-IR"/>
        </w:rPr>
        <w:t>ی</w:t>
      </w:r>
      <w:r>
        <w:rPr>
          <w:rtl/>
          <w:lang w:bidi="fa-IR"/>
        </w:rPr>
        <w:t xml:space="preserve">ان از جمله </w:t>
      </w:r>
      <w:r w:rsidR="007C1100">
        <w:rPr>
          <w:rtl/>
          <w:lang w:bidi="fa-IR"/>
        </w:rPr>
        <w:t>ی</w:t>
      </w:r>
      <w:r>
        <w:rPr>
          <w:rtl/>
          <w:lang w:bidi="fa-IR"/>
        </w:rPr>
        <w:t>هود</w:t>
      </w:r>
      <w:r w:rsidR="007C1100">
        <w:rPr>
          <w:rtl/>
          <w:lang w:bidi="fa-IR"/>
        </w:rPr>
        <w:t>ی</w:t>
      </w:r>
      <w:r>
        <w:rPr>
          <w:rtl/>
          <w:lang w:bidi="fa-IR"/>
        </w:rPr>
        <w:t>ان و مس</w:t>
      </w:r>
      <w:r w:rsidR="007C1100">
        <w:rPr>
          <w:rtl/>
          <w:lang w:bidi="fa-IR"/>
        </w:rPr>
        <w:t>ی</w:t>
      </w:r>
      <w:r>
        <w:rPr>
          <w:rtl/>
          <w:lang w:bidi="fa-IR"/>
        </w:rPr>
        <w:t>ح</w:t>
      </w:r>
      <w:r w:rsidR="007C1100">
        <w:rPr>
          <w:rtl/>
          <w:lang w:bidi="fa-IR"/>
        </w:rPr>
        <w:t>ی</w:t>
      </w:r>
      <w:r>
        <w:rPr>
          <w:rtl/>
          <w:lang w:bidi="fa-IR"/>
        </w:rPr>
        <w:t>ان که پس از فوت پ</w:t>
      </w:r>
      <w:r w:rsidR="007C1100">
        <w:rPr>
          <w:rtl/>
          <w:lang w:bidi="fa-IR"/>
        </w:rPr>
        <w:t>ی</w:t>
      </w:r>
      <w:r>
        <w:rPr>
          <w:rtl/>
          <w:lang w:bidi="fa-IR"/>
        </w:rPr>
        <w:t>امبر برا</w:t>
      </w:r>
      <w:r w:rsidR="007C1100">
        <w:rPr>
          <w:rtl/>
          <w:lang w:bidi="fa-IR"/>
        </w:rPr>
        <w:t>ی</w:t>
      </w:r>
      <w:r>
        <w:rPr>
          <w:rtl/>
          <w:lang w:bidi="fa-IR"/>
        </w:rPr>
        <w:t xml:space="preserve"> تحق</w:t>
      </w:r>
      <w:r w:rsidR="007C1100">
        <w:rPr>
          <w:rtl/>
          <w:lang w:bidi="fa-IR"/>
        </w:rPr>
        <w:t>ی</w:t>
      </w:r>
      <w:r>
        <w:rPr>
          <w:rtl/>
          <w:lang w:bidi="fa-IR"/>
        </w:rPr>
        <w:t>ق در باره اسلام رهسپار مد</w:t>
      </w:r>
      <w:r w:rsidR="007C1100">
        <w:rPr>
          <w:rtl/>
          <w:lang w:bidi="fa-IR"/>
        </w:rPr>
        <w:t>ی</w:t>
      </w:r>
      <w:r>
        <w:rPr>
          <w:rtl/>
          <w:lang w:bidi="fa-IR"/>
        </w:rPr>
        <w:t>نه م</w:t>
      </w:r>
      <w:r w:rsidR="007C1100">
        <w:rPr>
          <w:rtl/>
          <w:lang w:bidi="fa-IR"/>
        </w:rPr>
        <w:t xml:space="preserve">ی </w:t>
      </w:r>
      <w:r>
        <w:rPr>
          <w:rtl/>
          <w:lang w:bidi="fa-IR"/>
        </w:rPr>
        <w:t>شدند</w:t>
      </w:r>
      <w:r w:rsidR="00B713A2">
        <w:rPr>
          <w:rtl/>
          <w:lang w:bidi="fa-IR"/>
        </w:rPr>
        <w:t xml:space="preserve">. </w:t>
      </w:r>
    </w:p>
    <w:p w:rsidR="00995BE1" w:rsidRDefault="00995BE1" w:rsidP="00995BE1">
      <w:pPr>
        <w:pStyle w:val="libNormal"/>
        <w:rPr>
          <w:rtl/>
          <w:lang w:bidi="fa-IR"/>
        </w:rPr>
      </w:pPr>
      <w:r>
        <w:rPr>
          <w:rtl/>
          <w:lang w:bidi="fa-IR"/>
        </w:rPr>
        <w:t>3- ب</w:t>
      </w:r>
      <w:r w:rsidR="007C1100">
        <w:rPr>
          <w:rtl/>
          <w:lang w:bidi="fa-IR"/>
        </w:rPr>
        <w:t>ی</w:t>
      </w:r>
      <w:r>
        <w:rPr>
          <w:rtl/>
          <w:lang w:bidi="fa-IR"/>
        </w:rPr>
        <w:t>ان حکم بس</w:t>
      </w:r>
      <w:r w:rsidR="007C1100">
        <w:rPr>
          <w:rtl/>
          <w:lang w:bidi="fa-IR"/>
        </w:rPr>
        <w:t>ی</w:t>
      </w:r>
      <w:r>
        <w:rPr>
          <w:rtl/>
          <w:lang w:bidi="fa-IR"/>
        </w:rPr>
        <w:t>ار</w:t>
      </w:r>
      <w:r w:rsidR="007C1100">
        <w:rPr>
          <w:rtl/>
          <w:lang w:bidi="fa-IR"/>
        </w:rPr>
        <w:t>ی</w:t>
      </w:r>
      <w:r>
        <w:rPr>
          <w:rtl/>
          <w:lang w:bidi="fa-IR"/>
        </w:rPr>
        <w:t xml:space="preserve"> از مسائل جد</w:t>
      </w:r>
      <w:r w:rsidR="007C1100">
        <w:rPr>
          <w:rtl/>
          <w:lang w:bidi="fa-IR"/>
        </w:rPr>
        <w:t>ی</w:t>
      </w:r>
      <w:r>
        <w:rPr>
          <w:rtl/>
          <w:lang w:bidi="fa-IR"/>
        </w:rPr>
        <w:t>د که در مورد آن</w:t>
      </w:r>
      <w:r w:rsidR="007C1100">
        <w:rPr>
          <w:rtl/>
          <w:lang w:bidi="fa-IR"/>
        </w:rPr>
        <w:t xml:space="preserve"> </w:t>
      </w:r>
      <w:r>
        <w:rPr>
          <w:rtl/>
          <w:lang w:bidi="fa-IR"/>
        </w:rPr>
        <w:t>ها نصّ</w:t>
      </w:r>
      <w:r w:rsidR="007C1100">
        <w:rPr>
          <w:rtl/>
          <w:lang w:bidi="fa-IR"/>
        </w:rPr>
        <w:t>ی</w:t>
      </w:r>
      <w:r>
        <w:rPr>
          <w:rtl/>
          <w:lang w:bidi="fa-IR"/>
        </w:rPr>
        <w:t xml:space="preserve"> از پ</w:t>
      </w:r>
      <w:r w:rsidR="007C1100">
        <w:rPr>
          <w:rtl/>
          <w:lang w:bidi="fa-IR"/>
        </w:rPr>
        <w:t>ی</w:t>
      </w:r>
      <w:r>
        <w:rPr>
          <w:rtl/>
          <w:lang w:bidi="fa-IR"/>
        </w:rPr>
        <w:t>امبر اکرم و قرآن نرس</w:t>
      </w:r>
      <w:r w:rsidR="007C1100">
        <w:rPr>
          <w:rtl/>
          <w:lang w:bidi="fa-IR"/>
        </w:rPr>
        <w:t>ی</w:t>
      </w:r>
      <w:r>
        <w:rPr>
          <w:rtl/>
          <w:lang w:bidi="fa-IR"/>
        </w:rPr>
        <w:t>ده بود</w:t>
      </w:r>
      <w:r w:rsidR="00B713A2">
        <w:rPr>
          <w:rtl/>
          <w:lang w:bidi="fa-IR"/>
        </w:rPr>
        <w:t xml:space="preserve">. </w:t>
      </w:r>
    </w:p>
    <w:p w:rsidR="00995BE1" w:rsidRDefault="00995BE1" w:rsidP="00995BE1">
      <w:pPr>
        <w:pStyle w:val="libNormal"/>
        <w:rPr>
          <w:rtl/>
          <w:lang w:bidi="fa-IR"/>
        </w:rPr>
      </w:pPr>
      <w:r>
        <w:rPr>
          <w:rtl/>
          <w:lang w:bidi="fa-IR"/>
        </w:rPr>
        <w:t>4- برا</w:t>
      </w:r>
      <w:r w:rsidR="007C1100">
        <w:rPr>
          <w:rtl/>
          <w:lang w:bidi="fa-IR"/>
        </w:rPr>
        <w:t>ی</w:t>
      </w:r>
      <w:r>
        <w:rPr>
          <w:rtl/>
          <w:lang w:bidi="fa-IR"/>
        </w:rPr>
        <w:t xml:space="preserve"> تأم</w:t>
      </w:r>
      <w:r w:rsidR="007C1100">
        <w:rPr>
          <w:rtl/>
          <w:lang w:bidi="fa-IR"/>
        </w:rPr>
        <w:t>ی</w:t>
      </w:r>
      <w:r>
        <w:rPr>
          <w:rtl/>
          <w:lang w:bidi="fa-IR"/>
        </w:rPr>
        <w:t>ن زندگ</w:t>
      </w:r>
      <w:r w:rsidR="007C1100">
        <w:rPr>
          <w:rtl/>
          <w:lang w:bidi="fa-IR"/>
        </w:rPr>
        <w:t>ی</w:t>
      </w:r>
      <w:r>
        <w:rPr>
          <w:rtl/>
          <w:lang w:bidi="fa-IR"/>
        </w:rPr>
        <w:t xml:space="preserve"> ن</w:t>
      </w:r>
      <w:r w:rsidR="007C1100">
        <w:rPr>
          <w:rtl/>
          <w:lang w:bidi="fa-IR"/>
        </w:rPr>
        <w:t>ی</w:t>
      </w:r>
      <w:r>
        <w:rPr>
          <w:rtl/>
          <w:lang w:bidi="fa-IR"/>
        </w:rPr>
        <w:t>ازمندان و درماندگان م</w:t>
      </w:r>
      <w:r w:rsidR="007C1100">
        <w:rPr>
          <w:rtl/>
          <w:lang w:bidi="fa-IR"/>
        </w:rPr>
        <w:t xml:space="preserve">ی </w:t>
      </w:r>
      <w:r>
        <w:rPr>
          <w:rtl/>
          <w:lang w:bidi="fa-IR"/>
        </w:rPr>
        <w:t>کوش</w:t>
      </w:r>
      <w:r w:rsidR="007C1100">
        <w:rPr>
          <w:rtl/>
          <w:lang w:bidi="fa-IR"/>
        </w:rPr>
        <w:t>ی</w:t>
      </w:r>
      <w:r>
        <w:rPr>
          <w:rtl/>
          <w:lang w:bidi="fa-IR"/>
        </w:rPr>
        <w:t>د و به دست خود درخت م</w:t>
      </w:r>
      <w:r w:rsidR="007C1100">
        <w:rPr>
          <w:rtl/>
          <w:lang w:bidi="fa-IR"/>
        </w:rPr>
        <w:t xml:space="preserve">ی </w:t>
      </w:r>
      <w:r>
        <w:rPr>
          <w:rtl/>
          <w:lang w:bidi="fa-IR"/>
        </w:rPr>
        <w:t>کاشت</w:t>
      </w:r>
      <w:r w:rsidR="00B713A2">
        <w:rPr>
          <w:rtl/>
          <w:lang w:bidi="fa-IR"/>
        </w:rPr>
        <w:t xml:space="preserve">، </w:t>
      </w:r>
      <w:r>
        <w:rPr>
          <w:rtl/>
          <w:lang w:bidi="fa-IR"/>
        </w:rPr>
        <w:t>باغ احداث م</w:t>
      </w:r>
      <w:r w:rsidR="007C1100">
        <w:rPr>
          <w:rtl/>
          <w:lang w:bidi="fa-IR"/>
        </w:rPr>
        <w:t xml:space="preserve">ی </w:t>
      </w:r>
      <w:r>
        <w:rPr>
          <w:rtl/>
          <w:lang w:bidi="fa-IR"/>
        </w:rPr>
        <w:t>کرد</w:t>
      </w:r>
      <w:r w:rsidR="00B713A2">
        <w:rPr>
          <w:rtl/>
          <w:lang w:bidi="fa-IR"/>
        </w:rPr>
        <w:t xml:space="preserve">، </w:t>
      </w:r>
      <w:r>
        <w:rPr>
          <w:rtl/>
          <w:lang w:bidi="fa-IR"/>
        </w:rPr>
        <w:t>چاه و قنات حفر م</w:t>
      </w:r>
      <w:r w:rsidR="007C1100">
        <w:rPr>
          <w:rtl/>
          <w:lang w:bidi="fa-IR"/>
        </w:rPr>
        <w:t xml:space="preserve">ی </w:t>
      </w:r>
      <w:r>
        <w:rPr>
          <w:rtl/>
          <w:lang w:bidi="fa-IR"/>
        </w:rPr>
        <w:t>کرد و حت</w:t>
      </w:r>
      <w:r w:rsidR="007C1100">
        <w:rPr>
          <w:rtl/>
          <w:lang w:bidi="fa-IR"/>
        </w:rPr>
        <w:t>ی</w:t>
      </w:r>
      <w:r>
        <w:rPr>
          <w:rtl/>
          <w:lang w:bidi="fa-IR"/>
        </w:rPr>
        <w:t xml:space="preserve"> برا</w:t>
      </w:r>
      <w:r w:rsidR="007C1100">
        <w:rPr>
          <w:rtl/>
          <w:lang w:bidi="fa-IR"/>
        </w:rPr>
        <w:t>ی</w:t>
      </w:r>
      <w:r>
        <w:rPr>
          <w:rtl/>
          <w:lang w:bidi="fa-IR"/>
        </w:rPr>
        <w:t xml:space="preserve"> </w:t>
      </w:r>
      <w:r w:rsidR="007C1100">
        <w:rPr>
          <w:rtl/>
          <w:lang w:bidi="fa-IR"/>
        </w:rPr>
        <w:t>ی</w:t>
      </w:r>
      <w:r>
        <w:rPr>
          <w:rtl/>
          <w:lang w:bidi="fa-IR"/>
        </w:rPr>
        <w:t>هود</w:t>
      </w:r>
      <w:r w:rsidR="007C1100">
        <w:rPr>
          <w:rtl/>
          <w:lang w:bidi="fa-IR"/>
        </w:rPr>
        <w:t>ی</w:t>
      </w:r>
      <w:r>
        <w:rPr>
          <w:rtl/>
          <w:lang w:bidi="fa-IR"/>
        </w:rPr>
        <w:t>ان بن</w:t>
      </w:r>
      <w:r w:rsidR="007C1100">
        <w:rPr>
          <w:rtl/>
          <w:lang w:bidi="fa-IR"/>
        </w:rPr>
        <w:t>ی</w:t>
      </w:r>
      <w:r>
        <w:rPr>
          <w:rtl/>
          <w:lang w:bidi="fa-IR"/>
        </w:rPr>
        <w:t xml:space="preserve"> قر</w:t>
      </w:r>
      <w:r w:rsidR="007C1100">
        <w:rPr>
          <w:rtl/>
          <w:lang w:bidi="fa-IR"/>
        </w:rPr>
        <w:t>ی</w:t>
      </w:r>
      <w:r>
        <w:rPr>
          <w:rtl/>
          <w:lang w:bidi="fa-IR"/>
        </w:rPr>
        <w:t>ظه و بن</w:t>
      </w:r>
      <w:r w:rsidR="007C1100">
        <w:rPr>
          <w:rtl/>
          <w:lang w:bidi="fa-IR"/>
        </w:rPr>
        <w:t>ی</w:t>
      </w:r>
      <w:r>
        <w:rPr>
          <w:rtl/>
          <w:lang w:bidi="fa-IR"/>
        </w:rPr>
        <w:t xml:space="preserve"> النض</w:t>
      </w:r>
      <w:r w:rsidR="007C1100">
        <w:rPr>
          <w:rtl/>
          <w:lang w:bidi="fa-IR"/>
        </w:rPr>
        <w:t>ی</w:t>
      </w:r>
      <w:r>
        <w:rPr>
          <w:rtl/>
          <w:lang w:bidi="fa-IR"/>
        </w:rPr>
        <w:t>ر کارگر</w:t>
      </w:r>
      <w:r w:rsidR="007C1100">
        <w:rPr>
          <w:rtl/>
          <w:lang w:bidi="fa-IR"/>
        </w:rPr>
        <w:t>ی</w:t>
      </w:r>
      <w:r>
        <w:rPr>
          <w:rtl/>
          <w:lang w:bidi="fa-IR"/>
        </w:rPr>
        <w:t xml:space="preserve"> م</w:t>
      </w:r>
      <w:r w:rsidR="007C1100">
        <w:rPr>
          <w:rtl/>
          <w:lang w:bidi="fa-IR"/>
        </w:rPr>
        <w:t xml:space="preserve">ی </w:t>
      </w:r>
      <w:r>
        <w:rPr>
          <w:rtl/>
          <w:lang w:bidi="fa-IR"/>
        </w:rPr>
        <w:t>کرد و حاصل کار خود را م</w:t>
      </w:r>
      <w:r w:rsidR="007C1100">
        <w:rPr>
          <w:rtl/>
          <w:lang w:bidi="fa-IR"/>
        </w:rPr>
        <w:t>ی</w:t>
      </w:r>
      <w:r>
        <w:rPr>
          <w:rtl/>
          <w:lang w:bidi="fa-IR"/>
        </w:rPr>
        <w:t>ان ب</w:t>
      </w:r>
      <w:r w:rsidR="007C1100">
        <w:rPr>
          <w:rtl/>
          <w:lang w:bidi="fa-IR"/>
        </w:rPr>
        <w:t>ی</w:t>
      </w:r>
      <w:r>
        <w:rPr>
          <w:rtl/>
          <w:lang w:bidi="fa-IR"/>
        </w:rPr>
        <w:t xml:space="preserve"> نوا</w:t>
      </w:r>
      <w:r w:rsidR="007C1100">
        <w:rPr>
          <w:rtl/>
          <w:lang w:bidi="fa-IR"/>
        </w:rPr>
        <w:t>ی</w:t>
      </w:r>
      <w:r>
        <w:rPr>
          <w:rtl/>
          <w:lang w:bidi="fa-IR"/>
        </w:rPr>
        <w:t>ان تقس</w:t>
      </w:r>
      <w:r w:rsidR="007C1100">
        <w:rPr>
          <w:rtl/>
          <w:lang w:bidi="fa-IR"/>
        </w:rPr>
        <w:t>ی</w:t>
      </w:r>
      <w:r>
        <w:rPr>
          <w:rtl/>
          <w:lang w:bidi="fa-IR"/>
        </w:rPr>
        <w:t>م م</w:t>
      </w:r>
      <w:r w:rsidR="007C1100">
        <w:rPr>
          <w:rtl/>
          <w:lang w:bidi="fa-IR"/>
        </w:rPr>
        <w:t xml:space="preserve">ی </w:t>
      </w:r>
      <w:r>
        <w:rPr>
          <w:rtl/>
          <w:lang w:bidi="fa-IR"/>
        </w:rPr>
        <w:t>کرد</w:t>
      </w:r>
      <w:r w:rsidR="00B713A2">
        <w:rPr>
          <w:rtl/>
          <w:lang w:bidi="fa-IR"/>
        </w:rPr>
        <w:t xml:space="preserve">. </w:t>
      </w:r>
      <w:r>
        <w:rPr>
          <w:rtl/>
          <w:lang w:bidi="fa-IR"/>
        </w:rPr>
        <w:t>نظر به اهم</w:t>
      </w:r>
      <w:r w:rsidR="007C1100">
        <w:rPr>
          <w:rtl/>
          <w:lang w:bidi="fa-IR"/>
        </w:rPr>
        <w:t>ی</w:t>
      </w:r>
      <w:r>
        <w:rPr>
          <w:rtl/>
          <w:lang w:bidi="fa-IR"/>
        </w:rPr>
        <w:t>ت ا</w:t>
      </w:r>
      <w:r w:rsidR="007C1100">
        <w:rPr>
          <w:rtl/>
          <w:lang w:bidi="fa-IR"/>
        </w:rPr>
        <w:t>ی</w:t>
      </w:r>
      <w:r>
        <w:rPr>
          <w:rtl/>
          <w:lang w:bidi="fa-IR"/>
        </w:rPr>
        <w:t>ن قب</w:t>
      </w:r>
      <w:r w:rsidR="007C1100">
        <w:rPr>
          <w:rtl/>
          <w:lang w:bidi="fa-IR"/>
        </w:rPr>
        <w:t>ی</w:t>
      </w:r>
      <w:r>
        <w:rPr>
          <w:rtl/>
          <w:lang w:bidi="fa-IR"/>
        </w:rPr>
        <w:t>ل خدمات و برا</w:t>
      </w:r>
      <w:r w:rsidR="007C1100">
        <w:rPr>
          <w:rtl/>
          <w:lang w:bidi="fa-IR"/>
        </w:rPr>
        <w:t>ی</w:t>
      </w:r>
      <w:r>
        <w:rPr>
          <w:rtl/>
          <w:lang w:bidi="fa-IR"/>
        </w:rPr>
        <w:t xml:space="preserve"> بهره</w:t>
      </w:r>
      <w:r w:rsidR="007C1100">
        <w:rPr>
          <w:rtl/>
          <w:lang w:bidi="fa-IR"/>
        </w:rPr>
        <w:t xml:space="preserve"> </w:t>
      </w:r>
      <w:r>
        <w:rPr>
          <w:rtl/>
          <w:lang w:bidi="fa-IR"/>
        </w:rPr>
        <w:t>گ</w:t>
      </w:r>
      <w:r w:rsidR="007C1100">
        <w:rPr>
          <w:rtl/>
          <w:lang w:bidi="fa-IR"/>
        </w:rPr>
        <w:t>ی</w:t>
      </w:r>
      <w:r>
        <w:rPr>
          <w:rtl/>
          <w:lang w:bidi="fa-IR"/>
        </w:rPr>
        <w:t>ر</w:t>
      </w:r>
      <w:r w:rsidR="007C1100">
        <w:rPr>
          <w:rtl/>
          <w:lang w:bidi="fa-IR"/>
        </w:rPr>
        <w:t>ی</w:t>
      </w:r>
      <w:r>
        <w:rPr>
          <w:rtl/>
          <w:lang w:bidi="fa-IR"/>
        </w:rPr>
        <w:t xml:space="preserve"> از س</w:t>
      </w:r>
      <w:r w:rsidR="007C1100">
        <w:rPr>
          <w:rtl/>
          <w:lang w:bidi="fa-IR"/>
        </w:rPr>
        <w:t>ی</w:t>
      </w:r>
      <w:r>
        <w:rPr>
          <w:rtl/>
          <w:lang w:bidi="fa-IR"/>
        </w:rPr>
        <w:t>ره آن بزرگوار در زندگ</w:t>
      </w:r>
      <w:r w:rsidR="007C1100">
        <w:rPr>
          <w:rtl/>
          <w:lang w:bidi="fa-IR"/>
        </w:rPr>
        <w:t>ی</w:t>
      </w:r>
      <w:r>
        <w:rPr>
          <w:rtl/>
          <w:lang w:bidi="fa-IR"/>
        </w:rPr>
        <w:t xml:space="preserve"> روزمرّه خود به برخ</w:t>
      </w:r>
      <w:r w:rsidR="007C1100">
        <w:rPr>
          <w:rtl/>
          <w:lang w:bidi="fa-IR"/>
        </w:rPr>
        <w:t>ی</w:t>
      </w:r>
      <w:r>
        <w:rPr>
          <w:rtl/>
          <w:lang w:bidi="fa-IR"/>
        </w:rPr>
        <w:t xml:space="preserve"> از آن</w:t>
      </w:r>
      <w:r w:rsidR="007C1100">
        <w:rPr>
          <w:rtl/>
          <w:lang w:bidi="fa-IR"/>
        </w:rPr>
        <w:t xml:space="preserve"> </w:t>
      </w:r>
      <w:r>
        <w:rPr>
          <w:rtl/>
          <w:lang w:bidi="fa-IR"/>
        </w:rPr>
        <w:t>ها اشاره م</w:t>
      </w:r>
      <w:r w:rsidR="007C1100">
        <w:rPr>
          <w:rtl/>
          <w:lang w:bidi="fa-IR"/>
        </w:rPr>
        <w:t xml:space="preserve">ی </w:t>
      </w:r>
      <w:r>
        <w:rPr>
          <w:rtl/>
          <w:lang w:bidi="fa-IR"/>
        </w:rPr>
        <w:t>کن</w:t>
      </w:r>
      <w:r w:rsidR="007C1100">
        <w:rPr>
          <w:rtl/>
          <w:lang w:bidi="fa-IR"/>
        </w:rPr>
        <w:t>ی</w:t>
      </w:r>
      <w:r>
        <w:rPr>
          <w:rtl/>
          <w:lang w:bidi="fa-IR"/>
        </w:rPr>
        <w:t>م</w:t>
      </w:r>
      <w:r w:rsidR="00B713A2">
        <w:rPr>
          <w:rtl/>
          <w:lang w:bidi="fa-IR"/>
        </w:rPr>
        <w:t xml:space="preserve">: </w:t>
      </w:r>
    </w:p>
    <w:p w:rsidR="00995BE1" w:rsidRDefault="00995BE1" w:rsidP="00995BE1">
      <w:pPr>
        <w:pStyle w:val="libNormal"/>
        <w:rPr>
          <w:rtl/>
          <w:lang w:bidi="fa-IR"/>
        </w:rPr>
      </w:pPr>
      <w:r>
        <w:rPr>
          <w:rtl/>
          <w:lang w:bidi="fa-IR"/>
        </w:rPr>
        <w:t>الف</w:t>
      </w:r>
      <w:r w:rsidR="008A2F1E">
        <w:rPr>
          <w:rtl/>
          <w:lang w:bidi="fa-IR"/>
        </w:rPr>
        <w:t xml:space="preserve">) </w:t>
      </w:r>
      <w:r>
        <w:rPr>
          <w:rtl/>
          <w:lang w:bidi="fa-IR"/>
        </w:rPr>
        <w:t>آن حضرت از حاصل دست رنج خود هزار بنده را خر</w:t>
      </w:r>
      <w:r w:rsidR="007C1100">
        <w:rPr>
          <w:rtl/>
          <w:lang w:bidi="fa-IR"/>
        </w:rPr>
        <w:t>ی</w:t>
      </w:r>
      <w:r>
        <w:rPr>
          <w:rtl/>
          <w:lang w:bidi="fa-IR"/>
        </w:rPr>
        <w:t>د و آزاد کرد</w:t>
      </w:r>
      <w:r w:rsidR="00B713A2">
        <w:rPr>
          <w:rtl/>
          <w:lang w:bidi="fa-IR"/>
        </w:rPr>
        <w:t xml:space="preserve">. </w:t>
      </w:r>
      <w:r>
        <w:rPr>
          <w:rtl/>
          <w:lang w:bidi="fa-IR"/>
        </w:rPr>
        <w:t xml:space="preserve">امام صادق </w:t>
      </w:r>
      <w:r w:rsidR="00CE7556" w:rsidRPr="00CE7556">
        <w:rPr>
          <w:rStyle w:val="libAlaemChar"/>
          <w:rtl/>
        </w:rPr>
        <w:t>عليه‌السلام</w:t>
      </w:r>
      <w:r>
        <w:rPr>
          <w:rtl/>
          <w:lang w:bidi="fa-IR"/>
        </w:rPr>
        <w:t xml:space="preserve"> با اشاره به آنچه گفته شد</w:t>
      </w:r>
      <w:r w:rsidR="00B713A2">
        <w:rPr>
          <w:rtl/>
          <w:lang w:bidi="fa-IR"/>
        </w:rPr>
        <w:t xml:space="preserve">، </w:t>
      </w:r>
      <w:r>
        <w:rPr>
          <w:rtl/>
          <w:lang w:bidi="fa-IR"/>
        </w:rPr>
        <w:t>فرمود</w:t>
      </w:r>
      <w:r w:rsidR="00B713A2">
        <w:rPr>
          <w:rtl/>
          <w:lang w:bidi="fa-IR"/>
        </w:rPr>
        <w:t xml:space="preserve">: </w:t>
      </w:r>
      <w:r>
        <w:rPr>
          <w:rtl/>
          <w:lang w:bidi="fa-IR"/>
        </w:rPr>
        <w:t>«انّ عل</w:t>
      </w:r>
      <w:r w:rsidR="007C1100">
        <w:rPr>
          <w:rtl/>
          <w:lang w:bidi="fa-IR"/>
        </w:rPr>
        <w:t>ی</w:t>
      </w:r>
      <w:r>
        <w:rPr>
          <w:rtl/>
          <w:lang w:bidi="fa-IR"/>
        </w:rPr>
        <w:t xml:space="preserve">اً اعتق الف مملوک من کدّ </w:t>
      </w:r>
      <w:r w:rsidR="007C1100">
        <w:rPr>
          <w:rtl/>
          <w:lang w:bidi="fa-IR"/>
        </w:rPr>
        <w:t>ی</w:t>
      </w:r>
      <w:r>
        <w:rPr>
          <w:rtl/>
          <w:lang w:bidi="fa-IR"/>
        </w:rPr>
        <w:t>دهِ»</w:t>
      </w:r>
      <w:r w:rsidR="008A2F1E">
        <w:rPr>
          <w:rtl/>
          <w:lang w:bidi="fa-IR"/>
        </w:rPr>
        <w:t xml:space="preserve"> </w:t>
      </w:r>
      <w:r w:rsidR="008A2F1E" w:rsidRPr="00721FBF">
        <w:rPr>
          <w:rStyle w:val="libFootnotenumChar"/>
          <w:rtl/>
          <w:lang w:bidi="fa-IR"/>
        </w:rPr>
        <w:t>(</w:t>
      </w:r>
      <w:r w:rsidRPr="00721FBF">
        <w:rPr>
          <w:rStyle w:val="libFootnotenumChar"/>
          <w:rtl/>
          <w:lang w:bidi="fa-IR"/>
        </w:rPr>
        <w:t>1</w:t>
      </w:r>
      <w:r w:rsidR="008A2F1E" w:rsidRPr="00721FBF">
        <w:rPr>
          <w:rStyle w:val="libFootnotenumChar"/>
          <w:rtl/>
          <w:lang w:bidi="fa-IR"/>
        </w:rPr>
        <w:t>)</w:t>
      </w:r>
      <w:r w:rsidR="008A2F1E">
        <w:rPr>
          <w:rtl/>
          <w:lang w:bidi="fa-IR"/>
        </w:rPr>
        <w:t xml:space="preserve"> </w:t>
      </w:r>
    </w:p>
    <w:p w:rsidR="00995BE1" w:rsidRDefault="00995BE1" w:rsidP="00995BE1">
      <w:pPr>
        <w:pStyle w:val="libNormal"/>
        <w:rPr>
          <w:rtl/>
          <w:lang w:bidi="fa-IR"/>
        </w:rPr>
      </w:pPr>
      <w:r>
        <w:rPr>
          <w:rtl/>
          <w:lang w:bidi="fa-IR"/>
        </w:rPr>
        <w:t>ب</w:t>
      </w:r>
      <w:r w:rsidR="008A2F1E">
        <w:rPr>
          <w:rtl/>
          <w:lang w:bidi="fa-IR"/>
        </w:rPr>
        <w:t xml:space="preserve">) </w:t>
      </w:r>
      <w:r w:rsidR="007C1100">
        <w:rPr>
          <w:rtl/>
          <w:lang w:bidi="fa-IR"/>
        </w:rPr>
        <w:t>ی</w:t>
      </w:r>
      <w:r>
        <w:rPr>
          <w:rtl/>
          <w:lang w:bidi="fa-IR"/>
        </w:rPr>
        <w:t>ک</w:t>
      </w:r>
      <w:r w:rsidR="007C1100">
        <w:rPr>
          <w:rtl/>
          <w:lang w:bidi="fa-IR"/>
        </w:rPr>
        <w:t>ی</w:t>
      </w:r>
      <w:r>
        <w:rPr>
          <w:rtl/>
          <w:lang w:bidi="fa-IR"/>
        </w:rPr>
        <w:t xml:space="preserve"> از مشاغل عل</w:t>
      </w:r>
      <w:r w:rsidR="007C1100">
        <w:rPr>
          <w:rtl/>
          <w:lang w:bidi="fa-IR"/>
        </w:rPr>
        <w:t>ی</w:t>
      </w:r>
      <w:r>
        <w:rPr>
          <w:rtl/>
          <w:lang w:bidi="fa-IR"/>
        </w:rPr>
        <w:t xml:space="preserve"> </w:t>
      </w:r>
      <w:r w:rsidR="00CE7556" w:rsidRPr="00CE7556">
        <w:rPr>
          <w:rStyle w:val="libAlaemChar"/>
          <w:rtl/>
        </w:rPr>
        <w:t>عليه‌السلام</w:t>
      </w:r>
      <w:r>
        <w:rPr>
          <w:rtl/>
          <w:lang w:bidi="fa-IR"/>
        </w:rPr>
        <w:t xml:space="preserve"> در عصر رسالت و پس از آن</w:t>
      </w:r>
      <w:r w:rsidR="00B713A2">
        <w:rPr>
          <w:rtl/>
          <w:lang w:bidi="fa-IR"/>
        </w:rPr>
        <w:t xml:space="preserve">، </w:t>
      </w:r>
      <w:r>
        <w:rPr>
          <w:rtl/>
          <w:lang w:bidi="fa-IR"/>
        </w:rPr>
        <w:t>کشاورز</w:t>
      </w:r>
      <w:r w:rsidR="007C1100">
        <w:rPr>
          <w:rtl/>
          <w:lang w:bidi="fa-IR"/>
        </w:rPr>
        <w:t>ی</w:t>
      </w:r>
      <w:r>
        <w:rPr>
          <w:rtl/>
          <w:lang w:bidi="fa-IR"/>
        </w:rPr>
        <w:t xml:space="preserve"> و درخت کار</w:t>
      </w:r>
      <w:r w:rsidR="007C1100">
        <w:rPr>
          <w:rtl/>
          <w:lang w:bidi="fa-IR"/>
        </w:rPr>
        <w:t>ی</w:t>
      </w:r>
      <w:r>
        <w:rPr>
          <w:rtl/>
          <w:lang w:bidi="fa-IR"/>
        </w:rPr>
        <w:t xml:space="preserve"> بود و آن حضرت بس</w:t>
      </w:r>
      <w:r w:rsidR="007C1100">
        <w:rPr>
          <w:rtl/>
          <w:lang w:bidi="fa-IR"/>
        </w:rPr>
        <w:t>ی</w:t>
      </w:r>
      <w:r>
        <w:rPr>
          <w:rtl/>
          <w:lang w:bidi="fa-IR"/>
        </w:rPr>
        <w:t>ار</w:t>
      </w:r>
      <w:r w:rsidR="007C1100">
        <w:rPr>
          <w:rtl/>
          <w:lang w:bidi="fa-IR"/>
        </w:rPr>
        <w:t>ی</w:t>
      </w:r>
      <w:r>
        <w:rPr>
          <w:rtl/>
          <w:lang w:bidi="fa-IR"/>
        </w:rPr>
        <w:t xml:space="preserve"> از خدمات و انفاقات خود را از ا</w:t>
      </w:r>
      <w:r w:rsidR="007C1100">
        <w:rPr>
          <w:rtl/>
          <w:lang w:bidi="fa-IR"/>
        </w:rPr>
        <w:t>ی</w:t>
      </w:r>
      <w:r>
        <w:rPr>
          <w:rtl/>
          <w:lang w:bidi="fa-IR"/>
        </w:rPr>
        <w:t>ن طر</w:t>
      </w:r>
      <w:r w:rsidR="007C1100">
        <w:rPr>
          <w:rtl/>
          <w:lang w:bidi="fa-IR"/>
        </w:rPr>
        <w:t>ی</w:t>
      </w:r>
      <w:r>
        <w:rPr>
          <w:rtl/>
          <w:lang w:bidi="fa-IR"/>
        </w:rPr>
        <w:t>ق انجام م</w:t>
      </w:r>
      <w:r w:rsidR="007C1100">
        <w:rPr>
          <w:rtl/>
          <w:lang w:bidi="fa-IR"/>
        </w:rPr>
        <w:t xml:space="preserve">ی </w:t>
      </w:r>
      <w:r>
        <w:rPr>
          <w:rtl/>
          <w:lang w:bidi="fa-IR"/>
        </w:rPr>
        <w:t>داد</w:t>
      </w:r>
      <w:r w:rsidR="00B713A2">
        <w:rPr>
          <w:rtl/>
          <w:lang w:bidi="fa-IR"/>
        </w:rPr>
        <w:t xml:space="preserve">. </w:t>
      </w:r>
      <w:r>
        <w:rPr>
          <w:rtl/>
          <w:lang w:bidi="fa-IR"/>
        </w:rPr>
        <w:t>آورده</w:t>
      </w:r>
      <w:r w:rsidR="007C1100">
        <w:rPr>
          <w:rtl/>
          <w:lang w:bidi="fa-IR"/>
        </w:rPr>
        <w:t xml:space="preserve"> </w:t>
      </w:r>
      <w:r>
        <w:rPr>
          <w:rtl/>
          <w:lang w:bidi="fa-IR"/>
        </w:rPr>
        <w:t>اند</w:t>
      </w:r>
      <w:r w:rsidR="00B713A2">
        <w:rPr>
          <w:rtl/>
          <w:lang w:bidi="fa-IR"/>
        </w:rPr>
        <w:t xml:space="preserve">: </w:t>
      </w:r>
      <w:r>
        <w:rPr>
          <w:rtl/>
          <w:lang w:bidi="fa-IR"/>
        </w:rPr>
        <w:t>«مرد</w:t>
      </w:r>
      <w:r w:rsidR="007C1100">
        <w:rPr>
          <w:rtl/>
          <w:lang w:bidi="fa-IR"/>
        </w:rPr>
        <w:t>ی</w:t>
      </w:r>
      <w:r>
        <w:rPr>
          <w:rtl/>
          <w:lang w:bidi="fa-IR"/>
        </w:rPr>
        <w:t xml:space="preserve"> در نزد آن حضرت </w:t>
      </w:r>
      <w:r w:rsidR="007C1100">
        <w:rPr>
          <w:rtl/>
          <w:lang w:bidi="fa-IR"/>
        </w:rPr>
        <w:t>ی</w:t>
      </w:r>
      <w:r>
        <w:rPr>
          <w:rtl/>
          <w:lang w:bidi="fa-IR"/>
        </w:rPr>
        <w:t>ک وسق</w:t>
      </w:r>
      <w:r w:rsidR="008A2F1E">
        <w:rPr>
          <w:rtl/>
          <w:lang w:bidi="fa-IR"/>
        </w:rPr>
        <w:t xml:space="preserve"> (</w:t>
      </w:r>
      <w:r>
        <w:rPr>
          <w:rtl/>
          <w:lang w:bidi="fa-IR"/>
        </w:rPr>
        <w:t xml:space="preserve">هر وسق </w:t>
      </w:r>
      <w:r>
        <w:rPr>
          <w:rtl/>
          <w:lang w:bidi="fa-IR"/>
        </w:rPr>
        <w:lastRenderedPageBreak/>
        <w:t>معادل شصت صاع و هر صاع تقر</w:t>
      </w:r>
      <w:r w:rsidR="007C1100">
        <w:rPr>
          <w:rtl/>
          <w:lang w:bidi="fa-IR"/>
        </w:rPr>
        <w:t>ی</w:t>
      </w:r>
      <w:r>
        <w:rPr>
          <w:rtl/>
          <w:lang w:bidi="fa-IR"/>
        </w:rPr>
        <w:t xml:space="preserve">با </w:t>
      </w:r>
      <w:r w:rsidR="007C1100">
        <w:rPr>
          <w:rtl/>
          <w:lang w:bidi="fa-IR"/>
        </w:rPr>
        <w:t>ی</w:t>
      </w:r>
      <w:r>
        <w:rPr>
          <w:rtl/>
          <w:lang w:bidi="fa-IR"/>
        </w:rPr>
        <w:t>ک من است</w:t>
      </w:r>
      <w:r w:rsidR="008A2F1E">
        <w:rPr>
          <w:rtl/>
          <w:lang w:bidi="fa-IR"/>
        </w:rPr>
        <w:t xml:space="preserve">) </w:t>
      </w:r>
      <w:r>
        <w:rPr>
          <w:rtl/>
          <w:lang w:bidi="fa-IR"/>
        </w:rPr>
        <w:t>هسته خرما د</w:t>
      </w:r>
      <w:r w:rsidR="007C1100">
        <w:rPr>
          <w:rtl/>
          <w:lang w:bidi="fa-IR"/>
        </w:rPr>
        <w:t>ی</w:t>
      </w:r>
      <w:r>
        <w:rPr>
          <w:rtl/>
          <w:lang w:bidi="fa-IR"/>
        </w:rPr>
        <w:t>د</w:t>
      </w:r>
      <w:r w:rsidR="00B713A2">
        <w:rPr>
          <w:rtl/>
          <w:lang w:bidi="fa-IR"/>
        </w:rPr>
        <w:t xml:space="preserve">. </w:t>
      </w:r>
      <w:r>
        <w:rPr>
          <w:rtl/>
          <w:lang w:bidi="fa-IR"/>
        </w:rPr>
        <w:t>پرس</w:t>
      </w:r>
      <w:r w:rsidR="007C1100">
        <w:rPr>
          <w:rtl/>
          <w:lang w:bidi="fa-IR"/>
        </w:rPr>
        <w:t>ی</w:t>
      </w:r>
      <w:r>
        <w:rPr>
          <w:rtl/>
          <w:lang w:bidi="fa-IR"/>
        </w:rPr>
        <w:t>د</w:t>
      </w:r>
      <w:r w:rsidR="00B713A2">
        <w:rPr>
          <w:rtl/>
          <w:lang w:bidi="fa-IR"/>
        </w:rPr>
        <w:t xml:space="preserve">: </w:t>
      </w:r>
      <w:r>
        <w:rPr>
          <w:rtl/>
          <w:lang w:bidi="fa-IR"/>
        </w:rPr>
        <w:t>مقصود از گردآور</w:t>
      </w:r>
      <w:r w:rsidR="007C1100">
        <w:rPr>
          <w:rtl/>
          <w:lang w:bidi="fa-IR"/>
        </w:rPr>
        <w:t>ی</w:t>
      </w:r>
      <w:r>
        <w:rPr>
          <w:rtl/>
          <w:lang w:bidi="fa-IR"/>
        </w:rPr>
        <w:t xml:space="preserve"> ا</w:t>
      </w:r>
      <w:r w:rsidR="007C1100">
        <w:rPr>
          <w:rtl/>
          <w:lang w:bidi="fa-IR"/>
        </w:rPr>
        <w:t>ی</w:t>
      </w:r>
      <w:r>
        <w:rPr>
          <w:rtl/>
          <w:lang w:bidi="fa-IR"/>
        </w:rPr>
        <w:t>ن همه هسته خرما چ</w:t>
      </w:r>
      <w:r w:rsidR="007C1100">
        <w:rPr>
          <w:rtl/>
          <w:lang w:bidi="fa-IR"/>
        </w:rPr>
        <w:t>ی</w:t>
      </w:r>
      <w:r>
        <w:rPr>
          <w:rtl/>
          <w:lang w:bidi="fa-IR"/>
        </w:rPr>
        <w:t>ست</w:t>
      </w:r>
      <w:r w:rsidR="00B713A2">
        <w:rPr>
          <w:rtl/>
          <w:lang w:bidi="fa-IR"/>
        </w:rPr>
        <w:t xml:space="preserve">؟ </w:t>
      </w:r>
      <w:r>
        <w:rPr>
          <w:rtl/>
          <w:lang w:bidi="fa-IR"/>
        </w:rPr>
        <w:t>فرمود</w:t>
      </w:r>
      <w:r w:rsidR="00B713A2">
        <w:rPr>
          <w:rtl/>
          <w:lang w:bidi="fa-IR"/>
        </w:rPr>
        <w:t xml:space="preserve">: </w:t>
      </w:r>
      <w:r>
        <w:rPr>
          <w:rtl/>
          <w:lang w:bidi="fa-IR"/>
        </w:rPr>
        <w:t>همه آن</w:t>
      </w:r>
      <w:r w:rsidR="007C1100">
        <w:rPr>
          <w:rtl/>
          <w:lang w:bidi="fa-IR"/>
        </w:rPr>
        <w:t xml:space="preserve"> </w:t>
      </w:r>
      <w:r>
        <w:rPr>
          <w:rtl/>
          <w:lang w:bidi="fa-IR"/>
        </w:rPr>
        <w:t>ها به اذن خدا</w:t>
      </w:r>
      <w:r w:rsidR="00B713A2">
        <w:rPr>
          <w:rtl/>
          <w:lang w:bidi="fa-IR"/>
        </w:rPr>
        <w:t xml:space="preserve">، </w:t>
      </w:r>
      <w:r>
        <w:rPr>
          <w:rtl/>
          <w:lang w:bidi="fa-IR"/>
        </w:rPr>
        <w:t>درخت خرما خواهد شد</w:t>
      </w:r>
      <w:r w:rsidR="00B713A2">
        <w:rPr>
          <w:rtl/>
          <w:lang w:bidi="fa-IR"/>
        </w:rPr>
        <w:t xml:space="preserve">. </w:t>
      </w:r>
    </w:p>
    <w:p w:rsidR="007C1100" w:rsidRDefault="00995BE1" w:rsidP="00995BE1">
      <w:pPr>
        <w:pStyle w:val="libNormal"/>
        <w:rPr>
          <w:rtl/>
          <w:lang w:bidi="fa-IR"/>
        </w:rPr>
      </w:pPr>
      <w:r>
        <w:rPr>
          <w:rtl/>
          <w:lang w:bidi="fa-IR"/>
        </w:rPr>
        <w:t>راو</w:t>
      </w:r>
      <w:r w:rsidR="007C1100">
        <w:rPr>
          <w:rtl/>
          <w:lang w:bidi="fa-IR"/>
        </w:rPr>
        <w:t>ی</w:t>
      </w:r>
      <w:r>
        <w:rPr>
          <w:rtl/>
          <w:lang w:bidi="fa-IR"/>
        </w:rPr>
        <w:t xml:space="preserve"> م</w:t>
      </w:r>
      <w:r w:rsidR="007C1100">
        <w:rPr>
          <w:rtl/>
          <w:lang w:bidi="fa-IR"/>
        </w:rPr>
        <w:t xml:space="preserve">ی </w:t>
      </w:r>
      <w:r>
        <w:rPr>
          <w:rtl/>
          <w:lang w:bidi="fa-IR"/>
        </w:rPr>
        <w:t>گو</w:t>
      </w:r>
      <w:r w:rsidR="007C1100">
        <w:rPr>
          <w:rtl/>
          <w:lang w:bidi="fa-IR"/>
        </w:rPr>
        <w:t>ی</w:t>
      </w:r>
      <w:r>
        <w:rPr>
          <w:rtl/>
          <w:lang w:bidi="fa-IR"/>
        </w:rPr>
        <w:t>د</w:t>
      </w:r>
      <w:r w:rsidR="00B713A2">
        <w:rPr>
          <w:rtl/>
          <w:lang w:bidi="fa-IR"/>
        </w:rPr>
        <w:t xml:space="preserve">: </w:t>
      </w:r>
      <w:r>
        <w:rPr>
          <w:rtl/>
          <w:lang w:bidi="fa-IR"/>
        </w:rPr>
        <w:t>امام آن هسته</w:t>
      </w:r>
      <w:r w:rsidR="007C1100">
        <w:rPr>
          <w:rtl/>
          <w:lang w:bidi="fa-IR"/>
        </w:rPr>
        <w:t xml:space="preserve"> </w:t>
      </w:r>
      <w:r>
        <w:rPr>
          <w:rtl/>
          <w:lang w:bidi="fa-IR"/>
        </w:rPr>
        <w:t>ها را کاشت و نخلستان</w:t>
      </w:r>
      <w:r w:rsidR="007C1100">
        <w:rPr>
          <w:rtl/>
          <w:lang w:bidi="fa-IR"/>
        </w:rPr>
        <w:t>ی</w:t>
      </w:r>
      <w:r>
        <w:rPr>
          <w:rtl/>
          <w:lang w:bidi="fa-IR"/>
        </w:rPr>
        <w:t xml:space="preserve"> پد</w:t>
      </w:r>
      <w:r w:rsidR="007C1100">
        <w:rPr>
          <w:rtl/>
          <w:lang w:bidi="fa-IR"/>
        </w:rPr>
        <w:t>ی</w:t>
      </w:r>
      <w:r>
        <w:rPr>
          <w:rtl/>
          <w:lang w:bidi="fa-IR"/>
        </w:rPr>
        <w:t>د آورد و آن را وقف کرد»</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2</w:t>
      </w:r>
      <w:r w:rsidR="008A2F1E" w:rsidRPr="00721FBF">
        <w:rPr>
          <w:rStyle w:val="libFootnotenumChar"/>
          <w:rtl/>
          <w:lang w:bidi="fa-IR"/>
        </w:rPr>
        <w:t>)</w:t>
      </w:r>
      <w:r w:rsidR="008A2F1E">
        <w:rPr>
          <w:rtl/>
          <w:lang w:bidi="fa-IR"/>
        </w:rPr>
        <w:t xml:space="preserve"> </w:t>
      </w:r>
    </w:p>
    <w:p w:rsidR="00995BE1" w:rsidRDefault="00995BE1" w:rsidP="0096198F">
      <w:pPr>
        <w:pStyle w:val="libFootnote"/>
        <w:rPr>
          <w:rtl/>
          <w:lang w:bidi="fa-IR"/>
        </w:rPr>
      </w:pPr>
      <w:r>
        <w:rPr>
          <w:rtl/>
          <w:lang w:bidi="fa-IR"/>
        </w:rPr>
        <w:t>1- فروع کاف</w:t>
      </w:r>
      <w:r w:rsidR="007C1100">
        <w:rPr>
          <w:rtl/>
          <w:lang w:bidi="fa-IR"/>
        </w:rPr>
        <w:t>ی</w:t>
      </w:r>
      <w:r w:rsidR="00B713A2">
        <w:rPr>
          <w:rtl/>
          <w:lang w:bidi="fa-IR"/>
        </w:rPr>
        <w:t xml:space="preserve">، </w:t>
      </w:r>
      <w:r>
        <w:rPr>
          <w:rtl/>
          <w:lang w:bidi="fa-IR"/>
        </w:rPr>
        <w:t>ج 5 ص 74 و بحارالانوار</w:t>
      </w:r>
      <w:r w:rsidR="00B713A2">
        <w:rPr>
          <w:rtl/>
          <w:lang w:bidi="fa-IR"/>
        </w:rPr>
        <w:t xml:space="preserve">، </w:t>
      </w:r>
      <w:r>
        <w:rPr>
          <w:rtl/>
          <w:lang w:bidi="fa-IR"/>
        </w:rPr>
        <w:t>ج 41</w:t>
      </w:r>
      <w:r w:rsidR="00B713A2">
        <w:rPr>
          <w:rtl/>
          <w:lang w:bidi="fa-IR"/>
        </w:rPr>
        <w:t xml:space="preserve">، </w:t>
      </w:r>
      <w:r>
        <w:rPr>
          <w:rtl/>
          <w:lang w:bidi="fa-IR"/>
        </w:rPr>
        <w:t>ص 43</w:t>
      </w:r>
      <w:r w:rsidR="00B713A2">
        <w:rPr>
          <w:rtl/>
          <w:lang w:bidi="fa-IR"/>
        </w:rPr>
        <w:t xml:space="preserve">. </w:t>
      </w:r>
    </w:p>
    <w:p w:rsidR="00995BE1" w:rsidRDefault="00995BE1" w:rsidP="0096198F">
      <w:pPr>
        <w:pStyle w:val="libFootnote"/>
        <w:rPr>
          <w:rtl/>
          <w:lang w:bidi="fa-IR"/>
        </w:rPr>
      </w:pPr>
      <w:r>
        <w:rPr>
          <w:rtl/>
          <w:lang w:bidi="fa-IR"/>
        </w:rPr>
        <w:t>2- بحارالانوار</w:t>
      </w:r>
      <w:r w:rsidR="00B713A2">
        <w:rPr>
          <w:rtl/>
          <w:lang w:bidi="fa-IR"/>
        </w:rPr>
        <w:t xml:space="preserve">، </w:t>
      </w:r>
      <w:r>
        <w:rPr>
          <w:rtl/>
          <w:lang w:bidi="fa-IR"/>
        </w:rPr>
        <w:t>ج 61</w:t>
      </w:r>
      <w:r w:rsidR="00B713A2">
        <w:rPr>
          <w:rtl/>
          <w:lang w:bidi="fa-IR"/>
        </w:rPr>
        <w:t xml:space="preserve">، </w:t>
      </w:r>
      <w:r>
        <w:rPr>
          <w:rtl/>
          <w:lang w:bidi="fa-IR"/>
        </w:rPr>
        <w:t>ص 33</w:t>
      </w:r>
      <w:r w:rsidR="00B713A2">
        <w:rPr>
          <w:rtl/>
          <w:lang w:bidi="fa-IR"/>
        </w:rPr>
        <w:t xml:space="preserve">. </w:t>
      </w:r>
    </w:p>
    <w:p w:rsidR="0096198F" w:rsidRDefault="0096198F" w:rsidP="00995BE1">
      <w:pPr>
        <w:pStyle w:val="libNormal"/>
        <w:rPr>
          <w:rtl/>
          <w:lang w:bidi="fa-IR"/>
        </w:rPr>
      </w:pPr>
    </w:p>
    <w:p w:rsidR="00995BE1" w:rsidRDefault="00995BE1" w:rsidP="00995BE1">
      <w:pPr>
        <w:pStyle w:val="libNormal"/>
        <w:rPr>
          <w:rtl/>
          <w:lang w:bidi="fa-IR"/>
        </w:rPr>
      </w:pPr>
      <w:r>
        <w:rPr>
          <w:rtl/>
          <w:lang w:bidi="fa-IR"/>
        </w:rPr>
        <w:t>ج</w:t>
      </w:r>
      <w:r w:rsidR="008A2F1E">
        <w:rPr>
          <w:rtl/>
          <w:lang w:bidi="fa-IR"/>
        </w:rPr>
        <w:t xml:space="preserve">) </w:t>
      </w:r>
      <w:r>
        <w:rPr>
          <w:rtl/>
          <w:lang w:bidi="fa-IR"/>
        </w:rPr>
        <w:t>آن حضرت املاک ز</w:t>
      </w:r>
      <w:r w:rsidR="007C1100">
        <w:rPr>
          <w:rtl/>
          <w:lang w:bidi="fa-IR"/>
        </w:rPr>
        <w:t>ی</w:t>
      </w:r>
      <w:r>
        <w:rPr>
          <w:rtl/>
          <w:lang w:bidi="fa-IR"/>
        </w:rPr>
        <w:t>اد</w:t>
      </w:r>
      <w:r w:rsidR="007C1100">
        <w:rPr>
          <w:rtl/>
          <w:lang w:bidi="fa-IR"/>
        </w:rPr>
        <w:t>ی</w:t>
      </w:r>
      <w:r>
        <w:rPr>
          <w:rtl/>
          <w:lang w:bidi="fa-IR"/>
        </w:rPr>
        <w:t xml:space="preserve"> را که خود آباد کرده بود وقف کرد که اسام</w:t>
      </w:r>
      <w:r w:rsidR="007C1100">
        <w:rPr>
          <w:rtl/>
          <w:lang w:bidi="fa-IR"/>
        </w:rPr>
        <w:t>ی</w:t>
      </w:r>
      <w:r>
        <w:rPr>
          <w:rtl/>
          <w:lang w:bidi="fa-IR"/>
        </w:rPr>
        <w:t xml:space="preserve"> موقوفات متعدد و وقف نامه</w:t>
      </w:r>
      <w:r w:rsidR="007C1100">
        <w:rPr>
          <w:rtl/>
          <w:lang w:bidi="fa-IR"/>
        </w:rPr>
        <w:t xml:space="preserve"> </w:t>
      </w:r>
      <w:r>
        <w:rPr>
          <w:rtl/>
          <w:lang w:bidi="fa-IR"/>
        </w:rPr>
        <w:t>ها</w:t>
      </w:r>
      <w:r w:rsidR="007C1100">
        <w:rPr>
          <w:rtl/>
          <w:lang w:bidi="fa-IR"/>
        </w:rPr>
        <w:t>ی</w:t>
      </w:r>
      <w:r>
        <w:rPr>
          <w:rtl/>
          <w:lang w:bidi="fa-IR"/>
        </w:rPr>
        <w:t xml:space="preserve"> آن حضرت در کتاب</w:t>
      </w:r>
      <w:r w:rsidR="007C1100">
        <w:rPr>
          <w:rtl/>
          <w:lang w:bidi="fa-IR"/>
        </w:rPr>
        <w:t xml:space="preserve"> </w:t>
      </w:r>
      <w:r>
        <w:rPr>
          <w:rtl/>
          <w:lang w:bidi="fa-IR"/>
        </w:rPr>
        <w:t>ها</w:t>
      </w:r>
      <w:r w:rsidR="007C1100">
        <w:rPr>
          <w:rtl/>
          <w:lang w:bidi="fa-IR"/>
        </w:rPr>
        <w:t>ی</w:t>
      </w:r>
      <w:r>
        <w:rPr>
          <w:rtl/>
          <w:lang w:bidi="fa-IR"/>
        </w:rPr>
        <w:t xml:space="preserve"> حد</w:t>
      </w:r>
      <w:r w:rsidR="007C1100">
        <w:rPr>
          <w:rtl/>
          <w:lang w:bidi="fa-IR"/>
        </w:rPr>
        <w:t>ی</w:t>
      </w:r>
      <w:r>
        <w:rPr>
          <w:rtl/>
          <w:lang w:bidi="fa-IR"/>
        </w:rPr>
        <w:t>ث و تار</w:t>
      </w:r>
      <w:r w:rsidR="007C1100">
        <w:rPr>
          <w:rtl/>
          <w:lang w:bidi="fa-IR"/>
        </w:rPr>
        <w:t>ی</w:t>
      </w:r>
      <w:r>
        <w:rPr>
          <w:rtl/>
          <w:lang w:bidi="fa-IR"/>
        </w:rPr>
        <w:t>خ آمده است</w:t>
      </w:r>
      <w:r w:rsidR="00B713A2">
        <w:rPr>
          <w:rtl/>
          <w:lang w:bidi="fa-IR"/>
        </w:rPr>
        <w:t xml:space="preserve">. </w:t>
      </w:r>
      <w:r>
        <w:rPr>
          <w:rtl/>
          <w:lang w:bidi="fa-IR"/>
        </w:rPr>
        <w:t>طبق نقل مورخان معتبر</w:t>
      </w:r>
      <w:r w:rsidR="00B713A2">
        <w:rPr>
          <w:rtl/>
          <w:lang w:bidi="fa-IR"/>
        </w:rPr>
        <w:t xml:space="preserve">، </w:t>
      </w:r>
      <w:r>
        <w:rPr>
          <w:rtl/>
          <w:lang w:bidi="fa-IR"/>
        </w:rPr>
        <w:t>درآمد سالانه آن موقوفات چهل هزار د</w:t>
      </w:r>
      <w:r w:rsidR="007C1100">
        <w:rPr>
          <w:rtl/>
          <w:lang w:bidi="fa-IR"/>
        </w:rPr>
        <w:t>ی</w:t>
      </w:r>
      <w:r>
        <w:rPr>
          <w:rtl/>
          <w:lang w:bidi="fa-IR"/>
        </w:rPr>
        <w:t>نار بود که تمام صرف ب</w:t>
      </w:r>
      <w:r w:rsidR="007C1100">
        <w:rPr>
          <w:rtl/>
          <w:lang w:bidi="fa-IR"/>
        </w:rPr>
        <w:t>ی</w:t>
      </w:r>
      <w:r>
        <w:rPr>
          <w:rtl/>
          <w:lang w:bidi="fa-IR"/>
        </w:rPr>
        <w:t xml:space="preserve"> نوا</w:t>
      </w:r>
      <w:r w:rsidR="007C1100">
        <w:rPr>
          <w:rtl/>
          <w:lang w:bidi="fa-IR"/>
        </w:rPr>
        <w:t>ی</w:t>
      </w:r>
      <w:r>
        <w:rPr>
          <w:rtl/>
          <w:lang w:bidi="fa-IR"/>
        </w:rPr>
        <w:t>ان م</w:t>
      </w:r>
      <w:r w:rsidR="007C1100">
        <w:rPr>
          <w:rtl/>
          <w:lang w:bidi="fa-IR"/>
        </w:rPr>
        <w:t xml:space="preserve">ی </w:t>
      </w:r>
      <w:r>
        <w:rPr>
          <w:rtl/>
          <w:lang w:bidi="fa-IR"/>
        </w:rPr>
        <w:t>شد</w:t>
      </w:r>
      <w:r w:rsidR="00B713A2">
        <w:rPr>
          <w:rtl/>
          <w:lang w:bidi="fa-IR"/>
        </w:rPr>
        <w:t xml:space="preserve">. </w:t>
      </w:r>
      <w:r>
        <w:rPr>
          <w:rtl/>
          <w:lang w:bidi="fa-IR"/>
        </w:rPr>
        <w:t>شگفت آن که عل</w:t>
      </w:r>
      <w:r w:rsidR="007C1100">
        <w:rPr>
          <w:rtl/>
          <w:lang w:bidi="fa-IR"/>
        </w:rPr>
        <w:t>ی</w:t>
      </w:r>
      <w:r>
        <w:rPr>
          <w:rtl/>
          <w:lang w:bidi="fa-IR"/>
        </w:rPr>
        <w:t xml:space="preserve"> رغم ا</w:t>
      </w:r>
      <w:r w:rsidR="007C1100">
        <w:rPr>
          <w:rtl/>
          <w:lang w:bidi="fa-IR"/>
        </w:rPr>
        <w:t>ی</w:t>
      </w:r>
      <w:r>
        <w:rPr>
          <w:rtl/>
          <w:lang w:bidi="fa-IR"/>
        </w:rPr>
        <w:t>ن درآمد سرشار</w:t>
      </w:r>
      <w:r w:rsidR="00B713A2">
        <w:rPr>
          <w:rtl/>
          <w:lang w:bidi="fa-IR"/>
        </w:rPr>
        <w:t xml:space="preserve">، </w:t>
      </w:r>
      <w:r>
        <w:rPr>
          <w:rtl/>
          <w:lang w:bidi="fa-IR"/>
        </w:rPr>
        <w:t>آن حضرت مجبور م</w:t>
      </w:r>
      <w:r w:rsidR="007C1100">
        <w:rPr>
          <w:rtl/>
          <w:lang w:bidi="fa-IR"/>
        </w:rPr>
        <w:t xml:space="preserve">ی </w:t>
      </w:r>
      <w:r>
        <w:rPr>
          <w:rtl/>
          <w:lang w:bidi="fa-IR"/>
        </w:rPr>
        <w:t>شد برا</w:t>
      </w:r>
      <w:r w:rsidR="007C1100">
        <w:rPr>
          <w:rtl/>
          <w:lang w:bidi="fa-IR"/>
        </w:rPr>
        <w:t>ی</w:t>
      </w:r>
      <w:r>
        <w:rPr>
          <w:rtl/>
          <w:lang w:bidi="fa-IR"/>
        </w:rPr>
        <w:t xml:space="preserve"> تأم</w:t>
      </w:r>
      <w:r w:rsidR="007C1100">
        <w:rPr>
          <w:rtl/>
          <w:lang w:bidi="fa-IR"/>
        </w:rPr>
        <w:t>ی</w:t>
      </w:r>
      <w:r>
        <w:rPr>
          <w:rtl/>
          <w:lang w:bidi="fa-IR"/>
        </w:rPr>
        <w:t>ن هز</w:t>
      </w:r>
      <w:r w:rsidR="007C1100">
        <w:rPr>
          <w:rtl/>
          <w:lang w:bidi="fa-IR"/>
        </w:rPr>
        <w:t>ی</w:t>
      </w:r>
      <w:r>
        <w:rPr>
          <w:rtl/>
          <w:lang w:bidi="fa-IR"/>
        </w:rPr>
        <w:t>نه زندگ</w:t>
      </w:r>
      <w:r w:rsidR="007C1100">
        <w:rPr>
          <w:rtl/>
          <w:lang w:bidi="fa-IR"/>
        </w:rPr>
        <w:t>ی</w:t>
      </w:r>
      <w:r w:rsidR="00B713A2">
        <w:rPr>
          <w:rtl/>
          <w:lang w:bidi="fa-IR"/>
        </w:rPr>
        <w:t xml:space="preserve">، </w:t>
      </w:r>
      <w:r>
        <w:rPr>
          <w:rtl/>
          <w:lang w:bidi="fa-IR"/>
        </w:rPr>
        <w:t>شمش</w:t>
      </w:r>
      <w:r w:rsidR="007C1100">
        <w:rPr>
          <w:rtl/>
          <w:lang w:bidi="fa-IR"/>
        </w:rPr>
        <w:t>ی</w:t>
      </w:r>
      <w:r>
        <w:rPr>
          <w:rtl/>
          <w:lang w:bidi="fa-IR"/>
        </w:rPr>
        <w:t>ر خود را بفروشد</w:t>
      </w:r>
      <w:r w:rsidR="00B713A2">
        <w:rPr>
          <w:rtl/>
          <w:lang w:bidi="fa-IR"/>
        </w:rPr>
        <w:t xml:space="preserve">. </w:t>
      </w:r>
    </w:p>
    <w:p w:rsidR="00995BE1" w:rsidRDefault="00995BE1" w:rsidP="00995BE1">
      <w:pPr>
        <w:pStyle w:val="libNormal"/>
        <w:rPr>
          <w:rtl/>
          <w:lang w:bidi="fa-IR"/>
        </w:rPr>
      </w:pPr>
      <w:r>
        <w:rPr>
          <w:rtl/>
          <w:lang w:bidi="fa-IR"/>
        </w:rPr>
        <w:t>د</w:t>
      </w:r>
      <w:r w:rsidR="008A2F1E">
        <w:rPr>
          <w:rtl/>
          <w:lang w:bidi="fa-IR"/>
        </w:rPr>
        <w:t xml:space="preserve">) </w:t>
      </w:r>
      <w:r>
        <w:rPr>
          <w:rtl/>
          <w:lang w:bidi="fa-IR"/>
        </w:rPr>
        <w:t>تأس</w:t>
      </w:r>
      <w:r w:rsidR="007C1100">
        <w:rPr>
          <w:rtl/>
          <w:lang w:bidi="fa-IR"/>
        </w:rPr>
        <w:t>ی</w:t>
      </w:r>
      <w:r>
        <w:rPr>
          <w:rtl/>
          <w:lang w:bidi="fa-IR"/>
        </w:rPr>
        <w:t>س و تعم</w:t>
      </w:r>
      <w:r w:rsidR="007C1100">
        <w:rPr>
          <w:rtl/>
          <w:lang w:bidi="fa-IR"/>
        </w:rPr>
        <w:t>ی</w:t>
      </w:r>
      <w:r>
        <w:rPr>
          <w:rtl/>
          <w:lang w:bidi="fa-IR"/>
        </w:rPr>
        <w:t>ر مساجد</w:t>
      </w:r>
      <w:r w:rsidR="007C1100">
        <w:rPr>
          <w:rtl/>
          <w:lang w:bidi="fa-IR"/>
        </w:rPr>
        <w:t>ی</w:t>
      </w:r>
      <w:r>
        <w:rPr>
          <w:rtl/>
          <w:lang w:bidi="fa-IR"/>
        </w:rPr>
        <w:t xml:space="preserve"> متعدد که منابع تار</w:t>
      </w:r>
      <w:r w:rsidR="007C1100">
        <w:rPr>
          <w:rtl/>
          <w:lang w:bidi="fa-IR"/>
        </w:rPr>
        <w:t>ی</w:t>
      </w:r>
      <w:r>
        <w:rPr>
          <w:rtl/>
          <w:lang w:bidi="fa-IR"/>
        </w:rPr>
        <w:t>خ</w:t>
      </w:r>
      <w:r w:rsidR="007C1100">
        <w:rPr>
          <w:rtl/>
          <w:lang w:bidi="fa-IR"/>
        </w:rPr>
        <w:t>ی</w:t>
      </w:r>
      <w:r>
        <w:rPr>
          <w:rtl/>
          <w:lang w:bidi="fa-IR"/>
        </w:rPr>
        <w:t xml:space="preserve"> به بعض</w:t>
      </w:r>
      <w:r w:rsidR="007C1100">
        <w:rPr>
          <w:rtl/>
          <w:lang w:bidi="fa-IR"/>
        </w:rPr>
        <w:t>ی</w:t>
      </w:r>
      <w:r>
        <w:rPr>
          <w:rtl/>
          <w:lang w:bidi="fa-IR"/>
        </w:rPr>
        <w:t xml:space="preserve"> از آن اشاره کردند</w:t>
      </w:r>
      <w:r w:rsidR="00B713A2">
        <w:rPr>
          <w:rtl/>
          <w:lang w:bidi="fa-IR"/>
        </w:rPr>
        <w:t xml:space="preserve">. </w:t>
      </w:r>
      <w:r>
        <w:rPr>
          <w:rtl/>
          <w:lang w:bidi="fa-IR"/>
        </w:rPr>
        <w:t>مانند مسجدالفتح در مد</w:t>
      </w:r>
      <w:r w:rsidR="007C1100">
        <w:rPr>
          <w:rtl/>
          <w:lang w:bidi="fa-IR"/>
        </w:rPr>
        <w:t>ی</w:t>
      </w:r>
      <w:r>
        <w:rPr>
          <w:rtl/>
          <w:lang w:bidi="fa-IR"/>
        </w:rPr>
        <w:t>نه</w:t>
      </w:r>
      <w:r w:rsidR="00B713A2">
        <w:rPr>
          <w:rtl/>
          <w:lang w:bidi="fa-IR"/>
        </w:rPr>
        <w:t xml:space="preserve">، </w:t>
      </w:r>
      <w:r>
        <w:rPr>
          <w:rtl/>
          <w:lang w:bidi="fa-IR"/>
        </w:rPr>
        <w:t>مسجد</w:t>
      </w:r>
      <w:r w:rsidR="007C1100">
        <w:rPr>
          <w:rtl/>
          <w:lang w:bidi="fa-IR"/>
        </w:rPr>
        <w:t>ی</w:t>
      </w:r>
      <w:r>
        <w:rPr>
          <w:rtl/>
          <w:lang w:bidi="fa-IR"/>
        </w:rPr>
        <w:t xml:space="preserve"> در کنار قبر حمزه</w:t>
      </w:r>
      <w:r w:rsidR="00B713A2">
        <w:rPr>
          <w:rtl/>
          <w:lang w:bidi="fa-IR"/>
        </w:rPr>
        <w:t xml:space="preserve">، </w:t>
      </w:r>
      <w:r>
        <w:rPr>
          <w:rtl/>
          <w:lang w:bidi="fa-IR"/>
        </w:rPr>
        <w:t>مسجد</w:t>
      </w:r>
      <w:r w:rsidR="007C1100">
        <w:rPr>
          <w:rtl/>
          <w:lang w:bidi="fa-IR"/>
        </w:rPr>
        <w:t>ی</w:t>
      </w:r>
      <w:r>
        <w:rPr>
          <w:rtl/>
          <w:lang w:bidi="fa-IR"/>
        </w:rPr>
        <w:t xml:space="preserve"> در م</w:t>
      </w:r>
      <w:r w:rsidR="007C1100">
        <w:rPr>
          <w:rtl/>
          <w:lang w:bidi="fa-IR"/>
        </w:rPr>
        <w:t>ی</w:t>
      </w:r>
      <w:r>
        <w:rPr>
          <w:rtl/>
          <w:lang w:bidi="fa-IR"/>
        </w:rPr>
        <w:t>قات</w:t>
      </w:r>
      <w:r w:rsidR="00B713A2">
        <w:rPr>
          <w:rtl/>
          <w:lang w:bidi="fa-IR"/>
        </w:rPr>
        <w:t xml:space="preserve">، </w:t>
      </w:r>
      <w:r>
        <w:rPr>
          <w:rtl/>
          <w:lang w:bidi="fa-IR"/>
        </w:rPr>
        <w:t>مسجد</w:t>
      </w:r>
      <w:r w:rsidR="007C1100">
        <w:rPr>
          <w:rtl/>
          <w:lang w:bidi="fa-IR"/>
        </w:rPr>
        <w:t>ی</w:t>
      </w:r>
      <w:r>
        <w:rPr>
          <w:rtl/>
          <w:lang w:bidi="fa-IR"/>
        </w:rPr>
        <w:t xml:space="preserve"> در کوفه و مسجد</w:t>
      </w:r>
      <w:r w:rsidR="007C1100">
        <w:rPr>
          <w:rtl/>
          <w:lang w:bidi="fa-IR"/>
        </w:rPr>
        <w:t>ی</w:t>
      </w:r>
      <w:r>
        <w:rPr>
          <w:rtl/>
          <w:lang w:bidi="fa-IR"/>
        </w:rPr>
        <w:t xml:space="preserve"> در بصره و</w:t>
      </w:r>
      <w:r w:rsidR="00B713A2">
        <w:rPr>
          <w:rtl/>
          <w:lang w:bidi="fa-IR"/>
        </w:rPr>
        <w:t xml:space="preserve">... </w:t>
      </w:r>
    </w:p>
    <w:p w:rsidR="00995BE1" w:rsidRDefault="00995BE1" w:rsidP="00995BE1">
      <w:pPr>
        <w:pStyle w:val="libNormal"/>
        <w:rPr>
          <w:rtl/>
          <w:lang w:bidi="fa-IR"/>
        </w:rPr>
      </w:pPr>
      <w:r>
        <w:rPr>
          <w:rtl/>
          <w:lang w:bidi="fa-IR"/>
        </w:rPr>
        <w:t>ه</w:t>
      </w:r>
      <w:r w:rsidR="008A2F1E">
        <w:rPr>
          <w:rtl/>
          <w:lang w:bidi="fa-IR"/>
        </w:rPr>
        <w:t xml:space="preserve">) </w:t>
      </w:r>
      <w:r>
        <w:rPr>
          <w:rtl/>
          <w:lang w:bidi="fa-IR"/>
        </w:rPr>
        <w:t>چاه</w:t>
      </w:r>
      <w:r w:rsidR="007C1100">
        <w:rPr>
          <w:rtl/>
          <w:lang w:bidi="fa-IR"/>
        </w:rPr>
        <w:t xml:space="preserve"> </w:t>
      </w:r>
      <w:r>
        <w:rPr>
          <w:rtl/>
          <w:lang w:bidi="fa-IR"/>
        </w:rPr>
        <w:t>ها</w:t>
      </w:r>
      <w:r w:rsidR="007C1100">
        <w:rPr>
          <w:rtl/>
          <w:lang w:bidi="fa-IR"/>
        </w:rPr>
        <w:t>ی</w:t>
      </w:r>
      <w:r>
        <w:rPr>
          <w:rtl/>
          <w:lang w:bidi="fa-IR"/>
        </w:rPr>
        <w:t xml:space="preserve"> بس</w:t>
      </w:r>
      <w:r w:rsidR="007C1100">
        <w:rPr>
          <w:rtl/>
          <w:lang w:bidi="fa-IR"/>
        </w:rPr>
        <w:t>ی</w:t>
      </w:r>
      <w:r>
        <w:rPr>
          <w:rtl/>
          <w:lang w:bidi="fa-IR"/>
        </w:rPr>
        <w:t>ار ب</w:t>
      </w:r>
      <w:r w:rsidR="007C1100">
        <w:rPr>
          <w:rtl/>
          <w:lang w:bidi="fa-IR"/>
        </w:rPr>
        <w:t>ی</w:t>
      </w:r>
      <w:r>
        <w:rPr>
          <w:rtl/>
          <w:lang w:bidi="fa-IR"/>
        </w:rPr>
        <w:t>ن مکه و مد</w:t>
      </w:r>
      <w:r w:rsidR="007C1100">
        <w:rPr>
          <w:rtl/>
          <w:lang w:bidi="fa-IR"/>
        </w:rPr>
        <w:t>ی</w:t>
      </w:r>
      <w:r>
        <w:rPr>
          <w:rtl/>
          <w:lang w:bidi="fa-IR"/>
        </w:rPr>
        <w:t>نه بدست آن حضرت حفر شد</w:t>
      </w:r>
      <w:r w:rsidR="00B713A2">
        <w:rPr>
          <w:rtl/>
          <w:lang w:bidi="fa-IR"/>
        </w:rPr>
        <w:t xml:space="preserve">، </w:t>
      </w:r>
      <w:r>
        <w:rPr>
          <w:rtl/>
          <w:lang w:bidi="fa-IR"/>
        </w:rPr>
        <w:t>از جمله قنات</w:t>
      </w:r>
      <w:r w:rsidR="007C1100">
        <w:rPr>
          <w:rtl/>
          <w:lang w:bidi="fa-IR"/>
        </w:rPr>
        <w:t>ی</w:t>
      </w:r>
      <w:r>
        <w:rPr>
          <w:rtl/>
          <w:lang w:bidi="fa-IR"/>
        </w:rPr>
        <w:t xml:space="preserve"> است به نام «</w:t>
      </w:r>
      <w:r w:rsidR="007C1100">
        <w:rPr>
          <w:rtl/>
          <w:lang w:bidi="fa-IR"/>
        </w:rPr>
        <w:t>ی</w:t>
      </w:r>
      <w:r>
        <w:rPr>
          <w:rtl/>
          <w:lang w:bidi="fa-IR"/>
        </w:rPr>
        <w:t>نبع» که آن حضرت فرمود</w:t>
      </w:r>
      <w:r w:rsidR="00B713A2">
        <w:rPr>
          <w:rtl/>
          <w:lang w:bidi="fa-IR"/>
        </w:rPr>
        <w:t xml:space="preserve">: </w:t>
      </w:r>
      <w:r>
        <w:rPr>
          <w:rtl/>
          <w:lang w:bidi="fa-IR"/>
        </w:rPr>
        <w:t>«ا</w:t>
      </w:r>
      <w:r w:rsidR="007C1100">
        <w:rPr>
          <w:rtl/>
          <w:lang w:bidi="fa-IR"/>
        </w:rPr>
        <w:t>ی</w:t>
      </w:r>
      <w:r>
        <w:rPr>
          <w:rtl/>
          <w:lang w:bidi="fa-IR"/>
        </w:rPr>
        <w:t>ن قنات وقف زا</w:t>
      </w:r>
      <w:r w:rsidR="007C1100">
        <w:rPr>
          <w:rtl/>
          <w:lang w:bidi="fa-IR"/>
        </w:rPr>
        <w:t>ی</w:t>
      </w:r>
      <w:r>
        <w:rPr>
          <w:rtl/>
          <w:lang w:bidi="fa-IR"/>
        </w:rPr>
        <w:t>ران خانه خدا و ره</w:t>
      </w:r>
      <w:r w:rsidR="007C1100">
        <w:rPr>
          <w:rtl/>
          <w:lang w:bidi="fa-IR"/>
        </w:rPr>
        <w:t xml:space="preserve"> </w:t>
      </w:r>
      <w:r>
        <w:rPr>
          <w:rtl/>
          <w:lang w:bidi="fa-IR"/>
        </w:rPr>
        <w:t>گذران</w:t>
      </w:r>
      <w:r w:rsidR="007C1100">
        <w:rPr>
          <w:rtl/>
          <w:lang w:bidi="fa-IR"/>
        </w:rPr>
        <w:t>ی</w:t>
      </w:r>
      <w:r>
        <w:rPr>
          <w:rtl/>
          <w:lang w:bidi="fa-IR"/>
        </w:rPr>
        <w:t xml:space="preserve"> است که از ا</w:t>
      </w:r>
      <w:r w:rsidR="007C1100">
        <w:rPr>
          <w:rtl/>
          <w:lang w:bidi="fa-IR"/>
        </w:rPr>
        <w:t>ی</w:t>
      </w:r>
      <w:r>
        <w:rPr>
          <w:rtl/>
          <w:lang w:bidi="fa-IR"/>
        </w:rPr>
        <w:t>ن جا م</w:t>
      </w:r>
      <w:r w:rsidR="007C1100">
        <w:rPr>
          <w:rtl/>
          <w:lang w:bidi="fa-IR"/>
        </w:rPr>
        <w:t xml:space="preserve">ی </w:t>
      </w:r>
      <w:r>
        <w:rPr>
          <w:rtl/>
          <w:lang w:bidi="fa-IR"/>
        </w:rPr>
        <w:t>گذرند</w:t>
      </w:r>
      <w:r w:rsidR="00B713A2">
        <w:rPr>
          <w:rtl/>
          <w:lang w:bidi="fa-IR"/>
        </w:rPr>
        <w:t xml:space="preserve">. </w:t>
      </w:r>
      <w:r>
        <w:rPr>
          <w:rtl/>
          <w:lang w:bidi="fa-IR"/>
        </w:rPr>
        <w:t>کس</w:t>
      </w:r>
      <w:r w:rsidR="007C1100">
        <w:rPr>
          <w:rtl/>
          <w:lang w:bidi="fa-IR"/>
        </w:rPr>
        <w:t>ی</w:t>
      </w:r>
      <w:r>
        <w:rPr>
          <w:rtl/>
          <w:lang w:bidi="fa-IR"/>
        </w:rPr>
        <w:t xml:space="preserve"> حق فروش آب آن را ندارد و فرزندانم هرگز آن را به م</w:t>
      </w:r>
      <w:r w:rsidR="007C1100">
        <w:rPr>
          <w:rtl/>
          <w:lang w:bidi="fa-IR"/>
        </w:rPr>
        <w:t>ی</w:t>
      </w:r>
      <w:r>
        <w:rPr>
          <w:rtl/>
          <w:lang w:bidi="fa-IR"/>
        </w:rPr>
        <w:t>راث نم</w:t>
      </w:r>
      <w:r w:rsidR="007C1100">
        <w:rPr>
          <w:rtl/>
          <w:lang w:bidi="fa-IR"/>
        </w:rPr>
        <w:t xml:space="preserve">ی </w:t>
      </w:r>
      <w:r>
        <w:rPr>
          <w:rtl/>
          <w:lang w:bidi="fa-IR"/>
        </w:rPr>
        <w:t>برند»</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1</w:t>
      </w:r>
      <w:r w:rsidR="008A2F1E" w:rsidRPr="00721FBF">
        <w:rPr>
          <w:rStyle w:val="libFootnotenumChar"/>
          <w:rtl/>
          <w:lang w:bidi="fa-IR"/>
        </w:rPr>
        <w:t>)</w:t>
      </w:r>
      <w:r w:rsidR="008A2F1E">
        <w:rPr>
          <w:rtl/>
          <w:lang w:bidi="fa-IR"/>
        </w:rPr>
        <w:t xml:space="preserve"> </w:t>
      </w:r>
    </w:p>
    <w:p w:rsidR="0096198F" w:rsidRDefault="0096198F" w:rsidP="0096198F">
      <w:pPr>
        <w:pStyle w:val="libFootnote"/>
        <w:rPr>
          <w:rtl/>
          <w:lang w:bidi="fa-IR"/>
        </w:rPr>
      </w:pPr>
      <w:r>
        <w:rPr>
          <w:rtl/>
          <w:lang w:bidi="fa-IR"/>
        </w:rPr>
        <w:t xml:space="preserve">1- جعفر سبحانی، فروغ ولایت، ص 295 به بعد. </w:t>
      </w:r>
    </w:p>
    <w:p w:rsidR="0096198F" w:rsidRDefault="0096198F" w:rsidP="00995BE1">
      <w:pPr>
        <w:pStyle w:val="libNormal"/>
        <w:rPr>
          <w:rtl/>
          <w:lang w:bidi="fa-IR"/>
        </w:rPr>
      </w:pPr>
    </w:p>
    <w:tbl>
      <w:tblPr>
        <w:tblStyle w:val="TableGrid"/>
        <w:bidiVisual/>
        <w:tblW w:w="5000" w:type="pct"/>
        <w:tblLook w:val="01E0"/>
      </w:tblPr>
      <w:tblGrid>
        <w:gridCol w:w="3656"/>
        <w:gridCol w:w="269"/>
        <w:gridCol w:w="3662"/>
      </w:tblGrid>
      <w:tr w:rsidR="0096198F" w:rsidTr="00EF76B6">
        <w:trPr>
          <w:trHeight w:val="350"/>
        </w:trPr>
        <w:tc>
          <w:tcPr>
            <w:tcW w:w="4288" w:type="dxa"/>
            <w:shd w:val="clear" w:color="auto" w:fill="auto"/>
          </w:tcPr>
          <w:p w:rsidR="0096198F" w:rsidRDefault="0096198F" w:rsidP="00EF76B6">
            <w:pPr>
              <w:pStyle w:val="libPoem"/>
              <w:rPr>
                <w:rtl/>
              </w:rPr>
            </w:pPr>
            <w:r>
              <w:rPr>
                <w:rtl/>
                <w:lang w:bidi="fa-IR"/>
              </w:rPr>
              <w:lastRenderedPageBreak/>
              <w:t>چون واسطه غیب و شهود است علی</w:t>
            </w:r>
            <w:r w:rsidRPr="00725071">
              <w:rPr>
                <w:rStyle w:val="libPoemTiniChar0"/>
                <w:rtl/>
              </w:rPr>
              <w:br/>
              <w:t> </w:t>
            </w:r>
          </w:p>
        </w:tc>
        <w:tc>
          <w:tcPr>
            <w:tcW w:w="280" w:type="dxa"/>
            <w:shd w:val="clear" w:color="auto" w:fill="auto"/>
          </w:tcPr>
          <w:p w:rsidR="0096198F" w:rsidRDefault="0096198F" w:rsidP="00EF76B6">
            <w:pPr>
              <w:pStyle w:val="libPoem"/>
              <w:rPr>
                <w:rtl/>
              </w:rPr>
            </w:pPr>
          </w:p>
        </w:tc>
        <w:tc>
          <w:tcPr>
            <w:tcW w:w="4288" w:type="dxa"/>
            <w:shd w:val="clear" w:color="auto" w:fill="auto"/>
          </w:tcPr>
          <w:p w:rsidR="0096198F" w:rsidRDefault="0096198F" w:rsidP="00EF76B6">
            <w:pPr>
              <w:pStyle w:val="libPoem"/>
              <w:rPr>
                <w:rtl/>
              </w:rPr>
            </w:pPr>
            <w:r>
              <w:rPr>
                <w:rtl/>
                <w:lang w:bidi="fa-IR"/>
              </w:rPr>
              <w:t>دیباچه دفتر وجود است علی</w:t>
            </w:r>
            <w:r w:rsidRPr="00725071">
              <w:rPr>
                <w:rStyle w:val="libPoemTiniChar0"/>
                <w:rtl/>
              </w:rPr>
              <w:br/>
              <w:t> </w:t>
            </w:r>
          </w:p>
        </w:tc>
      </w:tr>
      <w:tr w:rsidR="0096198F" w:rsidTr="00EF76B6">
        <w:trPr>
          <w:trHeight w:val="350"/>
        </w:trPr>
        <w:tc>
          <w:tcPr>
            <w:tcW w:w="4288" w:type="dxa"/>
          </w:tcPr>
          <w:p w:rsidR="0096198F" w:rsidRDefault="0096198F" w:rsidP="00EF76B6">
            <w:pPr>
              <w:pStyle w:val="libPoem"/>
              <w:rPr>
                <w:rtl/>
              </w:rPr>
            </w:pPr>
            <w:r>
              <w:rPr>
                <w:rtl/>
                <w:lang w:bidi="fa-IR"/>
              </w:rPr>
              <w:t>دریای کمال و هنر و علم و عمل</w:t>
            </w:r>
            <w:r w:rsidRPr="00725071">
              <w:rPr>
                <w:rStyle w:val="libPoemTiniChar0"/>
                <w:rtl/>
              </w:rPr>
              <w:br/>
              <w:t> </w:t>
            </w:r>
          </w:p>
        </w:tc>
        <w:tc>
          <w:tcPr>
            <w:tcW w:w="280" w:type="dxa"/>
          </w:tcPr>
          <w:p w:rsidR="0096198F" w:rsidRDefault="0096198F" w:rsidP="00EF76B6">
            <w:pPr>
              <w:pStyle w:val="libPoem"/>
              <w:rPr>
                <w:rtl/>
              </w:rPr>
            </w:pPr>
          </w:p>
        </w:tc>
        <w:tc>
          <w:tcPr>
            <w:tcW w:w="4288" w:type="dxa"/>
          </w:tcPr>
          <w:p w:rsidR="0096198F" w:rsidRDefault="0096198F" w:rsidP="00EF76B6">
            <w:pPr>
              <w:pStyle w:val="libPoem"/>
              <w:rPr>
                <w:rtl/>
              </w:rPr>
            </w:pPr>
            <w:r>
              <w:rPr>
                <w:rtl/>
                <w:lang w:bidi="fa-IR"/>
              </w:rPr>
              <w:t>بحر کرم و سخا وجود است علی</w:t>
            </w:r>
            <w:r w:rsidRPr="00725071">
              <w:rPr>
                <w:rStyle w:val="libPoemTiniChar0"/>
                <w:rtl/>
              </w:rPr>
              <w:br/>
              <w:t> </w:t>
            </w:r>
          </w:p>
        </w:tc>
      </w:tr>
    </w:tbl>
    <w:p w:rsidR="007C1100" w:rsidRDefault="00995BE1" w:rsidP="0096198F">
      <w:pPr>
        <w:pStyle w:val="libNormal"/>
        <w:rPr>
          <w:rtl/>
          <w:lang w:bidi="fa-IR"/>
        </w:rPr>
      </w:pPr>
      <w:r>
        <w:rPr>
          <w:rtl/>
          <w:lang w:bidi="fa-IR"/>
        </w:rPr>
        <w:t>5- هرگاه دستگاه خلافت در مسائل</w:t>
      </w:r>
      <w:r w:rsidR="007C1100">
        <w:rPr>
          <w:rtl/>
          <w:lang w:bidi="fa-IR"/>
        </w:rPr>
        <w:t>ی</w:t>
      </w:r>
      <w:r>
        <w:rPr>
          <w:rtl/>
          <w:lang w:bidi="fa-IR"/>
        </w:rPr>
        <w:t xml:space="preserve"> بابن بست روبرو م</w:t>
      </w:r>
      <w:r w:rsidR="007C1100">
        <w:rPr>
          <w:rtl/>
          <w:lang w:bidi="fa-IR"/>
        </w:rPr>
        <w:t xml:space="preserve">ی </w:t>
      </w:r>
      <w:r>
        <w:rPr>
          <w:rtl/>
          <w:lang w:bidi="fa-IR"/>
        </w:rPr>
        <w:t>شد برا</w:t>
      </w:r>
      <w:r w:rsidR="007C1100">
        <w:rPr>
          <w:rtl/>
          <w:lang w:bidi="fa-IR"/>
        </w:rPr>
        <w:t>ی</w:t>
      </w:r>
      <w:r>
        <w:rPr>
          <w:rtl/>
          <w:lang w:bidi="fa-IR"/>
        </w:rPr>
        <w:t xml:space="preserve"> حل آن</w:t>
      </w:r>
      <w:r w:rsidR="00B713A2">
        <w:rPr>
          <w:rtl/>
          <w:lang w:bidi="fa-IR"/>
        </w:rPr>
        <w:t xml:space="preserve">، </w:t>
      </w:r>
      <w:r>
        <w:rPr>
          <w:rtl/>
          <w:lang w:bidi="fa-IR"/>
        </w:rPr>
        <w:t>از عل</w:t>
      </w:r>
      <w:r w:rsidR="007C1100">
        <w:rPr>
          <w:rtl/>
          <w:lang w:bidi="fa-IR"/>
        </w:rPr>
        <w:t>ی</w:t>
      </w:r>
      <w:r>
        <w:rPr>
          <w:rtl/>
          <w:lang w:bidi="fa-IR"/>
        </w:rPr>
        <w:t xml:space="preserve"> </w:t>
      </w:r>
      <w:r w:rsidR="00CE7556" w:rsidRPr="00CE7556">
        <w:rPr>
          <w:rStyle w:val="libAlaemChar"/>
          <w:rtl/>
        </w:rPr>
        <w:t>عليه‌السلام</w:t>
      </w:r>
      <w:r>
        <w:rPr>
          <w:rtl/>
          <w:lang w:bidi="fa-IR"/>
        </w:rPr>
        <w:t xml:space="preserve"> مدد م</w:t>
      </w:r>
      <w:r w:rsidR="007C1100">
        <w:rPr>
          <w:rtl/>
          <w:lang w:bidi="fa-IR"/>
        </w:rPr>
        <w:t xml:space="preserve">ی </w:t>
      </w:r>
      <w:r>
        <w:rPr>
          <w:rtl/>
          <w:lang w:bidi="fa-IR"/>
        </w:rPr>
        <w:t>گرفت</w:t>
      </w:r>
      <w:r w:rsidR="00B713A2">
        <w:rPr>
          <w:rtl/>
          <w:lang w:bidi="fa-IR"/>
        </w:rPr>
        <w:t xml:space="preserve">. </w:t>
      </w:r>
      <w:r>
        <w:rPr>
          <w:rtl/>
          <w:lang w:bidi="fa-IR"/>
        </w:rPr>
        <w:t>در ا</w:t>
      </w:r>
      <w:r w:rsidR="007C1100">
        <w:rPr>
          <w:rtl/>
          <w:lang w:bidi="fa-IR"/>
        </w:rPr>
        <w:t>ی</w:t>
      </w:r>
      <w:r>
        <w:rPr>
          <w:rtl/>
          <w:lang w:bidi="fa-IR"/>
        </w:rPr>
        <w:t>ن مورد شواهد فراوان</w:t>
      </w:r>
      <w:r w:rsidR="007C1100">
        <w:rPr>
          <w:rtl/>
          <w:lang w:bidi="fa-IR"/>
        </w:rPr>
        <w:t>ی</w:t>
      </w:r>
      <w:r w:rsidR="0096198F">
        <w:rPr>
          <w:rFonts w:hint="cs"/>
          <w:rtl/>
          <w:lang w:bidi="fa-IR"/>
        </w:rPr>
        <w:t xml:space="preserve"> </w:t>
      </w:r>
      <w:r>
        <w:rPr>
          <w:rtl/>
          <w:lang w:bidi="fa-IR"/>
        </w:rPr>
        <w:t>وجود دارد</w:t>
      </w:r>
      <w:r w:rsidR="00B713A2">
        <w:rPr>
          <w:rtl/>
          <w:lang w:bidi="fa-IR"/>
        </w:rPr>
        <w:t xml:space="preserve">. </w:t>
      </w:r>
      <w:r>
        <w:rPr>
          <w:rtl/>
          <w:lang w:bidi="fa-IR"/>
        </w:rPr>
        <w:t>که گو</w:t>
      </w:r>
      <w:r w:rsidR="007C1100">
        <w:rPr>
          <w:rtl/>
          <w:lang w:bidi="fa-IR"/>
        </w:rPr>
        <w:t>ی</w:t>
      </w:r>
      <w:r>
        <w:rPr>
          <w:rtl/>
          <w:lang w:bidi="fa-IR"/>
        </w:rPr>
        <w:t>ا</w:t>
      </w:r>
      <w:r w:rsidR="007C1100">
        <w:rPr>
          <w:rtl/>
          <w:lang w:bidi="fa-IR"/>
        </w:rPr>
        <w:t>ی</w:t>
      </w:r>
      <w:r>
        <w:rPr>
          <w:rtl/>
          <w:lang w:bidi="fa-IR"/>
        </w:rPr>
        <w:t xml:space="preserve"> ا</w:t>
      </w:r>
      <w:r w:rsidR="007C1100">
        <w:rPr>
          <w:rtl/>
          <w:lang w:bidi="fa-IR"/>
        </w:rPr>
        <w:t>ی</w:t>
      </w:r>
      <w:r>
        <w:rPr>
          <w:rtl/>
          <w:lang w:bidi="fa-IR"/>
        </w:rPr>
        <w:t>ن حق</w:t>
      </w:r>
      <w:r w:rsidR="007C1100">
        <w:rPr>
          <w:rtl/>
          <w:lang w:bidi="fa-IR"/>
        </w:rPr>
        <w:t>ی</w:t>
      </w:r>
      <w:r>
        <w:rPr>
          <w:rtl/>
          <w:lang w:bidi="fa-IR"/>
        </w:rPr>
        <w:t>قت است</w:t>
      </w:r>
      <w:r w:rsidR="00B713A2">
        <w:rPr>
          <w:rtl/>
          <w:lang w:bidi="fa-IR"/>
        </w:rPr>
        <w:t xml:space="preserve">. </w:t>
      </w:r>
    </w:p>
    <w:p w:rsidR="007C1100" w:rsidRDefault="008A74FB" w:rsidP="008A74FB">
      <w:pPr>
        <w:pStyle w:val="Heading3"/>
        <w:rPr>
          <w:rtl/>
          <w:lang w:bidi="fa-IR"/>
        </w:rPr>
      </w:pPr>
      <w:bookmarkStart w:id="44" w:name="_Toc424375994"/>
      <w:r>
        <w:rPr>
          <w:rtl/>
          <w:lang w:bidi="fa-IR"/>
        </w:rPr>
        <w:t>و</w:t>
      </w:r>
      <w:r w:rsidR="007C1100">
        <w:rPr>
          <w:rtl/>
          <w:lang w:bidi="fa-IR"/>
        </w:rPr>
        <w:t>ی</w:t>
      </w:r>
      <w:r>
        <w:rPr>
          <w:rtl/>
          <w:lang w:bidi="fa-IR"/>
        </w:rPr>
        <w:t>ژگ</w:t>
      </w:r>
      <w:r w:rsidR="007C1100">
        <w:rPr>
          <w:rtl/>
          <w:lang w:bidi="fa-IR"/>
        </w:rPr>
        <w:t>ی</w:t>
      </w:r>
      <w:r>
        <w:rPr>
          <w:rtl/>
          <w:lang w:bidi="fa-IR"/>
        </w:rPr>
        <w:t xml:space="preserve"> دوران خلافت عثمان</w:t>
      </w:r>
      <w:bookmarkEnd w:id="44"/>
      <w:r w:rsidR="007C1100">
        <w:rPr>
          <w:rtl/>
          <w:lang w:bidi="fa-IR"/>
        </w:rPr>
        <w:t xml:space="preserve"> </w:t>
      </w:r>
    </w:p>
    <w:p w:rsidR="00995BE1" w:rsidRDefault="00995BE1" w:rsidP="00995BE1">
      <w:pPr>
        <w:pStyle w:val="libNormal"/>
        <w:rPr>
          <w:rtl/>
          <w:lang w:bidi="fa-IR"/>
        </w:rPr>
      </w:pPr>
      <w:r>
        <w:rPr>
          <w:rtl/>
          <w:lang w:bidi="fa-IR"/>
        </w:rPr>
        <w:t>پس از سپر</w:t>
      </w:r>
      <w:r w:rsidR="007C1100">
        <w:rPr>
          <w:rtl/>
          <w:lang w:bidi="fa-IR"/>
        </w:rPr>
        <w:t>ی</w:t>
      </w:r>
      <w:r>
        <w:rPr>
          <w:rtl/>
          <w:lang w:bidi="fa-IR"/>
        </w:rPr>
        <w:t xml:space="preserve"> شدن دوران حکومت خل</w:t>
      </w:r>
      <w:r w:rsidR="007C1100">
        <w:rPr>
          <w:rtl/>
          <w:lang w:bidi="fa-IR"/>
        </w:rPr>
        <w:t>ی</w:t>
      </w:r>
      <w:r>
        <w:rPr>
          <w:rtl/>
          <w:lang w:bidi="fa-IR"/>
        </w:rPr>
        <w:t>فه اول و دوم و رو</w:t>
      </w:r>
      <w:r w:rsidR="007C1100">
        <w:rPr>
          <w:rtl/>
          <w:lang w:bidi="fa-IR"/>
        </w:rPr>
        <w:t>ی</w:t>
      </w:r>
      <w:r>
        <w:rPr>
          <w:rtl/>
          <w:lang w:bidi="fa-IR"/>
        </w:rPr>
        <w:t xml:space="preserve"> کارآمدن عثمان توسط شورا</w:t>
      </w:r>
      <w:r w:rsidR="007C1100">
        <w:rPr>
          <w:rtl/>
          <w:lang w:bidi="fa-IR"/>
        </w:rPr>
        <w:t>ی</w:t>
      </w:r>
      <w:r>
        <w:rPr>
          <w:rtl/>
          <w:lang w:bidi="fa-IR"/>
        </w:rPr>
        <w:t xml:space="preserve"> شش نفره</w:t>
      </w:r>
      <w:r w:rsidR="00B713A2">
        <w:rPr>
          <w:rtl/>
          <w:lang w:bidi="fa-IR"/>
        </w:rPr>
        <w:t xml:space="preserve">، </w:t>
      </w:r>
      <w:r>
        <w:rPr>
          <w:rtl/>
          <w:lang w:bidi="fa-IR"/>
        </w:rPr>
        <w:t>در اثر س</w:t>
      </w:r>
      <w:r w:rsidR="007C1100">
        <w:rPr>
          <w:rtl/>
          <w:lang w:bidi="fa-IR"/>
        </w:rPr>
        <w:t>ی</w:t>
      </w:r>
      <w:r>
        <w:rPr>
          <w:rtl/>
          <w:lang w:bidi="fa-IR"/>
        </w:rPr>
        <w:t>است</w:t>
      </w:r>
      <w:r w:rsidR="007C1100">
        <w:rPr>
          <w:rtl/>
          <w:lang w:bidi="fa-IR"/>
        </w:rPr>
        <w:t xml:space="preserve"> </w:t>
      </w:r>
      <w:r>
        <w:rPr>
          <w:rtl/>
          <w:lang w:bidi="fa-IR"/>
        </w:rPr>
        <w:t>ها</w:t>
      </w:r>
      <w:r w:rsidR="007C1100">
        <w:rPr>
          <w:rtl/>
          <w:lang w:bidi="fa-IR"/>
        </w:rPr>
        <w:t>ی</w:t>
      </w:r>
      <w:r>
        <w:rPr>
          <w:rtl/>
          <w:lang w:bidi="fa-IR"/>
        </w:rPr>
        <w:t xml:space="preserve"> غلط امو</w:t>
      </w:r>
      <w:r w:rsidR="007C1100">
        <w:rPr>
          <w:rtl/>
          <w:lang w:bidi="fa-IR"/>
        </w:rPr>
        <w:t>ی</w:t>
      </w:r>
      <w:r>
        <w:rPr>
          <w:rtl/>
          <w:lang w:bidi="fa-IR"/>
        </w:rPr>
        <w:t>ان حاکم به سرکردگ</w:t>
      </w:r>
      <w:r w:rsidR="007C1100">
        <w:rPr>
          <w:rtl/>
          <w:lang w:bidi="fa-IR"/>
        </w:rPr>
        <w:t>ی</w:t>
      </w:r>
      <w:r>
        <w:rPr>
          <w:rtl/>
          <w:lang w:bidi="fa-IR"/>
        </w:rPr>
        <w:t xml:space="preserve"> عثمان</w:t>
      </w:r>
      <w:r w:rsidR="00B713A2">
        <w:rPr>
          <w:rtl/>
          <w:lang w:bidi="fa-IR"/>
        </w:rPr>
        <w:t xml:space="preserve">، </w:t>
      </w:r>
      <w:r>
        <w:rPr>
          <w:rtl/>
          <w:lang w:bidi="fa-IR"/>
        </w:rPr>
        <w:t>حوادث تلخ و ناگوار</w:t>
      </w:r>
      <w:r w:rsidR="007C1100">
        <w:rPr>
          <w:rtl/>
          <w:lang w:bidi="fa-IR"/>
        </w:rPr>
        <w:t>ی</w:t>
      </w:r>
      <w:r>
        <w:rPr>
          <w:rtl/>
          <w:lang w:bidi="fa-IR"/>
        </w:rPr>
        <w:t xml:space="preserve"> رخ داد که ام</w:t>
      </w:r>
      <w:r w:rsidR="007C1100">
        <w:rPr>
          <w:rtl/>
          <w:lang w:bidi="fa-IR"/>
        </w:rPr>
        <w:t>ی</w:t>
      </w:r>
      <w:r>
        <w:rPr>
          <w:rtl/>
          <w:lang w:bidi="fa-IR"/>
        </w:rPr>
        <w:t>ر مؤمنان عل</w:t>
      </w:r>
      <w:r w:rsidR="007C1100">
        <w:rPr>
          <w:rtl/>
          <w:lang w:bidi="fa-IR"/>
        </w:rPr>
        <w:t>ی</w:t>
      </w:r>
      <w:r>
        <w:rPr>
          <w:rtl/>
          <w:lang w:bidi="fa-IR"/>
        </w:rPr>
        <w:t xml:space="preserve"> </w:t>
      </w:r>
      <w:r w:rsidR="00CE7556" w:rsidRPr="00CE7556">
        <w:rPr>
          <w:rStyle w:val="libAlaemChar"/>
          <w:rtl/>
        </w:rPr>
        <w:t>عليه‌السلام</w:t>
      </w:r>
      <w:r>
        <w:rPr>
          <w:rtl/>
          <w:lang w:bidi="fa-IR"/>
        </w:rPr>
        <w:t xml:space="preserve"> را به صحنه کش</w:t>
      </w:r>
      <w:r w:rsidR="007C1100">
        <w:rPr>
          <w:rtl/>
          <w:lang w:bidi="fa-IR"/>
        </w:rPr>
        <w:t>ی</w:t>
      </w:r>
      <w:r>
        <w:rPr>
          <w:rtl/>
          <w:lang w:bidi="fa-IR"/>
        </w:rPr>
        <w:t>د و جر</w:t>
      </w:r>
      <w:r w:rsidR="007C1100">
        <w:rPr>
          <w:rtl/>
          <w:lang w:bidi="fa-IR"/>
        </w:rPr>
        <w:t>ی</w:t>
      </w:r>
      <w:r>
        <w:rPr>
          <w:rtl/>
          <w:lang w:bidi="fa-IR"/>
        </w:rPr>
        <w:t>ان ها</w:t>
      </w:r>
      <w:r w:rsidR="007C1100">
        <w:rPr>
          <w:rtl/>
          <w:lang w:bidi="fa-IR"/>
        </w:rPr>
        <w:t>یی</w:t>
      </w:r>
      <w:r>
        <w:rPr>
          <w:rtl/>
          <w:lang w:bidi="fa-IR"/>
        </w:rPr>
        <w:t xml:space="preserve"> به وجود آمد و </w:t>
      </w:r>
      <w:r w:rsidR="007C1100">
        <w:rPr>
          <w:rtl/>
          <w:lang w:bidi="fa-IR"/>
        </w:rPr>
        <w:t>ی</w:t>
      </w:r>
      <w:r>
        <w:rPr>
          <w:rtl/>
          <w:lang w:bidi="fa-IR"/>
        </w:rPr>
        <w:t xml:space="preserve">ا شدت </w:t>
      </w:r>
      <w:r w:rsidR="007C1100">
        <w:rPr>
          <w:rtl/>
          <w:lang w:bidi="fa-IR"/>
        </w:rPr>
        <w:t>ی</w:t>
      </w:r>
      <w:r>
        <w:rPr>
          <w:rtl/>
          <w:lang w:bidi="fa-IR"/>
        </w:rPr>
        <w:t>افت که در سقوط عثمان و فتنه</w:t>
      </w:r>
      <w:r w:rsidR="007C1100">
        <w:rPr>
          <w:rtl/>
          <w:lang w:bidi="fa-IR"/>
        </w:rPr>
        <w:t xml:space="preserve"> </w:t>
      </w:r>
      <w:r>
        <w:rPr>
          <w:rtl/>
          <w:lang w:bidi="fa-IR"/>
        </w:rPr>
        <w:t>ها</w:t>
      </w:r>
      <w:r w:rsidR="007C1100">
        <w:rPr>
          <w:rtl/>
          <w:lang w:bidi="fa-IR"/>
        </w:rPr>
        <w:t>ی</w:t>
      </w:r>
      <w:r>
        <w:rPr>
          <w:rtl/>
          <w:lang w:bidi="fa-IR"/>
        </w:rPr>
        <w:t xml:space="preserve"> دوران تصد</w:t>
      </w:r>
      <w:r w:rsidR="007C1100">
        <w:rPr>
          <w:rtl/>
          <w:lang w:bidi="fa-IR"/>
        </w:rPr>
        <w:t>ی</w:t>
      </w:r>
      <w:r>
        <w:rPr>
          <w:rtl/>
          <w:lang w:bidi="fa-IR"/>
        </w:rPr>
        <w:t xml:space="preserve"> حکومت از طرف عل</w:t>
      </w:r>
      <w:r w:rsidR="007C1100">
        <w:rPr>
          <w:rtl/>
          <w:lang w:bidi="fa-IR"/>
        </w:rPr>
        <w:t>ی</w:t>
      </w:r>
      <w:r>
        <w:rPr>
          <w:rtl/>
          <w:lang w:bidi="fa-IR"/>
        </w:rPr>
        <w:t xml:space="preserve"> </w:t>
      </w:r>
      <w:r w:rsidR="00CE7556" w:rsidRPr="00CE7556">
        <w:rPr>
          <w:rStyle w:val="libAlaemChar"/>
          <w:rtl/>
        </w:rPr>
        <w:t>عليه‌السلام</w:t>
      </w:r>
      <w:r>
        <w:rPr>
          <w:rtl/>
          <w:lang w:bidi="fa-IR"/>
        </w:rPr>
        <w:t xml:space="preserve"> ن</w:t>
      </w:r>
      <w:r w:rsidR="007C1100">
        <w:rPr>
          <w:rtl/>
          <w:lang w:bidi="fa-IR"/>
        </w:rPr>
        <w:t>ی</w:t>
      </w:r>
      <w:r>
        <w:rPr>
          <w:rtl/>
          <w:lang w:bidi="fa-IR"/>
        </w:rPr>
        <w:t>ز تأث</w:t>
      </w:r>
      <w:r w:rsidR="007C1100">
        <w:rPr>
          <w:rtl/>
          <w:lang w:bidi="fa-IR"/>
        </w:rPr>
        <w:t>ی</w:t>
      </w:r>
      <w:r>
        <w:rPr>
          <w:rtl/>
          <w:lang w:bidi="fa-IR"/>
        </w:rPr>
        <w:t>ر داشت</w:t>
      </w:r>
      <w:r w:rsidR="00B713A2">
        <w:rPr>
          <w:rtl/>
          <w:lang w:bidi="fa-IR"/>
        </w:rPr>
        <w:t xml:space="preserve">. </w:t>
      </w:r>
    </w:p>
    <w:p w:rsidR="007C1100" w:rsidRDefault="00995BE1" w:rsidP="00995BE1">
      <w:pPr>
        <w:pStyle w:val="libNormal"/>
        <w:rPr>
          <w:rtl/>
          <w:lang w:bidi="fa-IR"/>
        </w:rPr>
      </w:pPr>
      <w:r>
        <w:rPr>
          <w:rtl/>
          <w:lang w:bidi="fa-IR"/>
        </w:rPr>
        <w:t>پس از اوج</w:t>
      </w:r>
      <w:r w:rsidR="007C1100">
        <w:rPr>
          <w:rtl/>
          <w:lang w:bidi="fa-IR"/>
        </w:rPr>
        <w:t xml:space="preserve"> </w:t>
      </w:r>
      <w:r>
        <w:rPr>
          <w:rtl/>
          <w:lang w:bidi="fa-IR"/>
        </w:rPr>
        <w:t>گ</w:t>
      </w:r>
      <w:r w:rsidR="007C1100">
        <w:rPr>
          <w:rtl/>
          <w:lang w:bidi="fa-IR"/>
        </w:rPr>
        <w:t>ی</w:t>
      </w:r>
      <w:r>
        <w:rPr>
          <w:rtl/>
          <w:lang w:bidi="fa-IR"/>
        </w:rPr>
        <w:t>ر</w:t>
      </w:r>
      <w:r w:rsidR="007C1100">
        <w:rPr>
          <w:rtl/>
          <w:lang w:bidi="fa-IR"/>
        </w:rPr>
        <w:t>ی</w:t>
      </w:r>
      <w:r>
        <w:rPr>
          <w:rtl/>
          <w:lang w:bidi="fa-IR"/>
        </w:rPr>
        <w:t xml:space="preserve"> نارضا</w:t>
      </w:r>
      <w:r w:rsidR="007C1100">
        <w:rPr>
          <w:rtl/>
          <w:lang w:bidi="fa-IR"/>
        </w:rPr>
        <w:t>ی</w:t>
      </w:r>
      <w:r>
        <w:rPr>
          <w:rtl/>
          <w:lang w:bidi="fa-IR"/>
        </w:rPr>
        <w:t>ت</w:t>
      </w:r>
      <w:r w:rsidR="007C1100">
        <w:rPr>
          <w:rtl/>
          <w:lang w:bidi="fa-IR"/>
        </w:rPr>
        <w:t>ی</w:t>
      </w:r>
      <w:r>
        <w:rPr>
          <w:rtl/>
          <w:lang w:bidi="fa-IR"/>
        </w:rPr>
        <w:t xml:space="preserve"> مردم از دستگاه خلافت و مساعد </w:t>
      </w:r>
      <w:r w:rsidR="007C1100">
        <w:rPr>
          <w:rtl/>
          <w:lang w:bidi="fa-IR"/>
        </w:rPr>
        <w:t>ی</w:t>
      </w:r>
      <w:r>
        <w:rPr>
          <w:rtl/>
          <w:lang w:bidi="fa-IR"/>
        </w:rPr>
        <w:t>افتن جو عموم</w:t>
      </w:r>
      <w:r w:rsidR="007C1100">
        <w:rPr>
          <w:rtl/>
          <w:lang w:bidi="fa-IR"/>
        </w:rPr>
        <w:t>ی</w:t>
      </w:r>
      <w:r w:rsidR="00B713A2">
        <w:rPr>
          <w:rtl/>
          <w:lang w:bidi="fa-IR"/>
        </w:rPr>
        <w:t xml:space="preserve">، </w:t>
      </w:r>
      <w:r>
        <w:rPr>
          <w:rtl/>
          <w:lang w:bidi="fa-IR"/>
        </w:rPr>
        <w:t>مصمم شدند دستگاه حکومت</w:t>
      </w:r>
      <w:r w:rsidR="007C1100">
        <w:rPr>
          <w:rtl/>
          <w:lang w:bidi="fa-IR"/>
        </w:rPr>
        <w:t>ی</w:t>
      </w:r>
      <w:r>
        <w:rPr>
          <w:rtl/>
          <w:lang w:bidi="fa-IR"/>
        </w:rPr>
        <w:t xml:space="preserve"> را به صراط مستق</w:t>
      </w:r>
      <w:r w:rsidR="007C1100">
        <w:rPr>
          <w:rtl/>
          <w:lang w:bidi="fa-IR"/>
        </w:rPr>
        <w:t>ی</w:t>
      </w:r>
      <w:r>
        <w:rPr>
          <w:rtl/>
          <w:lang w:bidi="fa-IR"/>
        </w:rPr>
        <w:t>م بازگردانند</w:t>
      </w:r>
      <w:r w:rsidR="00B713A2">
        <w:rPr>
          <w:rtl/>
          <w:lang w:bidi="fa-IR"/>
        </w:rPr>
        <w:t xml:space="preserve">، </w:t>
      </w:r>
      <w:r>
        <w:rPr>
          <w:rtl/>
          <w:lang w:bidi="fa-IR"/>
        </w:rPr>
        <w:t>اما تلاش آنان کارساز نشد و خل</w:t>
      </w:r>
      <w:r w:rsidR="007C1100">
        <w:rPr>
          <w:rtl/>
          <w:lang w:bidi="fa-IR"/>
        </w:rPr>
        <w:t>ی</w:t>
      </w:r>
      <w:r>
        <w:rPr>
          <w:rtl/>
          <w:lang w:bidi="fa-IR"/>
        </w:rPr>
        <w:t>فه سوم کشته شد</w:t>
      </w:r>
      <w:r w:rsidR="00B713A2">
        <w:rPr>
          <w:rtl/>
          <w:lang w:bidi="fa-IR"/>
        </w:rPr>
        <w:t xml:space="preserve">. </w:t>
      </w:r>
      <w:r>
        <w:rPr>
          <w:rtl/>
          <w:lang w:bidi="fa-IR"/>
        </w:rPr>
        <w:t>در ا</w:t>
      </w:r>
      <w:r w:rsidR="007C1100">
        <w:rPr>
          <w:rtl/>
          <w:lang w:bidi="fa-IR"/>
        </w:rPr>
        <w:t>ی</w:t>
      </w:r>
      <w:r>
        <w:rPr>
          <w:rtl/>
          <w:lang w:bidi="fa-IR"/>
        </w:rPr>
        <w:t>ن ماجرا عل</w:t>
      </w:r>
      <w:r w:rsidR="007C1100">
        <w:rPr>
          <w:rtl/>
          <w:lang w:bidi="fa-IR"/>
        </w:rPr>
        <w:t>ی</w:t>
      </w:r>
      <w:r>
        <w:rPr>
          <w:rtl/>
          <w:lang w:bidi="fa-IR"/>
        </w:rPr>
        <w:t xml:space="preserve"> </w:t>
      </w:r>
      <w:r w:rsidR="00CE7556" w:rsidRPr="00CE7556">
        <w:rPr>
          <w:rStyle w:val="libAlaemChar"/>
          <w:rtl/>
        </w:rPr>
        <w:t>عليه‌السلام</w:t>
      </w:r>
      <w:r>
        <w:rPr>
          <w:rtl/>
          <w:lang w:bidi="fa-IR"/>
        </w:rPr>
        <w:t xml:space="preserve"> باشناخت</w:t>
      </w:r>
      <w:r w:rsidR="007C1100">
        <w:rPr>
          <w:rtl/>
          <w:lang w:bidi="fa-IR"/>
        </w:rPr>
        <w:t>ی</w:t>
      </w:r>
      <w:r>
        <w:rPr>
          <w:rtl/>
          <w:lang w:bidi="fa-IR"/>
        </w:rPr>
        <w:t xml:space="preserve"> که از اوضاع و احوال س</w:t>
      </w:r>
      <w:r w:rsidR="007C1100">
        <w:rPr>
          <w:rtl/>
          <w:lang w:bidi="fa-IR"/>
        </w:rPr>
        <w:t>ی</w:t>
      </w:r>
      <w:r>
        <w:rPr>
          <w:rtl/>
          <w:lang w:bidi="fa-IR"/>
        </w:rPr>
        <w:t>اس</w:t>
      </w:r>
      <w:r w:rsidR="007C1100">
        <w:rPr>
          <w:rtl/>
          <w:lang w:bidi="fa-IR"/>
        </w:rPr>
        <w:t>ی</w:t>
      </w:r>
      <w:r>
        <w:rPr>
          <w:rtl/>
          <w:lang w:bidi="fa-IR"/>
        </w:rPr>
        <w:t xml:space="preserve"> آن زمان و فتنه</w:t>
      </w:r>
      <w:r w:rsidR="007C1100">
        <w:rPr>
          <w:rtl/>
          <w:lang w:bidi="fa-IR"/>
        </w:rPr>
        <w:t xml:space="preserve"> </w:t>
      </w:r>
      <w:r>
        <w:rPr>
          <w:rtl/>
          <w:lang w:bidi="fa-IR"/>
        </w:rPr>
        <w:t>ها</w:t>
      </w:r>
      <w:r w:rsidR="007C1100">
        <w:rPr>
          <w:rtl/>
          <w:lang w:bidi="fa-IR"/>
        </w:rPr>
        <w:t>یی</w:t>
      </w:r>
      <w:r>
        <w:rPr>
          <w:rtl/>
          <w:lang w:bidi="fa-IR"/>
        </w:rPr>
        <w:t xml:space="preserve"> که ممکن بود بعد از کشته شدن عثمان به وجود آ</w:t>
      </w:r>
      <w:r w:rsidR="007C1100">
        <w:rPr>
          <w:rtl/>
          <w:lang w:bidi="fa-IR"/>
        </w:rPr>
        <w:t>ی</w:t>
      </w:r>
      <w:r>
        <w:rPr>
          <w:rtl/>
          <w:lang w:bidi="fa-IR"/>
        </w:rPr>
        <w:t>د بارها وساطت کرد اما نت</w:t>
      </w:r>
      <w:r w:rsidR="007C1100">
        <w:rPr>
          <w:rtl/>
          <w:lang w:bidi="fa-IR"/>
        </w:rPr>
        <w:t>ی</w:t>
      </w:r>
      <w:r>
        <w:rPr>
          <w:rtl/>
          <w:lang w:bidi="fa-IR"/>
        </w:rPr>
        <w:t>جه مطلوب</w:t>
      </w:r>
      <w:r w:rsidR="007C1100">
        <w:rPr>
          <w:rtl/>
          <w:lang w:bidi="fa-IR"/>
        </w:rPr>
        <w:t>ی</w:t>
      </w:r>
      <w:r>
        <w:rPr>
          <w:rtl/>
          <w:lang w:bidi="fa-IR"/>
        </w:rPr>
        <w:t xml:space="preserve"> به دست ن</w:t>
      </w:r>
      <w:r w:rsidR="007C1100">
        <w:rPr>
          <w:rtl/>
          <w:lang w:bidi="fa-IR"/>
        </w:rPr>
        <w:t>ی</w:t>
      </w:r>
      <w:r>
        <w:rPr>
          <w:rtl/>
          <w:lang w:bidi="fa-IR"/>
        </w:rPr>
        <w:t>اورد و بالاخره مردم با کشتن عثمان</w:t>
      </w:r>
      <w:r w:rsidR="00B713A2">
        <w:rPr>
          <w:rtl/>
          <w:lang w:bidi="fa-IR"/>
        </w:rPr>
        <w:t xml:space="preserve">؛ </w:t>
      </w:r>
      <w:r>
        <w:rPr>
          <w:rtl/>
          <w:lang w:bidi="fa-IR"/>
        </w:rPr>
        <w:t>به حکومت او پا</w:t>
      </w:r>
      <w:r w:rsidR="007C1100">
        <w:rPr>
          <w:rtl/>
          <w:lang w:bidi="fa-IR"/>
        </w:rPr>
        <w:t>ی</w:t>
      </w:r>
      <w:r>
        <w:rPr>
          <w:rtl/>
          <w:lang w:bidi="fa-IR"/>
        </w:rPr>
        <w:t>ان دادند</w:t>
      </w:r>
      <w:r w:rsidR="00B713A2">
        <w:rPr>
          <w:rtl/>
          <w:lang w:bidi="fa-IR"/>
        </w:rPr>
        <w:t xml:space="preserve">. </w:t>
      </w:r>
    </w:p>
    <w:p w:rsidR="007C1100" w:rsidRDefault="008A74FB" w:rsidP="008A74FB">
      <w:pPr>
        <w:pStyle w:val="Heading3"/>
        <w:rPr>
          <w:rtl/>
          <w:lang w:bidi="fa-IR"/>
        </w:rPr>
      </w:pPr>
      <w:bookmarkStart w:id="45" w:name="_Toc424375995"/>
      <w:r>
        <w:rPr>
          <w:rtl/>
          <w:lang w:bidi="fa-IR"/>
        </w:rPr>
        <w:t>دوران خلافت ام</w:t>
      </w:r>
      <w:r w:rsidR="007C1100">
        <w:rPr>
          <w:rtl/>
          <w:lang w:bidi="fa-IR"/>
        </w:rPr>
        <w:t>ی</w:t>
      </w:r>
      <w:r>
        <w:rPr>
          <w:rtl/>
          <w:lang w:bidi="fa-IR"/>
        </w:rPr>
        <w:t>رالمؤمن</w:t>
      </w:r>
      <w:r w:rsidR="007C1100">
        <w:rPr>
          <w:rtl/>
          <w:lang w:bidi="fa-IR"/>
        </w:rPr>
        <w:t>ی</w:t>
      </w:r>
      <w:r>
        <w:rPr>
          <w:rtl/>
          <w:lang w:bidi="fa-IR"/>
        </w:rPr>
        <w:t>ن عل</w:t>
      </w:r>
      <w:r w:rsidR="007C1100">
        <w:rPr>
          <w:rtl/>
          <w:lang w:bidi="fa-IR"/>
        </w:rPr>
        <w:t>ی</w:t>
      </w:r>
      <w:r>
        <w:rPr>
          <w:rtl/>
          <w:lang w:bidi="fa-IR"/>
        </w:rPr>
        <w:t xml:space="preserve"> </w:t>
      </w:r>
      <w:r w:rsidR="00CE7556" w:rsidRPr="00CE7556">
        <w:rPr>
          <w:rStyle w:val="libAlaemChar"/>
          <w:rtl/>
        </w:rPr>
        <w:t>عليه‌السلام</w:t>
      </w:r>
      <w:bookmarkEnd w:id="45"/>
      <w:r w:rsidR="007C1100">
        <w:rPr>
          <w:rtl/>
          <w:lang w:bidi="fa-IR"/>
        </w:rPr>
        <w:t xml:space="preserve"> </w:t>
      </w:r>
    </w:p>
    <w:p w:rsidR="00995BE1" w:rsidRDefault="00995BE1" w:rsidP="0096198F">
      <w:pPr>
        <w:pStyle w:val="libNormal"/>
        <w:rPr>
          <w:rtl/>
          <w:lang w:bidi="fa-IR"/>
        </w:rPr>
      </w:pPr>
      <w:r>
        <w:rPr>
          <w:rtl/>
          <w:lang w:bidi="fa-IR"/>
        </w:rPr>
        <w:t>پس از کشته شدن عثمان</w:t>
      </w:r>
      <w:r w:rsidR="00B713A2">
        <w:rPr>
          <w:rtl/>
          <w:lang w:bidi="fa-IR"/>
        </w:rPr>
        <w:t xml:space="preserve">، </w:t>
      </w:r>
      <w:r>
        <w:rPr>
          <w:rtl/>
          <w:lang w:bidi="fa-IR"/>
        </w:rPr>
        <w:t>جو مد</w:t>
      </w:r>
      <w:r w:rsidR="007C1100">
        <w:rPr>
          <w:rtl/>
          <w:lang w:bidi="fa-IR"/>
        </w:rPr>
        <w:t>ی</w:t>
      </w:r>
      <w:r>
        <w:rPr>
          <w:rtl/>
          <w:lang w:bidi="fa-IR"/>
        </w:rPr>
        <w:t>نه به شدت متشنج شد</w:t>
      </w:r>
      <w:r w:rsidR="00B713A2">
        <w:rPr>
          <w:rtl/>
          <w:lang w:bidi="fa-IR"/>
        </w:rPr>
        <w:t xml:space="preserve">. </w:t>
      </w:r>
      <w:r>
        <w:rPr>
          <w:rtl/>
          <w:lang w:bidi="fa-IR"/>
        </w:rPr>
        <w:t>در هرجا سخن از خل</w:t>
      </w:r>
      <w:r w:rsidR="007C1100">
        <w:rPr>
          <w:rtl/>
          <w:lang w:bidi="fa-IR"/>
        </w:rPr>
        <w:t>ی</w:t>
      </w:r>
      <w:r>
        <w:rPr>
          <w:rtl/>
          <w:lang w:bidi="fa-IR"/>
        </w:rPr>
        <w:t>فه آ</w:t>
      </w:r>
      <w:r w:rsidR="007C1100">
        <w:rPr>
          <w:rtl/>
          <w:lang w:bidi="fa-IR"/>
        </w:rPr>
        <w:t>ی</w:t>
      </w:r>
      <w:r>
        <w:rPr>
          <w:rtl/>
          <w:lang w:bidi="fa-IR"/>
        </w:rPr>
        <w:t>نده بود</w:t>
      </w:r>
      <w:r w:rsidR="00B713A2">
        <w:rPr>
          <w:rtl/>
          <w:lang w:bidi="fa-IR"/>
        </w:rPr>
        <w:t xml:space="preserve">. </w:t>
      </w:r>
      <w:r>
        <w:rPr>
          <w:rtl/>
          <w:lang w:bidi="fa-IR"/>
        </w:rPr>
        <w:t>مردم مصر</w:t>
      </w:r>
      <w:r w:rsidR="00B713A2">
        <w:rPr>
          <w:rtl/>
          <w:lang w:bidi="fa-IR"/>
        </w:rPr>
        <w:t xml:space="preserve">، </w:t>
      </w:r>
      <w:r>
        <w:rPr>
          <w:rtl/>
          <w:lang w:bidi="fa-IR"/>
        </w:rPr>
        <w:t>عل</w:t>
      </w:r>
      <w:r w:rsidR="007C1100">
        <w:rPr>
          <w:rtl/>
          <w:lang w:bidi="fa-IR"/>
        </w:rPr>
        <w:t>ی</w:t>
      </w:r>
      <w:r>
        <w:rPr>
          <w:rtl/>
          <w:lang w:bidi="fa-IR"/>
        </w:rPr>
        <w:t xml:space="preserve"> </w:t>
      </w:r>
      <w:r w:rsidR="00CE7556" w:rsidRPr="00CE7556">
        <w:rPr>
          <w:rStyle w:val="libAlaemChar"/>
          <w:rtl/>
        </w:rPr>
        <w:t>عليه‌السلام</w:t>
      </w:r>
      <w:r>
        <w:rPr>
          <w:rtl/>
          <w:lang w:bidi="fa-IR"/>
        </w:rPr>
        <w:t xml:space="preserve"> را و اهل بصره</w:t>
      </w:r>
      <w:r w:rsidR="00B713A2">
        <w:rPr>
          <w:rtl/>
          <w:lang w:bidi="fa-IR"/>
        </w:rPr>
        <w:t xml:space="preserve">، </w:t>
      </w:r>
      <w:r>
        <w:rPr>
          <w:rtl/>
          <w:lang w:bidi="fa-IR"/>
        </w:rPr>
        <w:t>طلحه و کوف</w:t>
      </w:r>
      <w:r w:rsidR="007C1100">
        <w:rPr>
          <w:rtl/>
          <w:lang w:bidi="fa-IR"/>
        </w:rPr>
        <w:t>ی</w:t>
      </w:r>
      <w:r>
        <w:rPr>
          <w:rtl/>
          <w:lang w:bidi="fa-IR"/>
        </w:rPr>
        <w:t>ان زب</w:t>
      </w:r>
      <w:r w:rsidR="007C1100">
        <w:rPr>
          <w:rtl/>
          <w:lang w:bidi="fa-IR"/>
        </w:rPr>
        <w:t>ی</w:t>
      </w:r>
      <w:r>
        <w:rPr>
          <w:rtl/>
          <w:lang w:bidi="fa-IR"/>
        </w:rPr>
        <w:t>ر را معرف</w:t>
      </w:r>
      <w:r w:rsidR="007C1100">
        <w:rPr>
          <w:rtl/>
          <w:lang w:bidi="fa-IR"/>
        </w:rPr>
        <w:t>ی</w:t>
      </w:r>
      <w:r>
        <w:rPr>
          <w:rtl/>
          <w:lang w:bidi="fa-IR"/>
        </w:rPr>
        <w:t xml:space="preserve"> کردند و سرانجام قرعه به نام عل</w:t>
      </w:r>
      <w:r w:rsidR="007C1100">
        <w:rPr>
          <w:rtl/>
          <w:lang w:bidi="fa-IR"/>
        </w:rPr>
        <w:t>ی</w:t>
      </w:r>
      <w:r>
        <w:rPr>
          <w:rtl/>
          <w:lang w:bidi="fa-IR"/>
        </w:rPr>
        <w:t xml:space="preserve"> </w:t>
      </w:r>
      <w:r w:rsidR="00CE7556" w:rsidRPr="00CE7556">
        <w:rPr>
          <w:rStyle w:val="libAlaemChar"/>
          <w:rtl/>
        </w:rPr>
        <w:t>عليه‌السلام</w:t>
      </w:r>
      <w:r>
        <w:rPr>
          <w:rtl/>
          <w:lang w:bidi="fa-IR"/>
        </w:rPr>
        <w:t xml:space="preserve"> افتاد</w:t>
      </w:r>
      <w:r w:rsidR="00B713A2">
        <w:rPr>
          <w:rtl/>
          <w:lang w:bidi="fa-IR"/>
        </w:rPr>
        <w:t xml:space="preserve">، </w:t>
      </w:r>
      <w:r>
        <w:rPr>
          <w:rtl/>
          <w:lang w:bidi="fa-IR"/>
        </w:rPr>
        <w:t>اما آن حضرت از پذ</w:t>
      </w:r>
      <w:r w:rsidR="007C1100">
        <w:rPr>
          <w:rtl/>
          <w:lang w:bidi="fa-IR"/>
        </w:rPr>
        <w:t>ی</w:t>
      </w:r>
      <w:r>
        <w:rPr>
          <w:rtl/>
          <w:lang w:bidi="fa-IR"/>
        </w:rPr>
        <w:t>رش خلافت با توجه به علل</w:t>
      </w:r>
      <w:r w:rsidR="007C1100">
        <w:rPr>
          <w:rtl/>
          <w:lang w:bidi="fa-IR"/>
        </w:rPr>
        <w:t>ی</w:t>
      </w:r>
      <w:r>
        <w:rPr>
          <w:rtl/>
          <w:lang w:bidi="fa-IR"/>
        </w:rPr>
        <w:t xml:space="preserve"> که ذ</w:t>
      </w:r>
      <w:r w:rsidR="007C1100">
        <w:rPr>
          <w:rtl/>
          <w:lang w:bidi="fa-IR"/>
        </w:rPr>
        <w:t>ی</w:t>
      </w:r>
      <w:r>
        <w:rPr>
          <w:rtl/>
          <w:lang w:bidi="fa-IR"/>
        </w:rPr>
        <w:t>لا ب</w:t>
      </w:r>
      <w:r w:rsidR="007C1100">
        <w:rPr>
          <w:rtl/>
          <w:lang w:bidi="fa-IR"/>
        </w:rPr>
        <w:t>ی</w:t>
      </w:r>
      <w:r w:rsidR="0096198F">
        <w:rPr>
          <w:rtl/>
          <w:lang w:bidi="fa-IR"/>
        </w:rPr>
        <w:t>ان</w:t>
      </w:r>
      <w:r w:rsidR="0096198F">
        <w:rPr>
          <w:rFonts w:hint="cs"/>
          <w:rtl/>
          <w:lang w:bidi="fa-IR"/>
        </w:rPr>
        <w:t xml:space="preserve"> </w:t>
      </w:r>
      <w:r>
        <w:rPr>
          <w:rtl/>
          <w:lang w:bidi="fa-IR"/>
        </w:rPr>
        <w:t>م</w:t>
      </w:r>
      <w:r w:rsidR="007C1100">
        <w:rPr>
          <w:rtl/>
          <w:lang w:bidi="fa-IR"/>
        </w:rPr>
        <w:t xml:space="preserve">ی </w:t>
      </w:r>
      <w:r>
        <w:rPr>
          <w:rtl/>
          <w:lang w:bidi="fa-IR"/>
        </w:rPr>
        <w:t>شود امتناع م</w:t>
      </w:r>
      <w:r w:rsidR="007C1100">
        <w:rPr>
          <w:rtl/>
          <w:lang w:bidi="fa-IR"/>
        </w:rPr>
        <w:t xml:space="preserve">ی </w:t>
      </w:r>
      <w:r>
        <w:rPr>
          <w:rtl/>
          <w:lang w:bidi="fa-IR"/>
        </w:rPr>
        <w:t>ورز</w:t>
      </w:r>
      <w:r w:rsidR="007C1100">
        <w:rPr>
          <w:rtl/>
          <w:lang w:bidi="fa-IR"/>
        </w:rPr>
        <w:t>ی</w:t>
      </w:r>
      <w:r>
        <w:rPr>
          <w:rtl/>
          <w:lang w:bidi="fa-IR"/>
        </w:rPr>
        <w:t>د</w:t>
      </w:r>
      <w:r w:rsidR="00B713A2">
        <w:rPr>
          <w:rtl/>
          <w:lang w:bidi="fa-IR"/>
        </w:rPr>
        <w:t xml:space="preserve">: </w:t>
      </w:r>
    </w:p>
    <w:p w:rsidR="00995BE1" w:rsidRDefault="00995BE1" w:rsidP="00995BE1">
      <w:pPr>
        <w:pStyle w:val="libNormal"/>
        <w:rPr>
          <w:rtl/>
          <w:lang w:bidi="fa-IR"/>
        </w:rPr>
      </w:pPr>
      <w:r>
        <w:rPr>
          <w:rtl/>
          <w:lang w:bidi="fa-IR"/>
        </w:rPr>
        <w:lastRenderedPageBreak/>
        <w:t>1- از ب</w:t>
      </w:r>
      <w:r w:rsidR="007C1100">
        <w:rPr>
          <w:rtl/>
          <w:lang w:bidi="fa-IR"/>
        </w:rPr>
        <w:t>ی</w:t>
      </w:r>
      <w:r>
        <w:rPr>
          <w:rtl/>
          <w:lang w:bidi="fa-IR"/>
        </w:rPr>
        <w:t>ن رفتن زم</w:t>
      </w:r>
      <w:r w:rsidR="007C1100">
        <w:rPr>
          <w:rtl/>
          <w:lang w:bidi="fa-IR"/>
        </w:rPr>
        <w:t>ی</w:t>
      </w:r>
      <w:r>
        <w:rPr>
          <w:rtl/>
          <w:lang w:bidi="fa-IR"/>
        </w:rPr>
        <w:t>نه برا</w:t>
      </w:r>
      <w:r w:rsidR="007C1100">
        <w:rPr>
          <w:rtl/>
          <w:lang w:bidi="fa-IR"/>
        </w:rPr>
        <w:t>ی</w:t>
      </w:r>
      <w:r>
        <w:rPr>
          <w:rtl/>
          <w:lang w:bidi="fa-IR"/>
        </w:rPr>
        <w:t xml:space="preserve"> اصلاحات و سامان بخش</w:t>
      </w:r>
      <w:r w:rsidR="007C1100">
        <w:rPr>
          <w:rtl/>
          <w:lang w:bidi="fa-IR"/>
        </w:rPr>
        <w:t>ی</w:t>
      </w:r>
      <w:r>
        <w:rPr>
          <w:rtl/>
          <w:lang w:bidi="fa-IR"/>
        </w:rPr>
        <w:t>دن به نظام فروپاش</w:t>
      </w:r>
      <w:r w:rsidR="007C1100">
        <w:rPr>
          <w:rtl/>
          <w:lang w:bidi="fa-IR"/>
        </w:rPr>
        <w:t>ی</w:t>
      </w:r>
      <w:r>
        <w:rPr>
          <w:rtl/>
          <w:lang w:bidi="fa-IR"/>
        </w:rPr>
        <w:t>ده س</w:t>
      </w:r>
      <w:r w:rsidR="007C1100">
        <w:rPr>
          <w:rtl/>
          <w:lang w:bidi="fa-IR"/>
        </w:rPr>
        <w:t>ی</w:t>
      </w:r>
      <w:r>
        <w:rPr>
          <w:rtl/>
          <w:lang w:bidi="fa-IR"/>
        </w:rPr>
        <w:t>اس</w:t>
      </w:r>
      <w:r w:rsidR="007C1100">
        <w:rPr>
          <w:rtl/>
          <w:lang w:bidi="fa-IR"/>
        </w:rPr>
        <w:t>ی</w:t>
      </w:r>
      <w:r w:rsidR="00B713A2">
        <w:rPr>
          <w:rtl/>
          <w:lang w:bidi="fa-IR"/>
        </w:rPr>
        <w:t xml:space="preserve">. </w:t>
      </w:r>
    </w:p>
    <w:p w:rsidR="00995BE1" w:rsidRDefault="00995BE1" w:rsidP="00995BE1">
      <w:pPr>
        <w:pStyle w:val="libNormal"/>
        <w:rPr>
          <w:rtl/>
          <w:lang w:bidi="fa-IR"/>
        </w:rPr>
      </w:pPr>
      <w:r>
        <w:rPr>
          <w:rtl/>
          <w:lang w:bidi="fa-IR"/>
        </w:rPr>
        <w:t>2- فقدان امکانات و ن</w:t>
      </w:r>
      <w:r w:rsidR="007C1100">
        <w:rPr>
          <w:rtl/>
          <w:lang w:bidi="fa-IR"/>
        </w:rPr>
        <w:t>ی</w:t>
      </w:r>
      <w:r>
        <w:rPr>
          <w:rtl/>
          <w:lang w:bidi="fa-IR"/>
        </w:rPr>
        <w:t>روها</w:t>
      </w:r>
      <w:r w:rsidR="007C1100">
        <w:rPr>
          <w:rtl/>
          <w:lang w:bidi="fa-IR"/>
        </w:rPr>
        <w:t>ی</w:t>
      </w:r>
      <w:r>
        <w:rPr>
          <w:rtl/>
          <w:lang w:bidi="fa-IR"/>
        </w:rPr>
        <w:t xml:space="preserve"> کارآمد به تعداد کاف</w:t>
      </w:r>
      <w:r w:rsidR="007C1100">
        <w:rPr>
          <w:rtl/>
          <w:lang w:bidi="fa-IR"/>
        </w:rPr>
        <w:t>ی</w:t>
      </w:r>
      <w:r>
        <w:rPr>
          <w:rtl/>
          <w:lang w:bidi="fa-IR"/>
        </w:rPr>
        <w:t xml:space="preserve"> برا</w:t>
      </w:r>
      <w:r w:rsidR="007C1100">
        <w:rPr>
          <w:rtl/>
          <w:lang w:bidi="fa-IR"/>
        </w:rPr>
        <w:t>ی</w:t>
      </w:r>
      <w:r>
        <w:rPr>
          <w:rtl/>
          <w:lang w:bidi="fa-IR"/>
        </w:rPr>
        <w:t xml:space="preserve"> اداره امور کشور</w:t>
      </w:r>
      <w:r w:rsidR="00B713A2">
        <w:rPr>
          <w:rtl/>
          <w:lang w:bidi="fa-IR"/>
        </w:rPr>
        <w:t xml:space="preserve">. </w:t>
      </w:r>
    </w:p>
    <w:p w:rsidR="00995BE1" w:rsidRDefault="00995BE1" w:rsidP="00995BE1">
      <w:pPr>
        <w:pStyle w:val="libNormal"/>
        <w:rPr>
          <w:rtl/>
          <w:lang w:bidi="fa-IR"/>
        </w:rPr>
      </w:pPr>
      <w:r>
        <w:rPr>
          <w:rtl/>
          <w:lang w:bidi="fa-IR"/>
        </w:rPr>
        <w:t>3- عدم آمادگ</w:t>
      </w:r>
      <w:r w:rsidR="007C1100">
        <w:rPr>
          <w:rtl/>
          <w:lang w:bidi="fa-IR"/>
        </w:rPr>
        <w:t>ی</w:t>
      </w:r>
      <w:r>
        <w:rPr>
          <w:rtl/>
          <w:lang w:bidi="fa-IR"/>
        </w:rPr>
        <w:t xml:space="preserve"> مردم برا</w:t>
      </w:r>
      <w:r w:rsidR="007C1100">
        <w:rPr>
          <w:rtl/>
          <w:lang w:bidi="fa-IR"/>
        </w:rPr>
        <w:t>ی</w:t>
      </w:r>
      <w:r>
        <w:rPr>
          <w:rtl/>
          <w:lang w:bidi="fa-IR"/>
        </w:rPr>
        <w:t xml:space="preserve"> پذ</w:t>
      </w:r>
      <w:r w:rsidR="007C1100">
        <w:rPr>
          <w:rtl/>
          <w:lang w:bidi="fa-IR"/>
        </w:rPr>
        <w:t>ی</w:t>
      </w:r>
      <w:r>
        <w:rPr>
          <w:rtl/>
          <w:lang w:bidi="fa-IR"/>
        </w:rPr>
        <w:t>رش آرمان</w:t>
      </w:r>
      <w:r w:rsidR="007C1100">
        <w:rPr>
          <w:rtl/>
          <w:lang w:bidi="fa-IR"/>
        </w:rPr>
        <w:t xml:space="preserve"> </w:t>
      </w:r>
      <w:r>
        <w:rPr>
          <w:rtl/>
          <w:lang w:bidi="fa-IR"/>
        </w:rPr>
        <w:t>ها</w:t>
      </w:r>
      <w:r w:rsidR="007C1100">
        <w:rPr>
          <w:rtl/>
          <w:lang w:bidi="fa-IR"/>
        </w:rPr>
        <w:t>ی</w:t>
      </w:r>
      <w:r>
        <w:rPr>
          <w:rtl/>
          <w:lang w:bidi="fa-IR"/>
        </w:rPr>
        <w:t xml:space="preserve"> اص</w:t>
      </w:r>
      <w:r w:rsidR="007C1100">
        <w:rPr>
          <w:rtl/>
          <w:lang w:bidi="fa-IR"/>
        </w:rPr>
        <w:t>ی</w:t>
      </w:r>
      <w:r>
        <w:rPr>
          <w:rtl/>
          <w:lang w:bidi="fa-IR"/>
        </w:rPr>
        <w:t>ل اسلام</w:t>
      </w:r>
      <w:r w:rsidR="007C1100">
        <w:rPr>
          <w:rtl/>
          <w:lang w:bidi="fa-IR"/>
        </w:rPr>
        <w:t>ی</w:t>
      </w:r>
      <w:r>
        <w:rPr>
          <w:rtl/>
          <w:lang w:bidi="fa-IR"/>
        </w:rPr>
        <w:t xml:space="preserve"> از زبان آن حضرت و خوگرفتن با عقا</w:t>
      </w:r>
      <w:r w:rsidR="007C1100">
        <w:rPr>
          <w:rtl/>
          <w:lang w:bidi="fa-IR"/>
        </w:rPr>
        <w:t>ی</w:t>
      </w:r>
      <w:r>
        <w:rPr>
          <w:rtl/>
          <w:lang w:bidi="fa-IR"/>
        </w:rPr>
        <w:t>د انحراف</w:t>
      </w:r>
      <w:r w:rsidR="007C1100">
        <w:rPr>
          <w:rtl/>
          <w:lang w:bidi="fa-IR"/>
        </w:rPr>
        <w:t>ی</w:t>
      </w:r>
      <w:r>
        <w:rPr>
          <w:rtl/>
          <w:lang w:bidi="fa-IR"/>
        </w:rPr>
        <w:t xml:space="preserve"> در طول 25 سال حکومت سه خل</w:t>
      </w:r>
      <w:r w:rsidR="007C1100">
        <w:rPr>
          <w:rtl/>
          <w:lang w:bidi="fa-IR"/>
        </w:rPr>
        <w:t>ی</w:t>
      </w:r>
      <w:r>
        <w:rPr>
          <w:rtl/>
          <w:lang w:bidi="fa-IR"/>
        </w:rPr>
        <w:t>فه</w:t>
      </w:r>
      <w:r w:rsidR="00B713A2">
        <w:rPr>
          <w:rtl/>
          <w:lang w:bidi="fa-IR"/>
        </w:rPr>
        <w:t xml:space="preserve">. </w:t>
      </w:r>
    </w:p>
    <w:p w:rsidR="00995BE1" w:rsidRDefault="00995BE1" w:rsidP="00995BE1">
      <w:pPr>
        <w:pStyle w:val="libNormal"/>
        <w:rPr>
          <w:rtl/>
          <w:lang w:bidi="fa-IR"/>
        </w:rPr>
      </w:pPr>
      <w:r>
        <w:rPr>
          <w:rtl/>
          <w:lang w:bidi="fa-IR"/>
        </w:rPr>
        <w:t>4- نامناسب بودن جو عموم</w:t>
      </w:r>
      <w:r w:rsidR="007C1100">
        <w:rPr>
          <w:rtl/>
          <w:lang w:bidi="fa-IR"/>
        </w:rPr>
        <w:t>ی</w:t>
      </w:r>
      <w:r>
        <w:rPr>
          <w:rtl/>
          <w:lang w:bidi="fa-IR"/>
        </w:rPr>
        <w:t xml:space="preserve"> پس از قتل عثمان به دل</w:t>
      </w:r>
      <w:r w:rsidR="007C1100">
        <w:rPr>
          <w:rtl/>
          <w:lang w:bidi="fa-IR"/>
        </w:rPr>
        <w:t>ی</w:t>
      </w:r>
      <w:r>
        <w:rPr>
          <w:rtl/>
          <w:lang w:bidi="fa-IR"/>
        </w:rPr>
        <w:t>ل ب</w:t>
      </w:r>
      <w:r w:rsidR="007C1100">
        <w:rPr>
          <w:rtl/>
          <w:lang w:bidi="fa-IR"/>
        </w:rPr>
        <w:t>ی</w:t>
      </w:r>
      <w:r>
        <w:rPr>
          <w:rtl/>
          <w:lang w:bidi="fa-IR"/>
        </w:rPr>
        <w:t xml:space="preserve"> خبر</w:t>
      </w:r>
      <w:r w:rsidR="007C1100">
        <w:rPr>
          <w:rtl/>
          <w:lang w:bidi="fa-IR"/>
        </w:rPr>
        <w:t>ی</w:t>
      </w:r>
      <w:r>
        <w:rPr>
          <w:rtl/>
          <w:lang w:bidi="fa-IR"/>
        </w:rPr>
        <w:t xml:space="preserve"> و عدم شناخت صح</w:t>
      </w:r>
      <w:r w:rsidR="007C1100">
        <w:rPr>
          <w:rtl/>
          <w:lang w:bidi="fa-IR"/>
        </w:rPr>
        <w:t>ی</w:t>
      </w:r>
      <w:r>
        <w:rPr>
          <w:rtl/>
          <w:lang w:bidi="fa-IR"/>
        </w:rPr>
        <w:t>ح مردم از حوادث</w:t>
      </w:r>
      <w:r w:rsidR="007C1100">
        <w:rPr>
          <w:rtl/>
          <w:lang w:bidi="fa-IR"/>
        </w:rPr>
        <w:t>ی</w:t>
      </w:r>
      <w:r>
        <w:rPr>
          <w:rtl/>
          <w:lang w:bidi="fa-IR"/>
        </w:rPr>
        <w:t xml:space="preserve"> که در مد</w:t>
      </w:r>
      <w:r w:rsidR="007C1100">
        <w:rPr>
          <w:rtl/>
          <w:lang w:bidi="fa-IR"/>
        </w:rPr>
        <w:t>ی</w:t>
      </w:r>
      <w:r>
        <w:rPr>
          <w:rtl/>
          <w:lang w:bidi="fa-IR"/>
        </w:rPr>
        <w:t>نه رخ داد و منجر به قتل خل</w:t>
      </w:r>
      <w:r w:rsidR="007C1100">
        <w:rPr>
          <w:rtl/>
          <w:lang w:bidi="fa-IR"/>
        </w:rPr>
        <w:t>ی</w:t>
      </w:r>
      <w:r>
        <w:rPr>
          <w:rtl/>
          <w:lang w:bidi="fa-IR"/>
        </w:rPr>
        <w:t>فه شد</w:t>
      </w:r>
      <w:r w:rsidR="00B713A2">
        <w:rPr>
          <w:rtl/>
          <w:lang w:bidi="fa-IR"/>
        </w:rPr>
        <w:t xml:space="preserve">. </w:t>
      </w:r>
    </w:p>
    <w:p w:rsidR="00995BE1" w:rsidRDefault="00995BE1" w:rsidP="00995BE1">
      <w:pPr>
        <w:pStyle w:val="libNormal"/>
        <w:rPr>
          <w:rtl/>
          <w:lang w:bidi="fa-IR"/>
        </w:rPr>
      </w:pPr>
      <w:r>
        <w:rPr>
          <w:rtl/>
          <w:lang w:bidi="fa-IR"/>
        </w:rPr>
        <w:t>حضرت عل</w:t>
      </w:r>
      <w:r w:rsidR="007C1100">
        <w:rPr>
          <w:rtl/>
          <w:lang w:bidi="fa-IR"/>
        </w:rPr>
        <w:t>ی</w:t>
      </w:r>
      <w:r>
        <w:rPr>
          <w:rtl/>
          <w:lang w:bidi="fa-IR"/>
        </w:rPr>
        <w:t xml:space="preserve"> </w:t>
      </w:r>
      <w:r w:rsidR="00CE7556" w:rsidRPr="00CE7556">
        <w:rPr>
          <w:rStyle w:val="libAlaemChar"/>
          <w:rtl/>
        </w:rPr>
        <w:t>عليه‌السلام</w:t>
      </w:r>
      <w:r>
        <w:rPr>
          <w:rtl/>
          <w:lang w:bidi="fa-IR"/>
        </w:rPr>
        <w:t xml:space="preserve"> با توجه به آن جو آشفته فرمود</w:t>
      </w:r>
      <w:r w:rsidR="00B713A2">
        <w:rPr>
          <w:rtl/>
          <w:lang w:bidi="fa-IR"/>
        </w:rPr>
        <w:t xml:space="preserve">: </w:t>
      </w:r>
      <w:r>
        <w:rPr>
          <w:rtl/>
          <w:lang w:bidi="fa-IR"/>
        </w:rPr>
        <w:t>«من به اقتضا</w:t>
      </w:r>
      <w:r w:rsidR="007C1100">
        <w:rPr>
          <w:rtl/>
          <w:lang w:bidi="fa-IR"/>
        </w:rPr>
        <w:t>ی</w:t>
      </w:r>
      <w:r>
        <w:rPr>
          <w:rtl/>
          <w:lang w:bidi="fa-IR"/>
        </w:rPr>
        <w:t xml:space="preserve"> آنچه م</w:t>
      </w:r>
      <w:r w:rsidR="007C1100">
        <w:rPr>
          <w:rtl/>
          <w:lang w:bidi="fa-IR"/>
        </w:rPr>
        <w:t xml:space="preserve">ی </w:t>
      </w:r>
      <w:r>
        <w:rPr>
          <w:rtl/>
          <w:lang w:bidi="fa-IR"/>
        </w:rPr>
        <w:t>ب</w:t>
      </w:r>
      <w:r w:rsidR="007C1100">
        <w:rPr>
          <w:rtl/>
          <w:lang w:bidi="fa-IR"/>
        </w:rPr>
        <w:t>ی</w:t>
      </w:r>
      <w:r>
        <w:rPr>
          <w:rtl/>
          <w:lang w:bidi="fa-IR"/>
        </w:rPr>
        <w:t>نم چن</w:t>
      </w:r>
      <w:r w:rsidR="007C1100">
        <w:rPr>
          <w:rtl/>
          <w:lang w:bidi="fa-IR"/>
        </w:rPr>
        <w:t>ی</w:t>
      </w:r>
      <w:r>
        <w:rPr>
          <w:rtl/>
          <w:lang w:bidi="fa-IR"/>
        </w:rPr>
        <w:t>ن جواب</w:t>
      </w:r>
      <w:r w:rsidR="007C1100">
        <w:rPr>
          <w:rtl/>
          <w:lang w:bidi="fa-IR"/>
        </w:rPr>
        <w:t>ی</w:t>
      </w:r>
      <w:r>
        <w:rPr>
          <w:rtl/>
          <w:lang w:bidi="fa-IR"/>
        </w:rPr>
        <w:t xml:space="preserve"> دادم و گفتم مرا رها کرده سراغ د</w:t>
      </w:r>
      <w:r w:rsidR="007C1100">
        <w:rPr>
          <w:rtl/>
          <w:lang w:bidi="fa-IR"/>
        </w:rPr>
        <w:t>ی</w:t>
      </w:r>
      <w:r>
        <w:rPr>
          <w:rtl/>
          <w:lang w:bidi="fa-IR"/>
        </w:rPr>
        <w:t>گر</w:t>
      </w:r>
      <w:r w:rsidR="007C1100">
        <w:rPr>
          <w:rtl/>
          <w:lang w:bidi="fa-IR"/>
        </w:rPr>
        <w:t>ی</w:t>
      </w:r>
      <w:r>
        <w:rPr>
          <w:rtl/>
          <w:lang w:bidi="fa-IR"/>
        </w:rPr>
        <w:t xml:space="preserve"> برو</w:t>
      </w:r>
      <w:r w:rsidR="007C1100">
        <w:rPr>
          <w:rtl/>
          <w:lang w:bidi="fa-IR"/>
        </w:rPr>
        <w:t>ی</w:t>
      </w:r>
      <w:r>
        <w:rPr>
          <w:rtl/>
          <w:lang w:bidi="fa-IR"/>
        </w:rPr>
        <w:t>د و اگر گفته شما را بپذ</w:t>
      </w:r>
      <w:r w:rsidR="007C1100">
        <w:rPr>
          <w:rtl/>
          <w:lang w:bidi="fa-IR"/>
        </w:rPr>
        <w:t>ی</w:t>
      </w:r>
      <w:r>
        <w:rPr>
          <w:rtl/>
          <w:lang w:bidi="fa-IR"/>
        </w:rPr>
        <w:t>رم حوادث</w:t>
      </w:r>
      <w:r w:rsidR="007C1100">
        <w:rPr>
          <w:rtl/>
          <w:lang w:bidi="fa-IR"/>
        </w:rPr>
        <w:t>ی</w:t>
      </w:r>
      <w:r w:rsidR="008A2F1E">
        <w:rPr>
          <w:rtl/>
          <w:lang w:bidi="fa-IR"/>
        </w:rPr>
        <w:t xml:space="preserve"> (</w:t>
      </w:r>
      <w:r>
        <w:rPr>
          <w:rtl/>
          <w:lang w:bidi="fa-IR"/>
        </w:rPr>
        <w:t>که آن را پ</w:t>
      </w:r>
      <w:r w:rsidR="007C1100">
        <w:rPr>
          <w:rtl/>
          <w:lang w:bidi="fa-IR"/>
        </w:rPr>
        <w:t>ی</w:t>
      </w:r>
      <w:r>
        <w:rPr>
          <w:rtl/>
          <w:lang w:bidi="fa-IR"/>
        </w:rPr>
        <w:t>ش ب</w:t>
      </w:r>
      <w:r w:rsidR="007C1100">
        <w:rPr>
          <w:rtl/>
          <w:lang w:bidi="fa-IR"/>
        </w:rPr>
        <w:t>ی</w:t>
      </w:r>
      <w:r>
        <w:rPr>
          <w:rtl/>
          <w:lang w:bidi="fa-IR"/>
        </w:rPr>
        <w:t>ن</w:t>
      </w:r>
      <w:r w:rsidR="007C1100">
        <w:rPr>
          <w:rtl/>
          <w:lang w:bidi="fa-IR"/>
        </w:rPr>
        <w:t>ی</w:t>
      </w:r>
      <w:r>
        <w:rPr>
          <w:rtl/>
          <w:lang w:bidi="fa-IR"/>
        </w:rPr>
        <w:t xml:space="preserve"> م</w:t>
      </w:r>
      <w:r w:rsidR="007C1100">
        <w:rPr>
          <w:rtl/>
          <w:lang w:bidi="fa-IR"/>
        </w:rPr>
        <w:t xml:space="preserve">ی </w:t>
      </w:r>
      <w:r>
        <w:rPr>
          <w:rtl/>
          <w:lang w:bidi="fa-IR"/>
        </w:rPr>
        <w:t>کنم</w:t>
      </w:r>
      <w:r w:rsidR="008A2F1E">
        <w:rPr>
          <w:rtl/>
          <w:lang w:bidi="fa-IR"/>
        </w:rPr>
        <w:t xml:space="preserve">) </w:t>
      </w:r>
      <w:r>
        <w:rPr>
          <w:rtl/>
          <w:lang w:bidi="fa-IR"/>
        </w:rPr>
        <w:t>رخ خواهد داد</w:t>
      </w:r>
      <w:r w:rsidR="00B713A2">
        <w:rPr>
          <w:rtl/>
          <w:lang w:bidi="fa-IR"/>
        </w:rPr>
        <w:t xml:space="preserve">. </w:t>
      </w:r>
      <w:r>
        <w:rPr>
          <w:rtl/>
          <w:lang w:bidi="fa-IR"/>
        </w:rPr>
        <w:t>بنا بر ا</w:t>
      </w:r>
      <w:r w:rsidR="007C1100">
        <w:rPr>
          <w:rtl/>
          <w:lang w:bidi="fa-IR"/>
        </w:rPr>
        <w:t>ی</w:t>
      </w:r>
      <w:r>
        <w:rPr>
          <w:rtl/>
          <w:lang w:bidi="fa-IR"/>
        </w:rPr>
        <w:t>ن مرا واگذار</w:t>
      </w:r>
      <w:r w:rsidR="007C1100">
        <w:rPr>
          <w:rtl/>
          <w:lang w:bidi="fa-IR"/>
        </w:rPr>
        <w:t>ی</w:t>
      </w:r>
      <w:r>
        <w:rPr>
          <w:rtl/>
          <w:lang w:bidi="fa-IR"/>
        </w:rPr>
        <w:t>د که من ن</w:t>
      </w:r>
      <w:r w:rsidR="007C1100">
        <w:rPr>
          <w:rtl/>
          <w:lang w:bidi="fa-IR"/>
        </w:rPr>
        <w:t>ی</w:t>
      </w:r>
      <w:r>
        <w:rPr>
          <w:rtl/>
          <w:lang w:bidi="fa-IR"/>
        </w:rPr>
        <w:t xml:space="preserve">ز چون </w:t>
      </w:r>
      <w:r w:rsidR="007C1100">
        <w:rPr>
          <w:rtl/>
          <w:lang w:bidi="fa-IR"/>
        </w:rPr>
        <w:t>ی</w:t>
      </w:r>
      <w:r>
        <w:rPr>
          <w:rtl/>
          <w:lang w:bidi="fa-IR"/>
        </w:rPr>
        <w:t>ک</w:t>
      </w:r>
      <w:r w:rsidR="007C1100">
        <w:rPr>
          <w:rtl/>
          <w:lang w:bidi="fa-IR"/>
        </w:rPr>
        <w:t>ی</w:t>
      </w:r>
      <w:r>
        <w:rPr>
          <w:rtl/>
          <w:lang w:bidi="fa-IR"/>
        </w:rPr>
        <w:t xml:space="preserve"> از شما باشم</w:t>
      </w:r>
      <w:r w:rsidR="00B713A2">
        <w:rPr>
          <w:rtl/>
          <w:lang w:bidi="fa-IR"/>
        </w:rPr>
        <w:t xml:space="preserve">. </w:t>
      </w:r>
      <w:r>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1</w:t>
      </w:r>
      <w:r w:rsidR="008A2F1E" w:rsidRPr="00721FBF">
        <w:rPr>
          <w:rStyle w:val="libFootnotenumChar"/>
          <w:rtl/>
          <w:lang w:bidi="fa-IR"/>
        </w:rPr>
        <w:t>)</w:t>
      </w:r>
      <w:r w:rsidR="008A2F1E">
        <w:rPr>
          <w:rtl/>
          <w:lang w:bidi="fa-IR"/>
        </w:rPr>
        <w:t xml:space="preserve"> </w:t>
      </w:r>
    </w:p>
    <w:p w:rsidR="00EF76B6" w:rsidRDefault="00EF76B6" w:rsidP="00EF76B6">
      <w:pPr>
        <w:pStyle w:val="libFootnote"/>
        <w:rPr>
          <w:rtl/>
          <w:lang w:bidi="fa-IR"/>
        </w:rPr>
      </w:pPr>
      <w:r>
        <w:rPr>
          <w:rtl/>
          <w:lang w:bidi="fa-IR"/>
        </w:rPr>
        <w:t xml:space="preserve">1- تاریخ طبری، ج 4، ص 434 چاپ مصر. </w:t>
      </w:r>
    </w:p>
    <w:p w:rsidR="00EF76B6" w:rsidRDefault="00EF76B6" w:rsidP="00995BE1">
      <w:pPr>
        <w:pStyle w:val="libNormal"/>
        <w:rPr>
          <w:rtl/>
          <w:lang w:bidi="fa-IR"/>
        </w:rPr>
      </w:pPr>
    </w:p>
    <w:p w:rsidR="007C1100" w:rsidRDefault="00995BE1" w:rsidP="00EF76B6">
      <w:pPr>
        <w:pStyle w:val="libNormal"/>
        <w:rPr>
          <w:rtl/>
          <w:lang w:bidi="fa-IR"/>
        </w:rPr>
      </w:pPr>
      <w:r>
        <w:rPr>
          <w:rtl/>
          <w:lang w:bidi="fa-IR"/>
        </w:rPr>
        <w:t>سرانجام پافشار</w:t>
      </w:r>
      <w:r w:rsidR="007C1100">
        <w:rPr>
          <w:rtl/>
          <w:lang w:bidi="fa-IR"/>
        </w:rPr>
        <w:t>ی</w:t>
      </w:r>
      <w:r>
        <w:rPr>
          <w:rtl/>
          <w:lang w:bidi="fa-IR"/>
        </w:rPr>
        <w:t xml:space="preserve"> مردم</w:t>
      </w:r>
      <w:r w:rsidR="00B713A2">
        <w:rPr>
          <w:rtl/>
          <w:lang w:bidi="fa-IR"/>
        </w:rPr>
        <w:t xml:space="preserve">، </w:t>
      </w:r>
      <w:r>
        <w:rPr>
          <w:rtl/>
          <w:lang w:bidi="fa-IR"/>
        </w:rPr>
        <w:t>آن حضرت را به پذ</w:t>
      </w:r>
      <w:r w:rsidR="007C1100">
        <w:rPr>
          <w:rtl/>
          <w:lang w:bidi="fa-IR"/>
        </w:rPr>
        <w:t>ی</w:t>
      </w:r>
      <w:r>
        <w:rPr>
          <w:rtl/>
          <w:lang w:bidi="fa-IR"/>
        </w:rPr>
        <w:t>رش خواسته آنان واداشت تا حکومت را</w:t>
      </w:r>
      <w:r w:rsidR="008A2F1E">
        <w:rPr>
          <w:rtl/>
          <w:lang w:bidi="fa-IR"/>
        </w:rPr>
        <w:t xml:space="preserve"> (</w:t>
      </w:r>
      <w:r>
        <w:rPr>
          <w:rtl/>
          <w:lang w:bidi="fa-IR"/>
        </w:rPr>
        <w:t>آن گونه که خود م</w:t>
      </w:r>
      <w:r w:rsidR="007C1100">
        <w:rPr>
          <w:rtl/>
          <w:lang w:bidi="fa-IR"/>
        </w:rPr>
        <w:t xml:space="preserve">ی </w:t>
      </w:r>
      <w:r>
        <w:rPr>
          <w:rtl/>
          <w:lang w:bidi="fa-IR"/>
        </w:rPr>
        <w:t>خواست</w:t>
      </w:r>
      <w:r w:rsidR="008A2F1E">
        <w:rPr>
          <w:rtl/>
          <w:lang w:bidi="fa-IR"/>
        </w:rPr>
        <w:t xml:space="preserve">) </w:t>
      </w:r>
      <w:r>
        <w:rPr>
          <w:rtl/>
          <w:lang w:bidi="fa-IR"/>
        </w:rPr>
        <w:t>بپذ</w:t>
      </w:r>
      <w:r w:rsidR="007C1100">
        <w:rPr>
          <w:rtl/>
          <w:lang w:bidi="fa-IR"/>
        </w:rPr>
        <w:t>ی</w:t>
      </w:r>
      <w:r>
        <w:rPr>
          <w:rtl/>
          <w:lang w:bidi="fa-IR"/>
        </w:rPr>
        <w:t>رد</w:t>
      </w:r>
      <w:r w:rsidR="00B713A2">
        <w:rPr>
          <w:rtl/>
          <w:lang w:bidi="fa-IR"/>
        </w:rPr>
        <w:t>.</w:t>
      </w:r>
      <w:r w:rsidR="008A2F1E">
        <w:rPr>
          <w:rtl/>
          <w:lang w:bidi="fa-IR"/>
        </w:rPr>
        <w:t xml:space="preserve"> (</w:t>
      </w:r>
      <w:r>
        <w:rPr>
          <w:rtl/>
          <w:lang w:bidi="fa-IR"/>
        </w:rPr>
        <w:t>خود آن حضرت در خطبه شقشق</w:t>
      </w:r>
      <w:r w:rsidR="007C1100">
        <w:rPr>
          <w:rtl/>
          <w:lang w:bidi="fa-IR"/>
        </w:rPr>
        <w:t>ی</w:t>
      </w:r>
      <w:r>
        <w:rPr>
          <w:rtl/>
          <w:lang w:bidi="fa-IR"/>
        </w:rPr>
        <w:t>ه</w:t>
      </w:r>
      <w:r w:rsidR="00B713A2">
        <w:rPr>
          <w:rtl/>
          <w:lang w:bidi="fa-IR"/>
        </w:rPr>
        <w:t xml:space="preserve">، </w:t>
      </w:r>
      <w:r>
        <w:rPr>
          <w:rtl/>
          <w:lang w:bidi="fa-IR"/>
        </w:rPr>
        <w:t>علت پذ</w:t>
      </w:r>
      <w:r w:rsidR="007C1100">
        <w:rPr>
          <w:rtl/>
          <w:lang w:bidi="fa-IR"/>
        </w:rPr>
        <w:t>ی</w:t>
      </w:r>
      <w:r>
        <w:rPr>
          <w:rtl/>
          <w:lang w:bidi="fa-IR"/>
        </w:rPr>
        <w:t>رفتن حکومت و ب</w:t>
      </w:r>
      <w:r w:rsidR="007C1100">
        <w:rPr>
          <w:rtl/>
          <w:lang w:bidi="fa-IR"/>
        </w:rPr>
        <w:t>ی</w:t>
      </w:r>
      <w:r>
        <w:rPr>
          <w:rtl/>
          <w:lang w:bidi="fa-IR"/>
        </w:rPr>
        <w:t>عت مردم را ب</w:t>
      </w:r>
      <w:r w:rsidR="007C1100">
        <w:rPr>
          <w:rtl/>
          <w:lang w:bidi="fa-IR"/>
        </w:rPr>
        <w:t>ی</w:t>
      </w:r>
      <w:r>
        <w:rPr>
          <w:rtl/>
          <w:lang w:bidi="fa-IR"/>
        </w:rPr>
        <w:t>ان م</w:t>
      </w:r>
      <w:r w:rsidR="007C1100">
        <w:rPr>
          <w:rtl/>
          <w:lang w:bidi="fa-IR"/>
        </w:rPr>
        <w:t xml:space="preserve">ی </w:t>
      </w:r>
      <w:r>
        <w:rPr>
          <w:rtl/>
          <w:lang w:bidi="fa-IR"/>
        </w:rPr>
        <w:t>کند</w:t>
      </w:r>
      <w:r w:rsidR="008A2F1E">
        <w:rPr>
          <w:rtl/>
          <w:lang w:bidi="fa-IR"/>
        </w:rPr>
        <w:t xml:space="preserve">) </w:t>
      </w:r>
      <w:r w:rsidR="00B713A2">
        <w:rPr>
          <w:rtl/>
          <w:lang w:bidi="fa-IR"/>
        </w:rPr>
        <w:t xml:space="preserve">. </w:t>
      </w:r>
      <w:r>
        <w:rPr>
          <w:rtl/>
          <w:lang w:bidi="fa-IR"/>
        </w:rPr>
        <w:t>مردم ن</w:t>
      </w:r>
      <w:r w:rsidR="007C1100">
        <w:rPr>
          <w:rtl/>
          <w:lang w:bidi="fa-IR"/>
        </w:rPr>
        <w:t>ی</w:t>
      </w:r>
      <w:r>
        <w:rPr>
          <w:rtl/>
          <w:lang w:bidi="fa-IR"/>
        </w:rPr>
        <w:t>ز فر</w:t>
      </w:r>
      <w:r w:rsidR="007C1100">
        <w:rPr>
          <w:rtl/>
          <w:lang w:bidi="fa-IR"/>
        </w:rPr>
        <w:t>ی</w:t>
      </w:r>
      <w:r>
        <w:rPr>
          <w:rtl/>
          <w:lang w:bidi="fa-IR"/>
        </w:rPr>
        <w:t>ادها</w:t>
      </w:r>
      <w:r w:rsidR="007C1100">
        <w:rPr>
          <w:rtl/>
          <w:lang w:bidi="fa-IR"/>
        </w:rPr>
        <w:t>ی</w:t>
      </w:r>
      <w:r w:rsidR="008A2F1E">
        <w:rPr>
          <w:rtl/>
          <w:lang w:bidi="fa-IR"/>
        </w:rPr>
        <w:t xml:space="preserve"> (</w:t>
      </w:r>
      <w:r>
        <w:rPr>
          <w:rtl/>
          <w:lang w:bidi="fa-IR"/>
        </w:rPr>
        <w:t>الب</w:t>
      </w:r>
      <w:r w:rsidR="007C1100">
        <w:rPr>
          <w:rtl/>
          <w:lang w:bidi="fa-IR"/>
        </w:rPr>
        <w:t>ی</w:t>
      </w:r>
      <w:r>
        <w:rPr>
          <w:rtl/>
          <w:lang w:bidi="fa-IR"/>
        </w:rPr>
        <w:t>عه</w:t>
      </w:r>
      <w:r w:rsidR="00B713A2">
        <w:rPr>
          <w:rtl/>
          <w:lang w:bidi="fa-IR"/>
        </w:rPr>
        <w:t xml:space="preserve">، </w:t>
      </w:r>
      <w:r>
        <w:rPr>
          <w:rtl/>
          <w:lang w:bidi="fa-IR"/>
        </w:rPr>
        <w:t>الب</w:t>
      </w:r>
      <w:r w:rsidR="007C1100">
        <w:rPr>
          <w:rtl/>
          <w:lang w:bidi="fa-IR"/>
        </w:rPr>
        <w:t>ی</w:t>
      </w:r>
      <w:r>
        <w:rPr>
          <w:rtl/>
          <w:lang w:bidi="fa-IR"/>
        </w:rPr>
        <w:t>عه</w:t>
      </w:r>
      <w:r w:rsidR="008A2F1E">
        <w:rPr>
          <w:rtl/>
          <w:lang w:bidi="fa-IR"/>
        </w:rPr>
        <w:t xml:space="preserve">) </w:t>
      </w:r>
      <w:r>
        <w:rPr>
          <w:rtl/>
          <w:lang w:bidi="fa-IR"/>
        </w:rPr>
        <w:t>که از اعماق</w:t>
      </w:r>
      <w:r w:rsidR="00EF76B6">
        <w:rPr>
          <w:rFonts w:hint="cs"/>
          <w:rtl/>
          <w:lang w:bidi="fa-IR"/>
        </w:rPr>
        <w:t xml:space="preserve"> </w:t>
      </w:r>
      <w:r>
        <w:rPr>
          <w:rtl/>
          <w:lang w:bidi="fa-IR"/>
        </w:rPr>
        <w:t>وجودشان م</w:t>
      </w:r>
      <w:r w:rsidR="007C1100">
        <w:rPr>
          <w:rtl/>
          <w:lang w:bidi="fa-IR"/>
        </w:rPr>
        <w:t xml:space="preserve">ی </w:t>
      </w:r>
      <w:r>
        <w:rPr>
          <w:rtl/>
          <w:lang w:bidi="fa-IR"/>
        </w:rPr>
        <w:t>جوش</w:t>
      </w:r>
      <w:r w:rsidR="007C1100">
        <w:rPr>
          <w:rtl/>
          <w:lang w:bidi="fa-IR"/>
        </w:rPr>
        <w:t>ی</w:t>
      </w:r>
      <w:r>
        <w:rPr>
          <w:rtl/>
          <w:lang w:bidi="fa-IR"/>
        </w:rPr>
        <w:t>د سر دادند و حضرت عل</w:t>
      </w:r>
      <w:r w:rsidR="007C1100">
        <w:rPr>
          <w:rtl/>
          <w:lang w:bidi="fa-IR"/>
        </w:rPr>
        <w:t>ی</w:t>
      </w:r>
      <w:r>
        <w:rPr>
          <w:rtl/>
          <w:lang w:bidi="fa-IR"/>
        </w:rPr>
        <w:t xml:space="preserve"> </w:t>
      </w:r>
      <w:r w:rsidR="00CE7556" w:rsidRPr="00CE7556">
        <w:rPr>
          <w:rStyle w:val="libAlaemChar"/>
          <w:rtl/>
        </w:rPr>
        <w:t>عليه‌السلام</w:t>
      </w:r>
      <w:r>
        <w:rPr>
          <w:rtl/>
          <w:lang w:bidi="fa-IR"/>
        </w:rPr>
        <w:t xml:space="preserve"> رهبر</w:t>
      </w:r>
      <w:r w:rsidR="007C1100">
        <w:rPr>
          <w:rtl/>
          <w:lang w:bidi="fa-IR"/>
        </w:rPr>
        <w:t>ی</w:t>
      </w:r>
      <w:r>
        <w:rPr>
          <w:rtl/>
          <w:lang w:bidi="fa-IR"/>
        </w:rPr>
        <w:t xml:space="preserve"> مسلمانان را به عهده گرفت و برا</w:t>
      </w:r>
      <w:r w:rsidR="007C1100">
        <w:rPr>
          <w:rtl/>
          <w:lang w:bidi="fa-IR"/>
        </w:rPr>
        <w:t>ی</w:t>
      </w:r>
      <w:r>
        <w:rPr>
          <w:rtl/>
          <w:lang w:bidi="fa-IR"/>
        </w:rPr>
        <w:t xml:space="preserve"> تأم</w:t>
      </w:r>
      <w:r w:rsidR="007C1100">
        <w:rPr>
          <w:rtl/>
          <w:lang w:bidi="fa-IR"/>
        </w:rPr>
        <w:t>ی</w:t>
      </w:r>
      <w:r>
        <w:rPr>
          <w:rtl/>
          <w:lang w:bidi="fa-IR"/>
        </w:rPr>
        <w:t>ن سعادت همه جانبه جامعه اسلام</w:t>
      </w:r>
      <w:r w:rsidR="007C1100">
        <w:rPr>
          <w:rtl/>
          <w:lang w:bidi="fa-IR"/>
        </w:rPr>
        <w:t>ی</w:t>
      </w:r>
      <w:r w:rsidR="00B713A2">
        <w:rPr>
          <w:rtl/>
          <w:lang w:bidi="fa-IR"/>
        </w:rPr>
        <w:t xml:space="preserve">، </w:t>
      </w:r>
      <w:r>
        <w:rPr>
          <w:rtl/>
          <w:lang w:bidi="fa-IR"/>
        </w:rPr>
        <w:t>حرکت گسترده</w:t>
      </w:r>
      <w:r w:rsidR="007C1100">
        <w:rPr>
          <w:rtl/>
          <w:lang w:bidi="fa-IR"/>
        </w:rPr>
        <w:t xml:space="preserve"> </w:t>
      </w:r>
      <w:r>
        <w:rPr>
          <w:rtl/>
          <w:lang w:bidi="fa-IR"/>
        </w:rPr>
        <w:t>ا</w:t>
      </w:r>
      <w:r w:rsidR="007C1100">
        <w:rPr>
          <w:rtl/>
          <w:lang w:bidi="fa-IR"/>
        </w:rPr>
        <w:t>ی</w:t>
      </w:r>
      <w:r>
        <w:rPr>
          <w:rtl/>
          <w:lang w:bidi="fa-IR"/>
        </w:rPr>
        <w:t xml:space="preserve"> را آغاز کرد</w:t>
      </w:r>
      <w:r w:rsidR="00B713A2">
        <w:rPr>
          <w:rtl/>
          <w:lang w:bidi="fa-IR"/>
        </w:rPr>
        <w:t xml:space="preserve">. </w:t>
      </w:r>
    </w:p>
    <w:p w:rsidR="007C1100" w:rsidRDefault="008A74FB" w:rsidP="008A74FB">
      <w:pPr>
        <w:pStyle w:val="Heading3"/>
        <w:rPr>
          <w:rtl/>
          <w:lang w:bidi="fa-IR"/>
        </w:rPr>
      </w:pPr>
      <w:bookmarkStart w:id="46" w:name="_Toc424375996"/>
      <w:r>
        <w:rPr>
          <w:rtl/>
          <w:lang w:bidi="fa-IR"/>
        </w:rPr>
        <w:lastRenderedPageBreak/>
        <w:t>اصول</w:t>
      </w:r>
      <w:r w:rsidR="007C1100">
        <w:rPr>
          <w:rtl/>
          <w:lang w:bidi="fa-IR"/>
        </w:rPr>
        <w:t>ی</w:t>
      </w:r>
      <w:r>
        <w:rPr>
          <w:rtl/>
          <w:lang w:bidi="fa-IR"/>
        </w:rPr>
        <w:t xml:space="preserve"> از برنامه حکومت</w:t>
      </w:r>
      <w:r w:rsidR="007C1100">
        <w:rPr>
          <w:rtl/>
          <w:lang w:bidi="fa-IR"/>
        </w:rPr>
        <w:t>ی</w:t>
      </w:r>
      <w:r>
        <w:rPr>
          <w:rtl/>
          <w:lang w:bidi="fa-IR"/>
        </w:rPr>
        <w:t xml:space="preserve"> عل</w:t>
      </w:r>
      <w:r w:rsidR="007C1100">
        <w:rPr>
          <w:rtl/>
          <w:lang w:bidi="fa-IR"/>
        </w:rPr>
        <w:t>ی</w:t>
      </w:r>
      <w:r>
        <w:rPr>
          <w:rtl/>
          <w:lang w:bidi="fa-IR"/>
        </w:rPr>
        <w:t xml:space="preserve"> </w:t>
      </w:r>
      <w:r w:rsidR="00CE7556" w:rsidRPr="00CE7556">
        <w:rPr>
          <w:rStyle w:val="libAlaemChar"/>
          <w:rtl/>
        </w:rPr>
        <w:t>عليه‌السلام</w:t>
      </w:r>
      <w:bookmarkEnd w:id="46"/>
      <w:r w:rsidR="007C1100">
        <w:rPr>
          <w:rtl/>
          <w:lang w:bidi="fa-IR"/>
        </w:rPr>
        <w:t xml:space="preserve"> </w:t>
      </w:r>
    </w:p>
    <w:p w:rsidR="00995BE1" w:rsidRDefault="00995BE1" w:rsidP="00995BE1">
      <w:pPr>
        <w:pStyle w:val="libNormal"/>
        <w:rPr>
          <w:rtl/>
          <w:lang w:bidi="fa-IR"/>
        </w:rPr>
      </w:pPr>
      <w:r>
        <w:rPr>
          <w:rtl/>
          <w:lang w:bidi="fa-IR"/>
        </w:rPr>
        <w:t>1- انتخاب کارگزاران لا</w:t>
      </w:r>
      <w:r w:rsidR="007C1100">
        <w:rPr>
          <w:rtl/>
          <w:lang w:bidi="fa-IR"/>
        </w:rPr>
        <w:t>ی</w:t>
      </w:r>
      <w:r>
        <w:rPr>
          <w:rtl/>
          <w:lang w:bidi="fa-IR"/>
        </w:rPr>
        <w:t>ق برا</w:t>
      </w:r>
      <w:r w:rsidR="007C1100">
        <w:rPr>
          <w:rtl/>
          <w:lang w:bidi="fa-IR"/>
        </w:rPr>
        <w:t>ی</w:t>
      </w:r>
      <w:r>
        <w:rPr>
          <w:rtl/>
          <w:lang w:bidi="fa-IR"/>
        </w:rPr>
        <w:t xml:space="preserve"> امور حکومت</w:t>
      </w:r>
      <w:r w:rsidR="007C1100">
        <w:rPr>
          <w:rtl/>
          <w:lang w:bidi="fa-IR"/>
        </w:rPr>
        <w:t>ی</w:t>
      </w:r>
      <w:r>
        <w:rPr>
          <w:rtl/>
          <w:lang w:bidi="fa-IR"/>
        </w:rPr>
        <w:t xml:space="preserve"> و گماردن مأموران</w:t>
      </w:r>
      <w:r w:rsidR="007C1100">
        <w:rPr>
          <w:rtl/>
          <w:lang w:bidi="fa-IR"/>
        </w:rPr>
        <w:t>ی</w:t>
      </w:r>
      <w:r>
        <w:rPr>
          <w:rtl/>
          <w:lang w:bidi="fa-IR"/>
        </w:rPr>
        <w:t xml:space="preserve"> برا</w:t>
      </w:r>
      <w:r w:rsidR="007C1100">
        <w:rPr>
          <w:rtl/>
          <w:lang w:bidi="fa-IR"/>
        </w:rPr>
        <w:t>ی</w:t>
      </w:r>
      <w:r>
        <w:rPr>
          <w:rtl/>
          <w:lang w:bidi="fa-IR"/>
        </w:rPr>
        <w:t xml:space="preserve"> نظارت بر اعمال و گفتار آنان</w:t>
      </w:r>
      <w:r w:rsidR="00B713A2">
        <w:rPr>
          <w:rtl/>
          <w:lang w:bidi="fa-IR"/>
        </w:rPr>
        <w:t xml:space="preserve">. </w:t>
      </w:r>
      <w:r>
        <w:rPr>
          <w:rtl/>
          <w:lang w:bidi="fa-IR"/>
        </w:rPr>
        <w:t>هرگاه تخلف</w:t>
      </w:r>
      <w:r w:rsidR="007C1100">
        <w:rPr>
          <w:rtl/>
          <w:lang w:bidi="fa-IR"/>
        </w:rPr>
        <w:t>ی</w:t>
      </w:r>
      <w:r>
        <w:rPr>
          <w:rtl/>
          <w:lang w:bidi="fa-IR"/>
        </w:rPr>
        <w:t xml:space="preserve"> از کارگزاران خود م</w:t>
      </w:r>
      <w:r w:rsidR="007C1100">
        <w:rPr>
          <w:rtl/>
          <w:lang w:bidi="fa-IR"/>
        </w:rPr>
        <w:t xml:space="preserve">ی </w:t>
      </w:r>
      <w:r>
        <w:rPr>
          <w:rtl/>
          <w:lang w:bidi="fa-IR"/>
        </w:rPr>
        <w:t>د</w:t>
      </w:r>
      <w:r w:rsidR="007C1100">
        <w:rPr>
          <w:rtl/>
          <w:lang w:bidi="fa-IR"/>
        </w:rPr>
        <w:t>ی</w:t>
      </w:r>
      <w:r>
        <w:rPr>
          <w:rtl/>
          <w:lang w:bidi="fa-IR"/>
        </w:rPr>
        <w:t>د آنان را مؤاخذه م</w:t>
      </w:r>
      <w:r w:rsidR="007C1100">
        <w:rPr>
          <w:rtl/>
          <w:lang w:bidi="fa-IR"/>
        </w:rPr>
        <w:t xml:space="preserve">ی </w:t>
      </w:r>
      <w:r>
        <w:rPr>
          <w:rtl/>
          <w:lang w:bidi="fa-IR"/>
        </w:rPr>
        <w:t>کرد</w:t>
      </w:r>
      <w:r w:rsidR="00B713A2">
        <w:rPr>
          <w:rtl/>
          <w:lang w:bidi="fa-IR"/>
        </w:rPr>
        <w:t xml:space="preserve">. </w:t>
      </w:r>
      <w:r>
        <w:rPr>
          <w:rtl/>
          <w:lang w:bidi="fa-IR"/>
        </w:rPr>
        <w:t>ماجرا</w:t>
      </w:r>
      <w:r w:rsidR="007C1100">
        <w:rPr>
          <w:rtl/>
          <w:lang w:bidi="fa-IR"/>
        </w:rPr>
        <w:t>ی</w:t>
      </w:r>
      <w:r>
        <w:rPr>
          <w:rtl/>
          <w:lang w:bidi="fa-IR"/>
        </w:rPr>
        <w:t xml:space="preserve"> عثمان بن حن</w:t>
      </w:r>
      <w:r w:rsidR="007C1100">
        <w:rPr>
          <w:rtl/>
          <w:lang w:bidi="fa-IR"/>
        </w:rPr>
        <w:t>ی</w:t>
      </w:r>
      <w:r>
        <w:rPr>
          <w:rtl/>
          <w:lang w:bidi="fa-IR"/>
        </w:rPr>
        <w:t>ف و وال</w:t>
      </w:r>
      <w:r w:rsidR="007C1100">
        <w:rPr>
          <w:rtl/>
          <w:lang w:bidi="fa-IR"/>
        </w:rPr>
        <w:t>ی</w:t>
      </w:r>
      <w:r>
        <w:rPr>
          <w:rtl/>
          <w:lang w:bidi="fa-IR"/>
        </w:rPr>
        <w:t xml:space="preserve"> اهواز</w:t>
      </w:r>
      <w:r w:rsidR="00B713A2">
        <w:rPr>
          <w:rtl/>
          <w:lang w:bidi="fa-IR"/>
        </w:rPr>
        <w:t xml:space="preserve">، </w:t>
      </w:r>
      <w:r>
        <w:rPr>
          <w:rtl/>
          <w:lang w:bidi="fa-IR"/>
        </w:rPr>
        <w:t>شاهد برا</w:t>
      </w:r>
      <w:r w:rsidR="007C1100">
        <w:rPr>
          <w:rtl/>
          <w:lang w:bidi="fa-IR"/>
        </w:rPr>
        <w:t>ی</w:t>
      </w:r>
      <w:r>
        <w:rPr>
          <w:rtl/>
          <w:lang w:bidi="fa-IR"/>
        </w:rPr>
        <w:t>ن مدعا است</w:t>
      </w:r>
      <w:r w:rsidR="00B713A2">
        <w:rPr>
          <w:rtl/>
          <w:lang w:bidi="fa-IR"/>
        </w:rPr>
        <w:t xml:space="preserve">. </w:t>
      </w:r>
    </w:p>
    <w:p w:rsidR="00995BE1" w:rsidRDefault="00995BE1" w:rsidP="001E0961">
      <w:pPr>
        <w:pStyle w:val="libNormal"/>
        <w:rPr>
          <w:rtl/>
          <w:lang w:bidi="fa-IR"/>
        </w:rPr>
      </w:pPr>
      <w:r>
        <w:rPr>
          <w:rtl/>
          <w:lang w:bidi="fa-IR"/>
        </w:rPr>
        <w:t>2- تبع</w:t>
      </w:r>
      <w:r w:rsidR="007C1100">
        <w:rPr>
          <w:rtl/>
          <w:lang w:bidi="fa-IR"/>
        </w:rPr>
        <w:t>ی</w:t>
      </w:r>
      <w:r>
        <w:rPr>
          <w:rtl/>
          <w:lang w:bidi="fa-IR"/>
        </w:rPr>
        <w:t>ت از احکام اله</w:t>
      </w:r>
      <w:r w:rsidR="007C1100">
        <w:rPr>
          <w:rtl/>
          <w:lang w:bidi="fa-IR"/>
        </w:rPr>
        <w:t>ی</w:t>
      </w:r>
      <w:r>
        <w:rPr>
          <w:rtl/>
          <w:lang w:bidi="fa-IR"/>
        </w:rPr>
        <w:t xml:space="preserve"> و پافشار</w:t>
      </w:r>
      <w:r w:rsidR="007C1100">
        <w:rPr>
          <w:rtl/>
          <w:lang w:bidi="fa-IR"/>
        </w:rPr>
        <w:t>ی</w:t>
      </w:r>
      <w:r>
        <w:rPr>
          <w:rtl/>
          <w:lang w:bidi="fa-IR"/>
        </w:rPr>
        <w:t xml:space="preserve"> در اجرا</w:t>
      </w:r>
      <w:r w:rsidR="007C1100">
        <w:rPr>
          <w:rtl/>
          <w:lang w:bidi="fa-IR"/>
        </w:rPr>
        <w:t>ی</w:t>
      </w:r>
      <w:r>
        <w:rPr>
          <w:rtl/>
          <w:lang w:bidi="fa-IR"/>
        </w:rPr>
        <w:t xml:space="preserve"> آن</w:t>
      </w:r>
      <w:r w:rsidR="00B713A2">
        <w:rPr>
          <w:rtl/>
          <w:lang w:bidi="fa-IR"/>
        </w:rPr>
        <w:t xml:space="preserve">، </w:t>
      </w:r>
      <w:r>
        <w:rPr>
          <w:rtl/>
          <w:lang w:bidi="fa-IR"/>
        </w:rPr>
        <w:t>که پ</w:t>
      </w:r>
      <w:r w:rsidR="007C1100">
        <w:rPr>
          <w:rtl/>
          <w:lang w:bidi="fa-IR"/>
        </w:rPr>
        <w:t>ی</w:t>
      </w:r>
      <w:r>
        <w:rPr>
          <w:rtl/>
          <w:lang w:bidi="fa-IR"/>
        </w:rPr>
        <w:t>ش از خلافت به آن اشاره کرده بود</w:t>
      </w:r>
      <w:r w:rsidR="00B713A2">
        <w:rPr>
          <w:rtl/>
          <w:lang w:bidi="fa-IR"/>
        </w:rPr>
        <w:t xml:space="preserve">. </w:t>
      </w:r>
      <w:r>
        <w:rPr>
          <w:rtl/>
          <w:lang w:bidi="fa-IR"/>
        </w:rPr>
        <w:t>آن حضرت در شورا</w:t>
      </w:r>
      <w:r w:rsidR="007C1100">
        <w:rPr>
          <w:rtl/>
          <w:lang w:bidi="fa-IR"/>
        </w:rPr>
        <w:t>ی</w:t>
      </w:r>
      <w:r>
        <w:rPr>
          <w:rtl/>
          <w:lang w:bidi="fa-IR"/>
        </w:rPr>
        <w:t xml:space="preserve"> شش نفره انتخاب سوّم</w:t>
      </w:r>
      <w:r w:rsidR="007C1100">
        <w:rPr>
          <w:rtl/>
          <w:lang w:bidi="fa-IR"/>
        </w:rPr>
        <w:t>ی</w:t>
      </w:r>
      <w:r>
        <w:rPr>
          <w:rtl/>
          <w:lang w:bidi="fa-IR"/>
        </w:rPr>
        <w:t>ن خل</w:t>
      </w:r>
      <w:r w:rsidR="007C1100">
        <w:rPr>
          <w:rtl/>
          <w:lang w:bidi="fa-IR"/>
        </w:rPr>
        <w:t>ی</w:t>
      </w:r>
      <w:r>
        <w:rPr>
          <w:rtl/>
          <w:lang w:bidi="fa-IR"/>
        </w:rPr>
        <w:t>فه صر</w:t>
      </w:r>
      <w:r w:rsidR="007C1100">
        <w:rPr>
          <w:rtl/>
          <w:lang w:bidi="fa-IR"/>
        </w:rPr>
        <w:t>ی</w:t>
      </w:r>
      <w:r>
        <w:rPr>
          <w:rtl/>
          <w:lang w:bidi="fa-IR"/>
        </w:rPr>
        <w:t>حا اعلام کرد که او حکومت و خلافت را به شرط</w:t>
      </w:r>
      <w:r w:rsidR="007C1100">
        <w:rPr>
          <w:rtl/>
          <w:lang w:bidi="fa-IR"/>
        </w:rPr>
        <w:t>ی</w:t>
      </w:r>
      <w:r>
        <w:rPr>
          <w:rtl/>
          <w:lang w:bidi="fa-IR"/>
        </w:rPr>
        <w:t xml:space="preserve"> م</w:t>
      </w:r>
      <w:r w:rsidR="007C1100">
        <w:rPr>
          <w:rtl/>
          <w:lang w:bidi="fa-IR"/>
        </w:rPr>
        <w:t xml:space="preserve">ی </w:t>
      </w:r>
      <w:r>
        <w:rPr>
          <w:rtl/>
          <w:lang w:bidi="fa-IR"/>
        </w:rPr>
        <w:t>پذ</w:t>
      </w:r>
      <w:r w:rsidR="007C1100">
        <w:rPr>
          <w:rtl/>
          <w:lang w:bidi="fa-IR"/>
        </w:rPr>
        <w:t>ی</w:t>
      </w:r>
      <w:r>
        <w:rPr>
          <w:rtl/>
          <w:lang w:bidi="fa-IR"/>
        </w:rPr>
        <w:t>رد که کتاب خدا و سنت پ</w:t>
      </w:r>
      <w:r w:rsidR="007C1100">
        <w:rPr>
          <w:rtl/>
          <w:lang w:bidi="fa-IR"/>
        </w:rPr>
        <w:t>ی</w:t>
      </w:r>
      <w:r>
        <w:rPr>
          <w:rtl/>
          <w:lang w:bidi="fa-IR"/>
        </w:rPr>
        <w:t>امبر و آن چه خود بر اساس آن تشخ</w:t>
      </w:r>
      <w:r w:rsidR="007C1100">
        <w:rPr>
          <w:rtl/>
          <w:lang w:bidi="fa-IR"/>
        </w:rPr>
        <w:t>ی</w:t>
      </w:r>
      <w:r>
        <w:rPr>
          <w:rtl/>
          <w:lang w:bidi="fa-IR"/>
        </w:rPr>
        <w:t>ص م</w:t>
      </w:r>
      <w:r w:rsidR="007C1100">
        <w:rPr>
          <w:rtl/>
          <w:lang w:bidi="fa-IR"/>
        </w:rPr>
        <w:t xml:space="preserve">ی </w:t>
      </w:r>
      <w:r>
        <w:rPr>
          <w:rtl/>
          <w:lang w:bidi="fa-IR"/>
        </w:rPr>
        <w:t>دهد مبنا</w:t>
      </w:r>
      <w:r w:rsidR="007C1100">
        <w:rPr>
          <w:rtl/>
          <w:lang w:bidi="fa-IR"/>
        </w:rPr>
        <w:t>ی</w:t>
      </w:r>
      <w:r>
        <w:rPr>
          <w:rtl/>
          <w:lang w:bidi="fa-IR"/>
        </w:rPr>
        <w:t xml:space="preserve"> عمل قرار گ</w:t>
      </w:r>
      <w:r w:rsidR="007C1100">
        <w:rPr>
          <w:rtl/>
          <w:lang w:bidi="fa-IR"/>
        </w:rPr>
        <w:t>ی</w:t>
      </w:r>
      <w:r>
        <w:rPr>
          <w:rtl/>
          <w:lang w:bidi="fa-IR"/>
        </w:rPr>
        <w:t>رد و چون پ</w:t>
      </w:r>
      <w:r w:rsidR="007C1100">
        <w:rPr>
          <w:rtl/>
          <w:lang w:bidi="fa-IR"/>
        </w:rPr>
        <w:t>ی</w:t>
      </w:r>
      <w:r>
        <w:rPr>
          <w:rtl/>
          <w:lang w:bidi="fa-IR"/>
        </w:rPr>
        <w:t>شنهاد د</w:t>
      </w:r>
      <w:r w:rsidR="007C1100">
        <w:rPr>
          <w:rtl/>
          <w:lang w:bidi="fa-IR"/>
        </w:rPr>
        <w:t>ی</w:t>
      </w:r>
      <w:r>
        <w:rPr>
          <w:rtl/>
          <w:lang w:bidi="fa-IR"/>
        </w:rPr>
        <w:t>گران براساس عمل بر س</w:t>
      </w:r>
      <w:r w:rsidR="007C1100">
        <w:rPr>
          <w:rtl/>
          <w:lang w:bidi="fa-IR"/>
        </w:rPr>
        <w:t>ی</w:t>
      </w:r>
      <w:r>
        <w:rPr>
          <w:rtl/>
          <w:lang w:bidi="fa-IR"/>
        </w:rPr>
        <w:t>ره ش</w:t>
      </w:r>
      <w:r w:rsidR="007C1100">
        <w:rPr>
          <w:rtl/>
          <w:lang w:bidi="fa-IR"/>
        </w:rPr>
        <w:t>ی</w:t>
      </w:r>
      <w:r>
        <w:rPr>
          <w:rtl/>
          <w:lang w:bidi="fa-IR"/>
        </w:rPr>
        <w:t>خ</w:t>
      </w:r>
      <w:r w:rsidR="007C1100">
        <w:rPr>
          <w:rtl/>
          <w:lang w:bidi="fa-IR"/>
        </w:rPr>
        <w:t>ی</w:t>
      </w:r>
      <w:r>
        <w:rPr>
          <w:rtl/>
          <w:lang w:bidi="fa-IR"/>
        </w:rPr>
        <w:t>ن بود از قبول آن صرف نظر کرد</w:t>
      </w:r>
      <w:r w:rsidR="00B713A2">
        <w:rPr>
          <w:rtl/>
          <w:lang w:bidi="fa-IR"/>
        </w:rPr>
        <w:t xml:space="preserve">. </w:t>
      </w:r>
      <w:r>
        <w:rPr>
          <w:rtl/>
          <w:lang w:bidi="fa-IR"/>
        </w:rPr>
        <w:t>پس از قتل عثمان باز همان شرا</w:t>
      </w:r>
      <w:r w:rsidR="007C1100">
        <w:rPr>
          <w:rtl/>
          <w:lang w:bidi="fa-IR"/>
        </w:rPr>
        <w:t>ی</w:t>
      </w:r>
      <w:r>
        <w:rPr>
          <w:rtl/>
          <w:lang w:bidi="fa-IR"/>
        </w:rPr>
        <w:t>ط را اعلام کرده</w:t>
      </w:r>
      <w:r w:rsidR="00B713A2">
        <w:rPr>
          <w:rtl/>
          <w:lang w:bidi="fa-IR"/>
        </w:rPr>
        <w:t xml:space="preserve">، </w:t>
      </w:r>
      <w:r>
        <w:rPr>
          <w:rtl/>
          <w:lang w:bidi="fa-IR"/>
        </w:rPr>
        <w:t>م</w:t>
      </w:r>
      <w:r w:rsidR="007C1100">
        <w:rPr>
          <w:rtl/>
          <w:lang w:bidi="fa-IR"/>
        </w:rPr>
        <w:t xml:space="preserve">ی </w:t>
      </w:r>
      <w:r>
        <w:rPr>
          <w:rtl/>
          <w:lang w:bidi="fa-IR"/>
        </w:rPr>
        <w:t>فرما</w:t>
      </w:r>
      <w:r w:rsidR="007C1100">
        <w:rPr>
          <w:rtl/>
          <w:lang w:bidi="fa-IR"/>
        </w:rPr>
        <w:t>ی</w:t>
      </w:r>
      <w:r>
        <w:rPr>
          <w:rtl/>
          <w:lang w:bidi="fa-IR"/>
        </w:rPr>
        <w:t>د</w:t>
      </w:r>
      <w:r w:rsidR="00B713A2">
        <w:rPr>
          <w:rtl/>
          <w:lang w:bidi="fa-IR"/>
        </w:rPr>
        <w:t xml:space="preserve">: </w:t>
      </w:r>
      <w:r>
        <w:rPr>
          <w:rtl/>
          <w:lang w:bidi="fa-IR"/>
        </w:rPr>
        <w:t>«واعلموا انّ</w:t>
      </w:r>
      <w:r w:rsidR="007C1100">
        <w:rPr>
          <w:rtl/>
          <w:lang w:bidi="fa-IR"/>
        </w:rPr>
        <w:t>ی</w:t>
      </w:r>
      <w:r>
        <w:rPr>
          <w:rtl/>
          <w:lang w:bidi="fa-IR"/>
        </w:rPr>
        <w:t xml:space="preserve"> ان اجبتکم رکبت بکم ما اعلم</w:t>
      </w:r>
      <w:r w:rsidR="00B713A2">
        <w:rPr>
          <w:rtl/>
          <w:lang w:bidi="fa-IR"/>
        </w:rPr>
        <w:t xml:space="preserve">... </w:t>
      </w:r>
      <w:r>
        <w:rPr>
          <w:rtl/>
          <w:lang w:bidi="fa-IR"/>
        </w:rPr>
        <w:t xml:space="preserve">» </w:t>
      </w:r>
      <w:r w:rsidR="00B713A2">
        <w:rPr>
          <w:rtl/>
          <w:lang w:bidi="fa-IR"/>
        </w:rPr>
        <w:t xml:space="preserve">؛ </w:t>
      </w:r>
      <w:r>
        <w:rPr>
          <w:rtl/>
          <w:lang w:bidi="fa-IR"/>
        </w:rPr>
        <w:t>«بدان</w:t>
      </w:r>
      <w:r w:rsidR="007C1100">
        <w:rPr>
          <w:rtl/>
          <w:lang w:bidi="fa-IR"/>
        </w:rPr>
        <w:t>ی</w:t>
      </w:r>
      <w:r>
        <w:rPr>
          <w:rtl/>
          <w:lang w:bidi="fa-IR"/>
        </w:rPr>
        <w:t>د اگر من دعوت شما را</w:t>
      </w:r>
      <w:r w:rsidR="008A2F1E">
        <w:rPr>
          <w:rtl/>
          <w:lang w:bidi="fa-IR"/>
        </w:rPr>
        <w:t xml:space="preserve"> (</w:t>
      </w:r>
      <w:r>
        <w:rPr>
          <w:rtl/>
          <w:lang w:bidi="fa-IR"/>
        </w:rPr>
        <w:t>برا</w:t>
      </w:r>
      <w:r w:rsidR="007C1100">
        <w:rPr>
          <w:rtl/>
          <w:lang w:bidi="fa-IR"/>
        </w:rPr>
        <w:t>ی</w:t>
      </w:r>
      <w:r>
        <w:rPr>
          <w:rtl/>
          <w:lang w:bidi="fa-IR"/>
        </w:rPr>
        <w:t xml:space="preserve"> خلافت</w:t>
      </w:r>
      <w:r w:rsidR="008A2F1E">
        <w:rPr>
          <w:rtl/>
          <w:lang w:bidi="fa-IR"/>
        </w:rPr>
        <w:t xml:space="preserve">) </w:t>
      </w:r>
      <w:r>
        <w:rPr>
          <w:rtl/>
          <w:lang w:bidi="fa-IR"/>
        </w:rPr>
        <w:t>پذ</w:t>
      </w:r>
      <w:r w:rsidR="007C1100">
        <w:rPr>
          <w:rtl/>
          <w:lang w:bidi="fa-IR"/>
        </w:rPr>
        <w:t>ی</w:t>
      </w:r>
      <w:r>
        <w:rPr>
          <w:rtl/>
          <w:lang w:bidi="fa-IR"/>
        </w:rPr>
        <w:t>رفتم آن طور که خودم م</w:t>
      </w:r>
      <w:r w:rsidR="007C1100">
        <w:rPr>
          <w:rtl/>
          <w:lang w:bidi="fa-IR"/>
        </w:rPr>
        <w:t xml:space="preserve">ی </w:t>
      </w:r>
      <w:r>
        <w:rPr>
          <w:rtl/>
          <w:lang w:bidi="fa-IR"/>
        </w:rPr>
        <w:t>دانم و م</w:t>
      </w:r>
      <w:r w:rsidR="007C1100">
        <w:rPr>
          <w:rtl/>
          <w:lang w:bidi="fa-IR"/>
        </w:rPr>
        <w:t xml:space="preserve">ی </w:t>
      </w:r>
      <w:r>
        <w:rPr>
          <w:rtl/>
          <w:lang w:bidi="fa-IR"/>
        </w:rPr>
        <w:t>فهمم عمل م</w:t>
      </w:r>
      <w:r w:rsidR="007C1100">
        <w:rPr>
          <w:rtl/>
          <w:lang w:bidi="fa-IR"/>
        </w:rPr>
        <w:t xml:space="preserve">ی </w:t>
      </w:r>
      <w:r>
        <w:rPr>
          <w:rtl/>
          <w:lang w:bidi="fa-IR"/>
        </w:rPr>
        <w:t>کنم و به توص</w:t>
      </w:r>
      <w:r w:rsidR="007C1100">
        <w:rPr>
          <w:rtl/>
          <w:lang w:bidi="fa-IR"/>
        </w:rPr>
        <w:t>ی</w:t>
      </w:r>
      <w:r>
        <w:rPr>
          <w:rtl/>
          <w:lang w:bidi="fa-IR"/>
        </w:rPr>
        <w:t>ه احد</w:t>
      </w:r>
      <w:r w:rsidR="007C1100">
        <w:rPr>
          <w:rtl/>
          <w:lang w:bidi="fa-IR"/>
        </w:rPr>
        <w:t>ی</w:t>
      </w:r>
      <w:r>
        <w:rPr>
          <w:rtl/>
          <w:lang w:bidi="fa-IR"/>
        </w:rPr>
        <w:t xml:space="preserve"> گوش نخواهم داد»</w:t>
      </w:r>
      <w:r w:rsidR="00B713A2">
        <w:rPr>
          <w:rtl/>
          <w:lang w:bidi="fa-IR"/>
        </w:rPr>
        <w:t xml:space="preserve">. </w:t>
      </w:r>
    </w:p>
    <w:p w:rsidR="00995BE1" w:rsidRDefault="00995BE1" w:rsidP="00995BE1">
      <w:pPr>
        <w:pStyle w:val="libNormal"/>
        <w:rPr>
          <w:rtl/>
          <w:lang w:bidi="fa-IR"/>
        </w:rPr>
      </w:pPr>
      <w:r>
        <w:rPr>
          <w:rtl/>
          <w:lang w:bidi="fa-IR"/>
        </w:rPr>
        <w:t>3- مقدم داشتن قانون و ارزش</w:t>
      </w:r>
      <w:r w:rsidR="007C1100">
        <w:rPr>
          <w:rtl/>
          <w:lang w:bidi="fa-IR"/>
        </w:rPr>
        <w:t xml:space="preserve"> </w:t>
      </w:r>
      <w:r>
        <w:rPr>
          <w:rtl/>
          <w:lang w:bidi="fa-IR"/>
        </w:rPr>
        <w:t>ها بر اصل حکومت</w:t>
      </w:r>
      <w:r w:rsidR="00B713A2">
        <w:rPr>
          <w:rtl/>
          <w:lang w:bidi="fa-IR"/>
        </w:rPr>
        <w:t xml:space="preserve">، </w:t>
      </w:r>
      <w:r>
        <w:rPr>
          <w:rtl/>
          <w:lang w:bidi="fa-IR"/>
        </w:rPr>
        <w:t>از د</w:t>
      </w:r>
      <w:r w:rsidR="007C1100">
        <w:rPr>
          <w:rtl/>
          <w:lang w:bidi="fa-IR"/>
        </w:rPr>
        <w:t>ی</w:t>
      </w:r>
      <w:r>
        <w:rPr>
          <w:rtl/>
          <w:lang w:bidi="fa-IR"/>
        </w:rPr>
        <w:t>گر اصول</w:t>
      </w:r>
    </w:p>
    <w:p w:rsidR="00995BE1" w:rsidRDefault="00995BE1" w:rsidP="00995BE1">
      <w:pPr>
        <w:pStyle w:val="libNormal"/>
        <w:rPr>
          <w:rtl/>
          <w:lang w:bidi="fa-IR"/>
        </w:rPr>
      </w:pPr>
      <w:r>
        <w:rPr>
          <w:rtl/>
          <w:lang w:bidi="fa-IR"/>
        </w:rPr>
        <w:t>حکومت عل</w:t>
      </w:r>
      <w:r w:rsidR="007C1100">
        <w:rPr>
          <w:rtl/>
          <w:lang w:bidi="fa-IR"/>
        </w:rPr>
        <w:t>ی</w:t>
      </w:r>
      <w:r>
        <w:rPr>
          <w:rtl/>
          <w:lang w:bidi="fa-IR"/>
        </w:rPr>
        <w:t xml:space="preserve"> </w:t>
      </w:r>
      <w:r w:rsidR="00CE7556" w:rsidRPr="00CE7556">
        <w:rPr>
          <w:rStyle w:val="libAlaemChar"/>
          <w:rtl/>
        </w:rPr>
        <w:t>عليه‌السلام</w:t>
      </w:r>
      <w:r>
        <w:rPr>
          <w:rtl/>
          <w:lang w:bidi="fa-IR"/>
        </w:rPr>
        <w:t xml:space="preserve"> است</w:t>
      </w:r>
      <w:r w:rsidR="00B713A2">
        <w:rPr>
          <w:rtl/>
          <w:lang w:bidi="fa-IR"/>
        </w:rPr>
        <w:t xml:space="preserve">، </w:t>
      </w:r>
      <w:r>
        <w:rPr>
          <w:rtl/>
          <w:lang w:bidi="fa-IR"/>
        </w:rPr>
        <w:t>ز</w:t>
      </w:r>
      <w:r w:rsidR="007C1100">
        <w:rPr>
          <w:rtl/>
          <w:lang w:bidi="fa-IR"/>
        </w:rPr>
        <w:t>ی</w:t>
      </w:r>
      <w:r>
        <w:rPr>
          <w:rtl/>
          <w:lang w:bidi="fa-IR"/>
        </w:rPr>
        <w:t>را در منطق عل</w:t>
      </w:r>
      <w:r w:rsidR="007C1100">
        <w:rPr>
          <w:rtl/>
          <w:lang w:bidi="fa-IR"/>
        </w:rPr>
        <w:t>ی</w:t>
      </w:r>
      <w:r>
        <w:rPr>
          <w:rtl/>
          <w:lang w:bidi="fa-IR"/>
        </w:rPr>
        <w:t xml:space="preserve"> </w:t>
      </w:r>
      <w:r w:rsidR="00CE7556" w:rsidRPr="00CE7556">
        <w:rPr>
          <w:rStyle w:val="libAlaemChar"/>
          <w:rtl/>
        </w:rPr>
        <w:t>عليه‌السلام</w:t>
      </w:r>
      <w:r>
        <w:rPr>
          <w:rtl/>
          <w:lang w:bidi="fa-IR"/>
        </w:rPr>
        <w:t xml:space="preserve"> حکومت وس</w:t>
      </w:r>
      <w:r w:rsidR="007C1100">
        <w:rPr>
          <w:rtl/>
          <w:lang w:bidi="fa-IR"/>
        </w:rPr>
        <w:t>ی</w:t>
      </w:r>
      <w:r>
        <w:rPr>
          <w:rtl/>
          <w:lang w:bidi="fa-IR"/>
        </w:rPr>
        <w:t>له تحقق ارزش هاست و ا</w:t>
      </w:r>
      <w:r w:rsidR="007C1100">
        <w:rPr>
          <w:rtl/>
          <w:lang w:bidi="fa-IR"/>
        </w:rPr>
        <w:t>ی</w:t>
      </w:r>
      <w:r>
        <w:rPr>
          <w:rtl/>
          <w:lang w:bidi="fa-IR"/>
        </w:rPr>
        <w:t>ن طور ن</w:t>
      </w:r>
      <w:r w:rsidR="007C1100">
        <w:rPr>
          <w:rtl/>
          <w:lang w:bidi="fa-IR"/>
        </w:rPr>
        <w:t>ی</w:t>
      </w:r>
      <w:r>
        <w:rPr>
          <w:rtl/>
          <w:lang w:bidi="fa-IR"/>
        </w:rPr>
        <w:t>ست که ارزش</w:t>
      </w:r>
      <w:r w:rsidR="007C1100">
        <w:rPr>
          <w:rtl/>
          <w:lang w:bidi="fa-IR"/>
        </w:rPr>
        <w:t xml:space="preserve"> </w:t>
      </w:r>
      <w:r>
        <w:rPr>
          <w:rtl/>
          <w:lang w:bidi="fa-IR"/>
        </w:rPr>
        <w:t>ها را فدا</w:t>
      </w:r>
      <w:r w:rsidR="007C1100">
        <w:rPr>
          <w:rtl/>
          <w:lang w:bidi="fa-IR"/>
        </w:rPr>
        <w:t>ی</w:t>
      </w:r>
      <w:r>
        <w:rPr>
          <w:rtl/>
          <w:lang w:bidi="fa-IR"/>
        </w:rPr>
        <w:t xml:space="preserve"> حاکم</w:t>
      </w:r>
      <w:r w:rsidR="007C1100">
        <w:rPr>
          <w:rtl/>
          <w:lang w:bidi="fa-IR"/>
        </w:rPr>
        <w:t>ی</w:t>
      </w:r>
      <w:r>
        <w:rPr>
          <w:rtl/>
          <w:lang w:bidi="fa-IR"/>
        </w:rPr>
        <w:t>ت چند روزه و حفظ حکومت بداند</w:t>
      </w:r>
      <w:r w:rsidR="00B713A2">
        <w:rPr>
          <w:rtl/>
          <w:lang w:bidi="fa-IR"/>
        </w:rPr>
        <w:t xml:space="preserve">. </w:t>
      </w:r>
    </w:p>
    <w:p w:rsidR="00995BE1" w:rsidRDefault="00995BE1" w:rsidP="00995BE1">
      <w:pPr>
        <w:pStyle w:val="libNormal"/>
        <w:rPr>
          <w:rtl/>
          <w:lang w:bidi="fa-IR"/>
        </w:rPr>
      </w:pPr>
      <w:r>
        <w:rPr>
          <w:rtl/>
          <w:lang w:bidi="fa-IR"/>
        </w:rPr>
        <w:t>دوستان خ</w:t>
      </w:r>
      <w:r w:rsidR="007C1100">
        <w:rPr>
          <w:rtl/>
          <w:lang w:bidi="fa-IR"/>
        </w:rPr>
        <w:t>ی</w:t>
      </w:r>
      <w:r>
        <w:rPr>
          <w:rtl/>
          <w:lang w:bidi="fa-IR"/>
        </w:rPr>
        <w:t>راند</w:t>
      </w:r>
      <w:r w:rsidR="007C1100">
        <w:rPr>
          <w:rtl/>
          <w:lang w:bidi="fa-IR"/>
        </w:rPr>
        <w:t>ی</w:t>
      </w:r>
      <w:r>
        <w:rPr>
          <w:rtl/>
          <w:lang w:bidi="fa-IR"/>
        </w:rPr>
        <w:t>ش به حضور حضرت آمدند و با خلوص ن</w:t>
      </w:r>
      <w:r w:rsidR="007C1100">
        <w:rPr>
          <w:rtl/>
          <w:lang w:bidi="fa-IR"/>
        </w:rPr>
        <w:t>ی</w:t>
      </w:r>
      <w:r>
        <w:rPr>
          <w:rtl/>
          <w:lang w:bidi="fa-IR"/>
        </w:rPr>
        <w:t>ت و خ</w:t>
      </w:r>
      <w:r w:rsidR="007C1100">
        <w:rPr>
          <w:rtl/>
          <w:lang w:bidi="fa-IR"/>
        </w:rPr>
        <w:t>ی</w:t>
      </w:r>
      <w:r>
        <w:rPr>
          <w:rtl/>
          <w:lang w:bidi="fa-IR"/>
        </w:rPr>
        <w:t>رخواه</w:t>
      </w:r>
      <w:r w:rsidR="007C1100">
        <w:rPr>
          <w:rtl/>
          <w:lang w:bidi="fa-IR"/>
        </w:rPr>
        <w:t>ی</w:t>
      </w:r>
      <w:r>
        <w:rPr>
          <w:rtl/>
          <w:lang w:bidi="fa-IR"/>
        </w:rPr>
        <w:t xml:space="preserve"> به آن حضرت پ</w:t>
      </w:r>
      <w:r w:rsidR="007C1100">
        <w:rPr>
          <w:rtl/>
          <w:lang w:bidi="fa-IR"/>
        </w:rPr>
        <w:t>ی</w:t>
      </w:r>
      <w:r>
        <w:rPr>
          <w:rtl/>
          <w:lang w:bidi="fa-IR"/>
        </w:rPr>
        <w:t>شنهاد کردند که خود را از درد سر افراد متنفذ</w:t>
      </w:r>
      <w:r w:rsidR="007C1100">
        <w:rPr>
          <w:rtl/>
          <w:lang w:bidi="fa-IR"/>
        </w:rPr>
        <w:t>ی</w:t>
      </w:r>
      <w:r>
        <w:rPr>
          <w:rtl/>
          <w:lang w:bidi="fa-IR"/>
        </w:rPr>
        <w:t xml:space="preserve"> که بعض</w:t>
      </w:r>
      <w:r w:rsidR="007C1100">
        <w:rPr>
          <w:rtl/>
          <w:lang w:bidi="fa-IR"/>
        </w:rPr>
        <w:t>ی</w:t>
      </w:r>
      <w:r>
        <w:rPr>
          <w:rtl/>
          <w:lang w:bidi="fa-IR"/>
        </w:rPr>
        <w:t xml:space="preserve"> از آن</w:t>
      </w:r>
      <w:r w:rsidR="007C1100">
        <w:rPr>
          <w:rtl/>
          <w:lang w:bidi="fa-IR"/>
        </w:rPr>
        <w:t xml:space="preserve"> </w:t>
      </w:r>
      <w:r>
        <w:rPr>
          <w:rtl/>
          <w:lang w:bidi="fa-IR"/>
        </w:rPr>
        <w:t>ها از شخص</w:t>
      </w:r>
      <w:r w:rsidR="007C1100">
        <w:rPr>
          <w:rtl/>
          <w:lang w:bidi="fa-IR"/>
        </w:rPr>
        <w:t>ی</w:t>
      </w:r>
      <w:r>
        <w:rPr>
          <w:rtl/>
          <w:lang w:bidi="fa-IR"/>
        </w:rPr>
        <w:t>ت</w:t>
      </w:r>
      <w:r w:rsidR="007C1100">
        <w:rPr>
          <w:rtl/>
          <w:lang w:bidi="fa-IR"/>
        </w:rPr>
        <w:t xml:space="preserve"> </w:t>
      </w:r>
      <w:r>
        <w:rPr>
          <w:rtl/>
          <w:lang w:bidi="fa-IR"/>
        </w:rPr>
        <w:t>ها</w:t>
      </w:r>
      <w:r w:rsidR="007C1100">
        <w:rPr>
          <w:rtl/>
          <w:lang w:bidi="fa-IR"/>
        </w:rPr>
        <w:t>ی</w:t>
      </w:r>
      <w:r>
        <w:rPr>
          <w:rtl/>
          <w:lang w:bidi="fa-IR"/>
        </w:rPr>
        <w:t xml:space="preserve"> اول اسلام هستند</w:t>
      </w:r>
      <w:r w:rsidR="008A2F1E">
        <w:rPr>
          <w:rtl/>
          <w:lang w:bidi="fa-IR"/>
        </w:rPr>
        <w:t xml:space="preserve"> (</w:t>
      </w:r>
      <w:r>
        <w:rPr>
          <w:rtl/>
          <w:lang w:bidi="fa-IR"/>
        </w:rPr>
        <w:t>همچون طلحه و زب</w:t>
      </w:r>
      <w:r w:rsidR="007C1100">
        <w:rPr>
          <w:rtl/>
          <w:lang w:bidi="fa-IR"/>
        </w:rPr>
        <w:t>ی</w:t>
      </w:r>
      <w:r>
        <w:rPr>
          <w:rtl/>
          <w:lang w:bidi="fa-IR"/>
        </w:rPr>
        <w:t>ر</w:t>
      </w:r>
      <w:r w:rsidR="008A2F1E">
        <w:rPr>
          <w:rtl/>
          <w:lang w:bidi="fa-IR"/>
        </w:rPr>
        <w:t xml:space="preserve">) </w:t>
      </w:r>
      <w:r>
        <w:rPr>
          <w:rtl/>
          <w:lang w:bidi="fa-IR"/>
        </w:rPr>
        <w:t>راحت کند و فعلا در باره آن</w:t>
      </w:r>
      <w:r w:rsidR="007C1100">
        <w:rPr>
          <w:rtl/>
          <w:lang w:bidi="fa-IR"/>
        </w:rPr>
        <w:t xml:space="preserve"> </w:t>
      </w:r>
      <w:r>
        <w:rPr>
          <w:rtl/>
          <w:lang w:bidi="fa-IR"/>
        </w:rPr>
        <w:t>ها مساوات و برابر</w:t>
      </w:r>
      <w:r w:rsidR="007C1100">
        <w:rPr>
          <w:rtl/>
          <w:lang w:bidi="fa-IR"/>
        </w:rPr>
        <w:t>ی</w:t>
      </w:r>
      <w:r>
        <w:rPr>
          <w:rtl/>
          <w:lang w:bidi="fa-IR"/>
        </w:rPr>
        <w:t xml:space="preserve"> را رعا</w:t>
      </w:r>
      <w:r w:rsidR="007C1100">
        <w:rPr>
          <w:rtl/>
          <w:lang w:bidi="fa-IR"/>
        </w:rPr>
        <w:t>ی</w:t>
      </w:r>
      <w:r>
        <w:rPr>
          <w:rtl/>
          <w:lang w:bidi="fa-IR"/>
        </w:rPr>
        <w:t>ت نکند تا حکومت او قدرت بگ</w:t>
      </w:r>
      <w:r w:rsidR="007C1100">
        <w:rPr>
          <w:rtl/>
          <w:lang w:bidi="fa-IR"/>
        </w:rPr>
        <w:t>ی</w:t>
      </w:r>
      <w:r>
        <w:rPr>
          <w:rtl/>
          <w:lang w:bidi="fa-IR"/>
        </w:rPr>
        <w:t>رد</w:t>
      </w:r>
      <w:r w:rsidR="00B713A2">
        <w:rPr>
          <w:rtl/>
          <w:lang w:bidi="fa-IR"/>
        </w:rPr>
        <w:t xml:space="preserve">. </w:t>
      </w:r>
      <w:r>
        <w:rPr>
          <w:rtl/>
          <w:lang w:bidi="fa-IR"/>
        </w:rPr>
        <w:t>آن حضرت در پاسخ فرمود</w:t>
      </w:r>
      <w:r w:rsidR="00B713A2">
        <w:rPr>
          <w:rtl/>
          <w:lang w:bidi="fa-IR"/>
        </w:rPr>
        <w:t xml:space="preserve">: </w:t>
      </w:r>
      <w:r>
        <w:rPr>
          <w:rtl/>
          <w:lang w:bidi="fa-IR"/>
        </w:rPr>
        <w:t>«اتأمرونّ</w:t>
      </w:r>
      <w:r w:rsidR="007C1100">
        <w:rPr>
          <w:rtl/>
          <w:lang w:bidi="fa-IR"/>
        </w:rPr>
        <w:t>ی</w:t>
      </w:r>
      <w:r>
        <w:rPr>
          <w:rtl/>
          <w:lang w:bidi="fa-IR"/>
        </w:rPr>
        <w:t xml:space="preserve"> ان اطلب النصر بالجور</w:t>
      </w:r>
      <w:r w:rsidR="008A2F1E">
        <w:rPr>
          <w:rtl/>
          <w:lang w:bidi="fa-IR"/>
        </w:rPr>
        <w:t xml:space="preserve"> </w:t>
      </w:r>
      <w:r w:rsidR="008A2F1E" w:rsidRPr="00721FBF">
        <w:rPr>
          <w:rStyle w:val="libFootnotenumChar"/>
          <w:rtl/>
          <w:lang w:bidi="fa-IR"/>
        </w:rPr>
        <w:t>(</w:t>
      </w:r>
      <w:r w:rsidRPr="00721FBF">
        <w:rPr>
          <w:rStyle w:val="libFootnotenumChar"/>
          <w:rtl/>
          <w:lang w:bidi="fa-IR"/>
        </w:rPr>
        <w:t>1</w:t>
      </w:r>
      <w:r w:rsidR="008A2F1E" w:rsidRPr="00721FBF">
        <w:rPr>
          <w:rStyle w:val="libFootnotenumChar"/>
          <w:rtl/>
          <w:lang w:bidi="fa-IR"/>
        </w:rPr>
        <w:t>)</w:t>
      </w:r>
      <w:r w:rsidR="008A2F1E">
        <w:rPr>
          <w:rtl/>
          <w:lang w:bidi="fa-IR"/>
        </w:rPr>
        <w:t xml:space="preserve"> </w:t>
      </w:r>
      <w:r w:rsidR="00B713A2">
        <w:rPr>
          <w:rtl/>
          <w:lang w:bidi="fa-IR"/>
        </w:rPr>
        <w:t xml:space="preserve">؛ </w:t>
      </w:r>
      <w:r>
        <w:rPr>
          <w:rtl/>
          <w:lang w:bidi="fa-IR"/>
        </w:rPr>
        <w:t>آ</w:t>
      </w:r>
      <w:r w:rsidR="007C1100">
        <w:rPr>
          <w:rtl/>
          <w:lang w:bidi="fa-IR"/>
        </w:rPr>
        <w:t>ی</w:t>
      </w:r>
      <w:r>
        <w:rPr>
          <w:rtl/>
          <w:lang w:bidi="fa-IR"/>
        </w:rPr>
        <w:t xml:space="preserve">ا شما از من </w:t>
      </w:r>
      <w:r>
        <w:rPr>
          <w:rtl/>
          <w:lang w:bidi="fa-IR"/>
        </w:rPr>
        <w:lastRenderedPageBreak/>
        <w:t>م</w:t>
      </w:r>
      <w:r w:rsidR="007C1100">
        <w:rPr>
          <w:rtl/>
          <w:lang w:bidi="fa-IR"/>
        </w:rPr>
        <w:t xml:space="preserve">ی </w:t>
      </w:r>
      <w:r>
        <w:rPr>
          <w:rtl/>
          <w:lang w:bidi="fa-IR"/>
        </w:rPr>
        <w:t>خواه</w:t>
      </w:r>
      <w:r w:rsidR="007C1100">
        <w:rPr>
          <w:rtl/>
          <w:lang w:bidi="fa-IR"/>
        </w:rPr>
        <w:t>ی</w:t>
      </w:r>
      <w:r>
        <w:rPr>
          <w:rtl/>
          <w:lang w:bidi="fa-IR"/>
        </w:rPr>
        <w:t>د که پ</w:t>
      </w:r>
      <w:r w:rsidR="007C1100">
        <w:rPr>
          <w:rtl/>
          <w:lang w:bidi="fa-IR"/>
        </w:rPr>
        <w:t>ی</w:t>
      </w:r>
      <w:r>
        <w:rPr>
          <w:rtl/>
          <w:lang w:bidi="fa-IR"/>
        </w:rPr>
        <w:t>روز</w:t>
      </w:r>
      <w:r w:rsidR="007C1100">
        <w:rPr>
          <w:rtl/>
          <w:lang w:bidi="fa-IR"/>
        </w:rPr>
        <w:t>ی</w:t>
      </w:r>
      <w:r>
        <w:rPr>
          <w:rtl/>
          <w:lang w:bidi="fa-IR"/>
        </w:rPr>
        <w:t xml:space="preserve"> را به ق</w:t>
      </w:r>
      <w:r w:rsidR="007C1100">
        <w:rPr>
          <w:rtl/>
          <w:lang w:bidi="fa-IR"/>
        </w:rPr>
        <w:t>ی</w:t>
      </w:r>
      <w:r>
        <w:rPr>
          <w:rtl/>
          <w:lang w:bidi="fa-IR"/>
        </w:rPr>
        <w:t>مت تبع</w:t>
      </w:r>
      <w:r w:rsidR="007C1100">
        <w:rPr>
          <w:rtl/>
          <w:lang w:bidi="fa-IR"/>
        </w:rPr>
        <w:t>ی</w:t>
      </w:r>
      <w:r>
        <w:rPr>
          <w:rtl/>
          <w:lang w:bidi="fa-IR"/>
        </w:rPr>
        <w:t>ض و ستمگر</w:t>
      </w:r>
      <w:r w:rsidR="007C1100">
        <w:rPr>
          <w:rtl/>
          <w:lang w:bidi="fa-IR"/>
        </w:rPr>
        <w:t>ی</w:t>
      </w:r>
      <w:r>
        <w:rPr>
          <w:rtl/>
          <w:lang w:bidi="fa-IR"/>
        </w:rPr>
        <w:t xml:space="preserve"> به دست آورم و عدالت را فدا</w:t>
      </w:r>
      <w:r w:rsidR="007C1100">
        <w:rPr>
          <w:rtl/>
          <w:lang w:bidi="fa-IR"/>
        </w:rPr>
        <w:t>ی</w:t>
      </w:r>
      <w:r>
        <w:rPr>
          <w:rtl/>
          <w:lang w:bidi="fa-IR"/>
        </w:rPr>
        <w:t xml:space="preserve"> س</w:t>
      </w:r>
      <w:r w:rsidR="007C1100">
        <w:rPr>
          <w:rtl/>
          <w:lang w:bidi="fa-IR"/>
        </w:rPr>
        <w:t>ی</w:t>
      </w:r>
      <w:r>
        <w:rPr>
          <w:rtl/>
          <w:lang w:bidi="fa-IR"/>
        </w:rPr>
        <w:t>است و س</w:t>
      </w:r>
      <w:r w:rsidR="007C1100">
        <w:rPr>
          <w:rtl/>
          <w:lang w:bidi="fa-IR"/>
        </w:rPr>
        <w:t>ی</w:t>
      </w:r>
      <w:r>
        <w:rPr>
          <w:rtl/>
          <w:lang w:bidi="fa-IR"/>
        </w:rPr>
        <w:t>ادت کنم</w:t>
      </w:r>
      <w:r w:rsidR="00B713A2">
        <w:rPr>
          <w:rtl/>
          <w:lang w:bidi="fa-IR"/>
        </w:rPr>
        <w:t xml:space="preserve">؟! </w:t>
      </w:r>
      <w:r>
        <w:rPr>
          <w:rtl/>
          <w:lang w:bidi="fa-IR"/>
        </w:rPr>
        <w:t>نه سوگند به ذات پروردگار که تا دن</w:t>
      </w:r>
      <w:r w:rsidR="007C1100">
        <w:rPr>
          <w:rtl/>
          <w:lang w:bidi="fa-IR"/>
        </w:rPr>
        <w:t>ی</w:t>
      </w:r>
      <w:r>
        <w:rPr>
          <w:rtl/>
          <w:lang w:bidi="fa-IR"/>
        </w:rPr>
        <w:t>ا دن</w:t>
      </w:r>
      <w:r w:rsidR="007C1100">
        <w:rPr>
          <w:rtl/>
          <w:lang w:bidi="fa-IR"/>
        </w:rPr>
        <w:t>ی</w:t>
      </w:r>
      <w:r>
        <w:rPr>
          <w:rtl/>
          <w:lang w:bidi="fa-IR"/>
        </w:rPr>
        <w:t>ا است چن</w:t>
      </w:r>
      <w:r w:rsidR="007C1100">
        <w:rPr>
          <w:rtl/>
          <w:lang w:bidi="fa-IR"/>
        </w:rPr>
        <w:t>ی</w:t>
      </w:r>
      <w:r>
        <w:rPr>
          <w:rtl/>
          <w:lang w:bidi="fa-IR"/>
        </w:rPr>
        <w:t>ن کار</w:t>
      </w:r>
      <w:r w:rsidR="007C1100">
        <w:rPr>
          <w:rtl/>
          <w:lang w:bidi="fa-IR"/>
        </w:rPr>
        <w:t>ی</w:t>
      </w:r>
      <w:r>
        <w:rPr>
          <w:rtl/>
          <w:lang w:bidi="fa-IR"/>
        </w:rPr>
        <w:t xml:space="preserve"> نخواهم کرد»</w:t>
      </w:r>
      <w:r w:rsidR="00B713A2">
        <w:rPr>
          <w:rtl/>
          <w:lang w:bidi="fa-IR"/>
        </w:rPr>
        <w:t xml:space="preserve">. </w:t>
      </w:r>
    </w:p>
    <w:p w:rsidR="001E0961" w:rsidRDefault="001E0961" w:rsidP="001E0961">
      <w:pPr>
        <w:pStyle w:val="libFootnote"/>
        <w:rPr>
          <w:rtl/>
          <w:lang w:bidi="fa-IR"/>
        </w:rPr>
      </w:pPr>
      <w:r>
        <w:rPr>
          <w:rtl/>
          <w:lang w:bidi="fa-IR"/>
        </w:rPr>
        <w:t xml:space="preserve">1- همان، خطبه 126. </w:t>
      </w:r>
    </w:p>
    <w:p w:rsidR="001E0961" w:rsidRDefault="001E0961" w:rsidP="00995BE1">
      <w:pPr>
        <w:pStyle w:val="libNormal"/>
        <w:rPr>
          <w:rtl/>
          <w:lang w:bidi="fa-IR"/>
        </w:rPr>
      </w:pPr>
    </w:p>
    <w:p w:rsidR="00995BE1" w:rsidRDefault="00995BE1" w:rsidP="00995BE1">
      <w:pPr>
        <w:pStyle w:val="libNormal"/>
        <w:rPr>
          <w:rtl/>
          <w:lang w:bidi="fa-IR"/>
        </w:rPr>
      </w:pPr>
      <w:r>
        <w:rPr>
          <w:rtl/>
          <w:lang w:bidi="fa-IR"/>
        </w:rPr>
        <w:t>4- تأم</w:t>
      </w:r>
      <w:r w:rsidR="007C1100">
        <w:rPr>
          <w:rtl/>
          <w:lang w:bidi="fa-IR"/>
        </w:rPr>
        <w:t>ی</w:t>
      </w:r>
      <w:r>
        <w:rPr>
          <w:rtl/>
          <w:lang w:bidi="fa-IR"/>
        </w:rPr>
        <w:t>ن آزاد</w:t>
      </w:r>
      <w:r w:rsidR="007C1100">
        <w:rPr>
          <w:rtl/>
          <w:lang w:bidi="fa-IR"/>
        </w:rPr>
        <w:t xml:space="preserve">ی </w:t>
      </w:r>
      <w:r>
        <w:rPr>
          <w:rtl/>
          <w:lang w:bidi="fa-IR"/>
        </w:rPr>
        <w:t>ها</w:t>
      </w:r>
      <w:r w:rsidR="007C1100">
        <w:rPr>
          <w:rtl/>
          <w:lang w:bidi="fa-IR"/>
        </w:rPr>
        <w:t>ی</w:t>
      </w:r>
      <w:r>
        <w:rPr>
          <w:rtl/>
          <w:lang w:bidi="fa-IR"/>
        </w:rPr>
        <w:t xml:space="preserve"> اجتماع</w:t>
      </w:r>
      <w:r w:rsidR="007C1100">
        <w:rPr>
          <w:rtl/>
          <w:lang w:bidi="fa-IR"/>
        </w:rPr>
        <w:t>ی</w:t>
      </w:r>
      <w:r>
        <w:rPr>
          <w:rtl/>
          <w:lang w:bidi="fa-IR"/>
        </w:rPr>
        <w:t xml:space="preserve"> برا</w:t>
      </w:r>
      <w:r w:rsidR="007C1100">
        <w:rPr>
          <w:rtl/>
          <w:lang w:bidi="fa-IR"/>
        </w:rPr>
        <w:t>ی</w:t>
      </w:r>
      <w:r>
        <w:rPr>
          <w:rtl/>
          <w:lang w:bidi="fa-IR"/>
        </w:rPr>
        <w:t xml:space="preserve"> مردم از سو</w:t>
      </w:r>
      <w:r w:rsidR="007C1100">
        <w:rPr>
          <w:rtl/>
          <w:lang w:bidi="fa-IR"/>
        </w:rPr>
        <w:t>ی</w:t>
      </w:r>
      <w:r>
        <w:rPr>
          <w:rtl/>
          <w:lang w:bidi="fa-IR"/>
        </w:rPr>
        <w:t xml:space="preserve"> عل</w:t>
      </w:r>
      <w:r w:rsidR="007C1100">
        <w:rPr>
          <w:rtl/>
          <w:lang w:bidi="fa-IR"/>
        </w:rPr>
        <w:t>ی</w:t>
      </w:r>
      <w:r>
        <w:rPr>
          <w:rtl/>
          <w:lang w:bidi="fa-IR"/>
        </w:rPr>
        <w:t xml:space="preserve"> </w:t>
      </w:r>
      <w:r w:rsidR="00CE7556" w:rsidRPr="00CE7556">
        <w:rPr>
          <w:rStyle w:val="libAlaemChar"/>
          <w:rtl/>
        </w:rPr>
        <w:t>عليه‌السلام</w:t>
      </w:r>
      <w:r>
        <w:rPr>
          <w:rtl/>
          <w:lang w:bidi="fa-IR"/>
        </w:rPr>
        <w:t xml:space="preserve"> ب</w:t>
      </w:r>
      <w:r w:rsidR="007C1100">
        <w:rPr>
          <w:rtl/>
          <w:lang w:bidi="fa-IR"/>
        </w:rPr>
        <w:t>ی</w:t>
      </w:r>
      <w:r>
        <w:rPr>
          <w:rtl/>
          <w:lang w:bidi="fa-IR"/>
        </w:rPr>
        <w:t>شتر در زم</w:t>
      </w:r>
      <w:r w:rsidR="007C1100">
        <w:rPr>
          <w:rtl/>
          <w:lang w:bidi="fa-IR"/>
        </w:rPr>
        <w:t>ی</w:t>
      </w:r>
      <w:r>
        <w:rPr>
          <w:rtl/>
          <w:lang w:bidi="fa-IR"/>
        </w:rPr>
        <w:t>نه برخورد با خوارج متبلور است</w:t>
      </w:r>
      <w:r w:rsidR="00B713A2">
        <w:rPr>
          <w:rtl/>
          <w:lang w:bidi="fa-IR"/>
        </w:rPr>
        <w:t xml:space="preserve">. </w:t>
      </w:r>
      <w:r>
        <w:rPr>
          <w:rtl/>
          <w:lang w:bidi="fa-IR"/>
        </w:rPr>
        <w:t>ام</w:t>
      </w:r>
      <w:r w:rsidR="007C1100">
        <w:rPr>
          <w:rtl/>
          <w:lang w:bidi="fa-IR"/>
        </w:rPr>
        <w:t>ی</w:t>
      </w:r>
      <w:r>
        <w:rPr>
          <w:rtl/>
          <w:lang w:bidi="fa-IR"/>
        </w:rPr>
        <w:t>رالمؤمن</w:t>
      </w:r>
      <w:r w:rsidR="007C1100">
        <w:rPr>
          <w:rtl/>
          <w:lang w:bidi="fa-IR"/>
        </w:rPr>
        <w:t>ی</w:t>
      </w:r>
      <w:r>
        <w:rPr>
          <w:rtl/>
          <w:lang w:bidi="fa-IR"/>
        </w:rPr>
        <w:t>ن با آن</w:t>
      </w:r>
      <w:r w:rsidR="007C1100">
        <w:rPr>
          <w:rtl/>
          <w:lang w:bidi="fa-IR"/>
        </w:rPr>
        <w:t xml:space="preserve"> </w:t>
      </w:r>
      <w:r>
        <w:rPr>
          <w:rtl/>
          <w:lang w:bidi="fa-IR"/>
        </w:rPr>
        <w:t>ها با منته</w:t>
      </w:r>
      <w:r w:rsidR="007C1100">
        <w:rPr>
          <w:rtl/>
          <w:lang w:bidi="fa-IR"/>
        </w:rPr>
        <w:t>ی</w:t>
      </w:r>
      <w:r>
        <w:rPr>
          <w:rtl/>
          <w:lang w:bidi="fa-IR"/>
        </w:rPr>
        <w:t xml:space="preserve"> درجه آزاد</w:t>
      </w:r>
      <w:r w:rsidR="007C1100">
        <w:rPr>
          <w:rtl/>
          <w:lang w:bidi="fa-IR"/>
        </w:rPr>
        <w:t>ی</w:t>
      </w:r>
      <w:r>
        <w:rPr>
          <w:rtl/>
          <w:lang w:bidi="fa-IR"/>
        </w:rPr>
        <w:t xml:space="preserve"> رفتار کرد و در ع</w:t>
      </w:r>
      <w:r w:rsidR="007C1100">
        <w:rPr>
          <w:rtl/>
          <w:lang w:bidi="fa-IR"/>
        </w:rPr>
        <w:t>ی</w:t>
      </w:r>
      <w:r>
        <w:rPr>
          <w:rtl/>
          <w:lang w:bidi="fa-IR"/>
        </w:rPr>
        <w:t>ن قدرت</w:t>
      </w:r>
      <w:r w:rsidR="00B713A2">
        <w:rPr>
          <w:rtl/>
          <w:lang w:bidi="fa-IR"/>
        </w:rPr>
        <w:t xml:space="preserve">، </w:t>
      </w:r>
      <w:r>
        <w:rPr>
          <w:rtl/>
          <w:lang w:bidi="fa-IR"/>
        </w:rPr>
        <w:t>با آنان کار</w:t>
      </w:r>
      <w:r w:rsidR="007C1100">
        <w:rPr>
          <w:rtl/>
          <w:lang w:bidi="fa-IR"/>
        </w:rPr>
        <w:t>ی</w:t>
      </w:r>
      <w:r>
        <w:rPr>
          <w:rtl/>
          <w:lang w:bidi="fa-IR"/>
        </w:rPr>
        <w:t xml:space="preserve"> نداشت و تا زمان</w:t>
      </w:r>
      <w:r w:rsidR="007C1100">
        <w:rPr>
          <w:rtl/>
          <w:lang w:bidi="fa-IR"/>
        </w:rPr>
        <w:t>ی</w:t>
      </w:r>
      <w:r>
        <w:rPr>
          <w:rtl/>
          <w:lang w:bidi="fa-IR"/>
        </w:rPr>
        <w:t xml:space="preserve"> که شمش</w:t>
      </w:r>
      <w:r w:rsidR="007C1100">
        <w:rPr>
          <w:rtl/>
          <w:lang w:bidi="fa-IR"/>
        </w:rPr>
        <w:t>ی</w:t>
      </w:r>
      <w:r>
        <w:rPr>
          <w:rtl/>
          <w:lang w:bidi="fa-IR"/>
        </w:rPr>
        <w:t>ر نکش</w:t>
      </w:r>
      <w:r w:rsidR="007C1100">
        <w:rPr>
          <w:rtl/>
          <w:lang w:bidi="fa-IR"/>
        </w:rPr>
        <w:t>ی</w:t>
      </w:r>
      <w:r>
        <w:rPr>
          <w:rtl/>
          <w:lang w:bidi="fa-IR"/>
        </w:rPr>
        <w:t>ده بودند</w:t>
      </w:r>
      <w:r w:rsidR="00B713A2">
        <w:rPr>
          <w:rtl/>
          <w:lang w:bidi="fa-IR"/>
        </w:rPr>
        <w:t xml:space="preserve">، </w:t>
      </w:r>
      <w:r>
        <w:rPr>
          <w:rtl/>
          <w:lang w:bidi="fa-IR"/>
        </w:rPr>
        <w:t>در رد</w:t>
      </w:r>
      <w:r w:rsidR="007C1100">
        <w:rPr>
          <w:rtl/>
          <w:lang w:bidi="fa-IR"/>
        </w:rPr>
        <w:t>ی</w:t>
      </w:r>
      <w:r>
        <w:rPr>
          <w:rtl/>
          <w:lang w:bidi="fa-IR"/>
        </w:rPr>
        <w:t>ف د</w:t>
      </w:r>
      <w:r w:rsidR="007C1100">
        <w:rPr>
          <w:rtl/>
          <w:lang w:bidi="fa-IR"/>
        </w:rPr>
        <w:t>ی</w:t>
      </w:r>
      <w:r>
        <w:rPr>
          <w:rtl/>
          <w:lang w:bidi="fa-IR"/>
        </w:rPr>
        <w:t>گران قرار داشتند و همانند آنان حقوق خود را از ب</w:t>
      </w:r>
      <w:r w:rsidR="007C1100">
        <w:rPr>
          <w:rtl/>
          <w:lang w:bidi="fa-IR"/>
        </w:rPr>
        <w:t>ی</w:t>
      </w:r>
      <w:r>
        <w:rPr>
          <w:rtl/>
          <w:lang w:bidi="fa-IR"/>
        </w:rPr>
        <w:t>ت</w:t>
      </w:r>
      <w:r w:rsidR="007C1100">
        <w:rPr>
          <w:rtl/>
          <w:lang w:bidi="fa-IR"/>
        </w:rPr>
        <w:t xml:space="preserve"> </w:t>
      </w:r>
      <w:r>
        <w:rPr>
          <w:rtl/>
          <w:lang w:bidi="fa-IR"/>
        </w:rPr>
        <w:t>المال م</w:t>
      </w:r>
      <w:r w:rsidR="007C1100">
        <w:rPr>
          <w:rtl/>
          <w:lang w:bidi="fa-IR"/>
        </w:rPr>
        <w:t xml:space="preserve">ی </w:t>
      </w:r>
      <w:r>
        <w:rPr>
          <w:rtl/>
          <w:lang w:bidi="fa-IR"/>
        </w:rPr>
        <w:t>گرفتند</w:t>
      </w:r>
      <w:r w:rsidR="00B713A2">
        <w:rPr>
          <w:rtl/>
          <w:lang w:bidi="fa-IR"/>
        </w:rPr>
        <w:t xml:space="preserve">. </w:t>
      </w:r>
    </w:p>
    <w:p w:rsidR="00995BE1" w:rsidRDefault="00995BE1" w:rsidP="001E0961">
      <w:pPr>
        <w:pStyle w:val="libNormal"/>
        <w:rPr>
          <w:rtl/>
          <w:lang w:bidi="fa-IR"/>
        </w:rPr>
      </w:pPr>
      <w:r>
        <w:rPr>
          <w:rtl/>
          <w:lang w:bidi="fa-IR"/>
        </w:rPr>
        <w:t>5- امت</w:t>
      </w:r>
      <w:r w:rsidR="007C1100">
        <w:rPr>
          <w:rtl/>
          <w:lang w:bidi="fa-IR"/>
        </w:rPr>
        <w:t>ی</w:t>
      </w:r>
      <w:r>
        <w:rPr>
          <w:rtl/>
          <w:lang w:bidi="fa-IR"/>
        </w:rPr>
        <w:t>ازات نژاد</w:t>
      </w:r>
      <w:r w:rsidR="007C1100">
        <w:rPr>
          <w:rtl/>
          <w:lang w:bidi="fa-IR"/>
        </w:rPr>
        <w:t>ی</w:t>
      </w:r>
      <w:r>
        <w:rPr>
          <w:rtl/>
          <w:lang w:bidi="fa-IR"/>
        </w:rPr>
        <w:t xml:space="preserve"> و تبع</w:t>
      </w:r>
      <w:r w:rsidR="007C1100">
        <w:rPr>
          <w:rtl/>
          <w:lang w:bidi="fa-IR"/>
        </w:rPr>
        <w:t>ی</w:t>
      </w:r>
      <w:r>
        <w:rPr>
          <w:rtl/>
          <w:lang w:bidi="fa-IR"/>
        </w:rPr>
        <w:t>ضات قوم</w:t>
      </w:r>
      <w:r w:rsidR="007C1100">
        <w:rPr>
          <w:rtl/>
          <w:lang w:bidi="fa-IR"/>
        </w:rPr>
        <w:t>ی</w:t>
      </w:r>
      <w:r w:rsidR="00B713A2">
        <w:rPr>
          <w:rtl/>
          <w:lang w:bidi="fa-IR"/>
        </w:rPr>
        <w:t xml:space="preserve">، </w:t>
      </w:r>
      <w:r>
        <w:rPr>
          <w:rtl/>
          <w:lang w:bidi="fa-IR"/>
        </w:rPr>
        <w:t>از نظر امام مردود بود و همه مسلمانان از نظر امام مساو</w:t>
      </w:r>
      <w:r w:rsidR="007C1100">
        <w:rPr>
          <w:rtl/>
          <w:lang w:bidi="fa-IR"/>
        </w:rPr>
        <w:t>ی</w:t>
      </w:r>
      <w:r>
        <w:rPr>
          <w:rtl/>
          <w:lang w:bidi="fa-IR"/>
        </w:rPr>
        <w:t xml:space="preserve"> بودند و به طور مساو</w:t>
      </w:r>
      <w:r w:rsidR="007C1100">
        <w:rPr>
          <w:rtl/>
          <w:lang w:bidi="fa-IR"/>
        </w:rPr>
        <w:t>ی</w:t>
      </w:r>
      <w:r>
        <w:rPr>
          <w:rtl/>
          <w:lang w:bidi="fa-IR"/>
        </w:rPr>
        <w:t xml:space="preserve"> از ب</w:t>
      </w:r>
      <w:r w:rsidR="007C1100">
        <w:rPr>
          <w:rtl/>
          <w:lang w:bidi="fa-IR"/>
        </w:rPr>
        <w:t>ی</w:t>
      </w:r>
      <w:r>
        <w:rPr>
          <w:rtl/>
          <w:lang w:bidi="fa-IR"/>
        </w:rPr>
        <w:t>ت</w:t>
      </w:r>
      <w:r w:rsidR="007C1100">
        <w:rPr>
          <w:rtl/>
          <w:lang w:bidi="fa-IR"/>
        </w:rPr>
        <w:t xml:space="preserve"> </w:t>
      </w:r>
      <w:r>
        <w:rPr>
          <w:rtl/>
          <w:lang w:bidi="fa-IR"/>
        </w:rPr>
        <w:t>المال بهره م</w:t>
      </w:r>
      <w:r w:rsidR="007C1100">
        <w:rPr>
          <w:rtl/>
          <w:lang w:bidi="fa-IR"/>
        </w:rPr>
        <w:t xml:space="preserve">ی </w:t>
      </w:r>
      <w:r>
        <w:rPr>
          <w:rtl/>
          <w:lang w:bidi="fa-IR"/>
        </w:rPr>
        <w:t>بردند</w:t>
      </w:r>
      <w:r w:rsidR="00B713A2">
        <w:rPr>
          <w:rtl/>
          <w:lang w:bidi="fa-IR"/>
        </w:rPr>
        <w:t xml:space="preserve">. </w:t>
      </w:r>
      <w:r>
        <w:rPr>
          <w:rtl/>
          <w:lang w:bidi="fa-IR"/>
        </w:rPr>
        <w:t>قبل از ا</w:t>
      </w:r>
      <w:r w:rsidR="007C1100">
        <w:rPr>
          <w:rtl/>
          <w:lang w:bidi="fa-IR"/>
        </w:rPr>
        <w:t>ی</w:t>
      </w:r>
      <w:r>
        <w:rPr>
          <w:rtl/>
          <w:lang w:bidi="fa-IR"/>
        </w:rPr>
        <w:t>شان امت</w:t>
      </w:r>
      <w:r w:rsidR="007C1100">
        <w:rPr>
          <w:rtl/>
          <w:lang w:bidi="fa-IR"/>
        </w:rPr>
        <w:t>ی</w:t>
      </w:r>
      <w:r>
        <w:rPr>
          <w:rtl/>
          <w:lang w:bidi="fa-IR"/>
        </w:rPr>
        <w:t>ازات قوم</w:t>
      </w:r>
      <w:r w:rsidR="007C1100">
        <w:rPr>
          <w:rtl/>
          <w:lang w:bidi="fa-IR"/>
        </w:rPr>
        <w:t>ی</w:t>
      </w:r>
      <w:r>
        <w:rPr>
          <w:rtl/>
          <w:lang w:bidi="fa-IR"/>
        </w:rPr>
        <w:t xml:space="preserve"> و نژاد</w:t>
      </w:r>
      <w:r w:rsidR="007C1100">
        <w:rPr>
          <w:rtl/>
          <w:lang w:bidi="fa-IR"/>
        </w:rPr>
        <w:t>ی</w:t>
      </w:r>
      <w:r>
        <w:rPr>
          <w:rtl/>
          <w:lang w:bidi="fa-IR"/>
        </w:rPr>
        <w:t xml:space="preserve"> فراوان به چشم</w:t>
      </w:r>
      <w:r w:rsidR="001E0961">
        <w:rPr>
          <w:rFonts w:hint="cs"/>
          <w:rtl/>
          <w:lang w:bidi="fa-IR"/>
        </w:rPr>
        <w:t xml:space="preserve"> </w:t>
      </w:r>
      <w:r>
        <w:rPr>
          <w:rtl/>
          <w:lang w:bidi="fa-IR"/>
        </w:rPr>
        <w:t>م</w:t>
      </w:r>
      <w:r w:rsidR="007C1100">
        <w:rPr>
          <w:rtl/>
          <w:lang w:bidi="fa-IR"/>
        </w:rPr>
        <w:t xml:space="preserve">ی </w:t>
      </w:r>
      <w:r>
        <w:rPr>
          <w:rtl/>
          <w:lang w:bidi="fa-IR"/>
        </w:rPr>
        <w:t>خورد</w:t>
      </w:r>
      <w:r w:rsidR="00B713A2">
        <w:rPr>
          <w:rtl/>
          <w:lang w:bidi="fa-IR"/>
        </w:rPr>
        <w:t xml:space="preserve">، </w:t>
      </w:r>
      <w:r>
        <w:rPr>
          <w:rtl/>
          <w:lang w:bidi="fa-IR"/>
        </w:rPr>
        <w:t>اما اسلام عل</w:t>
      </w:r>
      <w:r w:rsidR="007C1100">
        <w:rPr>
          <w:rtl/>
          <w:lang w:bidi="fa-IR"/>
        </w:rPr>
        <w:t>ی</w:t>
      </w:r>
      <w:r>
        <w:rPr>
          <w:rtl/>
          <w:lang w:bidi="fa-IR"/>
        </w:rPr>
        <w:t xml:space="preserve"> </w:t>
      </w:r>
      <w:r w:rsidR="00CE7556" w:rsidRPr="00CE7556">
        <w:rPr>
          <w:rStyle w:val="libAlaemChar"/>
          <w:rtl/>
        </w:rPr>
        <w:t>عليه‌السلام</w:t>
      </w:r>
      <w:r>
        <w:rPr>
          <w:rtl/>
          <w:lang w:bidi="fa-IR"/>
        </w:rPr>
        <w:t xml:space="preserve"> مبتن</w:t>
      </w:r>
      <w:r w:rsidR="007C1100">
        <w:rPr>
          <w:rtl/>
          <w:lang w:bidi="fa-IR"/>
        </w:rPr>
        <w:t>ی</w:t>
      </w:r>
      <w:r>
        <w:rPr>
          <w:rtl/>
          <w:lang w:bidi="fa-IR"/>
        </w:rPr>
        <w:t xml:space="preserve"> بر س</w:t>
      </w:r>
      <w:r w:rsidR="007C1100">
        <w:rPr>
          <w:rtl/>
          <w:lang w:bidi="fa-IR"/>
        </w:rPr>
        <w:t>ی</w:t>
      </w:r>
      <w:r>
        <w:rPr>
          <w:rtl/>
          <w:lang w:bidi="fa-IR"/>
        </w:rPr>
        <w:t>ره رسول اللَّه است</w:t>
      </w:r>
      <w:r w:rsidR="00B713A2">
        <w:rPr>
          <w:rtl/>
          <w:lang w:bidi="fa-IR"/>
        </w:rPr>
        <w:t xml:space="preserve">، </w:t>
      </w:r>
      <w:r>
        <w:rPr>
          <w:rtl/>
          <w:lang w:bidi="fa-IR"/>
        </w:rPr>
        <w:t>هرچند بس</w:t>
      </w:r>
      <w:r w:rsidR="007C1100">
        <w:rPr>
          <w:rtl/>
          <w:lang w:bidi="fa-IR"/>
        </w:rPr>
        <w:t>ی</w:t>
      </w:r>
      <w:r>
        <w:rPr>
          <w:rtl/>
          <w:lang w:bidi="fa-IR"/>
        </w:rPr>
        <w:t>ار گران تمام شود</w:t>
      </w:r>
      <w:r w:rsidR="00B713A2">
        <w:rPr>
          <w:rtl/>
          <w:lang w:bidi="fa-IR"/>
        </w:rPr>
        <w:t xml:space="preserve">. </w:t>
      </w:r>
      <w:r>
        <w:rPr>
          <w:rtl/>
          <w:lang w:bidi="fa-IR"/>
        </w:rPr>
        <w:t>او اجازه نم</w:t>
      </w:r>
      <w:r w:rsidR="007C1100">
        <w:rPr>
          <w:rtl/>
          <w:lang w:bidi="fa-IR"/>
        </w:rPr>
        <w:t xml:space="preserve">ی </w:t>
      </w:r>
      <w:r>
        <w:rPr>
          <w:rtl/>
          <w:lang w:bidi="fa-IR"/>
        </w:rPr>
        <w:t>دهد که دست اندرکاران حکومت</w:t>
      </w:r>
      <w:r w:rsidR="00B713A2">
        <w:rPr>
          <w:rtl/>
          <w:lang w:bidi="fa-IR"/>
        </w:rPr>
        <w:t xml:space="preserve">، </w:t>
      </w:r>
      <w:r>
        <w:rPr>
          <w:rtl/>
          <w:lang w:bidi="fa-IR"/>
        </w:rPr>
        <w:t>از موقع</w:t>
      </w:r>
      <w:r w:rsidR="007C1100">
        <w:rPr>
          <w:rtl/>
          <w:lang w:bidi="fa-IR"/>
        </w:rPr>
        <w:t>ی</w:t>
      </w:r>
      <w:r>
        <w:rPr>
          <w:rtl/>
          <w:lang w:bidi="fa-IR"/>
        </w:rPr>
        <w:t>ت خود نردبان</w:t>
      </w:r>
      <w:r w:rsidR="007C1100">
        <w:rPr>
          <w:rtl/>
          <w:lang w:bidi="fa-IR"/>
        </w:rPr>
        <w:t>ی</w:t>
      </w:r>
      <w:r>
        <w:rPr>
          <w:rtl/>
          <w:lang w:bidi="fa-IR"/>
        </w:rPr>
        <w:t xml:space="preserve"> برا</w:t>
      </w:r>
      <w:r w:rsidR="007C1100">
        <w:rPr>
          <w:rtl/>
          <w:lang w:bidi="fa-IR"/>
        </w:rPr>
        <w:t>ی</w:t>
      </w:r>
      <w:r>
        <w:rPr>
          <w:rtl/>
          <w:lang w:bidi="fa-IR"/>
        </w:rPr>
        <w:t xml:space="preserve"> دست</w:t>
      </w:r>
      <w:r w:rsidR="007C1100">
        <w:rPr>
          <w:rtl/>
          <w:lang w:bidi="fa-IR"/>
        </w:rPr>
        <w:t>ی</w:t>
      </w:r>
      <w:r>
        <w:rPr>
          <w:rtl/>
          <w:lang w:bidi="fa-IR"/>
        </w:rPr>
        <w:t>اب</w:t>
      </w:r>
      <w:r w:rsidR="007C1100">
        <w:rPr>
          <w:rtl/>
          <w:lang w:bidi="fa-IR"/>
        </w:rPr>
        <w:t>ی</w:t>
      </w:r>
      <w:r>
        <w:rPr>
          <w:rtl/>
          <w:lang w:bidi="fa-IR"/>
        </w:rPr>
        <w:t xml:space="preserve"> به ام</w:t>
      </w:r>
      <w:r w:rsidR="007C1100">
        <w:rPr>
          <w:rtl/>
          <w:lang w:bidi="fa-IR"/>
        </w:rPr>
        <w:t>ی</w:t>
      </w:r>
      <w:r>
        <w:rPr>
          <w:rtl/>
          <w:lang w:bidi="fa-IR"/>
        </w:rPr>
        <w:t>ال خود و بستگان بسازند</w:t>
      </w:r>
      <w:r w:rsidR="00B713A2">
        <w:rPr>
          <w:rtl/>
          <w:lang w:bidi="fa-IR"/>
        </w:rPr>
        <w:t xml:space="preserve">. </w:t>
      </w:r>
      <w:r>
        <w:rPr>
          <w:rtl/>
          <w:lang w:bidi="fa-IR"/>
        </w:rPr>
        <w:t>و ا</w:t>
      </w:r>
      <w:r w:rsidR="007C1100">
        <w:rPr>
          <w:rtl/>
          <w:lang w:bidi="fa-IR"/>
        </w:rPr>
        <w:t>ی</w:t>
      </w:r>
      <w:r>
        <w:rPr>
          <w:rtl/>
          <w:lang w:bidi="fa-IR"/>
        </w:rPr>
        <w:t>ن برا</w:t>
      </w:r>
      <w:r w:rsidR="007C1100">
        <w:rPr>
          <w:rtl/>
          <w:lang w:bidi="fa-IR"/>
        </w:rPr>
        <w:t>ی</w:t>
      </w:r>
      <w:r>
        <w:rPr>
          <w:rtl/>
          <w:lang w:bidi="fa-IR"/>
        </w:rPr>
        <w:t xml:space="preserve"> آن حضرت که آهن گداخته را نزد</w:t>
      </w:r>
      <w:r w:rsidR="007C1100">
        <w:rPr>
          <w:rtl/>
          <w:lang w:bidi="fa-IR"/>
        </w:rPr>
        <w:t>ی</w:t>
      </w:r>
      <w:r>
        <w:rPr>
          <w:rtl/>
          <w:lang w:bidi="fa-IR"/>
        </w:rPr>
        <w:t>ک دست برادر خود «عق</w:t>
      </w:r>
      <w:r w:rsidR="007C1100">
        <w:rPr>
          <w:rtl/>
          <w:lang w:bidi="fa-IR"/>
        </w:rPr>
        <w:t>ی</w:t>
      </w:r>
      <w:r>
        <w:rPr>
          <w:rtl/>
          <w:lang w:bidi="fa-IR"/>
        </w:rPr>
        <w:t>ل» م</w:t>
      </w:r>
      <w:r w:rsidR="007C1100">
        <w:rPr>
          <w:rtl/>
          <w:lang w:bidi="fa-IR"/>
        </w:rPr>
        <w:t xml:space="preserve">ی </w:t>
      </w:r>
      <w:r>
        <w:rPr>
          <w:rtl/>
          <w:lang w:bidi="fa-IR"/>
        </w:rPr>
        <w:t>برد و م</w:t>
      </w:r>
      <w:r w:rsidR="007C1100">
        <w:rPr>
          <w:rtl/>
          <w:lang w:bidi="fa-IR"/>
        </w:rPr>
        <w:t xml:space="preserve">ی </w:t>
      </w:r>
      <w:r>
        <w:rPr>
          <w:rtl/>
          <w:lang w:bidi="fa-IR"/>
        </w:rPr>
        <w:t>گو</w:t>
      </w:r>
      <w:r w:rsidR="007C1100">
        <w:rPr>
          <w:rtl/>
          <w:lang w:bidi="fa-IR"/>
        </w:rPr>
        <w:t>ی</w:t>
      </w:r>
      <w:r>
        <w:rPr>
          <w:rtl/>
          <w:lang w:bidi="fa-IR"/>
        </w:rPr>
        <w:t>د</w:t>
      </w:r>
      <w:r w:rsidR="00B713A2">
        <w:rPr>
          <w:rtl/>
          <w:lang w:bidi="fa-IR"/>
        </w:rPr>
        <w:t xml:space="preserve">: </w:t>
      </w:r>
      <w:r>
        <w:rPr>
          <w:rtl/>
          <w:lang w:bidi="fa-IR"/>
        </w:rPr>
        <w:t>«تو م</w:t>
      </w:r>
      <w:r w:rsidR="007C1100">
        <w:rPr>
          <w:rtl/>
          <w:lang w:bidi="fa-IR"/>
        </w:rPr>
        <w:t xml:space="preserve">ی </w:t>
      </w:r>
      <w:r>
        <w:rPr>
          <w:rtl/>
          <w:lang w:bidi="fa-IR"/>
        </w:rPr>
        <w:t>خواه</w:t>
      </w:r>
      <w:r w:rsidR="007C1100">
        <w:rPr>
          <w:rtl/>
          <w:lang w:bidi="fa-IR"/>
        </w:rPr>
        <w:t>ی</w:t>
      </w:r>
      <w:r>
        <w:rPr>
          <w:rtl/>
          <w:lang w:bidi="fa-IR"/>
        </w:rPr>
        <w:t xml:space="preserve"> با رس</w:t>
      </w:r>
      <w:r w:rsidR="007C1100">
        <w:rPr>
          <w:rtl/>
          <w:lang w:bidi="fa-IR"/>
        </w:rPr>
        <w:t>ی</w:t>
      </w:r>
      <w:r>
        <w:rPr>
          <w:rtl/>
          <w:lang w:bidi="fa-IR"/>
        </w:rPr>
        <w:t>دن به خواسته خو</w:t>
      </w:r>
      <w:r w:rsidR="007C1100">
        <w:rPr>
          <w:rtl/>
          <w:lang w:bidi="fa-IR"/>
        </w:rPr>
        <w:t>ی</w:t>
      </w:r>
      <w:r>
        <w:rPr>
          <w:rtl/>
          <w:lang w:bidi="fa-IR"/>
        </w:rPr>
        <w:t>ش</w:t>
      </w:r>
      <w:r w:rsidR="00B713A2">
        <w:rPr>
          <w:rtl/>
          <w:lang w:bidi="fa-IR"/>
        </w:rPr>
        <w:t xml:space="preserve">، </w:t>
      </w:r>
      <w:r>
        <w:rPr>
          <w:rtl/>
          <w:lang w:bidi="fa-IR"/>
        </w:rPr>
        <w:t>عل</w:t>
      </w:r>
      <w:r w:rsidR="007C1100">
        <w:rPr>
          <w:rtl/>
          <w:lang w:bidi="fa-IR"/>
        </w:rPr>
        <w:t>ی</w:t>
      </w:r>
      <w:r>
        <w:rPr>
          <w:rtl/>
          <w:lang w:bidi="fa-IR"/>
        </w:rPr>
        <w:t xml:space="preserve"> را گرفتار آتش عذاب اله</w:t>
      </w:r>
      <w:r w:rsidR="007C1100">
        <w:rPr>
          <w:rtl/>
          <w:lang w:bidi="fa-IR"/>
        </w:rPr>
        <w:t>ی</w:t>
      </w:r>
      <w:r>
        <w:rPr>
          <w:rtl/>
          <w:lang w:bidi="fa-IR"/>
        </w:rPr>
        <w:t xml:space="preserve"> کن</w:t>
      </w:r>
      <w:r w:rsidR="007C1100">
        <w:rPr>
          <w:rtl/>
          <w:lang w:bidi="fa-IR"/>
        </w:rPr>
        <w:t>ی</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1</w:t>
      </w:r>
      <w:r w:rsidR="008A2F1E" w:rsidRPr="00721FBF">
        <w:rPr>
          <w:rStyle w:val="libFootnotenumChar"/>
          <w:rtl/>
          <w:lang w:bidi="fa-IR"/>
        </w:rPr>
        <w:t>)</w:t>
      </w:r>
      <w:r w:rsidR="008A2F1E">
        <w:rPr>
          <w:rtl/>
          <w:lang w:bidi="fa-IR"/>
        </w:rPr>
        <w:t xml:space="preserve"> </w:t>
      </w:r>
      <w:r>
        <w:rPr>
          <w:rtl/>
          <w:lang w:bidi="fa-IR"/>
        </w:rPr>
        <w:t>افتخار</w:t>
      </w:r>
      <w:r w:rsidR="007C1100">
        <w:rPr>
          <w:rtl/>
          <w:lang w:bidi="fa-IR"/>
        </w:rPr>
        <w:t>ی</w:t>
      </w:r>
      <w:r>
        <w:rPr>
          <w:rtl/>
          <w:lang w:bidi="fa-IR"/>
        </w:rPr>
        <w:t xml:space="preserve"> م</w:t>
      </w:r>
      <w:r w:rsidR="007C1100">
        <w:rPr>
          <w:rtl/>
          <w:lang w:bidi="fa-IR"/>
        </w:rPr>
        <w:t xml:space="preserve">ی </w:t>
      </w:r>
      <w:r>
        <w:rPr>
          <w:rtl/>
          <w:lang w:bidi="fa-IR"/>
        </w:rPr>
        <w:t>شود که به آن م</w:t>
      </w:r>
      <w:r w:rsidR="007C1100">
        <w:rPr>
          <w:rtl/>
          <w:lang w:bidi="fa-IR"/>
        </w:rPr>
        <w:t xml:space="preserve">ی </w:t>
      </w:r>
      <w:r>
        <w:rPr>
          <w:rtl/>
          <w:lang w:bidi="fa-IR"/>
        </w:rPr>
        <w:t>بال</w:t>
      </w:r>
      <w:r w:rsidR="007C1100">
        <w:rPr>
          <w:rtl/>
          <w:lang w:bidi="fa-IR"/>
        </w:rPr>
        <w:t>ی</w:t>
      </w:r>
      <w:r>
        <w:rPr>
          <w:rtl/>
          <w:lang w:bidi="fa-IR"/>
        </w:rPr>
        <w:t>م</w:t>
      </w:r>
      <w:r w:rsidR="00B713A2">
        <w:rPr>
          <w:rtl/>
          <w:lang w:bidi="fa-IR"/>
        </w:rPr>
        <w:t xml:space="preserve">. </w:t>
      </w:r>
    </w:p>
    <w:p w:rsidR="00995BE1" w:rsidRDefault="00995BE1" w:rsidP="00995BE1">
      <w:pPr>
        <w:pStyle w:val="libNormal"/>
        <w:rPr>
          <w:rtl/>
          <w:lang w:bidi="fa-IR"/>
        </w:rPr>
      </w:pPr>
      <w:r>
        <w:rPr>
          <w:rtl/>
          <w:lang w:bidi="fa-IR"/>
        </w:rPr>
        <w:t>6- عدالت از د</w:t>
      </w:r>
      <w:r w:rsidR="007C1100">
        <w:rPr>
          <w:rtl/>
          <w:lang w:bidi="fa-IR"/>
        </w:rPr>
        <w:t>ی</w:t>
      </w:r>
      <w:r>
        <w:rPr>
          <w:rtl/>
          <w:lang w:bidi="fa-IR"/>
        </w:rPr>
        <w:t>گر ره آوردها</w:t>
      </w:r>
      <w:r w:rsidR="007C1100">
        <w:rPr>
          <w:rtl/>
          <w:lang w:bidi="fa-IR"/>
        </w:rPr>
        <w:t>ی</w:t>
      </w:r>
      <w:r>
        <w:rPr>
          <w:rtl/>
          <w:lang w:bidi="fa-IR"/>
        </w:rPr>
        <w:t xml:space="preserve"> حکومت عل</w:t>
      </w:r>
      <w:r w:rsidR="007C1100">
        <w:rPr>
          <w:rtl/>
          <w:lang w:bidi="fa-IR"/>
        </w:rPr>
        <w:t>ی</w:t>
      </w:r>
      <w:r>
        <w:rPr>
          <w:rtl/>
          <w:lang w:bidi="fa-IR"/>
        </w:rPr>
        <w:t xml:space="preserve"> </w:t>
      </w:r>
      <w:r w:rsidR="00CE7556" w:rsidRPr="00CE7556">
        <w:rPr>
          <w:rStyle w:val="libAlaemChar"/>
          <w:rtl/>
        </w:rPr>
        <w:t>عليه‌السلام</w:t>
      </w:r>
      <w:r>
        <w:rPr>
          <w:rtl/>
          <w:lang w:bidi="fa-IR"/>
        </w:rPr>
        <w:t xml:space="preserve"> بود</w:t>
      </w:r>
      <w:r w:rsidR="00B713A2">
        <w:rPr>
          <w:rtl/>
          <w:lang w:bidi="fa-IR"/>
        </w:rPr>
        <w:t xml:space="preserve">. </w:t>
      </w:r>
    </w:p>
    <w:p w:rsidR="00995BE1" w:rsidRDefault="00995BE1" w:rsidP="00995BE1">
      <w:pPr>
        <w:pStyle w:val="libNormal"/>
        <w:rPr>
          <w:rtl/>
          <w:lang w:bidi="fa-IR"/>
        </w:rPr>
      </w:pPr>
      <w:r>
        <w:rPr>
          <w:rtl/>
          <w:lang w:bidi="fa-IR"/>
        </w:rPr>
        <w:t>س</w:t>
      </w:r>
      <w:r w:rsidR="007C1100">
        <w:rPr>
          <w:rtl/>
          <w:lang w:bidi="fa-IR"/>
        </w:rPr>
        <w:t>ی</w:t>
      </w:r>
      <w:r>
        <w:rPr>
          <w:rtl/>
          <w:lang w:bidi="fa-IR"/>
        </w:rPr>
        <w:t>است ام</w:t>
      </w:r>
      <w:r w:rsidR="007C1100">
        <w:rPr>
          <w:rtl/>
          <w:lang w:bidi="fa-IR"/>
        </w:rPr>
        <w:t>ی</w:t>
      </w:r>
      <w:r>
        <w:rPr>
          <w:rtl/>
          <w:lang w:bidi="fa-IR"/>
        </w:rPr>
        <w:t>رالمؤمن</w:t>
      </w:r>
      <w:r w:rsidR="007C1100">
        <w:rPr>
          <w:rtl/>
          <w:lang w:bidi="fa-IR"/>
        </w:rPr>
        <w:t>ی</w:t>
      </w:r>
      <w:r>
        <w:rPr>
          <w:rtl/>
          <w:lang w:bidi="fa-IR"/>
        </w:rPr>
        <w:t>ن بر مبنا</w:t>
      </w:r>
      <w:r w:rsidR="007C1100">
        <w:rPr>
          <w:rtl/>
          <w:lang w:bidi="fa-IR"/>
        </w:rPr>
        <w:t>ی</w:t>
      </w:r>
      <w:r>
        <w:rPr>
          <w:rtl/>
          <w:lang w:bidi="fa-IR"/>
        </w:rPr>
        <w:t xml:space="preserve"> اصل عدالت پا</w:t>
      </w:r>
      <w:r w:rsidR="007C1100">
        <w:rPr>
          <w:rtl/>
          <w:lang w:bidi="fa-IR"/>
        </w:rPr>
        <w:t>ی</w:t>
      </w:r>
      <w:r>
        <w:rPr>
          <w:rtl/>
          <w:lang w:bidi="fa-IR"/>
        </w:rPr>
        <w:t>ه ر</w:t>
      </w:r>
      <w:r w:rsidR="007C1100">
        <w:rPr>
          <w:rtl/>
          <w:lang w:bidi="fa-IR"/>
        </w:rPr>
        <w:t>ی</w:t>
      </w:r>
      <w:r>
        <w:rPr>
          <w:rtl/>
          <w:lang w:bidi="fa-IR"/>
        </w:rPr>
        <w:t>ز</w:t>
      </w:r>
      <w:r w:rsidR="007C1100">
        <w:rPr>
          <w:rtl/>
          <w:lang w:bidi="fa-IR"/>
        </w:rPr>
        <w:t>ی</w:t>
      </w:r>
      <w:r>
        <w:rPr>
          <w:rtl/>
          <w:lang w:bidi="fa-IR"/>
        </w:rPr>
        <w:t xml:space="preserve"> شد و هم</w:t>
      </w:r>
      <w:r w:rsidR="007C1100">
        <w:rPr>
          <w:rtl/>
          <w:lang w:bidi="fa-IR"/>
        </w:rPr>
        <w:t>ی</w:t>
      </w:r>
      <w:r>
        <w:rPr>
          <w:rtl/>
          <w:lang w:bidi="fa-IR"/>
        </w:rPr>
        <w:t>ن امر مشکلات فراوان</w:t>
      </w:r>
      <w:r w:rsidR="007C1100">
        <w:rPr>
          <w:rtl/>
          <w:lang w:bidi="fa-IR"/>
        </w:rPr>
        <w:t>ی</w:t>
      </w:r>
      <w:r>
        <w:rPr>
          <w:rtl/>
          <w:lang w:bidi="fa-IR"/>
        </w:rPr>
        <w:t xml:space="preserve"> را برا</w:t>
      </w:r>
      <w:r w:rsidR="007C1100">
        <w:rPr>
          <w:rtl/>
          <w:lang w:bidi="fa-IR"/>
        </w:rPr>
        <w:t>ی</w:t>
      </w:r>
      <w:r>
        <w:rPr>
          <w:rtl/>
          <w:lang w:bidi="fa-IR"/>
        </w:rPr>
        <w:t xml:space="preserve"> آن حضرت ا</w:t>
      </w:r>
      <w:r w:rsidR="007C1100">
        <w:rPr>
          <w:rtl/>
          <w:lang w:bidi="fa-IR"/>
        </w:rPr>
        <w:t>ی</w:t>
      </w:r>
      <w:r>
        <w:rPr>
          <w:rtl/>
          <w:lang w:bidi="fa-IR"/>
        </w:rPr>
        <w:t>جاد کرد</w:t>
      </w:r>
      <w:r w:rsidR="00B713A2">
        <w:rPr>
          <w:rtl/>
          <w:lang w:bidi="fa-IR"/>
        </w:rPr>
        <w:t xml:space="preserve">. </w:t>
      </w:r>
    </w:p>
    <w:p w:rsidR="00995BE1" w:rsidRDefault="00995BE1" w:rsidP="00995BE1">
      <w:pPr>
        <w:pStyle w:val="libNormal"/>
        <w:rPr>
          <w:rtl/>
          <w:lang w:bidi="fa-IR"/>
        </w:rPr>
      </w:pPr>
      <w:r>
        <w:rPr>
          <w:rtl/>
          <w:lang w:bidi="fa-IR"/>
        </w:rPr>
        <w:lastRenderedPageBreak/>
        <w:t>شه</w:t>
      </w:r>
      <w:r w:rsidR="007C1100">
        <w:rPr>
          <w:rtl/>
          <w:lang w:bidi="fa-IR"/>
        </w:rPr>
        <w:t>ی</w:t>
      </w:r>
      <w:r>
        <w:rPr>
          <w:rtl/>
          <w:lang w:bidi="fa-IR"/>
        </w:rPr>
        <w:t>د مطر</w:t>
      </w:r>
      <w:r w:rsidR="007C1100">
        <w:rPr>
          <w:rtl/>
          <w:lang w:bidi="fa-IR"/>
        </w:rPr>
        <w:t>ی</w:t>
      </w:r>
      <w:r>
        <w:rPr>
          <w:rtl/>
          <w:lang w:bidi="fa-IR"/>
        </w:rPr>
        <w:t xml:space="preserve"> رحمه الله با اشاره به ا</w:t>
      </w:r>
      <w:r w:rsidR="007C1100">
        <w:rPr>
          <w:rtl/>
          <w:lang w:bidi="fa-IR"/>
        </w:rPr>
        <w:t>ی</w:t>
      </w:r>
      <w:r>
        <w:rPr>
          <w:rtl/>
          <w:lang w:bidi="fa-IR"/>
        </w:rPr>
        <w:t>ن اصل م</w:t>
      </w:r>
      <w:r w:rsidR="007C1100">
        <w:rPr>
          <w:rtl/>
          <w:lang w:bidi="fa-IR"/>
        </w:rPr>
        <w:t xml:space="preserve">ی </w:t>
      </w:r>
      <w:r>
        <w:rPr>
          <w:rtl/>
          <w:lang w:bidi="fa-IR"/>
        </w:rPr>
        <w:t>فرما</w:t>
      </w:r>
      <w:r w:rsidR="007C1100">
        <w:rPr>
          <w:rtl/>
          <w:lang w:bidi="fa-IR"/>
        </w:rPr>
        <w:t>ی</w:t>
      </w:r>
      <w:r>
        <w:rPr>
          <w:rtl/>
          <w:lang w:bidi="fa-IR"/>
        </w:rPr>
        <w:t>د</w:t>
      </w:r>
      <w:r w:rsidR="00B713A2">
        <w:rPr>
          <w:rtl/>
          <w:lang w:bidi="fa-IR"/>
        </w:rPr>
        <w:t xml:space="preserve">: </w:t>
      </w:r>
      <w:r>
        <w:rPr>
          <w:rtl/>
          <w:lang w:bidi="fa-IR"/>
        </w:rPr>
        <w:t>«تبع</w:t>
      </w:r>
      <w:r w:rsidR="007C1100">
        <w:rPr>
          <w:rtl/>
          <w:lang w:bidi="fa-IR"/>
        </w:rPr>
        <w:t>ی</w:t>
      </w:r>
      <w:r>
        <w:rPr>
          <w:rtl/>
          <w:lang w:bidi="fa-IR"/>
        </w:rPr>
        <w:t>ض و رف</w:t>
      </w:r>
      <w:r w:rsidR="007C1100">
        <w:rPr>
          <w:rtl/>
          <w:lang w:bidi="fa-IR"/>
        </w:rPr>
        <w:t>ی</w:t>
      </w:r>
      <w:r>
        <w:rPr>
          <w:rtl/>
          <w:lang w:bidi="fa-IR"/>
        </w:rPr>
        <w:t>ق باز</w:t>
      </w:r>
      <w:r w:rsidR="007C1100">
        <w:rPr>
          <w:rtl/>
          <w:lang w:bidi="fa-IR"/>
        </w:rPr>
        <w:t>ی</w:t>
      </w:r>
      <w:r w:rsidR="00B713A2">
        <w:rPr>
          <w:rtl/>
          <w:lang w:bidi="fa-IR"/>
        </w:rPr>
        <w:t xml:space="preserve">، </w:t>
      </w:r>
      <w:r>
        <w:rPr>
          <w:rtl/>
          <w:lang w:bidi="fa-IR"/>
        </w:rPr>
        <w:t>باندساز</w:t>
      </w:r>
      <w:r w:rsidR="007C1100">
        <w:rPr>
          <w:rtl/>
          <w:lang w:bidi="fa-IR"/>
        </w:rPr>
        <w:t>ی</w:t>
      </w:r>
      <w:r>
        <w:rPr>
          <w:rtl/>
          <w:lang w:bidi="fa-IR"/>
        </w:rPr>
        <w:t xml:space="preserve"> و دهان</w:t>
      </w:r>
      <w:r w:rsidR="007C1100">
        <w:rPr>
          <w:rtl/>
          <w:lang w:bidi="fa-IR"/>
        </w:rPr>
        <w:t xml:space="preserve"> </w:t>
      </w:r>
      <w:r>
        <w:rPr>
          <w:rtl/>
          <w:lang w:bidi="fa-IR"/>
        </w:rPr>
        <w:t>ها را با لقمه</w:t>
      </w:r>
      <w:r w:rsidR="007C1100">
        <w:rPr>
          <w:rtl/>
          <w:lang w:bidi="fa-IR"/>
        </w:rPr>
        <w:t xml:space="preserve"> </w:t>
      </w:r>
      <w:r>
        <w:rPr>
          <w:rtl/>
          <w:lang w:bidi="fa-IR"/>
        </w:rPr>
        <w:t>ها</w:t>
      </w:r>
      <w:r w:rsidR="007C1100">
        <w:rPr>
          <w:rtl/>
          <w:lang w:bidi="fa-IR"/>
        </w:rPr>
        <w:t>ی</w:t>
      </w:r>
      <w:r>
        <w:rPr>
          <w:rtl/>
          <w:lang w:bidi="fa-IR"/>
        </w:rPr>
        <w:t xml:space="preserve"> بزرگ بستن و دوختن</w:t>
      </w:r>
      <w:r w:rsidR="00B713A2">
        <w:rPr>
          <w:rtl/>
          <w:lang w:bidi="fa-IR"/>
        </w:rPr>
        <w:t xml:space="preserve">، </w:t>
      </w:r>
      <w:r>
        <w:rPr>
          <w:rtl/>
          <w:lang w:bidi="fa-IR"/>
        </w:rPr>
        <w:t>همواره ابزار لازم س</w:t>
      </w:r>
      <w:r w:rsidR="007C1100">
        <w:rPr>
          <w:rtl/>
          <w:lang w:bidi="fa-IR"/>
        </w:rPr>
        <w:t>ی</w:t>
      </w:r>
      <w:r>
        <w:rPr>
          <w:rtl/>
          <w:lang w:bidi="fa-IR"/>
        </w:rPr>
        <w:t>است قلمداد شده است</w:t>
      </w:r>
      <w:r w:rsidR="00B713A2">
        <w:rPr>
          <w:rtl/>
          <w:lang w:bidi="fa-IR"/>
        </w:rPr>
        <w:t xml:space="preserve">. </w:t>
      </w:r>
      <w:r>
        <w:rPr>
          <w:rtl/>
          <w:lang w:bidi="fa-IR"/>
        </w:rPr>
        <w:t>اکنون مرد</w:t>
      </w:r>
      <w:r w:rsidR="007C1100">
        <w:rPr>
          <w:rtl/>
          <w:lang w:bidi="fa-IR"/>
        </w:rPr>
        <w:t>ی</w:t>
      </w:r>
      <w:r>
        <w:rPr>
          <w:rtl/>
          <w:lang w:bidi="fa-IR"/>
        </w:rPr>
        <w:t xml:space="preserve"> زمامدار و کشت</w:t>
      </w:r>
      <w:r w:rsidR="007C1100">
        <w:rPr>
          <w:rtl/>
          <w:lang w:bidi="fa-IR"/>
        </w:rPr>
        <w:t>ی</w:t>
      </w:r>
      <w:r>
        <w:rPr>
          <w:rtl/>
          <w:lang w:bidi="fa-IR"/>
        </w:rPr>
        <w:t xml:space="preserve"> س</w:t>
      </w:r>
      <w:r w:rsidR="007C1100">
        <w:rPr>
          <w:rtl/>
          <w:lang w:bidi="fa-IR"/>
        </w:rPr>
        <w:t>ی</w:t>
      </w:r>
      <w:r>
        <w:rPr>
          <w:rtl/>
          <w:lang w:bidi="fa-IR"/>
        </w:rPr>
        <w:t>است را ناخدا شده که دشمن ا</w:t>
      </w:r>
      <w:r w:rsidR="007C1100">
        <w:rPr>
          <w:rtl/>
          <w:lang w:bidi="fa-IR"/>
        </w:rPr>
        <w:t>ی</w:t>
      </w:r>
      <w:r>
        <w:rPr>
          <w:rtl/>
          <w:lang w:bidi="fa-IR"/>
        </w:rPr>
        <w:t>ن ابزار است»</w:t>
      </w:r>
      <w:r w:rsidR="008A2F1E">
        <w:rPr>
          <w:rtl/>
          <w:lang w:bidi="fa-IR"/>
        </w:rPr>
        <w:t xml:space="preserve"> </w:t>
      </w:r>
      <w:r w:rsidR="008A2F1E" w:rsidRPr="00721FBF">
        <w:rPr>
          <w:rStyle w:val="libFootnotenumChar"/>
          <w:rtl/>
          <w:lang w:bidi="fa-IR"/>
        </w:rPr>
        <w:t>(</w:t>
      </w:r>
      <w:r w:rsidRPr="00721FBF">
        <w:rPr>
          <w:rStyle w:val="libFootnotenumChar"/>
          <w:rtl/>
          <w:lang w:bidi="fa-IR"/>
        </w:rPr>
        <w:t>2</w:t>
      </w:r>
      <w:r w:rsidR="008A2F1E" w:rsidRPr="00721FBF">
        <w:rPr>
          <w:rStyle w:val="libFootnotenumChar"/>
          <w:rtl/>
          <w:lang w:bidi="fa-IR"/>
        </w:rPr>
        <w:t>)</w:t>
      </w:r>
      <w:r w:rsidR="008A2F1E">
        <w:rPr>
          <w:rtl/>
          <w:lang w:bidi="fa-IR"/>
        </w:rPr>
        <w:t xml:space="preserve"> </w:t>
      </w:r>
      <w:r w:rsidR="00B713A2">
        <w:rPr>
          <w:rtl/>
          <w:lang w:bidi="fa-IR"/>
        </w:rPr>
        <w:t xml:space="preserve">. </w:t>
      </w:r>
    </w:p>
    <w:p w:rsidR="001E0961" w:rsidRDefault="001E0961" w:rsidP="001E0961">
      <w:pPr>
        <w:pStyle w:val="libFootnote"/>
        <w:rPr>
          <w:rtl/>
          <w:lang w:bidi="fa-IR"/>
        </w:rPr>
      </w:pPr>
      <w:r>
        <w:rPr>
          <w:rtl/>
          <w:lang w:bidi="fa-IR"/>
        </w:rPr>
        <w:t>1- فیض الاسلام، ترجمه نهج البلاغه، خطبه 215</w:t>
      </w:r>
    </w:p>
    <w:p w:rsidR="001E0961" w:rsidRDefault="001E0961" w:rsidP="001E0961">
      <w:pPr>
        <w:pStyle w:val="libFootnote"/>
        <w:rPr>
          <w:rtl/>
          <w:lang w:bidi="fa-IR"/>
        </w:rPr>
      </w:pPr>
      <w:r>
        <w:rPr>
          <w:rtl/>
          <w:lang w:bidi="fa-IR"/>
        </w:rPr>
        <w:t xml:space="preserve">2- سیری در نهج البلاغه، ص 115. </w:t>
      </w:r>
    </w:p>
    <w:p w:rsidR="001E0961" w:rsidRDefault="001E0961" w:rsidP="00995BE1">
      <w:pPr>
        <w:pStyle w:val="libNormal"/>
        <w:rPr>
          <w:rtl/>
          <w:lang w:bidi="fa-IR"/>
        </w:rPr>
      </w:pPr>
    </w:p>
    <w:p w:rsidR="00995BE1" w:rsidRDefault="00995BE1" w:rsidP="00995BE1">
      <w:pPr>
        <w:pStyle w:val="libNormal"/>
        <w:rPr>
          <w:rtl/>
          <w:lang w:bidi="fa-IR"/>
        </w:rPr>
      </w:pPr>
      <w:r>
        <w:rPr>
          <w:rtl/>
          <w:lang w:bidi="fa-IR"/>
        </w:rPr>
        <w:t>7- زهد و عدم دل بستگ</w:t>
      </w:r>
      <w:r w:rsidR="007C1100">
        <w:rPr>
          <w:rtl/>
          <w:lang w:bidi="fa-IR"/>
        </w:rPr>
        <w:t>ی</w:t>
      </w:r>
      <w:r>
        <w:rPr>
          <w:rtl/>
          <w:lang w:bidi="fa-IR"/>
        </w:rPr>
        <w:t xml:space="preserve"> به مظاهر دن</w:t>
      </w:r>
      <w:r w:rsidR="007C1100">
        <w:rPr>
          <w:rtl/>
          <w:lang w:bidi="fa-IR"/>
        </w:rPr>
        <w:t>ی</w:t>
      </w:r>
      <w:r>
        <w:rPr>
          <w:rtl/>
          <w:lang w:bidi="fa-IR"/>
        </w:rPr>
        <w:t>و</w:t>
      </w:r>
      <w:r w:rsidR="007C1100">
        <w:rPr>
          <w:rtl/>
          <w:lang w:bidi="fa-IR"/>
        </w:rPr>
        <w:t>ی</w:t>
      </w:r>
      <w:r w:rsidR="00B713A2">
        <w:rPr>
          <w:rtl/>
          <w:lang w:bidi="fa-IR"/>
        </w:rPr>
        <w:t xml:space="preserve">، </w:t>
      </w:r>
      <w:r>
        <w:rPr>
          <w:rtl/>
          <w:lang w:bidi="fa-IR"/>
        </w:rPr>
        <w:t>از برجسته</w:t>
      </w:r>
      <w:r w:rsidR="007C1100">
        <w:rPr>
          <w:rtl/>
          <w:lang w:bidi="fa-IR"/>
        </w:rPr>
        <w:t xml:space="preserve"> </w:t>
      </w:r>
      <w:r>
        <w:rPr>
          <w:rtl/>
          <w:lang w:bidi="fa-IR"/>
        </w:rPr>
        <w:t>تر</w:t>
      </w:r>
      <w:r w:rsidR="007C1100">
        <w:rPr>
          <w:rtl/>
          <w:lang w:bidi="fa-IR"/>
        </w:rPr>
        <w:t>ی</w:t>
      </w:r>
      <w:r>
        <w:rPr>
          <w:rtl/>
          <w:lang w:bidi="fa-IR"/>
        </w:rPr>
        <w:t>ن و</w:t>
      </w:r>
      <w:r w:rsidR="007C1100">
        <w:rPr>
          <w:rtl/>
          <w:lang w:bidi="fa-IR"/>
        </w:rPr>
        <w:t>ی</w:t>
      </w:r>
      <w:r>
        <w:rPr>
          <w:rtl/>
          <w:lang w:bidi="fa-IR"/>
        </w:rPr>
        <w:t>ژگ</w:t>
      </w:r>
      <w:r w:rsidR="007C1100">
        <w:rPr>
          <w:rtl/>
          <w:lang w:bidi="fa-IR"/>
        </w:rPr>
        <w:t xml:space="preserve">ی </w:t>
      </w:r>
      <w:r>
        <w:rPr>
          <w:rtl/>
          <w:lang w:bidi="fa-IR"/>
        </w:rPr>
        <w:t>ها</w:t>
      </w:r>
      <w:r w:rsidR="007C1100">
        <w:rPr>
          <w:rtl/>
          <w:lang w:bidi="fa-IR"/>
        </w:rPr>
        <w:t>ی</w:t>
      </w:r>
      <w:r>
        <w:rPr>
          <w:rtl/>
          <w:lang w:bidi="fa-IR"/>
        </w:rPr>
        <w:t xml:space="preserve"> امام عل</w:t>
      </w:r>
      <w:r w:rsidR="007C1100">
        <w:rPr>
          <w:rtl/>
          <w:lang w:bidi="fa-IR"/>
        </w:rPr>
        <w:t>ی</w:t>
      </w:r>
      <w:r>
        <w:rPr>
          <w:rtl/>
          <w:lang w:bidi="fa-IR"/>
        </w:rPr>
        <w:t xml:space="preserve"> </w:t>
      </w:r>
      <w:r w:rsidR="00CE7556" w:rsidRPr="00CE7556">
        <w:rPr>
          <w:rStyle w:val="libAlaemChar"/>
          <w:rtl/>
        </w:rPr>
        <w:t>عليه‌السلام</w:t>
      </w:r>
      <w:r>
        <w:rPr>
          <w:rtl/>
          <w:lang w:bidi="fa-IR"/>
        </w:rPr>
        <w:t xml:space="preserve"> است</w:t>
      </w:r>
      <w:r w:rsidR="00B713A2">
        <w:rPr>
          <w:rtl/>
          <w:lang w:bidi="fa-IR"/>
        </w:rPr>
        <w:t xml:space="preserve">. </w:t>
      </w:r>
      <w:r>
        <w:rPr>
          <w:rtl/>
          <w:lang w:bidi="fa-IR"/>
        </w:rPr>
        <w:t>استاد مطهر</w:t>
      </w:r>
      <w:r w:rsidR="007C1100">
        <w:rPr>
          <w:rtl/>
          <w:lang w:bidi="fa-IR"/>
        </w:rPr>
        <w:t>ی</w:t>
      </w:r>
      <w:r>
        <w:rPr>
          <w:rtl/>
          <w:lang w:bidi="fa-IR"/>
        </w:rPr>
        <w:t xml:space="preserve"> رحمه الله در ا</w:t>
      </w:r>
      <w:r w:rsidR="007C1100">
        <w:rPr>
          <w:rtl/>
          <w:lang w:bidi="fa-IR"/>
        </w:rPr>
        <w:t>ی</w:t>
      </w:r>
      <w:r>
        <w:rPr>
          <w:rtl/>
          <w:lang w:bidi="fa-IR"/>
        </w:rPr>
        <w:t>ن باره م</w:t>
      </w:r>
      <w:r w:rsidR="007C1100">
        <w:rPr>
          <w:rtl/>
          <w:lang w:bidi="fa-IR"/>
        </w:rPr>
        <w:t xml:space="preserve">ی </w:t>
      </w:r>
      <w:r>
        <w:rPr>
          <w:rtl/>
          <w:lang w:bidi="fa-IR"/>
        </w:rPr>
        <w:t>فرما</w:t>
      </w:r>
      <w:r w:rsidR="007C1100">
        <w:rPr>
          <w:rtl/>
          <w:lang w:bidi="fa-IR"/>
        </w:rPr>
        <w:t>ی</w:t>
      </w:r>
      <w:r>
        <w:rPr>
          <w:rtl/>
          <w:lang w:bidi="fa-IR"/>
        </w:rPr>
        <w:t>د</w:t>
      </w:r>
      <w:r w:rsidR="00B713A2">
        <w:rPr>
          <w:rtl/>
          <w:lang w:bidi="fa-IR"/>
        </w:rPr>
        <w:t xml:space="preserve">: </w:t>
      </w:r>
    </w:p>
    <w:p w:rsidR="00995BE1" w:rsidRDefault="00995BE1" w:rsidP="001E0961">
      <w:pPr>
        <w:pStyle w:val="libNormal"/>
        <w:rPr>
          <w:rtl/>
          <w:lang w:bidi="fa-IR"/>
        </w:rPr>
      </w:pPr>
      <w:r>
        <w:rPr>
          <w:rtl/>
          <w:lang w:bidi="fa-IR"/>
        </w:rPr>
        <w:t>[عدم دلبستگ</w:t>
      </w:r>
      <w:r w:rsidR="007C1100">
        <w:rPr>
          <w:rtl/>
          <w:lang w:bidi="fa-IR"/>
        </w:rPr>
        <w:t>ی</w:t>
      </w:r>
      <w:r>
        <w:rPr>
          <w:rtl/>
          <w:lang w:bidi="fa-IR"/>
        </w:rPr>
        <w:t xml:space="preserve"> به دن</w:t>
      </w:r>
      <w:r w:rsidR="007C1100">
        <w:rPr>
          <w:rtl/>
          <w:lang w:bidi="fa-IR"/>
        </w:rPr>
        <w:t>ی</w:t>
      </w:r>
      <w:r>
        <w:rPr>
          <w:rtl/>
          <w:lang w:bidi="fa-IR"/>
        </w:rPr>
        <w:t>ا و ب</w:t>
      </w:r>
      <w:r w:rsidR="007C1100">
        <w:rPr>
          <w:rtl/>
          <w:lang w:bidi="fa-IR"/>
        </w:rPr>
        <w:t>ی</w:t>
      </w:r>
      <w:r>
        <w:rPr>
          <w:rtl/>
          <w:lang w:bidi="fa-IR"/>
        </w:rPr>
        <w:t xml:space="preserve"> توجه</w:t>
      </w:r>
      <w:r w:rsidR="007C1100">
        <w:rPr>
          <w:rtl/>
          <w:lang w:bidi="fa-IR"/>
        </w:rPr>
        <w:t>ی</w:t>
      </w:r>
      <w:r>
        <w:rPr>
          <w:rtl/>
          <w:lang w:bidi="fa-IR"/>
        </w:rPr>
        <w:t xml:space="preserve"> به زرق و برق آن و هم درد</w:t>
      </w:r>
      <w:r w:rsidR="007C1100">
        <w:rPr>
          <w:rtl/>
          <w:lang w:bidi="fa-IR"/>
        </w:rPr>
        <w:t>ی</w:t>
      </w:r>
      <w:r>
        <w:rPr>
          <w:rtl/>
          <w:lang w:bidi="fa-IR"/>
        </w:rPr>
        <w:t xml:space="preserve"> و شرکت در غم د</w:t>
      </w:r>
      <w:r w:rsidR="007C1100">
        <w:rPr>
          <w:rtl/>
          <w:lang w:bidi="fa-IR"/>
        </w:rPr>
        <w:t>ی</w:t>
      </w:r>
      <w:r>
        <w:rPr>
          <w:rtl/>
          <w:lang w:bidi="fa-IR"/>
        </w:rPr>
        <w:t>گران</w:t>
      </w:r>
      <w:r w:rsidR="00B713A2">
        <w:rPr>
          <w:rtl/>
          <w:lang w:bidi="fa-IR"/>
        </w:rPr>
        <w:t xml:space="preserve">، </w:t>
      </w:r>
      <w:r>
        <w:rPr>
          <w:rtl/>
          <w:lang w:bidi="fa-IR"/>
        </w:rPr>
        <w:t>مخصوصا در مورد پ</w:t>
      </w:r>
      <w:r w:rsidR="007C1100">
        <w:rPr>
          <w:rtl/>
          <w:lang w:bidi="fa-IR"/>
        </w:rPr>
        <w:t>ی</w:t>
      </w:r>
      <w:r>
        <w:rPr>
          <w:rtl/>
          <w:lang w:bidi="fa-IR"/>
        </w:rPr>
        <w:t>شوا</w:t>
      </w:r>
      <w:r w:rsidR="007C1100">
        <w:rPr>
          <w:rtl/>
          <w:lang w:bidi="fa-IR"/>
        </w:rPr>
        <w:t>ی</w:t>
      </w:r>
      <w:r>
        <w:rPr>
          <w:rtl/>
          <w:lang w:bidi="fa-IR"/>
        </w:rPr>
        <w:t>ان امت که چشم</w:t>
      </w:r>
      <w:r w:rsidR="007C1100">
        <w:rPr>
          <w:rtl/>
          <w:lang w:bidi="fa-IR"/>
        </w:rPr>
        <w:t xml:space="preserve"> </w:t>
      </w:r>
      <w:r>
        <w:rPr>
          <w:rtl/>
          <w:lang w:bidi="fa-IR"/>
        </w:rPr>
        <w:t>ها به آنان دوخته است اهم</w:t>
      </w:r>
      <w:r w:rsidR="007C1100">
        <w:rPr>
          <w:rtl/>
          <w:lang w:bidi="fa-IR"/>
        </w:rPr>
        <w:t>ی</w:t>
      </w:r>
      <w:r>
        <w:rPr>
          <w:rtl/>
          <w:lang w:bidi="fa-IR"/>
        </w:rPr>
        <w:t>ت به سزا</w:t>
      </w:r>
      <w:r w:rsidR="007C1100">
        <w:rPr>
          <w:rtl/>
          <w:lang w:bidi="fa-IR"/>
        </w:rPr>
        <w:t>یی</w:t>
      </w:r>
      <w:r>
        <w:rPr>
          <w:rtl/>
          <w:lang w:bidi="fa-IR"/>
        </w:rPr>
        <w:t xml:space="preserve"> دارد</w:t>
      </w:r>
      <w:r w:rsidR="00B713A2">
        <w:rPr>
          <w:rtl/>
          <w:lang w:bidi="fa-IR"/>
        </w:rPr>
        <w:t xml:space="preserve">. </w:t>
      </w:r>
      <w:r>
        <w:rPr>
          <w:rtl/>
          <w:lang w:bidi="fa-IR"/>
        </w:rPr>
        <w:t>عل</w:t>
      </w:r>
      <w:r w:rsidR="007C1100">
        <w:rPr>
          <w:rtl/>
          <w:lang w:bidi="fa-IR"/>
        </w:rPr>
        <w:t>ی</w:t>
      </w:r>
      <w:r>
        <w:rPr>
          <w:rtl/>
          <w:lang w:bidi="fa-IR"/>
        </w:rPr>
        <w:t xml:space="preserve"> </w:t>
      </w:r>
      <w:r w:rsidR="00CE7556" w:rsidRPr="00CE7556">
        <w:rPr>
          <w:rStyle w:val="libAlaemChar"/>
          <w:rtl/>
        </w:rPr>
        <w:t>عليه‌السلام</w:t>
      </w:r>
      <w:r>
        <w:rPr>
          <w:rtl/>
          <w:lang w:bidi="fa-IR"/>
        </w:rPr>
        <w:t xml:space="preserve"> در دوره خلافت ب</w:t>
      </w:r>
      <w:r w:rsidR="007C1100">
        <w:rPr>
          <w:rtl/>
          <w:lang w:bidi="fa-IR"/>
        </w:rPr>
        <w:t>ی</w:t>
      </w:r>
      <w:r>
        <w:rPr>
          <w:rtl/>
          <w:lang w:bidi="fa-IR"/>
        </w:rPr>
        <w:t>ش</w:t>
      </w:r>
      <w:r w:rsidR="001E0961">
        <w:rPr>
          <w:rFonts w:hint="cs"/>
          <w:rtl/>
          <w:lang w:bidi="fa-IR"/>
        </w:rPr>
        <w:t xml:space="preserve"> </w:t>
      </w:r>
      <w:r>
        <w:rPr>
          <w:rtl/>
          <w:lang w:bidi="fa-IR"/>
        </w:rPr>
        <w:t>از هر وقت د</w:t>
      </w:r>
      <w:r w:rsidR="007C1100">
        <w:rPr>
          <w:rtl/>
          <w:lang w:bidi="fa-IR"/>
        </w:rPr>
        <w:t>ی</w:t>
      </w:r>
      <w:r>
        <w:rPr>
          <w:rtl/>
          <w:lang w:bidi="fa-IR"/>
        </w:rPr>
        <w:t>گر زاهدانه زندگ</w:t>
      </w:r>
      <w:r w:rsidR="007C1100">
        <w:rPr>
          <w:rtl/>
          <w:lang w:bidi="fa-IR"/>
        </w:rPr>
        <w:t>ی</w:t>
      </w:r>
      <w:r>
        <w:rPr>
          <w:rtl/>
          <w:lang w:bidi="fa-IR"/>
        </w:rPr>
        <w:t xml:space="preserve"> م</w:t>
      </w:r>
      <w:r w:rsidR="007C1100">
        <w:rPr>
          <w:rtl/>
          <w:lang w:bidi="fa-IR"/>
        </w:rPr>
        <w:t xml:space="preserve">ی </w:t>
      </w:r>
      <w:r>
        <w:rPr>
          <w:rtl/>
          <w:lang w:bidi="fa-IR"/>
        </w:rPr>
        <w:t>کرد</w:t>
      </w:r>
      <w:r w:rsidR="00B713A2">
        <w:rPr>
          <w:rtl/>
          <w:lang w:bidi="fa-IR"/>
        </w:rPr>
        <w:t xml:space="preserve">. </w:t>
      </w:r>
    </w:p>
    <w:p w:rsidR="00995BE1" w:rsidRDefault="00995BE1" w:rsidP="00995BE1">
      <w:pPr>
        <w:pStyle w:val="libNormal"/>
        <w:rPr>
          <w:rtl/>
          <w:lang w:bidi="fa-IR"/>
        </w:rPr>
      </w:pPr>
      <w:r>
        <w:rPr>
          <w:rtl/>
          <w:lang w:bidi="fa-IR"/>
        </w:rPr>
        <w:t>به</w:t>
      </w:r>
      <w:r w:rsidR="007C1100">
        <w:rPr>
          <w:rtl/>
          <w:lang w:bidi="fa-IR"/>
        </w:rPr>
        <w:t xml:space="preserve"> </w:t>
      </w:r>
      <w:r>
        <w:rPr>
          <w:rtl/>
          <w:lang w:bidi="fa-IR"/>
        </w:rPr>
        <w:t>طورکلّ</w:t>
      </w:r>
      <w:r w:rsidR="007C1100">
        <w:rPr>
          <w:rtl/>
          <w:lang w:bidi="fa-IR"/>
        </w:rPr>
        <w:t>ی</w:t>
      </w:r>
      <w:r>
        <w:rPr>
          <w:rtl/>
          <w:lang w:bidi="fa-IR"/>
        </w:rPr>
        <w:t xml:space="preserve"> محورها</w:t>
      </w:r>
      <w:r w:rsidR="007C1100">
        <w:rPr>
          <w:rtl/>
          <w:lang w:bidi="fa-IR"/>
        </w:rPr>
        <w:t>ی</w:t>
      </w:r>
      <w:r>
        <w:rPr>
          <w:rtl/>
          <w:lang w:bidi="fa-IR"/>
        </w:rPr>
        <w:t xml:space="preserve"> عمده برنامه</w:t>
      </w:r>
      <w:r w:rsidR="007C1100">
        <w:rPr>
          <w:rtl/>
          <w:lang w:bidi="fa-IR"/>
        </w:rPr>
        <w:t xml:space="preserve"> </w:t>
      </w:r>
      <w:r>
        <w:rPr>
          <w:rtl/>
          <w:lang w:bidi="fa-IR"/>
        </w:rPr>
        <w:t>ها</w:t>
      </w:r>
      <w:r w:rsidR="007C1100">
        <w:rPr>
          <w:rtl/>
          <w:lang w:bidi="fa-IR"/>
        </w:rPr>
        <w:t>ی</w:t>
      </w:r>
      <w:r>
        <w:rPr>
          <w:rtl/>
          <w:lang w:bidi="fa-IR"/>
        </w:rPr>
        <w:t xml:space="preserve"> ام</w:t>
      </w:r>
      <w:r w:rsidR="007C1100">
        <w:rPr>
          <w:rtl/>
          <w:lang w:bidi="fa-IR"/>
        </w:rPr>
        <w:t>ی</w:t>
      </w:r>
      <w:r>
        <w:rPr>
          <w:rtl/>
          <w:lang w:bidi="fa-IR"/>
        </w:rPr>
        <w:t>رالمؤمن</w:t>
      </w:r>
      <w:r w:rsidR="007C1100">
        <w:rPr>
          <w:rtl/>
          <w:lang w:bidi="fa-IR"/>
        </w:rPr>
        <w:t>ی</w:t>
      </w:r>
      <w:r>
        <w:rPr>
          <w:rtl/>
          <w:lang w:bidi="fa-IR"/>
        </w:rPr>
        <w:t>ن عبارت بود از</w:t>
      </w:r>
      <w:r w:rsidR="00B713A2">
        <w:rPr>
          <w:rtl/>
          <w:lang w:bidi="fa-IR"/>
        </w:rPr>
        <w:t xml:space="preserve">: </w:t>
      </w:r>
    </w:p>
    <w:p w:rsidR="00995BE1" w:rsidRDefault="00995BE1" w:rsidP="00995BE1">
      <w:pPr>
        <w:pStyle w:val="libNormal"/>
        <w:rPr>
          <w:rtl/>
          <w:lang w:bidi="fa-IR"/>
        </w:rPr>
      </w:pPr>
      <w:r>
        <w:rPr>
          <w:rtl/>
          <w:lang w:bidi="fa-IR"/>
        </w:rPr>
        <w:t>1- انتخاب افراد لا</w:t>
      </w:r>
      <w:r w:rsidR="007C1100">
        <w:rPr>
          <w:rtl/>
          <w:lang w:bidi="fa-IR"/>
        </w:rPr>
        <w:t>ی</w:t>
      </w:r>
      <w:r>
        <w:rPr>
          <w:rtl/>
          <w:lang w:bidi="fa-IR"/>
        </w:rPr>
        <w:t>ق و متد</w:t>
      </w:r>
      <w:r w:rsidR="007C1100">
        <w:rPr>
          <w:rtl/>
          <w:lang w:bidi="fa-IR"/>
        </w:rPr>
        <w:t>ی</w:t>
      </w:r>
      <w:r>
        <w:rPr>
          <w:rtl/>
          <w:lang w:bidi="fa-IR"/>
        </w:rPr>
        <w:t>ن و ام</w:t>
      </w:r>
      <w:r w:rsidR="007C1100">
        <w:rPr>
          <w:rtl/>
          <w:lang w:bidi="fa-IR"/>
        </w:rPr>
        <w:t>ی</w:t>
      </w:r>
      <w:r>
        <w:rPr>
          <w:rtl/>
          <w:lang w:bidi="fa-IR"/>
        </w:rPr>
        <w:t>ن برا</w:t>
      </w:r>
      <w:r w:rsidR="007C1100">
        <w:rPr>
          <w:rtl/>
          <w:lang w:bidi="fa-IR"/>
        </w:rPr>
        <w:t>ی</w:t>
      </w:r>
      <w:r>
        <w:rPr>
          <w:rtl/>
          <w:lang w:bidi="fa-IR"/>
        </w:rPr>
        <w:t xml:space="preserve"> امور اجرا</w:t>
      </w:r>
      <w:r w:rsidR="007C1100">
        <w:rPr>
          <w:rtl/>
          <w:lang w:bidi="fa-IR"/>
        </w:rPr>
        <w:t>یی</w:t>
      </w:r>
      <w:r>
        <w:rPr>
          <w:rtl/>
          <w:lang w:bidi="fa-IR"/>
        </w:rPr>
        <w:t xml:space="preserve"> کشور</w:t>
      </w:r>
      <w:r w:rsidR="00B713A2">
        <w:rPr>
          <w:rtl/>
          <w:lang w:bidi="fa-IR"/>
        </w:rPr>
        <w:t xml:space="preserve">؛ </w:t>
      </w:r>
    </w:p>
    <w:p w:rsidR="00995BE1" w:rsidRDefault="00995BE1" w:rsidP="00995BE1">
      <w:pPr>
        <w:pStyle w:val="libNormal"/>
        <w:rPr>
          <w:rtl/>
          <w:lang w:bidi="fa-IR"/>
        </w:rPr>
      </w:pPr>
      <w:r>
        <w:rPr>
          <w:rtl/>
          <w:lang w:bidi="fa-IR"/>
        </w:rPr>
        <w:t>2- اصرار بر اجرا</w:t>
      </w:r>
      <w:r w:rsidR="007C1100">
        <w:rPr>
          <w:rtl/>
          <w:lang w:bidi="fa-IR"/>
        </w:rPr>
        <w:t>ی</w:t>
      </w:r>
      <w:r>
        <w:rPr>
          <w:rtl/>
          <w:lang w:bidi="fa-IR"/>
        </w:rPr>
        <w:t xml:space="preserve"> قانون از سو</w:t>
      </w:r>
      <w:r w:rsidR="007C1100">
        <w:rPr>
          <w:rtl/>
          <w:lang w:bidi="fa-IR"/>
        </w:rPr>
        <w:t>ی</w:t>
      </w:r>
      <w:r>
        <w:rPr>
          <w:rtl/>
          <w:lang w:bidi="fa-IR"/>
        </w:rPr>
        <w:t xml:space="preserve"> مسئولان اجرا</w:t>
      </w:r>
      <w:r w:rsidR="007C1100">
        <w:rPr>
          <w:rtl/>
          <w:lang w:bidi="fa-IR"/>
        </w:rPr>
        <w:t>یی</w:t>
      </w:r>
      <w:r w:rsidR="00B713A2">
        <w:rPr>
          <w:rtl/>
          <w:lang w:bidi="fa-IR"/>
        </w:rPr>
        <w:t xml:space="preserve">؛ </w:t>
      </w:r>
    </w:p>
    <w:p w:rsidR="00995BE1" w:rsidRDefault="00995BE1" w:rsidP="00995BE1">
      <w:pPr>
        <w:pStyle w:val="libNormal"/>
        <w:rPr>
          <w:rtl/>
          <w:lang w:bidi="fa-IR"/>
        </w:rPr>
      </w:pPr>
      <w:r>
        <w:rPr>
          <w:rtl/>
          <w:lang w:bidi="fa-IR"/>
        </w:rPr>
        <w:t>3- حفظ آزاد</w:t>
      </w:r>
      <w:r w:rsidR="007C1100">
        <w:rPr>
          <w:rtl/>
          <w:lang w:bidi="fa-IR"/>
        </w:rPr>
        <w:t xml:space="preserve">ی </w:t>
      </w:r>
      <w:r>
        <w:rPr>
          <w:rtl/>
          <w:lang w:bidi="fa-IR"/>
        </w:rPr>
        <w:t>ها و تلاش در احقاق حقوق مردم</w:t>
      </w:r>
      <w:r w:rsidR="00B713A2">
        <w:rPr>
          <w:rtl/>
          <w:lang w:bidi="fa-IR"/>
        </w:rPr>
        <w:t xml:space="preserve">؛ </w:t>
      </w:r>
    </w:p>
    <w:p w:rsidR="00995BE1" w:rsidRDefault="00995BE1" w:rsidP="00995BE1">
      <w:pPr>
        <w:pStyle w:val="libNormal"/>
        <w:rPr>
          <w:rtl/>
          <w:lang w:bidi="fa-IR"/>
        </w:rPr>
      </w:pPr>
      <w:r>
        <w:rPr>
          <w:rtl/>
          <w:lang w:bidi="fa-IR"/>
        </w:rPr>
        <w:t>4- تلاش برا</w:t>
      </w:r>
      <w:r w:rsidR="007C1100">
        <w:rPr>
          <w:rtl/>
          <w:lang w:bidi="fa-IR"/>
        </w:rPr>
        <w:t>ی</w:t>
      </w:r>
      <w:r>
        <w:rPr>
          <w:rtl/>
          <w:lang w:bidi="fa-IR"/>
        </w:rPr>
        <w:t xml:space="preserve"> عمران و آباد</w:t>
      </w:r>
      <w:r w:rsidR="007C1100">
        <w:rPr>
          <w:rtl/>
          <w:lang w:bidi="fa-IR"/>
        </w:rPr>
        <w:t>ی</w:t>
      </w:r>
      <w:r w:rsidR="00B713A2">
        <w:rPr>
          <w:rtl/>
          <w:lang w:bidi="fa-IR"/>
        </w:rPr>
        <w:t xml:space="preserve">؛ </w:t>
      </w:r>
    </w:p>
    <w:p w:rsidR="00995BE1" w:rsidRDefault="00995BE1" w:rsidP="00995BE1">
      <w:pPr>
        <w:pStyle w:val="libNormal"/>
        <w:rPr>
          <w:rtl/>
          <w:lang w:bidi="fa-IR"/>
        </w:rPr>
      </w:pPr>
      <w:r>
        <w:rPr>
          <w:rtl/>
          <w:lang w:bidi="fa-IR"/>
        </w:rPr>
        <w:t>5- حفظ امن</w:t>
      </w:r>
      <w:r w:rsidR="007C1100">
        <w:rPr>
          <w:rtl/>
          <w:lang w:bidi="fa-IR"/>
        </w:rPr>
        <w:t>ی</w:t>
      </w:r>
      <w:r>
        <w:rPr>
          <w:rtl/>
          <w:lang w:bidi="fa-IR"/>
        </w:rPr>
        <w:t>ت کشور</w:t>
      </w:r>
      <w:r w:rsidR="00B713A2">
        <w:rPr>
          <w:rtl/>
          <w:lang w:bidi="fa-IR"/>
        </w:rPr>
        <w:t xml:space="preserve">؛ </w:t>
      </w:r>
    </w:p>
    <w:p w:rsidR="00995BE1" w:rsidRDefault="00995BE1" w:rsidP="00995BE1">
      <w:pPr>
        <w:pStyle w:val="libNormal"/>
        <w:rPr>
          <w:rtl/>
          <w:lang w:bidi="fa-IR"/>
        </w:rPr>
      </w:pPr>
      <w:r>
        <w:rPr>
          <w:rtl/>
          <w:lang w:bidi="fa-IR"/>
        </w:rPr>
        <w:t>6- ترب</w:t>
      </w:r>
      <w:r w:rsidR="007C1100">
        <w:rPr>
          <w:rtl/>
          <w:lang w:bidi="fa-IR"/>
        </w:rPr>
        <w:t>ی</w:t>
      </w:r>
      <w:r>
        <w:rPr>
          <w:rtl/>
          <w:lang w:bidi="fa-IR"/>
        </w:rPr>
        <w:t>ت مردم و تب</w:t>
      </w:r>
      <w:r w:rsidR="007C1100">
        <w:rPr>
          <w:rtl/>
          <w:lang w:bidi="fa-IR"/>
        </w:rPr>
        <w:t>یی</w:t>
      </w:r>
      <w:r>
        <w:rPr>
          <w:rtl/>
          <w:lang w:bidi="fa-IR"/>
        </w:rPr>
        <w:t>ن ارزش وجود</w:t>
      </w:r>
      <w:r w:rsidR="007C1100">
        <w:rPr>
          <w:rtl/>
          <w:lang w:bidi="fa-IR"/>
        </w:rPr>
        <w:t>ی</w:t>
      </w:r>
      <w:r>
        <w:rPr>
          <w:rtl/>
          <w:lang w:bidi="fa-IR"/>
        </w:rPr>
        <w:t xml:space="preserve"> آن</w:t>
      </w:r>
      <w:r w:rsidR="007C1100">
        <w:rPr>
          <w:rtl/>
          <w:lang w:bidi="fa-IR"/>
        </w:rPr>
        <w:t xml:space="preserve"> </w:t>
      </w:r>
      <w:r>
        <w:rPr>
          <w:rtl/>
          <w:lang w:bidi="fa-IR"/>
        </w:rPr>
        <w:t>ها و شخص</w:t>
      </w:r>
      <w:r w:rsidR="007C1100">
        <w:rPr>
          <w:rtl/>
          <w:lang w:bidi="fa-IR"/>
        </w:rPr>
        <w:t>ی</w:t>
      </w:r>
      <w:r>
        <w:rPr>
          <w:rtl/>
          <w:lang w:bidi="fa-IR"/>
        </w:rPr>
        <w:t>ت دادن به آحاد جامعه</w:t>
      </w:r>
      <w:r w:rsidR="00B713A2">
        <w:rPr>
          <w:rtl/>
          <w:lang w:bidi="fa-IR"/>
        </w:rPr>
        <w:t xml:space="preserve">؛ </w:t>
      </w:r>
    </w:p>
    <w:p w:rsidR="00995BE1" w:rsidRDefault="00995BE1" w:rsidP="00995BE1">
      <w:pPr>
        <w:pStyle w:val="libNormal"/>
        <w:rPr>
          <w:rtl/>
          <w:lang w:bidi="fa-IR"/>
        </w:rPr>
      </w:pPr>
      <w:r>
        <w:rPr>
          <w:rtl/>
          <w:lang w:bidi="fa-IR"/>
        </w:rPr>
        <w:t>7- بسط علم و دانش</w:t>
      </w:r>
      <w:r w:rsidR="00B713A2">
        <w:rPr>
          <w:rtl/>
          <w:lang w:bidi="fa-IR"/>
        </w:rPr>
        <w:t xml:space="preserve">؛ </w:t>
      </w:r>
    </w:p>
    <w:p w:rsidR="007C1100" w:rsidRDefault="00995BE1" w:rsidP="00995BE1">
      <w:pPr>
        <w:pStyle w:val="libNormal"/>
        <w:rPr>
          <w:rtl/>
          <w:lang w:bidi="fa-IR"/>
        </w:rPr>
      </w:pPr>
      <w:r>
        <w:rPr>
          <w:rtl/>
          <w:lang w:bidi="fa-IR"/>
        </w:rPr>
        <w:t>8- برخورد با متجاسر</w:t>
      </w:r>
      <w:r w:rsidR="007C1100">
        <w:rPr>
          <w:rtl/>
          <w:lang w:bidi="fa-IR"/>
        </w:rPr>
        <w:t>ی</w:t>
      </w:r>
      <w:r>
        <w:rPr>
          <w:rtl/>
          <w:lang w:bidi="fa-IR"/>
        </w:rPr>
        <w:t>ن و قانون شکنان و</w:t>
      </w:r>
      <w:r w:rsidR="00B713A2">
        <w:rPr>
          <w:rtl/>
          <w:lang w:bidi="fa-IR"/>
        </w:rPr>
        <w:t xml:space="preserve">... </w:t>
      </w:r>
    </w:p>
    <w:p w:rsidR="007C1100" w:rsidRDefault="008A74FB" w:rsidP="008A74FB">
      <w:pPr>
        <w:pStyle w:val="Heading3"/>
        <w:rPr>
          <w:rtl/>
          <w:lang w:bidi="fa-IR"/>
        </w:rPr>
      </w:pPr>
      <w:bookmarkStart w:id="47" w:name="_Toc424375997"/>
      <w:r>
        <w:rPr>
          <w:rtl/>
          <w:lang w:bidi="fa-IR"/>
        </w:rPr>
        <w:lastRenderedPageBreak/>
        <w:t>دشمنان عل</w:t>
      </w:r>
      <w:r w:rsidR="007C1100">
        <w:rPr>
          <w:rtl/>
          <w:lang w:bidi="fa-IR"/>
        </w:rPr>
        <w:t>ی</w:t>
      </w:r>
      <w:r>
        <w:rPr>
          <w:rtl/>
          <w:lang w:bidi="fa-IR"/>
        </w:rPr>
        <w:t xml:space="preserve"> </w:t>
      </w:r>
      <w:r w:rsidR="00CE7556" w:rsidRPr="00CE7556">
        <w:rPr>
          <w:rStyle w:val="libAlaemChar"/>
          <w:rtl/>
        </w:rPr>
        <w:t>عليه‌السلام</w:t>
      </w:r>
      <w:r>
        <w:rPr>
          <w:rtl/>
          <w:lang w:bidi="fa-IR"/>
        </w:rPr>
        <w:t xml:space="preserve"> در سه جبهه</w:t>
      </w:r>
      <w:bookmarkEnd w:id="47"/>
      <w:r w:rsidR="007C1100">
        <w:rPr>
          <w:rtl/>
          <w:lang w:bidi="fa-IR"/>
        </w:rPr>
        <w:t xml:space="preserve"> </w:t>
      </w:r>
    </w:p>
    <w:p w:rsidR="00995BE1" w:rsidRDefault="00995BE1" w:rsidP="00995BE1">
      <w:pPr>
        <w:pStyle w:val="libNormal"/>
        <w:rPr>
          <w:rtl/>
          <w:lang w:bidi="fa-IR"/>
        </w:rPr>
      </w:pPr>
      <w:r>
        <w:rPr>
          <w:rtl/>
          <w:lang w:bidi="fa-IR"/>
        </w:rPr>
        <w:t>برا</w:t>
      </w:r>
      <w:r w:rsidR="007C1100">
        <w:rPr>
          <w:rtl/>
          <w:lang w:bidi="fa-IR"/>
        </w:rPr>
        <w:t>ی</w:t>
      </w:r>
      <w:r>
        <w:rPr>
          <w:rtl/>
          <w:lang w:bidi="fa-IR"/>
        </w:rPr>
        <w:t xml:space="preserve"> شناخت دشمنان عل</w:t>
      </w:r>
      <w:r w:rsidR="007C1100">
        <w:rPr>
          <w:rtl/>
          <w:lang w:bidi="fa-IR"/>
        </w:rPr>
        <w:t>ی</w:t>
      </w:r>
      <w:r>
        <w:rPr>
          <w:rtl/>
          <w:lang w:bidi="fa-IR"/>
        </w:rPr>
        <w:t xml:space="preserve"> </w:t>
      </w:r>
      <w:r w:rsidR="00CE7556" w:rsidRPr="00CE7556">
        <w:rPr>
          <w:rStyle w:val="libAlaemChar"/>
          <w:rtl/>
        </w:rPr>
        <w:t>عليه‌السلام</w:t>
      </w:r>
      <w:r>
        <w:rPr>
          <w:rtl/>
          <w:lang w:bidi="fa-IR"/>
        </w:rPr>
        <w:t xml:space="preserve"> شناخت جو و شرا</w:t>
      </w:r>
      <w:r w:rsidR="007C1100">
        <w:rPr>
          <w:rtl/>
          <w:lang w:bidi="fa-IR"/>
        </w:rPr>
        <w:t>ی</w:t>
      </w:r>
      <w:r>
        <w:rPr>
          <w:rtl/>
          <w:lang w:bidi="fa-IR"/>
        </w:rPr>
        <w:t>ط حاکم بر آن زمان و ط</w:t>
      </w:r>
      <w:r w:rsidR="007C1100">
        <w:rPr>
          <w:rtl/>
          <w:lang w:bidi="fa-IR"/>
        </w:rPr>
        <w:t>ی</w:t>
      </w:r>
      <w:r>
        <w:rPr>
          <w:rtl/>
          <w:lang w:bidi="fa-IR"/>
        </w:rPr>
        <w:t>ف ب</w:t>
      </w:r>
      <w:r w:rsidR="007C1100">
        <w:rPr>
          <w:rtl/>
          <w:lang w:bidi="fa-IR"/>
        </w:rPr>
        <w:t>ی</w:t>
      </w:r>
      <w:r>
        <w:rPr>
          <w:rtl/>
          <w:lang w:bidi="fa-IR"/>
        </w:rPr>
        <w:t>عت کنندگان ضرور</w:t>
      </w:r>
      <w:r w:rsidR="007C1100">
        <w:rPr>
          <w:rtl/>
          <w:lang w:bidi="fa-IR"/>
        </w:rPr>
        <w:t>ی</w:t>
      </w:r>
      <w:r>
        <w:rPr>
          <w:rtl/>
          <w:lang w:bidi="fa-IR"/>
        </w:rPr>
        <w:t xml:space="preserve"> است</w:t>
      </w:r>
      <w:r w:rsidR="00B713A2">
        <w:rPr>
          <w:rtl/>
          <w:lang w:bidi="fa-IR"/>
        </w:rPr>
        <w:t xml:space="preserve">. </w:t>
      </w:r>
      <w:r>
        <w:rPr>
          <w:rtl/>
          <w:lang w:bidi="fa-IR"/>
        </w:rPr>
        <w:t>به طور کلّ</w:t>
      </w:r>
      <w:r w:rsidR="007C1100">
        <w:rPr>
          <w:rtl/>
          <w:lang w:bidi="fa-IR"/>
        </w:rPr>
        <w:t>ی</w:t>
      </w:r>
      <w:r>
        <w:rPr>
          <w:rtl/>
          <w:lang w:bidi="fa-IR"/>
        </w:rPr>
        <w:t xml:space="preserve"> ب</w:t>
      </w:r>
      <w:r w:rsidR="007C1100">
        <w:rPr>
          <w:rtl/>
          <w:lang w:bidi="fa-IR"/>
        </w:rPr>
        <w:t>ی</w:t>
      </w:r>
      <w:r>
        <w:rPr>
          <w:rtl/>
          <w:lang w:bidi="fa-IR"/>
        </w:rPr>
        <w:t>عت کنندگان چند دسته بودند</w:t>
      </w:r>
      <w:r w:rsidR="00B713A2">
        <w:rPr>
          <w:rtl/>
          <w:lang w:bidi="fa-IR"/>
        </w:rPr>
        <w:t xml:space="preserve">: </w:t>
      </w:r>
    </w:p>
    <w:p w:rsidR="00995BE1" w:rsidRDefault="00995BE1" w:rsidP="00995BE1">
      <w:pPr>
        <w:pStyle w:val="libNormal"/>
        <w:rPr>
          <w:rtl/>
          <w:lang w:bidi="fa-IR"/>
        </w:rPr>
      </w:pPr>
      <w:r>
        <w:rPr>
          <w:rtl/>
          <w:lang w:bidi="fa-IR"/>
        </w:rPr>
        <w:t>1- افراد</w:t>
      </w:r>
      <w:r w:rsidR="007C1100">
        <w:rPr>
          <w:rtl/>
          <w:lang w:bidi="fa-IR"/>
        </w:rPr>
        <w:t xml:space="preserve">ی </w:t>
      </w:r>
      <w:r>
        <w:rPr>
          <w:rtl/>
          <w:lang w:bidi="fa-IR"/>
        </w:rPr>
        <w:t>چون طلحه</w:t>
      </w:r>
      <w:r w:rsidR="007C1100">
        <w:rPr>
          <w:rtl/>
          <w:lang w:bidi="fa-IR"/>
        </w:rPr>
        <w:t xml:space="preserve"> </w:t>
      </w:r>
      <w:r>
        <w:rPr>
          <w:rtl/>
          <w:lang w:bidi="fa-IR"/>
        </w:rPr>
        <w:t>وزب</w:t>
      </w:r>
      <w:r w:rsidR="007C1100">
        <w:rPr>
          <w:rtl/>
          <w:lang w:bidi="fa-IR"/>
        </w:rPr>
        <w:t>ی</w:t>
      </w:r>
      <w:r>
        <w:rPr>
          <w:rtl/>
          <w:lang w:bidi="fa-IR"/>
        </w:rPr>
        <w:t>ر که</w:t>
      </w:r>
      <w:r w:rsidR="007C1100">
        <w:rPr>
          <w:rtl/>
          <w:lang w:bidi="fa-IR"/>
        </w:rPr>
        <w:t xml:space="preserve"> </w:t>
      </w:r>
      <w:r>
        <w:rPr>
          <w:rtl/>
          <w:lang w:bidi="fa-IR"/>
        </w:rPr>
        <w:t>هدف</w:t>
      </w:r>
      <w:r w:rsidR="007C1100">
        <w:rPr>
          <w:rtl/>
          <w:lang w:bidi="fa-IR"/>
        </w:rPr>
        <w:t xml:space="preserve"> </w:t>
      </w:r>
      <w:r>
        <w:rPr>
          <w:rtl/>
          <w:lang w:bidi="fa-IR"/>
        </w:rPr>
        <w:t>ها</w:t>
      </w:r>
      <w:r w:rsidR="007C1100">
        <w:rPr>
          <w:rtl/>
          <w:lang w:bidi="fa-IR"/>
        </w:rPr>
        <w:t xml:space="preserve">ی </w:t>
      </w:r>
      <w:r>
        <w:rPr>
          <w:rtl/>
          <w:lang w:bidi="fa-IR"/>
        </w:rPr>
        <w:t>س</w:t>
      </w:r>
      <w:r w:rsidR="007C1100">
        <w:rPr>
          <w:rtl/>
          <w:lang w:bidi="fa-IR"/>
        </w:rPr>
        <w:t>ی</w:t>
      </w:r>
      <w:r>
        <w:rPr>
          <w:rtl/>
          <w:lang w:bidi="fa-IR"/>
        </w:rPr>
        <w:t>اس</w:t>
      </w:r>
      <w:r w:rsidR="007C1100">
        <w:rPr>
          <w:rtl/>
          <w:lang w:bidi="fa-IR"/>
        </w:rPr>
        <w:t>ی</w:t>
      </w:r>
      <w:r>
        <w:rPr>
          <w:rtl/>
          <w:lang w:bidi="fa-IR"/>
        </w:rPr>
        <w:t>- اقتصاد</w:t>
      </w:r>
      <w:r w:rsidR="007C1100">
        <w:rPr>
          <w:rtl/>
          <w:lang w:bidi="fa-IR"/>
        </w:rPr>
        <w:t>ی</w:t>
      </w:r>
      <w:r>
        <w:rPr>
          <w:rtl/>
          <w:lang w:bidi="fa-IR"/>
        </w:rPr>
        <w:t xml:space="preserve"> داشتند</w:t>
      </w:r>
      <w:r w:rsidR="00B713A2">
        <w:rPr>
          <w:rtl/>
          <w:lang w:bidi="fa-IR"/>
        </w:rPr>
        <w:t xml:space="preserve">. </w:t>
      </w:r>
    </w:p>
    <w:p w:rsidR="00995BE1" w:rsidRDefault="00995BE1" w:rsidP="00995BE1">
      <w:pPr>
        <w:pStyle w:val="libNormal"/>
        <w:rPr>
          <w:rtl/>
          <w:lang w:bidi="fa-IR"/>
        </w:rPr>
      </w:pPr>
      <w:r>
        <w:rPr>
          <w:rtl/>
          <w:lang w:bidi="fa-IR"/>
        </w:rPr>
        <w:t>2- افراد</w:t>
      </w:r>
      <w:r w:rsidR="007C1100">
        <w:rPr>
          <w:rtl/>
          <w:lang w:bidi="fa-IR"/>
        </w:rPr>
        <w:t>ی</w:t>
      </w:r>
      <w:r>
        <w:rPr>
          <w:rtl/>
          <w:lang w:bidi="fa-IR"/>
        </w:rPr>
        <w:t xml:space="preserve"> که انگ</w:t>
      </w:r>
      <w:r w:rsidR="007C1100">
        <w:rPr>
          <w:rtl/>
          <w:lang w:bidi="fa-IR"/>
        </w:rPr>
        <w:t>ی</w:t>
      </w:r>
      <w:r>
        <w:rPr>
          <w:rtl/>
          <w:lang w:bidi="fa-IR"/>
        </w:rPr>
        <w:t>زه قوم</w:t>
      </w:r>
      <w:r w:rsidR="007C1100">
        <w:rPr>
          <w:rtl/>
          <w:lang w:bidi="fa-IR"/>
        </w:rPr>
        <w:t>ی</w:t>
      </w:r>
      <w:r>
        <w:rPr>
          <w:rtl/>
          <w:lang w:bidi="fa-IR"/>
        </w:rPr>
        <w:t xml:space="preserve"> داشتند و به لحاظ خون</w:t>
      </w:r>
      <w:r w:rsidR="007C1100">
        <w:rPr>
          <w:rtl/>
          <w:lang w:bidi="fa-IR"/>
        </w:rPr>
        <w:t>ی</w:t>
      </w:r>
      <w:r>
        <w:rPr>
          <w:rtl/>
          <w:lang w:bidi="fa-IR"/>
        </w:rPr>
        <w:t xml:space="preserve"> </w:t>
      </w:r>
      <w:r w:rsidR="007C1100">
        <w:rPr>
          <w:rtl/>
          <w:lang w:bidi="fa-IR"/>
        </w:rPr>
        <w:t>ی</w:t>
      </w:r>
      <w:r>
        <w:rPr>
          <w:rtl/>
          <w:lang w:bidi="fa-IR"/>
        </w:rPr>
        <w:t>ا پ</w:t>
      </w:r>
      <w:r w:rsidR="007C1100">
        <w:rPr>
          <w:rtl/>
          <w:lang w:bidi="fa-IR"/>
        </w:rPr>
        <w:t>ی</w:t>
      </w:r>
      <w:r>
        <w:rPr>
          <w:rtl/>
          <w:lang w:bidi="fa-IR"/>
        </w:rPr>
        <w:t>مان قوم</w:t>
      </w:r>
      <w:r w:rsidR="007C1100">
        <w:rPr>
          <w:rtl/>
          <w:lang w:bidi="fa-IR"/>
        </w:rPr>
        <w:t>ی</w:t>
      </w:r>
      <w:r w:rsidR="00B713A2">
        <w:rPr>
          <w:rtl/>
          <w:lang w:bidi="fa-IR"/>
        </w:rPr>
        <w:t xml:space="preserve">، </w:t>
      </w:r>
      <w:r>
        <w:rPr>
          <w:rtl/>
          <w:lang w:bidi="fa-IR"/>
        </w:rPr>
        <w:t>طرفدار بن</w:t>
      </w:r>
      <w:r w:rsidR="007C1100">
        <w:rPr>
          <w:rtl/>
          <w:lang w:bidi="fa-IR"/>
        </w:rPr>
        <w:t>ی</w:t>
      </w:r>
      <w:r>
        <w:rPr>
          <w:rtl/>
          <w:lang w:bidi="fa-IR"/>
        </w:rPr>
        <w:t xml:space="preserve"> هاشم و بالتّبع عل</w:t>
      </w:r>
      <w:r w:rsidR="007C1100">
        <w:rPr>
          <w:rtl/>
          <w:lang w:bidi="fa-IR"/>
        </w:rPr>
        <w:t>ی</w:t>
      </w:r>
      <w:r>
        <w:rPr>
          <w:rtl/>
          <w:lang w:bidi="fa-IR"/>
        </w:rPr>
        <w:t xml:space="preserve"> </w:t>
      </w:r>
      <w:r w:rsidR="00CE7556" w:rsidRPr="00CE7556">
        <w:rPr>
          <w:rStyle w:val="libAlaemChar"/>
          <w:rtl/>
        </w:rPr>
        <w:t>عليه‌السلام</w:t>
      </w:r>
      <w:r>
        <w:rPr>
          <w:rtl/>
          <w:lang w:bidi="fa-IR"/>
        </w:rPr>
        <w:t xml:space="preserve"> بودند</w:t>
      </w:r>
      <w:r w:rsidR="00B713A2">
        <w:rPr>
          <w:rtl/>
          <w:lang w:bidi="fa-IR"/>
        </w:rPr>
        <w:t xml:space="preserve">. </w:t>
      </w:r>
    </w:p>
    <w:p w:rsidR="00995BE1" w:rsidRDefault="00995BE1" w:rsidP="00995BE1">
      <w:pPr>
        <w:pStyle w:val="libNormal"/>
        <w:rPr>
          <w:rtl/>
          <w:lang w:bidi="fa-IR"/>
        </w:rPr>
      </w:pPr>
      <w:r>
        <w:rPr>
          <w:rtl/>
          <w:lang w:bidi="fa-IR"/>
        </w:rPr>
        <w:t>3- وفاداران و معتقدان به حضرت</w:t>
      </w:r>
      <w:r w:rsidR="00B713A2">
        <w:rPr>
          <w:rtl/>
          <w:lang w:bidi="fa-IR"/>
        </w:rPr>
        <w:t xml:space="preserve">. </w:t>
      </w:r>
    </w:p>
    <w:p w:rsidR="00995BE1" w:rsidRDefault="00995BE1" w:rsidP="00F44DD8">
      <w:pPr>
        <w:pStyle w:val="libNormal"/>
        <w:rPr>
          <w:rtl/>
          <w:lang w:bidi="fa-IR"/>
        </w:rPr>
      </w:pPr>
      <w:r>
        <w:rPr>
          <w:rtl/>
          <w:lang w:bidi="fa-IR"/>
        </w:rPr>
        <w:t>4- انقلاب</w:t>
      </w:r>
      <w:r w:rsidR="007C1100">
        <w:rPr>
          <w:rtl/>
          <w:lang w:bidi="fa-IR"/>
        </w:rPr>
        <w:t>ی</w:t>
      </w:r>
      <w:r>
        <w:rPr>
          <w:rtl/>
          <w:lang w:bidi="fa-IR"/>
        </w:rPr>
        <w:t>ون</w:t>
      </w:r>
      <w:r w:rsidR="007C1100">
        <w:rPr>
          <w:rtl/>
          <w:lang w:bidi="fa-IR"/>
        </w:rPr>
        <w:t>ی</w:t>
      </w:r>
      <w:r>
        <w:rPr>
          <w:rtl/>
          <w:lang w:bidi="fa-IR"/>
        </w:rPr>
        <w:t xml:space="preserve"> که از مناطق مختلف آمده بودند و عل</w:t>
      </w:r>
      <w:r w:rsidR="007C1100">
        <w:rPr>
          <w:rtl/>
          <w:lang w:bidi="fa-IR"/>
        </w:rPr>
        <w:t>ی</w:t>
      </w:r>
      <w:r>
        <w:rPr>
          <w:rtl/>
          <w:lang w:bidi="fa-IR"/>
        </w:rPr>
        <w:t xml:space="preserve"> رغم خواست عل</w:t>
      </w:r>
      <w:r w:rsidR="007C1100">
        <w:rPr>
          <w:rtl/>
          <w:lang w:bidi="fa-IR"/>
        </w:rPr>
        <w:t>ی</w:t>
      </w:r>
      <w:r>
        <w:rPr>
          <w:rtl/>
          <w:lang w:bidi="fa-IR"/>
        </w:rPr>
        <w:t xml:space="preserve"> </w:t>
      </w:r>
      <w:r w:rsidR="00CE7556" w:rsidRPr="00CE7556">
        <w:rPr>
          <w:rStyle w:val="libAlaemChar"/>
          <w:rtl/>
        </w:rPr>
        <w:t>عليه‌السلام</w:t>
      </w:r>
      <w:r>
        <w:rPr>
          <w:rtl/>
          <w:lang w:bidi="fa-IR"/>
        </w:rPr>
        <w:t xml:space="preserve"> بر خل</w:t>
      </w:r>
      <w:r w:rsidR="007C1100">
        <w:rPr>
          <w:rtl/>
          <w:lang w:bidi="fa-IR"/>
        </w:rPr>
        <w:t>ی</w:t>
      </w:r>
      <w:r>
        <w:rPr>
          <w:rtl/>
          <w:lang w:bidi="fa-IR"/>
        </w:rPr>
        <w:t>فه سوم شور</w:t>
      </w:r>
      <w:r w:rsidR="007C1100">
        <w:rPr>
          <w:rtl/>
          <w:lang w:bidi="fa-IR"/>
        </w:rPr>
        <w:t>ی</w:t>
      </w:r>
      <w:r>
        <w:rPr>
          <w:rtl/>
          <w:lang w:bidi="fa-IR"/>
        </w:rPr>
        <w:t>ده بودند و به دل</w:t>
      </w:r>
      <w:r w:rsidR="007C1100">
        <w:rPr>
          <w:rtl/>
          <w:lang w:bidi="fa-IR"/>
        </w:rPr>
        <w:t>ی</w:t>
      </w:r>
      <w:r>
        <w:rPr>
          <w:rtl/>
          <w:lang w:bidi="fa-IR"/>
        </w:rPr>
        <w:t>ل جذبه عدالت آن</w:t>
      </w:r>
      <w:r w:rsidR="00F44DD8">
        <w:rPr>
          <w:rFonts w:hint="cs"/>
          <w:rtl/>
          <w:lang w:bidi="fa-IR"/>
        </w:rPr>
        <w:t xml:space="preserve"> </w:t>
      </w:r>
      <w:r>
        <w:rPr>
          <w:rtl/>
          <w:lang w:bidi="fa-IR"/>
        </w:rPr>
        <w:t>حضرت</w:t>
      </w:r>
      <w:r w:rsidR="00B713A2">
        <w:rPr>
          <w:rtl/>
          <w:lang w:bidi="fa-IR"/>
        </w:rPr>
        <w:t xml:space="preserve">، </w:t>
      </w:r>
      <w:r>
        <w:rPr>
          <w:rtl/>
          <w:lang w:bidi="fa-IR"/>
        </w:rPr>
        <w:t>بر گرد ا</w:t>
      </w:r>
      <w:r w:rsidR="007C1100">
        <w:rPr>
          <w:rtl/>
          <w:lang w:bidi="fa-IR"/>
        </w:rPr>
        <w:t>ی</w:t>
      </w:r>
      <w:r>
        <w:rPr>
          <w:rtl/>
          <w:lang w:bidi="fa-IR"/>
        </w:rPr>
        <w:t>شان جمع شده بودند</w:t>
      </w:r>
      <w:r w:rsidR="00B713A2">
        <w:rPr>
          <w:rtl/>
          <w:lang w:bidi="fa-IR"/>
        </w:rPr>
        <w:t xml:space="preserve">. </w:t>
      </w:r>
    </w:p>
    <w:p w:rsidR="00995BE1" w:rsidRDefault="00995BE1" w:rsidP="00995BE1">
      <w:pPr>
        <w:pStyle w:val="libNormal"/>
        <w:rPr>
          <w:rtl/>
          <w:lang w:bidi="fa-IR"/>
        </w:rPr>
      </w:pPr>
      <w:r>
        <w:rPr>
          <w:rtl/>
          <w:lang w:bidi="fa-IR"/>
        </w:rPr>
        <w:t>از آن جا که ب</w:t>
      </w:r>
      <w:r w:rsidR="007C1100">
        <w:rPr>
          <w:rtl/>
          <w:lang w:bidi="fa-IR"/>
        </w:rPr>
        <w:t>ی</w:t>
      </w:r>
      <w:r>
        <w:rPr>
          <w:rtl/>
          <w:lang w:bidi="fa-IR"/>
        </w:rPr>
        <w:t>عت کنندگان</w:t>
      </w:r>
      <w:r w:rsidR="00B713A2">
        <w:rPr>
          <w:rtl/>
          <w:lang w:bidi="fa-IR"/>
        </w:rPr>
        <w:t xml:space="preserve">، </w:t>
      </w:r>
      <w:r w:rsidR="007C1100">
        <w:rPr>
          <w:rtl/>
          <w:lang w:bidi="fa-IR"/>
        </w:rPr>
        <w:t>ی</w:t>
      </w:r>
      <w:r>
        <w:rPr>
          <w:rtl/>
          <w:lang w:bidi="fa-IR"/>
        </w:rPr>
        <w:t>ک هدف را دنبال نم</w:t>
      </w:r>
      <w:r w:rsidR="007C1100">
        <w:rPr>
          <w:rtl/>
          <w:lang w:bidi="fa-IR"/>
        </w:rPr>
        <w:t xml:space="preserve">ی </w:t>
      </w:r>
      <w:r>
        <w:rPr>
          <w:rtl/>
          <w:lang w:bidi="fa-IR"/>
        </w:rPr>
        <w:t>کردند</w:t>
      </w:r>
      <w:r w:rsidR="00B713A2">
        <w:rPr>
          <w:rtl/>
          <w:lang w:bidi="fa-IR"/>
        </w:rPr>
        <w:t xml:space="preserve">، </w:t>
      </w:r>
      <w:r>
        <w:rPr>
          <w:rtl/>
          <w:lang w:bidi="fa-IR"/>
        </w:rPr>
        <w:t>طب</w:t>
      </w:r>
      <w:r w:rsidR="007C1100">
        <w:rPr>
          <w:rtl/>
          <w:lang w:bidi="fa-IR"/>
        </w:rPr>
        <w:t>ی</w:t>
      </w:r>
      <w:r>
        <w:rPr>
          <w:rtl/>
          <w:lang w:bidi="fa-IR"/>
        </w:rPr>
        <w:t>ع</w:t>
      </w:r>
      <w:r w:rsidR="007C1100">
        <w:rPr>
          <w:rtl/>
          <w:lang w:bidi="fa-IR"/>
        </w:rPr>
        <w:t>ی</w:t>
      </w:r>
      <w:r>
        <w:rPr>
          <w:rtl/>
          <w:lang w:bidi="fa-IR"/>
        </w:rPr>
        <w:t xml:space="preserve"> بود برخ</w:t>
      </w:r>
      <w:r w:rsidR="007C1100">
        <w:rPr>
          <w:rtl/>
          <w:lang w:bidi="fa-IR"/>
        </w:rPr>
        <w:t>ی</w:t>
      </w:r>
      <w:r>
        <w:rPr>
          <w:rtl/>
          <w:lang w:bidi="fa-IR"/>
        </w:rPr>
        <w:t xml:space="preserve"> از آنان به لحاظ برآورده نشدن آرزوها</w:t>
      </w:r>
      <w:r w:rsidR="007C1100">
        <w:rPr>
          <w:rtl/>
          <w:lang w:bidi="fa-IR"/>
        </w:rPr>
        <w:t>ی</w:t>
      </w:r>
      <w:r>
        <w:rPr>
          <w:rtl/>
          <w:lang w:bidi="fa-IR"/>
        </w:rPr>
        <w:t xml:space="preserve"> شان در مقابل آن حضرت صف آرا</w:t>
      </w:r>
      <w:r w:rsidR="007C1100">
        <w:rPr>
          <w:rtl/>
          <w:lang w:bidi="fa-IR"/>
        </w:rPr>
        <w:t>یی</w:t>
      </w:r>
      <w:r>
        <w:rPr>
          <w:rtl/>
          <w:lang w:bidi="fa-IR"/>
        </w:rPr>
        <w:t xml:space="preserve"> کنند</w:t>
      </w:r>
      <w:r w:rsidR="00B713A2">
        <w:rPr>
          <w:rtl/>
          <w:lang w:bidi="fa-IR"/>
        </w:rPr>
        <w:t xml:space="preserve">. </w:t>
      </w:r>
      <w:r>
        <w:rPr>
          <w:rtl/>
          <w:lang w:bidi="fa-IR"/>
        </w:rPr>
        <w:t>ا</w:t>
      </w:r>
      <w:r w:rsidR="007C1100">
        <w:rPr>
          <w:rtl/>
          <w:lang w:bidi="fa-IR"/>
        </w:rPr>
        <w:t>ی</w:t>
      </w:r>
      <w:r>
        <w:rPr>
          <w:rtl/>
          <w:lang w:bidi="fa-IR"/>
        </w:rPr>
        <w:t>ن افراد به طور عمده سه دسته بودند</w:t>
      </w:r>
      <w:r w:rsidR="00B713A2">
        <w:rPr>
          <w:rtl/>
          <w:lang w:bidi="fa-IR"/>
        </w:rPr>
        <w:t xml:space="preserve">. </w:t>
      </w:r>
    </w:p>
    <w:p w:rsidR="007C1100" w:rsidRDefault="00995BE1" w:rsidP="00995BE1">
      <w:pPr>
        <w:pStyle w:val="libNormal"/>
        <w:rPr>
          <w:rtl/>
          <w:lang w:bidi="fa-IR"/>
        </w:rPr>
      </w:pPr>
      <w:r>
        <w:rPr>
          <w:rtl/>
          <w:lang w:bidi="fa-IR"/>
        </w:rPr>
        <w:t>خود آن حضرت م</w:t>
      </w:r>
      <w:r w:rsidR="007C1100">
        <w:rPr>
          <w:rtl/>
          <w:lang w:bidi="fa-IR"/>
        </w:rPr>
        <w:t xml:space="preserve">ی </w:t>
      </w:r>
      <w:r>
        <w:rPr>
          <w:rtl/>
          <w:lang w:bidi="fa-IR"/>
        </w:rPr>
        <w:t>فرما</w:t>
      </w:r>
      <w:r w:rsidR="007C1100">
        <w:rPr>
          <w:rtl/>
          <w:lang w:bidi="fa-IR"/>
        </w:rPr>
        <w:t>ی</w:t>
      </w:r>
      <w:r>
        <w:rPr>
          <w:rtl/>
          <w:lang w:bidi="fa-IR"/>
        </w:rPr>
        <w:t>د</w:t>
      </w:r>
      <w:r w:rsidR="00B713A2">
        <w:rPr>
          <w:rtl/>
          <w:lang w:bidi="fa-IR"/>
        </w:rPr>
        <w:t xml:space="preserve">: </w:t>
      </w:r>
      <w:r>
        <w:rPr>
          <w:rtl/>
          <w:lang w:bidi="fa-IR"/>
        </w:rPr>
        <w:t>«چون به امر خلافت ق</w:t>
      </w:r>
      <w:r w:rsidR="007C1100">
        <w:rPr>
          <w:rtl/>
          <w:lang w:bidi="fa-IR"/>
        </w:rPr>
        <w:t>ی</w:t>
      </w:r>
      <w:r>
        <w:rPr>
          <w:rtl/>
          <w:lang w:bidi="fa-IR"/>
        </w:rPr>
        <w:t>ام کردم طا</w:t>
      </w:r>
      <w:r w:rsidR="007C1100">
        <w:rPr>
          <w:rtl/>
          <w:lang w:bidi="fa-IR"/>
        </w:rPr>
        <w:t>ی</w:t>
      </w:r>
      <w:r>
        <w:rPr>
          <w:rtl/>
          <w:lang w:bidi="fa-IR"/>
        </w:rPr>
        <w:t>فه</w:t>
      </w:r>
      <w:r w:rsidR="007C1100">
        <w:rPr>
          <w:rtl/>
          <w:lang w:bidi="fa-IR"/>
        </w:rPr>
        <w:t xml:space="preserve"> </w:t>
      </w:r>
      <w:r>
        <w:rPr>
          <w:rtl/>
          <w:lang w:bidi="fa-IR"/>
        </w:rPr>
        <w:t>ا</w:t>
      </w:r>
      <w:r w:rsidR="007C1100">
        <w:rPr>
          <w:rtl/>
          <w:lang w:bidi="fa-IR"/>
        </w:rPr>
        <w:t>ی</w:t>
      </w:r>
      <w:r>
        <w:rPr>
          <w:rtl/>
          <w:lang w:bidi="fa-IR"/>
        </w:rPr>
        <w:t xml:space="preserve"> ب</w:t>
      </w:r>
      <w:r w:rsidR="007C1100">
        <w:rPr>
          <w:rtl/>
          <w:lang w:bidi="fa-IR"/>
        </w:rPr>
        <w:t>ی</w:t>
      </w:r>
      <w:r>
        <w:rPr>
          <w:rtl/>
          <w:lang w:bidi="fa-IR"/>
        </w:rPr>
        <w:t>عت را شکستند</w:t>
      </w:r>
      <w:r w:rsidR="008A2F1E">
        <w:rPr>
          <w:rtl/>
          <w:lang w:bidi="fa-IR"/>
        </w:rPr>
        <w:t xml:space="preserve"> (</w:t>
      </w:r>
      <w:r>
        <w:rPr>
          <w:rtl/>
          <w:lang w:bidi="fa-IR"/>
        </w:rPr>
        <w:t>ناکث</w:t>
      </w:r>
      <w:r w:rsidR="007C1100">
        <w:rPr>
          <w:rtl/>
          <w:lang w:bidi="fa-IR"/>
        </w:rPr>
        <w:t>ی</w:t>
      </w:r>
      <w:r>
        <w:rPr>
          <w:rtl/>
          <w:lang w:bidi="fa-IR"/>
        </w:rPr>
        <w:t>ن</w:t>
      </w:r>
      <w:r w:rsidR="008A2F1E">
        <w:rPr>
          <w:rtl/>
          <w:lang w:bidi="fa-IR"/>
        </w:rPr>
        <w:t xml:space="preserve">) </w:t>
      </w:r>
      <w:r>
        <w:rPr>
          <w:rtl/>
          <w:lang w:bidi="fa-IR"/>
        </w:rPr>
        <w:t>جمع</w:t>
      </w:r>
      <w:r w:rsidR="007C1100">
        <w:rPr>
          <w:rtl/>
          <w:lang w:bidi="fa-IR"/>
        </w:rPr>
        <w:t>ی</w:t>
      </w:r>
      <w:r>
        <w:rPr>
          <w:rtl/>
          <w:lang w:bidi="fa-IR"/>
        </w:rPr>
        <w:t xml:space="preserve"> از د</w:t>
      </w:r>
      <w:r w:rsidR="007C1100">
        <w:rPr>
          <w:rtl/>
          <w:lang w:bidi="fa-IR"/>
        </w:rPr>
        <w:t>ی</w:t>
      </w:r>
      <w:r>
        <w:rPr>
          <w:rtl/>
          <w:lang w:bidi="fa-IR"/>
        </w:rPr>
        <w:t>ن ب</w:t>
      </w:r>
      <w:r w:rsidR="007C1100">
        <w:rPr>
          <w:rtl/>
          <w:lang w:bidi="fa-IR"/>
        </w:rPr>
        <w:t>ی</w:t>
      </w:r>
      <w:r>
        <w:rPr>
          <w:rtl/>
          <w:lang w:bidi="fa-IR"/>
        </w:rPr>
        <w:t>رون رفتند</w:t>
      </w:r>
      <w:r w:rsidR="008A2F1E">
        <w:rPr>
          <w:rtl/>
          <w:lang w:bidi="fa-IR"/>
        </w:rPr>
        <w:t xml:space="preserve"> (</w:t>
      </w:r>
      <w:r>
        <w:rPr>
          <w:rtl/>
          <w:lang w:bidi="fa-IR"/>
        </w:rPr>
        <w:t>مارق</w:t>
      </w:r>
      <w:r w:rsidR="007C1100">
        <w:rPr>
          <w:rtl/>
          <w:lang w:bidi="fa-IR"/>
        </w:rPr>
        <w:t>ی</w:t>
      </w:r>
      <w:r>
        <w:rPr>
          <w:rtl/>
          <w:lang w:bidi="fa-IR"/>
        </w:rPr>
        <w:t>ن</w:t>
      </w:r>
      <w:r w:rsidR="008A2F1E">
        <w:rPr>
          <w:rtl/>
          <w:lang w:bidi="fa-IR"/>
        </w:rPr>
        <w:t xml:space="preserve">) </w:t>
      </w:r>
      <w:r>
        <w:rPr>
          <w:rtl/>
          <w:lang w:bidi="fa-IR"/>
        </w:rPr>
        <w:t>و گروه</w:t>
      </w:r>
      <w:r w:rsidR="007C1100">
        <w:rPr>
          <w:rtl/>
          <w:lang w:bidi="fa-IR"/>
        </w:rPr>
        <w:t>ی</w:t>
      </w:r>
      <w:r>
        <w:rPr>
          <w:rtl/>
          <w:lang w:bidi="fa-IR"/>
        </w:rPr>
        <w:t xml:space="preserve"> د</w:t>
      </w:r>
      <w:r w:rsidR="007C1100">
        <w:rPr>
          <w:rtl/>
          <w:lang w:bidi="fa-IR"/>
        </w:rPr>
        <w:t>ی</w:t>
      </w:r>
      <w:r>
        <w:rPr>
          <w:rtl/>
          <w:lang w:bidi="fa-IR"/>
        </w:rPr>
        <w:t>گر طغ</w:t>
      </w:r>
      <w:r w:rsidR="007C1100">
        <w:rPr>
          <w:rtl/>
          <w:lang w:bidi="fa-IR"/>
        </w:rPr>
        <w:t>ی</w:t>
      </w:r>
      <w:r>
        <w:rPr>
          <w:rtl/>
          <w:lang w:bidi="fa-IR"/>
        </w:rPr>
        <w:t>ان کردند</w:t>
      </w:r>
      <w:r w:rsidR="008A2F1E">
        <w:rPr>
          <w:rtl/>
          <w:lang w:bidi="fa-IR"/>
        </w:rPr>
        <w:t xml:space="preserve"> (</w:t>
      </w:r>
      <w:r>
        <w:rPr>
          <w:rtl/>
          <w:lang w:bidi="fa-IR"/>
        </w:rPr>
        <w:t>قاسط</w:t>
      </w:r>
      <w:r w:rsidR="007C1100">
        <w:rPr>
          <w:rtl/>
          <w:lang w:bidi="fa-IR"/>
        </w:rPr>
        <w:t>ی</w:t>
      </w:r>
      <w:r>
        <w:rPr>
          <w:rtl/>
          <w:lang w:bidi="fa-IR"/>
        </w:rPr>
        <w:t>ن</w:t>
      </w:r>
      <w:r w:rsidR="008A2F1E">
        <w:rPr>
          <w:rtl/>
          <w:lang w:bidi="fa-IR"/>
        </w:rPr>
        <w:t xml:space="preserve">) </w:t>
      </w:r>
      <w:r>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1</w:t>
      </w:r>
      <w:r w:rsidR="008A2F1E" w:rsidRPr="00721FBF">
        <w:rPr>
          <w:rStyle w:val="libFootnotenumChar"/>
          <w:rtl/>
          <w:lang w:bidi="fa-IR"/>
        </w:rPr>
        <w:t>)</w:t>
      </w:r>
      <w:r w:rsidR="008A2F1E">
        <w:rPr>
          <w:rtl/>
          <w:lang w:bidi="fa-IR"/>
        </w:rPr>
        <w:t xml:space="preserve"> </w:t>
      </w:r>
      <w:r w:rsidR="00B713A2">
        <w:rPr>
          <w:rtl/>
          <w:lang w:bidi="fa-IR"/>
        </w:rPr>
        <w:t xml:space="preserve">. </w:t>
      </w:r>
    </w:p>
    <w:p w:rsidR="00F44DD8" w:rsidRDefault="00F44DD8" w:rsidP="00F44DD8">
      <w:pPr>
        <w:pStyle w:val="libFootnote"/>
        <w:rPr>
          <w:rtl/>
          <w:lang w:bidi="fa-IR"/>
        </w:rPr>
      </w:pPr>
      <w:r>
        <w:rPr>
          <w:rtl/>
          <w:lang w:bidi="fa-IR"/>
        </w:rPr>
        <w:t xml:space="preserve">1- فیض الاسلام، ترجمه نهج البلاغه، خطبه 3. </w:t>
      </w:r>
    </w:p>
    <w:p w:rsidR="00F44DD8" w:rsidRDefault="00F44DD8" w:rsidP="00995BE1">
      <w:pPr>
        <w:pStyle w:val="libNormal"/>
        <w:rPr>
          <w:rtl/>
          <w:lang w:bidi="fa-IR"/>
        </w:rPr>
      </w:pPr>
    </w:p>
    <w:p w:rsidR="007C1100" w:rsidRDefault="008A74FB" w:rsidP="008A74FB">
      <w:pPr>
        <w:pStyle w:val="Heading3"/>
        <w:rPr>
          <w:rtl/>
          <w:lang w:bidi="fa-IR"/>
        </w:rPr>
      </w:pPr>
      <w:bookmarkStart w:id="48" w:name="_Toc424375998"/>
      <w:r>
        <w:rPr>
          <w:rtl/>
          <w:lang w:bidi="fa-IR"/>
        </w:rPr>
        <w:t>جناح ناکث</w:t>
      </w:r>
      <w:r w:rsidR="007C1100">
        <w:rPr>
          <w:rtl/>
          <w:lang w:bidi="fa-IR"/>
        </w:rPr>
        <w:t>ی</w:t>
      </w:r>
      <w:r>
        <w:rPr>
          <w:rtl/>
          <w:lang w:bidi="fa-IR"/>
        </w:rPr>
        <w:t>ن</w:t>
      </w:r>
      <w:bookmarkEnd w:id="48"/>
      <w:r w:rsidR="007C1100">
        <w:rPr>
          <w:rtl/>
          <w:lang w:bidi="fa-IR"/>
        </w:rPr>
        <w:t xml:space="preserve"> </w:t>
      </w:r>
    </w:p>
    <w:p w:rsidR="00995BE1" w:rsidRDefault="00995BE1" w:rsidP="00995BE1">
      <w:pPr>
        <w:pStyle w:val="libNormal"/>
        <w:rPr>
          <w:rtl/>
          <w:lang w:bidi="fa-IR"/>
        </w:rPr>
      </w:pPr>
      <w:r>
        <w:rPr>
          <w:rtl/>
          <w:lang w:bidi="fa-IR"/>
        </w:rPr>
        <w:t>اول</w:t>
      </w:r>
      <w:r w:rsidR="007C1100">
        <w:rPr>
          <w:rtl/>
          <w:lang w:bidi="fa-IR"/>
        </w:rPr>
        <w:t>ی</w:t>
      </w:r>
      <w:r>
        <w:rPr>
          <w:rtl/>
          <w:lang w:bidi="fa-IR"/>
        </w:rPr>
        <w:t>ن کسان</w:t>
      </w:r>
      <w:r w:rsidR="007C1100">
        <w:rPr>
          <w:rtl/>
          <w:lang w:bidi="fa-IR"/>
        </w:rPr>
        <w:t>ی</w:t>
      </w:r>
      <w:r>
        <w:rPr>
          <w:rtl/>
          <w:lang w:bidi="fa-IR"/>
        </w:rPr>
        <w:t xml:space="preserve"> که در مقابل آن حضرت صف آرا</w:t>
      </w:r>
      <w:r w:rsidR="007C1100">
        <w:rPr>
          <w:rtl/>
          <w:lang w:bidi="fa-IR"/>
        </w:rPr>
        <w:t>یی</w:t>
      </w:r>
      <w:r>
        <w:rPr>
          <w:rtl/>
          <w:lang w:bidi="fa-IR"/>
        </w:rPr>
        <w:t xml:space="preserve"> کردند طلحه و زب</w:t>
      </w:r>
      <w:r w:rsidR="007C1100">
        <w:rPr>
          <w:rtl/>
          <w:lang w:bidi="fa-IR"/>
        </w:rPr>
        <w:t>ی</w:t>
      </w:r>
      <w:r>
        <w:rPr>
          <w:rtl/>
          <w:lang w:bidi="fa-IR"/>
        </w:rPr>
        <w:t>ر و عا</w:t>
      </w:r>
      <w:r w:rsidR="007C1100">
        <w:rPr>
          <w:rtl/>
          <w:lang w:bidi="fa-IR"/>
        </w:rPr>
        <w:t>ی</w:t>
      </w:r>
      <w:r>
        <w:rPr>
          <w:rtl/>
          <w:lang w:bidi="fa-IR"/>
        </w:rPr>
        <w:t>شه بودند حضرت در جلسه</w:t>
      </w:r>
      <w:r w:rsidR="007C1100">
        <w:rPr>
          <w:rtl/>
          <w:lang w:bidi="fa-IR"/>
        </w:rPr>
        <w:t xml:space="preserve"> </w:t>
      </w:r>
      <w:r>
        <w:rPr>
          <w:rtl/>
          <w:lang w:bidi="fa-IR"/>
        </w:rPr>
        <w:t>ا</w:t>
      </w:r>
      <w:r w:rsidR="007C1100">
        <w:rPr>
          <w:rtl/>
          <w:lang w:bidi="fa-IR"/>
        </w:rPr>
        <w:t>ی</w:t>
      </w:r>
      <w:r>
        <w:rPr>
          <w:rtl/>
          <w:lang w:bidi="fa-IR"/>
        </w:rPr>
        <w:t xml:space="preserve"> که با طلحه و زب</w:t>
      </w:r>
      <w:r w:rsidR="007C1100">
        <w:rPr>
          <w:rtl/>
          <w:lang w:bidi="fa-IR"/>
        </w:rPr>
        <w:t>ی</w:t>
      </w:r>
      <w:r>
        <w:rPr>
          <w:rtl/>
          <w:lang w:bidi="fa-IR"/>
        </w:rPr>
        <w:t>ر دارد چراغ را خاموش م</w:t>
      </w:r>
      <w:r w:rsidR="007C1100">
        <w:rPr>
          <w:rtl/>
          <w:lang w:bidi="fa-IR"/>
        </w:rPr>
        <w:t xml:space="preserve">ی </w:t>
      </w:r>
      <w:r>
        <w:rPr>
          <w:rtl/>
          <w:lang w:bidi="fa-IR"/>
        </w:rPr>
        <w:t>کند و م</w:t>
      </w:r>
      <w:r w:rsidR="007C1100">
        <w:rPr>
          <w:rtl/>
          <w:lang w:bidi="fa-IR"/>
        </w:rPr>
        <w:t xml:space="preserve">ی </w:t>
      </w:r>
      <w:r>
        <w:rPr>
          <w:rtl/>
          <w:lang w:bidi="fa-IR"/>
        </w:rPr>
        <w:t>گو</w:t>
      </w:r>
      <w:r w:rsidR="007C1100">
        <w:rPr>
          <w:rtl/>
          <w:lang w:bidi="fa-IR"/>
        </w:rPr>
        <w:t>ی</w:t>
      </w:r>
      <w:r>
        <w:rPr>
          <w:rtl/>
          <w:lang w:bidi="fa-IR"/>
        </w:rPr>
        <w:t>د</w:t>
      </w:r>
      <w:r w:rsidR="00B713A2">
        <w:rPr>
          <w:rtl/>
          <w:lang w:bidi="fa-IR"/>
        </w:rPr>
        <w:t xml:space="preserve">: </w:t>
      </w:r>
      <w:r>
        <w:rPr>
          <w:rtl/>
          <w:lang w:bidi="fa-IR"/>
        </w:rPr>
        <w:t>«ا</w:t>
      </w:r>
      <w:r w:rsidR="007C1100">
        <w:rPr>
          <w:rtl/>
          <w:lang w:bidi="fa-IR"/>
        </w:rPr>
        <w:t>ی</w:t>
      </w:r>
      <w:r>
        <w:rPr>
          <w:rtl/>
          <w:lang w:bidi="fa-IR"/>
        </w:rPr>
        <w:t>ن چراغ به ب</w:t>
      </w:r>
      <w:r w:rsidR="007C1100">
        <w:rPr>
          <w:rtl/>
          <w:lang w:bidi="fa-IR"/>
        </w:rPr>
        <w:t>ی</w:t>
      </w:r>
      <w:r>
        <w:rPr>
          <w:rtl/>
          <w:lang w:bidi="fa-IR"/>
        </w:rPr>
        <w:t>ت</w:t>
      </w:r>
      <w:r w:rsidR="007C1100">
        <w:rPr>
          <w:rtl/>
          <w:lang w:bidi="fa-IR"/>
        </w:rPr>
        <w:t xml:space="preserve"> </w:t>
      </w:r>
      <w:r>
        <w:rPr>
          <w:rtl/>
          <w:lang w:bidi="fa-IR"/>
        </w:rPr>
        <w:t>المال تعلق دارد و جز در کارها</w:t>
      </w:r>
      <w:r w:rsidR="007C1100">
        <w:rPr>
          <w:rtl/>
          <w:lang w:bidi="fa-IR"/>
        </w:rPr>
        <w:t>ی</w:t>
      </w:r>
      <w:r>
        <w:rPr>
          <w:rtl/>
          <w:lang w:bidi="fa-IR"/>
        </w:rPr>
        <w:t xml:space="preserve"> مسلم</w:t>
      </w:r>
      <w:r w:rsidR="007C1100">
        <w:rPr>
          <w:rtl/>
          <w:lang w:bidi="fa-IR"/>
        </w:rPr>
        <w:t>ی</w:t>
      </w:r>
      <w:r>
        <w:rPr>
          <w:rtl/>
          <w:lang w:bidi="fa-IR"/>
        </w:rPr>
        <w:t xml:space="preserve">ن </w:t>
      </w:r>
      <w:r>
        <w:rPr>
          <w:rtl/>
          <w:lang w:bidi="fa-IR"/>
        </w:rPr>
        <w:lastRenderedPageBreak/>
        <w:t>نبا</w:t>
      </w:r>
      <w:r w:rsidR="007C1100">
        <w:rPr>
          <w:rtl/>
          <w:lang w:bidi="fa-IR"/>
        </w:rPr>
        <w:t>ی</w:t>
      </w:r>
      <w:r>
        <w:rPr>
          <w:rtl/>
          <w:lang w:bidi="fa-IR"/>
        </w:rPr>
        <w:t>د مورد استفاده قرار گ</w:t>
      </w:r>
      <w:r w:rsidR="007C1100">
        <w:rPr>
          <w:rtl/>
          <w:lang w:bidi="fa-IR"/>
        </w:rPr>
        <w:t>ی</w:t>
      </w:r>
      <w:r>
        <w:rPr>
          <w:rtl/>
          <w:lang w:bidi="fa-IR"/>
        </w:rPr>
        <w:t>رد</w:t>
      </w:r>
      <w:r w:rsidR="00B713A2">
        <w:rPr>
          <w:rtl/>
          <w:lang w:bidi="fa-IR"/>
        </w:rPr>
        <w:t xml:space="preserve">. </w:t>
      </w:r>
      <w:r>
        <w:rPr>
          <w:rtl/>
          <w:lang w:bidi="fa-IR"/>
        </w:rPr>
        <w:t>» آن</w:t>
      </w:r>
      <w:r w:rsidR="007C1100">
        <w:rPr>
          <w:rtl/>
          <w:lang w:bidi="fa-IR"/>
        </w:rPr>
        <w:t xml:space="preserve"> </w:t>
      </w:r>
      <w:r>
        <w:rPr>
          <w:rtl/>
          <w:lang w:bidi="fa-IR"/>
        </w:rPr>
        <w:t>ها عدالت ب</w:t>
      </w:r>
      <w:r w:rsidR="007C1100">
        <w:rPr>
          <w:rtl/>
          <w:lang w:bidi="fa-IR"/>
        </w:rPr>
        <w:t xml:space="preserve">ی </w:t>
      </w:r>
      <w:r>
        <w:rPr>
          <w:rtl/>
          <w:lang w:bidi="fa-IR"/>
        </w:rPr>
        <w:t>انعطاف عل</w:t>
      </w:r>
      <w:r w:rsidR="007C1100">
        <w:rPr>
          <w:rtl/>
          <w:lang w:bidi="fa-IR"/>
        </w:rPr>
        <w:t>ی</w:t>
      </w:r>
      <w:r>
        <w:rPr>
          <w:rtl/>
          <w:lang w:bidi="fa-IR"/>
        </w:rPr>
        <w:t xml:space="preserve"> </w:t>
      </w:r>
      <w:r w:rsidR="00CE7556" w:rsidRPr="00CE7556">
        <w:rPr>
          <w:rStyle w:val="libAlaemChar"/>
          <w:rtl/>
        </w:rPr>
        <w:t>عليه‌السلام</w:t>
      </w:r>
      <w:r>
        <w:rPr>
          <w:rtl/>
          <w:lang w:bidi="fa-IR"/>
        </w:rPr>
        <w:t xml:space="preserve"> را نپسند</w:t>
      </w:r>
      <w:r w:rsidR="007C1100">
        <w:rPr>
          <w:rtl/>
          <w:lang w:bidi="fa-IR"/>
        </w:rPr>
        <w:t>ی</w:t>
      </w:r>
      <w:r>
        <w:rPr>
          <w:rtl/>
          <w:lang w:bidi="fa-IR"/>
        </w:rPr>
        <w:t>ده وهمه ام</w:t>
      </w:r>
      <w:r w:rsidR="007C1100">
        <w:rPr>
          <w:rtl/>
          <w:lang w:bidi="fa-IR"/>
        </w:rPr>
        <w:t>ی</w:t>
      </w:r>
      <w:r>
        <w:rPr>
          <w:rtl/>
          <w:lang w:bidi="fa-IR"/>
        </w:rPr>
        <w:t>دها</w:t>
      </w:r>
      <w:r w:rsidR="007C1100">
        <w:rPr>
          <w:rtl/>
          <w:lang w:bidi="fa-IR"/>
        </w:rPr>
        <w:t>ی</w:t>
      </w:r>
      <w:r>
        <w:rPr>
          <w:rtl/>
          <w:lang w:bidi="fa-IR"/>
        </w:rPr>
        <w:t xml:space="preserve"> خودرا برباد رفته د</w:t>
      </w:r>
      <w:r w:rsidR="007C1100">
        <w:rPr>
          <w:rtl/>
          <w:lang w:bidi="fa-IR"/>
        </w:rPr>
        <w:t>ی</w:t>
      </w:r>
      <w:r>
        <w:rPr>
          <w:rtl/>
          <w:lang w:bidi="fa-IR"/>
        </w:rPr>
        <w:t>دند</w:t>
      </w:r>
      <w:r w:rsidR="00B713A2">
        <w:rPr>
          <w:rtl/>
          <w:lang w:bidi="fa-IR"/>
        </w:rPr>
        <w:t xml:space="preserve">. </w:t>
      </w:r>
    </w:p>
    <w:p w:rsidR="007C1100" w:rsidRDefault="00995BE1" w:rsidP="00995BE1">
      <w:pPr>
        <w:pStyle w:val="libNormal"/>
        <w:rPr>
          <w:rtl/>
          <w:lang w:bidi="fa-IR"/>
        </w:rPr>
      </w:pPr>
      <w:r>
        <w:rPr>
          <w:rtl/>
          <w:lang w:bidi="fa-IR"/>
        </w:rPr>
        <w:t>و حت</w:t>
      </w:r>
      <w:r w:rsidR="007C1100">
        <w:rPr>
          <w:rtl/>
          <w:lang w:bidi="fa-IR"/>
        </w:rPr>
        <w:t>ی</w:t>
      </w:r>
      <w:r>
        <w:rPr>
          <w:rtl/>
          <w:lang w:bidi="fa-IR"/>
        </w:rPr>
        <w:t xml:space="preserve"> د</w:t>
      </w:r>
      <w:r w:rsidR="007C1100">
        <w:rPr>
          <w:rtl/>
          <w:lang w:bidi="fa-IR"/>
        </w:rPr>
        <w:t>ی</w:t>
      </w:r>
      <w:r>
        <w:rPr>
          <w:rtl/>
          <w:lang w:bidi="fa-IR"/>
        </w:rPr>
        <w:t>دند که با</w:t>
      </w:r>
      <w:r w:rsidR="007C1100">
        <w:rPr>
          <w:rtl/>
          <w:lang w:bidi="fa-IR"/>
        </w:rPr>
        <w:t>ی</w:t>
      </w:r>
      <w:r>
        <w:rPr>
          <w:rtl/>
          <w:lang w:bidi="fa-IR"/>
        </w:rPr>
        <w:t>د نسبت به اندوخته</w:t>
      </w:r>
      <w:r w:rsidR="007C1100">
        <w:rPr>
          <w:rtl/>
          <w:lang w:bidi="fa-IR"/>
        </w:rPr>
        <w:t xml:space="preserve"> </w:t>
      </w:r>
      <w:r>
        <w:rPr>
          <w:rtl/>
          <w:lang w:bidi="fa-IR"/>
        </w:rPr>
        <w:t>ها</w:t>
      </w:r>
      <w:r w:rsidR="007C1100">
        <w:rPr>
          <w:rtl/>
          <w:lang w:bidi="fa-IR"/>
        </w:rPr>
        <w:t>ی</w:t>
      </w:r>
      <w:r>
        <w:rPr>
          <w:rtl/>
          <w:lang w:bidi="fa-IR"/>
        </w:rPr>
        <w:t xml:space="preserve"> قبل</w:t>
      </w:r>
      <w:r w:rsidR="007C1100">
        <w:rPr>
          <w:rtl/>
          <w:lang w:bidi="fa-IR"/>
        </w:rPr>
        <w:t>ی</w:t>
      </w:r>
      <w:r>
        <w:rPr>
          <w:rtl/>
          <w:lang w:bidi="fa-IR"/>
        </w:rPr>
        <w:t xml:space="preserve"> خود ن</w:t>
      </w:r>
      <w:r w:rsidR="007C1100">
        <w:rPr>
          <w:rtl/>
          <w:lang w:bidi="fa-IR"/>
        </w:rPr>
        <w:t>ی</w:t>
      </w:r>
      <w:r>
        <w:rPr>
          <w:rtl/>
          <w:lang w:bidi="fa-IR"/>
        </w:rPr>
        <w:t>ز پاسخ گو باشند</w:t>
      </w:r>
      <w:r w:rsidR="00B713A2">
        <w:rPr>
          <w:rtl/>
          <w:lang w:bidi="fa-IR"/>
        </w:rPr>
        <w:t xml:space="preserve">، </w:t>
      </w:r>
      <w:r>
        <w:rPr>
          <w:rtl/>
          <w:lang w:bidi="fa-IR"/>
        </w:rPr>
        <w:t>علم خون خواه</w:t>
      </w:r>
      <w:r w:rsidR="007C1100">
        <w:rPr>
          <w:rtl/>
          <w:lang w:bidi="fa-IR"/>
        </w:rPr>
        <w:t>ی</w:t>
      </w:r>
      <w:r>
        <w:rPr>
          <w:rtl/>
          <w:lang w:bidi="fa-IR"/>
        </w:rPr>
        <w:t xml:space="preserve"> عثمان را برافراشتند و ارتش</w:t>
      </w:r>
      <w:r w:rsidR="007C1100">
        <w:rPr>
          <w:rtl/>
          <w:lang w:bidi="fa-IR"/>
        </w:rPr>
        <w:t>ی</w:t>
      </w:r>
      <w:r>
        <w:rPr>
          <w:rtl/>
          <w:lang w:bidi="fa-IR"/>
        </w:rPr>
        <w:t xml:space="preserve"> را سامان دادند و از مکّه به سمت بصره حرکت کردند و جنگ جمل را به وجود آوردند</w:t>
      </w:r>
      <w:r w:rsidR="00B713A2">
        <w:rPr>
          <w:rtl/>
          <w:lang w:bidi="fa-IR"/>
        </w:rPr>
        <w:t xml:space="preserve">. </w:t>
      </w:r>
    </w:p>
    <w:p w:rsidR="007C1100" w:rsidRDefault="008A74FB" w:rsidP="008A74FB">
      <w:pPr>
        <w:pStyle w:val="Heading3"/>
        <w:rPr>
          <w:rtl/>
          <w:lang w:bidi="fa-IR"/>
        </w:rPr>
      </w:pPr>
      <w:bookmarkStart w:id="49" w:name="_Toc424375999"/>
      <w:r>
        <w:rPr>
          <w:rtl/>
          <w:lang w:bidi="fa-IR"/>
        </w:rPr>
        <w:t>جناح قاسط</w:t>
      </w:r>
      <w:r w:rsidR="007C1100">
        <w:rPr>
          <w:rtl/>
          <w:lang w:bidi="fa-IR"/>
        </w:rPr>
        <w:t>ی</w:t>
      </w:r>
      <w:r>
        <w:rPr>
          <w:rtl/>
          <w:lang w:bidi="fa-IR"/>
        </w:rPr>
        <w:t>ن</w:t>
      </w:r>
      <w:bookmarkEnd w:id="49"/>
      <w:r w:rsidR="007C1100">
        <w:rPr>
          <w:rtl/>
          <w:lang w:bidi="fa-IR"/>
        </w:rPr>
        <w:t xml:space="preserve"> </w:t>
      </w:r>
    </w:p>
    <w:p w:rsidR="00995BE1" w:rsidRDefault="00995BE1" w:rsidP="00F44DD8">
      <w:pPr>
        <w:pStyle w:val="libNormal"/>
        <w:rPr>
          <w:rtl/>
          <w:lang w:bidi="fa-IR"/>
        </w:rPr>
      </w:pPr>
      <w:r>
        <w:rPr>
          <w:rtl/>
          <w:lang w:bidi="fa-IR"/>
        </w:rPr>
        <w:t>ا</w:t>
      </w:r>
      <w:r w:rsidR="007C1100">
        <w:rPr>
          <w:rtl/>
          <w:lang w:bidi="fa-IR"/>
        </w:rPr>
        <w:t>ی</w:t>
      </w:r>
      <w:r>
        <w:rPr>
          <w:rtl/>
          <w:lang w:bidi="fa-IR"/>
        </w:rPr>
        <w:t>ن گروه مستکبران ب</w:t>
      </w:r>
      <w:r w:rsidR="007C1100">
        <w:rPr>
          <w:rtl/>
          <w:lang w:bidi="fa-IR"/>
        </w:rPr>
        <w:t>ی</w:t>
      </w:r>
      <w:r>
        <w:rPr>
          <w:rtl/>
          <w:lang w:bidi="fa-IR"/>
        </w:rPr>
        <w:t xml:space="preserve"> ا</w:t>
      </w:r>
      <w:r w:rsidR="007C1100">
        <w:rPr>
          <w:rtl/>
          <w:lang w:bidi="fa-IR"/>
        </w:rPr>
        <w:t>ی</w:t>
      </w:r>
      <w:r>
        <w:rPr>
          <w:rtl/>
          <w:lang w:bidi="fa-IR"/>
        </w:rPr>
        <w:t>مان</w:t>
      </w:r>
      <w:r w:rsidR="007C1100">
        <w:rPr>
          <w:rtl/>
          <w:lang w:bidi="fa-IR"/>
        </w:rPr>
        <w:t>ی</w:t>
      </w:r>
      <w:r>
        <w:rPr>
          <w:rtl/>
          <w:lang w:bidi="fa-IR"/>
        </w:rPr>
        <w:t xml:space="preserve"> بودند که پس از فتح مکه- به</w:t>
      </w:r>
      <w:r w:rsidR="00F44DD8">
        <w:rPr>
          <w:rFonts w:hint="cs"/>
          <w:rtl/>
          <w:lang w:bidi="fa-IR"/>
        </w:rPr>
        <w:t xml:space="preserve"> </w:t>
      </w:r>
      <w:r>
        <w:rPr>
          <w:rtl/>
          <w:lang w:bidi="fa-IR"/>
        </w:rPr>
        <w:t>ظاهر- اسلام آوردند</w:t>
      </w:r>
      <w:r w:rsidR="00B713A2">
        <w:rPr>
          <w:rtl/>
          <w:lang w:bidi="fa-IR"/>
        </w:rPr>
        <w:t xml:space="preserve">. </w:t>
      </w:r>
      <w:r>
        <w:rPr>
          <w:rtl/>
          <w:lang w:bidi="fa-IR"/>
        </w:rPr>
        <w:t>در رأس ا</w:t>
      </w:r>
      <w:r w:rsidR="007C1100">
        <w:rPr>
          <w:rtl/>
          <w:lang w:bidi="fa-IR"/>
        </w:rPr>
        <w:t>ی</w:t>
      </w:r>
      <w:r>
        <w:rPr>
          <w:rtl/>
          <w:lang w:bidi="fa-IR"/>
        </w:rPr>
        <w:t>ن گروه معاو</w:t>
      </w:r>
      <w:r w:rsidR="007C1100">
        <w:rPr>
          <w:rtl/>
          <w:lang w:bidi="fa-IR"/>
        </w:rPr>
        <w:t>ی</w:t>
      </w:r>
      <w:r>
        <w:rPr>
          <w:rtl/>
          <w:lang w:bidi="fa-IR"/>
        </w:rPr>
        <w:t>ة بن ابوسف</w:t>
      </w:r>
      <w:r w:rsidR="007C1100">
        <w:rPr>
          <w:rtl/>
          <w:lang w:bidi="fa-IR"/>
        </w:rPr>
        <w:t>ی</w:t>
      </w:r>
      <w:r>
        <w:rPr>
          <w:rtl/>
          <w:lang w:bidi="fa-IR"/>
        </w:rPr>
        <w:t>ان قرار داشت که از طرف خل</w:t>
      </w:r>
      <w:r w:rsidR="007C1100">
        <w:rPr>
          <w:rtl/>
          <w:lang w:bidi="fa-IR"/>
        </w:rPr>
        <w:t>ی</w:t>
      </w:r>
      <w:r>
        <w:rPr>
          <w:rtl/>
          <w:lang w:bidi="fa-IR"/>
        </w:rPr>
        <w:t>فه دوم عهده دار ولا</w:t>
      </w:r>
      <w:r w:rsidR="007C1100">
        <w:rPr>
          <w:rtl/>
          <w:lang w:bidi="fa-IR"/>
        </w:rPr>
        <w:t>ی</w:t>
      </w:r>
      <w:r>
        <w:rPr>
          <w:rtl/>
          <w:lang w:bidi="fa-IR"/>
        </w:rPr>
        <w:t>ت شام بود</w:t>
      </w:r>
      <w:r w:rsidR="00B713A2">
        <w:rPr>
          <w:rtl/>
          <w:lang w:bidi="fa-IR"/>
        </w:rPr>
        <w:t xml:space="preserve">. </w:t>
      </w:r>
      <w:r>
        <w:rPr>
          <w:rtl/>
          <w:lang w:bidi="fa-IR"/>
        </w:rPr>
        <w:t>مردم آن سامان که با پ</w:t>
      </w:r>
      <w:r w:rsidR="007C1100">
        <w:rPr>
          <w:rtl/>
          <w:lang w:bidi="fa-IR"/>
        </w:rPr>
        <w:t>ی</w:t>
      </w:r>
      <w:r>
        <w:rPr>
          <w:rtl/>
          <w:lang w:bidi="fa-IR"/>
        </w:rPr>
        <w:t xml:space="preserve">امبر اکرم </w:t>
      </w:r>
      <w:r w:rsidR="000F2690" w:rsidRPr="000F2690">
        <w:rPr>
          <w:rStyle w:val="libAlaemChar"/>
          <w:rtl/>
        </w:rPr>
        <w:t>صلى‌الله‌عليه‌وآله</w:t>
      </w:r>
      <w:r>
        <w:rPr>
          <w:rtl/>
          <w:lang w:bidi="fa-IR"/>
        </w:rPr>
        <w:t xml:space="preserve"> حشر و نشر نداشتند اسلام را از د</w:t>
      </w:r>
      <w:r w:rsidR="007C1100">
        <w:rPr>
          <w:rtl/>
          <w:lang w:bidi="fa-IR"/>
        </w:rPr>
        <w:t>ی</w:t>
      </w:r>
      <w:r>
        <w:rPr>
          <w:rtl/>
          <w:lang w:bidi="fa-IR"/>
        </w:rPr>
        <w:t>د معاو</w:t>
      </w:r>
      <w:r w:rsidR="007C1100">
        <w:rPr>
          <w:rtl/>
          <w:lang w:bidi="fa-IR"/>
        </w:rPr>
        <w:t>ی</w:t>
      </w:r>
      <w:r>
        <w:rPr>
          <w:rtl/>
          <w:lang w:bidi="fa-IR"/>
        </w:rPr>
        <w:t>ه م</w:t>
      </w:r>
      <w:r w:rsidR="007C1100">
        <w:rPr>
          <w:rtl/>
          <w:lang w:bidi="fa-IR"/>
        </w:rPr>
        <w:t xml:space="preserve">ی </w:t>
      </w:r>
      <w:r>
        <w:rPr>
          <w:rtl/>
          <w:lang w:bidi="fa-IR"/>
        </w:rPr>
        <w:t>شناختند و حکومت او را نسبت به سلطنت</w:t>
      </w:r>
      <w:r w:rsidR="007C1100">
        <w:rPr>
          <w:rtl/>
          <w:lang w:bidi="fa-IR"/>
        </w:rPr>
        <w:t xml:space="preserve"> </w:t>
      </w:r>
      <w:r>
        <w:rPr>
          <w:rtl/>
          <w:lang w:bidi="fa-IR"/>
        </w:rPr>
        <w:t>ها</w:t>
      </w:r>
      <w:r w:rsidR="007C1100">
        <w:rPr>
          <w:rtl/>
          <w:lang w:bidi="fa-IR"/>
        </w:rPr>
        <w:t>ی</w:t>
      </w:r>
      <w:r>
        <w:rPr>
          <w:rtl/>
          <w:lang w:bidi="fa-IR"/>
        </w:rPr>
        <w:t xml:space="preserve"> خودکامه پ</w:t>
      </w:r>
      <w:r w:rsidR="007C1100">
        <w:rPr>
          <w:rtl/>
          <w:lang w:bidi="fa-IR"/>
        </w:rPr>
        <w:t>ی</w:t>
      </w:r>
      <w:r>
        <w:rPr>
          <w:rtl/>
          <w:lang w:bidi="fa-IR"/>
        </w:rPr>
        <w:t>ش</w:t>
      </w:r>
      <w:r w:rsidR="007C1100">
        <w:rPr>
          <w:rtl/>
          <w:lang w:bidi="fa-IR"/>
        </w:rPr>
        <w:t>ی</w:t>
      </w:r>
      <w:r>
        <w:rPr>
          <w:rtl/>
          <w:lang w:bidi="fa-IR"/>
        </w:rPr>
        <w:t>ن</w:t>
      </w:r>
      <w:r w:rsidR="007C1100">
        <w:rPr>
          <w:rtl/>
          <w:lang w:bidi="fa-IR"/>
        </w:rPr>
        <w:t>ی</w:t>
      </w:r>
      <w:r>
        <w:rPr>
          <w:rtl/>
          <w:lang w:bidi="fa-IR"/>
        </w:rPr>
        <w:t>ان که دست نشانده ا</w:t>
      </w:r>
      <w:r w:rsidR="007C1100">
        <w:rPr>
          <w:rtl/>
          <w:lang w:bidi="fa-IR"/>
        </w:rPr>
        <w:t>ی</w:t>
      </w:r>
      <w:r>
        <w:rPr>
          <w:rtl/>
          <w:lang w:bidi="fa-IR"/>
        </w:rPr>
        <w:t xml:space="preserve">ران </w:t>
      </w:r>
      <w:r w:rsidR="007C1100">
        <w:rPr>
          <w:rtl/>
          <w:lang w:bidi="fa-IR"/>
        </w:rPr>
        <w:t>ی</w:t>
      </w:r>
      <w:r>
        <w:rPr>
          <w:rtl/>
          <w:lang w:bidi="fa-IR"/>
        </w:rPr>
        <w:t>ا روم بودند</w:t>
      </w:r>
      <w:r w:rsidR="00B713A2">
        <w:rPr>
          <w:rtl/>
          <w:lang w:bidi="fa-IR"/>
        </w:rPr>
        <w:t xml:space="preserve">، </w:t>
      </w:r>
      <w:r>
        <w:rPr>
          <w:rtl/>
          <w:lang w:bidi="fa-IR"/>
        </w:rPr>
        <w:t>مطلوب م</w:t>
      </w:r>
      <w:r w:rsidR="007C1100">
        <w:rPr>
          <w:rtl/>
          <w:lang w:bidi="fa-IR"/>
        </w:rPr>
        <w:t xml:space="preserve">ی </w:t>
      </w:r>
      <w:r>
        <w:rPr>
          <w:rtl/>
          <w:lang w:bidi="fa-IR"/>
        </w:rPr>
        <w:t>د</w:t>
      </w:r>
      <w:r w:rsidR="007C1100">
        <w:rPr>
          <w:rtl/>
          <w:lang w:bidi="fa-IR"/>
        </w:rPr>
        <w:t>ی</w:t>
      </w:r>
      <w:r>
        <w:rPr>
          <w:rtl/>
          <w:lang w:bidi="fa-IR"/>
        </w:rPr>
        <w:t>دند</w:t>
      </w:r>
      <w:r w:rsidR="00B713A2">
        <w:rPr>
          <w:rtl/>
          <w:lang w:bidi="fa-IR"/>
        </w:rPr>
        <w:t xml:space="preserve">. </w:t>
      </w:r>
    </w:p>
    <w:p w:rsidR="00995BE1" w:rsidRDefault="00995BE1" w:rsidP="00995BE1">
      <w:pPr>
        <w:pStyle w:val="libNormal"/>
        <w:rPr>
          <w:rtl/>
          <w:lang w:bidi="fa-IR"/>
        </w:rPr>
      </w:pPr>
      <w:r>
        <w:rPr>
          <w:rtl/>
          <w:lang w:bidi="fa-IR"/>
        </w:rPr>
        <w:t>معاو</w:t>
      </w:r>
      <w:r w:rsidR="007C1100">
        <w:rPr>
          <w:rtl/>
          <w:lang w:bidi="fa-IR"/>
        </w:rPr>
        <w:t>ی</w:t>
      </w:r>
      <w:r>
        <w:rPr>
          <w:rtl/>
          <w:lang w:bidi="fa-IR"/>
        </w:rPr>
        <w:t>ه که در کمک به عثمان سست</w:t>
      </w:r>
      <w:r w:rsidR="007C1100">
        <w:rPr>
          <w:rtl/>
          <w:lang w:bidi="fa-IR"/>
        </w:rPr>
        <w:t>ی</w:t>
      </w:r>
      <w:r>
        <w:rPr>
          <w:rtl/>
          <w:lang w:bidi="fa-IR"/>
        </w:rPr>
        <w:t xml:space="preserve"> کرده بود</w:t>
      </w:r>
      <w:r w:rsidR="00B713A2">
        <w:rPr>
          <w:rtl/>
          <w:lang w:bidi="fa-IR"/>
        </w:rPr>
        <w:t xml:space="preserve">، </w:t>
      </w:r>
      <w:r>
        <w:rPr>
          <w:rtl/>
          <w:lang w:bidi="fa-IR"/>
        </w:rPr>
        <w:t>حالا کشته شدن عثمان را بهتر</w:t>
      </w:r>
      <w:r w:rsidR="007C1100">
        <w:rPr>
          <w:rtl/>
          <w:lang w:bidi="fa-IR"/>
        </w:rPr>
        <w:t>ی</w:t>
      </w:r>
      <w:r>
        <w:rPr>
          <w:rtl/>
          <w:lang w:bidi="fa-IR"/>
        </w:rPr>
        <w:t>ن فرصت برا</w:t>
      </w:r>
      <w:r w:rsidR="007C1100">
        <w:rPr>
          <w:rtl/>
          <w:lang w:bidi="fa-IR"/>
        </w:rPr>
        <w:t>ی</w:t>
      </w:r>
      <w:r>
        <w:rPr>
          <w:rtl/>
          <w:lang w:bidi="fa-IR"/>
        </w:rPr>
        <w:t xml:space="preserve"> ن</w:t>
      </w:r>
      <w:r w:rsidR="007C1100">
        <w:rPr>
          <w:rtl/>
          <w:lang w:bidi="fa-IR"/>
        </w:rPr>
        <w:t>ی</w:t>
      </w:r>
      <w:r>
        <w:rPr>
          <w:rtl/>
          <w:lang w:bidi="fa-IR"/>
        </w:rPr>
        <w:t>ل به آرزو</w:t>
      </w:r>
      <w:r w:rsidR="007C1100">
        <w:rPr>
          <w:rtl/>
          <w:lang w:bidi="fa-IR"/>
        </w:rPr>
        <w:t>ی</w:t>
      </w:r>
      <w:r>
        <w:rPr>
          <w:rtl/>
          <w:lang w:bidi="fa-IR"/>
        </w:rPr>
        <w:t xml:space="preserve"> د</w:t>
      </w:r>
      <w:r w:rsidR="007C1100">
        <w:rPr>
          <w:rtl/>
          <w:lang w:bidi="fa-IR"/>
        </w:rPr>
        <w:t>ی</w:t>
      </w:r>
      <w:r>
        <w:rPr>
          <w:rtl/>
          <w:lang w:bidi="fa-IR"/>
        </w:rPr>
        <w:t>ر</w:t>
      </w:r>
      <w:r w:rsidR="007C1100">
        <w:rPr>
          <w:rtl/>
          <w:lang w:bidi="fa-IR"/>
        </w:rPr>
        <w:t>ی</w:t>
      </w:r>
      <w:r>
        <w:rPr>
          <w:rtl/>
          <w:lang w:bidi="fa-IR"/>
        </w:rPr>
        <w:t>نه خود م</w:t>
      </w:r>
      <w:r w:rsidR="007C1100">
        <w:rPr>
          <w:rtl/>
          <w:lang w:bidi="fa-IR"/>
        </w:rPr>
        <w:t xml:space="preserve">ی </w:t>
      </w:r>
      <w:r>
        <w:rPr>
          <w:rtl/>
          <w:lang w:bidi="fa-IR"/>
        </w:rPr>
        <w:t>دانست</w:t>
      </w:r>
      <w:r w:rsidR="00B713A2">
        <w:rPr>
          <w:rtl/>
          <w:lang w:bidi="fa-IR"/>
        </w:rPr>
        <w:t xml:space="preserve">. </w:t>
      </w:r>
    </w:p>
    <w:p w:rsidR="007C1100" w:rsidRDefault="00995BE1" w:rsidP="00995BE1">
      <w:pPr>
        <w:pStyle w:val="libNormal"/>
        <w:rPr>
          <w:rtl/>
          <w:lang w:bidi="fa-IR"/>
        </w:rPr>
      </w:pPr>
      <w:r>
        <w:rPr>
          <w:rtl/>
          <w:lang w:bidi="fa-IR"/>
        </w:rPr>
        <w:t>از ا</w:t>
      </w:r>
      <w:r w:rsidR="007C1100">
        <w:rPr>
          <w:rtl/>
          <w:lang w:bidi="fa-IR"/>
        </w:rPr>
        <w:t>ی</w:t>
      </w:r>
      <w:r>
        <w:rPr>
          <w:rtl/>
          <w:lang w:bidi="fa-IR"/>
        </w:rPr>
        <w:t>ن رو پ</w:t>
      </w:r>
      <w:r w:rsidR="007C1100">
        <w:rPr>
          <w:rtl/>
          <w:lang w:bidi="fa-IR"/>
        </w:rPr>
        <w:t>ی</w:t>
      </w:r>
      <w:r>
        <w:rPr>
          <w:rtl/>
          <w:lang w:bidi="fa-IR"/>
        </w:rPr>
        <w:t>راهن عثمان را در مسجد آو</w:t>
      </w:r>
      <w:r w:rsidR="007C1100">
        <w:rPr>
          <w:rtl/>
          <w:lang w:bidi="fa-IR"/>
        </w:rPr>
        <w:t>ی</w:t>
      </w:r>
      <w:r>
        <w:rPr>
          <w:rtl/>
          <w:lang w:bidi="fa-IR"/>
        </w:rPr>
        <w:t>خت و علم خون خواه</w:t>
      </w:r>
      <w:r w:rsidR="007C1100">
        <w:rPr>
          <w:rtl/>
          <w:lang w:bidi="fa-IR"/>
        </w:rPr>
        <w:t>ی</w:t>
      </w:r>
      <w:r>
        <w:rPr>
          <w:rtl/>
          <w:lang w:bidi="fa-IR"/>
        </w:rPr>
        <w:t xml:space="preserve"> برافراشت</w:t>
      </w:r>
      <w:r w:rsidR="00B713A2">
        <w:rPr>
          <w:rtl/>
          <w:lang w:bidi="fa-IR"/>
        </w:rPr>
        <w:t xml:space="preserve">. </w:t>
      </w:r>
      <w:r>
        <w:rPr>
          <w:rtl/>
          <w:lang w:bidi="fa-IR"/>
        </w:rPr>
        <w:t>آن گاه با جمع کردن افراد کاردان و مط</w:t>
      </w:r>
      <w:r w:rsidR="007C1100">
        <w:rPr>
          <w:rtl/>
          <w:lang w:bidi="fa-IR"/>
        </w:rPr>
        <w:t>ی</w:t>
      </w:r>
      <w:r>
        <w:rPr>
          <w:rtl/>
          <w:lang w:bidi="fa-IR"/>
        </w:rPr>
        <w:t>ع</w:t>
      </w:r>
      <w:r w:rsidR="008A2F1E">
        <w:rPr>
          <w:rtl/>
          <w:lang w:bidi="fa-IR"/>
        </w:rPr>
        <w:t xml:space="preserve"> (</w:t>
      </w:r>
      <w:r>
        <w:rPr>
          <w:rtl/>
          <w:lang w:bidi="fa-IR"/>
        </w:rPr>
        <w:t>که در ب</w:t>
      </w:r>
      <w:r w:rsidR="007C1100">
        <w:rPr>
          <w:rtl/>
          <w:lang w:bidi="fa-IR"/>
        </w:rPr>
        <w:t>ی</w:t>
      </w:r>
      <w:r>
        <w:rPr>
          <w:rtl/>
          <w:lang w:bidi="fa-IR"/>
        </w:rPr>
        <w:t>ن آنان</w:t>
      </w:r>
      <w:r w:rsidR="00B713A2">
        <w:rPr>
          <w:rtl/>
          <w:lang w:bidi="fa-IR"/>
        </w:rPr>
        <w:t xml:space="preserve">، </w:t>
      </w:r>
      <w:r>
        <w:rPr>
          <w:rtl/>
          <w:lang w:bidi="fa-IR"/>
        </w:rPr>
        <w:t>شکست خوردگان جمل و سردمداران</w:t>
      </w:r>
      <w:r w:rsidR="007C1100">
        <w:rPr>
          <w:rtl/>
          <w:lang w:bidi="fa-IR"/>
        </w:rPr>
        <w:t>ی</w:t>
      </w:r>
      <w:r>
        <w:rPr>
          <w:rtl/>
          <w:lang w:bidi="fa-IR"/>
        </w:rPr>
        <w:t xml:space="preserve"> که در زمان عثمان به نوا</w:t>
      </w:r>
      <w:r w:rsidR="007C1100">
        <w:rPr>
          <w:rtl/>
          <w:lang w:bidi="fa-IR"/>
        </w:rPr>
        <w:t>یی</w:t>
      </w:r>
      <w:r>
        <w:rPr>
          <w:rtl/>
          <w:lang w:bidi="fa-IR"/>
        </w:rPr>
        <w:t xml:space="preserve"> رس</w:t>
      </w:r>
      <w:r w:rsidR="007C1100">
        <w:rPr>
          <w:rtl/>
          <w:lang w:bidi="fa-IR"/>
        </w:rPr>
        <w:t>ی</w:t>
      </w:r>
      <w:r>
        <w:rPr>
          <w:rtl/>
          <w:lang w:bidi="fa-IR"/>
        </w:rPr>
        <w:t>ده بودند ن</w:t>
      </w:r>
      <w:r w:rsidR="007C1100">
        <w:rPr>
          <w:rtl/>
          <w:lang w:bidi="fa-IR"/>
        </w:rPr>
        <w:t>ی</w:t>
      </w:r>
      <w:r>
        <w:rPr>
          <w:rtl/>
          <w:lang w:bidi="fa-IR"/>
        </w:rPr>
        <w:t>ز وجود داشتند</w:t>
      </w:r>
      <w:r w:rsidR="008A2F1E">
        <w:rPr>
          <w:rtl/>
          <w:lang w:bidi="fa-IR"/>
        </w:rPr>
        <w:t xml:space="preserve">) </w:t>
      </w:r>
      <w:r>
        <w:rPr>
          <w:rtl/>
          <w:lang w:bidi="fa-IR"/>
        </w:rPr>
        <w:t>سپاه</w:t>
      </w:r>
      <w:r w:rsidR="007C1100">
        <w:rPr>
          <w:rtl/>
          <w:lang w:bidi="fa-IR"/>
        </w:rPr>
        <w:t>ی</w:t>
      </w:r>
      <w:r>
        <w:rPr>
          <w:rtl/>
          <w:lang w:bidi="fa-IR"/>
        </w:rPr>
        <w:t xml:space="preserve"> بزرگ برا</w:t>
      </w:r>
      <w:r w:rsidR="007C1100">
        <w:rPr>
          <w:rtl/>
          <w:lang w:bidi="fa-IR"/>
        </w:rPr>
        <w:t>ی</w:t>
      </w:r>
      <w:r>
        <w:rPr>
          <w:rtl/>
          <w:lang w:bidi="fa-IR"/>
        </w:rPr>
        <w:t xml:space="preserve"> جنگ و ق</w:t>
      </w:r>
      <w:r w:rsidR="007C1100">
        <w:rPr>
          <w:rtl/>
          <w:lang w:bidi="fa-IR"/>
        </w:rPr>
        <w:t>ی</w:t>
      </w:r>
      <w:r>
        <w:rPr>
          <w:rtl/>
          <w:lang w:bidi="fa-IR"/>
        </w:rPr>
        <w:t>ام مسلحانه عل</w:t>
      </w:r>
      <w:r w:rsidR="007C1100">
        <w:rPr>
          <w:rtl/>
          <w:lang w:bidi="fa-IR"/>
        </w:rPr>
        <w:t>ی</w:t>
      </w:r>
      <w:r>
        <w:rPr>
          <w:rtl/>
          <w:lang w:bidi="fa-IR"/>
        </w:rPr>
        <w:t>ه ام</w:t>
      </w:r>
      <w:r w:rsidR="007C1100">
        <w:rPr>
          <w:rtl/>
          <w:lang w:bidi="fa-IR"/>
        </w:rPr>
        <w:t>ی</w:t>
      </w:r>
      <w:r>
        <w:rPr>
          <w:rtl/>
          <w:lang w:bidi="fa-IR"/>
        </w:rPr>
        <w:t>رالمؤمن</w:t>
      </w:r>
      <w:r w:rsidR="007C1100">
        <w:rPr>
          <w:rtl/>
          <w:lang w:bidi="fa-IR"/>
        </w:rPr>
        <w:t>ی</w:t>
      </w:r>
      <w:r>
        <w:rPr>
          <w:rtl/>
          <w:lang w:bidi="fa-IR"/>
        </w:rPr>
        <w:t xml:space="preserve">ن </w:t>
      </w:r>
      <w:r w:rsidR="00CE7556" w:rsidRPr="00CE7556">
        <w:rPr>
          <w:rStyle w:val="libAlaemChar"/>
          <w:rtl/>
        </w:rPr>
        <w:t>عليه‌السلام</w:t>
      </w:r>
      <w:r>
        <w:rPr>
          <w:rtl/>
          <w:lang w:bidi="fa-IR"/>
        </w:rPr>
        <w:t xml:space="preserve"> فراهم کرد و جنگ صف</w:t>
      </w:r>
      <w:r w:rsidR="007C1100">
        <w:rPr>
          <w:rtl/>
          <w:lang w:bidi="fa-IR"/>
        </w:rPr>
        <w:t>ی</w:t>
      </w:r>
      <w:r>
        <w:rPr>
          <w:rtl/>
          <w:lang w:bidi="fa-IR"/>
        </w:rPr>
        <w:t>ن را به وجود آورد</w:t>
      </w:r>
      <w:r w:rsidR="00B713A2">
        <w:rPr>
          <w:rtl/>
          <w:lang w:bidi="fa-IR"/>
        </w:rPr>
        <w:t xml:space="preserve">. </w:t>
      </w:r>
    </w:p>
    <w:p w:rsidR="007C1100" w:rsidRDefault="008A74FB" w:rsidP="008A74FB">
      <w:pPr>
        <w:pStyle w:val="Heading3"/>
        <w:rPr>
          <w:rtl/>
          <w:lang w:bidi="fa-IR"/>
        </w:rPr>
      </w:pPr>
      <w:bookmarkStart w:id="50" w:name="_Toc424376000"/>
      <w:r>
        <w:rPr>
          <w:rtl/>
          <w:lang w:bidi="fa-IR"/>
        </w:rPr>
        <w:t>جناح مارق</w:t>
      </w:r>
      <w:r w:rsidR="007C1100">
        <w:rPr>
          <w:rtl/>
          <w:lang w:bidi="fa-IR"/>
        </w:rPr>
        <w:t>ی</w:t>
      </w:r>
      <w:r>
        <w:rPr>
          <w:rtl/>
          <w:lang w:bidi="fa-IR"/>
        </w:rPr>
        <w:t>ن</w:t>
      </w:r>
      <w:bookmarkEnd w:id="50"/>
      <w:r w:rsidR="007C1100">
        <w:rPr>
          <w:rtl/>
          <w:lang w:bidi="fa-IR"/>
        </w:rPr>
        <w:t xml:space="preserve"> </w:t>
      </w:r>
    </w:p>
    <w:p w:rsidR="00995BE1" w:rsidRDefault="00995BE1" w:rsidP="00F44DD8">
      <w:pPr>
        <w:pStyle w:val="libNormal"/>
        <w:rPr>
          <w:rtl/>
          <w:lang w:bidi="fa-IR"/>
        </w:rPr>
      </w:pPr>
      <w:r>
        <w:rPr>
          <w:rtl/>
          <w:lang w:bidi="fa-IR"/>
        </w:rPr>
        <w:t>در بحبوحه جنگ صف</w:t>
      </w:r>
      <w:r w:rsidR="007C1100">
        <w:rPr>
          <w:rtl/>
          <w:lang w:bidi="fa-IR"/>
        </w:rPr>
        <w:t>ی</w:t>
      </w:r>
      <w:r>
        <w:rPr>
          <w:rtl/>
          <w:lang w:bidi="fa-IR"/>
        </w:rPr>
        <w:t>ن که چ</w:t>
      </w:r>
      <w:r w:rsidR="007C1100">
        <w:rPr>
          <w:rtl/>
          <w:lang w:bidi="fa-IR"/>
        </w:rPr>
        <w:t>ی</w:t>
      </w:r>
      <w:r>
        <w:rPr>
          <w:rtl/>
          <w:lang w:bidi="fa-IR"/>
        </w:rPr>
        <w:t>ز</w:t>
      </w:r>
      <w:r w:rsidR="007C1100">
        <w:rPr>
          <w:rtl/>
          <w:lang w:bidi="fa-IR"/>
        </w:rPr>
        <w:t>ی</w:t>
      </w:r>
      <w:r>
        <w:rPr>
          <w:rtl/>
          <w:lang w:bidi="fa-IR"/>
        </w:rPr>
        <w:t xml:space="preserve"> نمانده بود لشکر اسلام به پ</w:t>
      </w:r>
      <w:r w:rsidR="007C1100">
        <w:rPr>
          <w:rtl/>
          <w:lang w:bidi="fa-IR"/>
        </w:rPr>
        <w:t>ی</w:t>
      </w:r>
      <w:r>
        <w:rPr>
          <w:rtl/>
          <w:lang w:bidi="fa-IR"/>
        </w:rPr>
        <w:t>روز</w:t>
      </w:r>
      <w:r w:rsidR="007C1100">
        <w:rPr>
          <w:rtl/>
          <w:lang w:bidi="fa-IR"/>
        </w:rPr>
        <w:t>ی</w:t>
      </w:r>
      <w:r>
        <w:rPr>
          <w:rtl/>
          <w:lang w:bidi="fa-IR"/>
        </w:rPr>
        <w:t xml:space="preserve"> نها</w:t>
      </w:r>
      <w:r w:rsidR="007C1100">
        <w:rPr>
          <w:rtl/>
          <w:lang w:bidi="fa-IR"/>
        </w:rPr>
        <w:t>یی</w:t>
      </w:r>
      <w:r>
        <w:rPr>
          <w:rtl/>
          <w:lang w:bidi="fa-IR"/>
        </w:rPr>
        <w:t xml:space="preserve"> برسد</w:t>
      </w:r>
      <w:r w:rsidR="00B713A2">
        <w:rPr>
          <w:rtl/>
          <w:lang w:bidi="fa-IR"/>
        </w:rPr>
        <w:t xml:space="preserve">، </w:t>
      </w:r>
      <w:r>
        <w:rPr>
          <w:rtl/>
          <w:lang w:bidi="fa-IR"/>
        </w:rPr>
        <w:t>معاو</w:t>
      </w:r>
      <w:r w:rsidR="007C1100">
        <w:rPr>
          <w:rtl/>
          <w:lang w:bidi="fa-IR"/>
        </w:rPr>
        <w:t>ی</w:t>
      </w:r>
      <w:r>
        <w:rPr>
          <w:rtl/>
          <w:lang w:bidi="fa-IR"/>
        </w:rPr>
        <w:t>ه با مشورت عمر و عاص به ن</w:t>
      </w:r>
      <w:r w:rsidR="007C1100">
        <w:rPr>
          <w:rtl/>
          <w:lang w:bidi="fa-IR"/>
        </w:rPr>
        <w:t>ی</w:t>
      </w:r>
      <w:r>
        <w:rPr>
          <w:rtl/>
          <w:lang w:bidi="fa-IR"/>
        </w:rPr>
        <w:t>رنگ</w:t>
      </w:r>
      <w:r w:rsidR="007C1100">
        <w:rPr>
          <w:rtl/>
          <w:lang w:bidi="fa-IR"/>
        </w:rPr>
        <w:t>ی</w:t>
      </w:r>
      <w:r>
        <w:rPr>
          <w:rtl/>
          <w:lang w:bidi="fa-IR"/>
        </w:rPr>
        <w:t xml:space="preserve"> ماهرانه دست زد و دستور داد </w:t>
      </w:r>
      <w:r>
        <w:rPr>
          <w:rtl/>
          <w:lang w:bidi="fa-IR"/>
        </w:rPr>
        <w:lastRenderedPageBreak/>
        <w:t>سپاه</w:t>
      </w:r>
      <w:r w:rsidR="007C1100">
        <w:rPr>
          <w:rtl/>
          <w:lang w:bidi="fa-IR"/>
        </w:rPr>
        <w:t>ی</w:t>
      </w:r>
      <w:r>
        <w:rPr>
          <w:rtl/>
          <w:lang w:bidi="fa-IR"/>
        </w:rPr>
        <w:t>انش قرآن</w:t>
      </w:r>
      <w:r w:rsidR="007C1100">
        <w:rPr>
          <w:rtl/>
          <w:lang w:bidi="fa-IR"/>
        </w:rPr>
        <w:t xml:space="preserve"> </w:t>
      </w:r>
      <w:r>
        <w:rPr>
          <w:rtl/>
          <w:lang w:bidi="fa-IR"/>
        </w:rPr>
        <w:t>ها را سر ن</w:t>
      </w:r>
      <w:r w:rsidR="007C1100">
        <w:rPr>
          <w:rtl/>
          <w:lang w:bidi="fa-IR"/>
        </w:rPr>
        <w:t>ی</w:t>
      </w:r>
      <w:r>
        <w:rPr>
          <w:rtl/>
          <w:lang w:bidi="fa-IR"/>
        </w:rPr>
        <w:t>زه کنند و مسئله حکم</w:t>
      </w:r>
      <w:r w:rsidR="007C1100">
        <w:rPr>
          <w:rtl/>
          <w:lang w:bidi="fa-IR"/>
        </w:rPr>
        <w:t>ی</w:t>
      </w:r>
      <w:r>
        <w:rPr>
          <w:rtl/>
          <w:lang w:bidi="fa-IR"/>
        </w:rPr>
        <w:t>ت قرآن را مطرح کنند بد</w:t>
      </w:r>
      <w:r w:rsidR="007C1100">
        <w:rPr>
          <w:rtl/>
          <w:lang w:bidi="fa-IR"/>
        </w:rPr>
        <w:t>ی</w:t>
      </w:r>
      <w:r>
        <w:rPr>
          <w:rtl/>
          <w:lang w:bidi="fa-IR"/>
        </w:rPr>
        <w:t>ن وس</w:t>
      </w:r>
      <w:r w:rsidR="007C1100">
        <w:rPr>
          <w:rtl/>
          <w:lang w:bidi="fa-IR"/>
        </w:rPr>
        <w:t>ی</w:t>
      </w:r>
      <w:r>
        <w:rPr>
          <w:rtl/>
          <w:lang w:bidi="fa-IR"/>
        </w:rPr>
        <w:t>له</w:t>
      </w:r>
      <w:r w:rsidR="00B713A2">
        <w:rPr>
          <w:rtl/>
          <w:lang w:bidi="fa-IR"/>
        </w:rPr>
        <w:t xml:space="preserve">، </w:t>
      </w:r>
      <w:r>
        <w:rPr>
          <w:rtl/>
          <w:lang w:bidi="fa-IR"/>
        </w:rPr>
        <w:t>عده</w:t>
      </w:r>
      <w:r w:rsidR="007C1100">
        <w:rPr>
          <w:rtl/>
          <w:lang w:bidi="fa-IR"/>
        </w:rPr>
        <w:t xml:space="preserve"> </w:t>
      </w:r>
      <w:r>
        <w:rPr>
          <w:rtl/>
          <w:lang w:bidi="fa-IR"/>
        </w:rPr>
        <w:t>ا</w:t>
      </w:r>
      <w:r w:rsidR="007C1100">
        <w:rPr>
          <w:rtl/>
          <w:lang w:bidi="fa-IR"/>
        </w:rPr>
        <w:t>ی</w:t>
      </w:r>
      <w:r>
        <w:rPr>
          <w:rtl/>
          <w:lang w:bidi="fa-IR"/>
        </w:rPr>
        <w:t xml:space="preserve"> از سپاه</w:t>
      </w:r>
      <w:r w:rsidR="007C1100">
        <w:rPr>
          <w:rtl/>
          <w:lang w:bidi="fa-IR"/>
        </w:rPr>
        <w:t>ی</w:t>
      </w:r>
      <w:r>
        <w:rPr>
          <w:rtl/>
          <w:lang w:bidi="fa-IR"/>
        </w:rPr>
        <w:t>ان ساده اند</w:t>
      </w:r>
      <w:r w:rsidR="007C1100">
        <w:rPr>
          <w:rtl/>
          <w:lang w:bidi="fa-IR"/>
        </w:rPr>
        <w:t>ی</w:t>
      </w:r>
      <w:r>
        <w:rPr>
          <w:rtl/>
          <w:lang w:bidi="fa-IR"/>
        </w:rPr>
        <w:t>ش ام</w:t>
      </w:r>
      <w:r w:rsidR="007C1100">
        <w:rPr>
          <w:rtl/>
          <w:lang w:bidi="fa-IR"/>
        </w:rPr>
        <w:t>ی</w:t>
      </w:r>
      <w:r>
        <w:rPr>
          <w:rtl/>
          <w:lang w:bidi="fa-IR"/>
        </w:rPr>
        <w:t>رالمؤمن</w:t>
      </w:r>
      <w:r w:rsidR="007C1100">
        <w:rPr>
          <w:rtl/>
          <w:lang w:bidi="fa-IR"/>
        </w:rPr>
        <w:t>ی</w:t>
      </w:r>
      <w:r>
        <w:rPr>
          <w:rtl/>
          <w:lang w:bidi="fa-IR"/>
        </w:rPr>
        <w:t xml:space="preserve">ن </w:t>
      </w:r>
      <w:r w:rsidR="00CE7556" w:rsidRPr="00CE7556">
        <w:rPr>
          <w:rStyle w:val="libAlaemChar"/>
          <w:rtl/>
        </w:rPr>
        <w:t>عليه‌السلام</w:t>
      </w:r>
      <w:r>
        <w:rPr>
          <w:rtl/>
          <w:lang w:bidi="fa-IR"/>
        </w:rPr>
        <w:t xml:space="preserve"> فر</w:t>
      </w:r>
      <w:r w:rsidR="007C1100">
        <w:rPr>
          <w:rtl/>
          <w:lang w:bidi="fa-IR"/>
        </w:rPr>
        <w:t>ی</w:t>
      </w:r>
      <w:r>
        <w:rPr>
          <w:rtl/>
          <w:lang w:bidi="fa-IR"/>
        </w:rPr>
        <w:t>ب خورده و از ادامه جنگ دست کش</w:t>
      </w:r>
      <w:r w:rsidR="007C1100">
        <w:rPr>
          <w:rtl/>
          <w:lang w:bidi="fa-IR"/>
        </w:rPr>
        <w:t>ی</w:t>
      </w:r>
      <w:r>
        <w:rPr>
          <w:rtl/>
          <w:lang w:bidi="fa-IR"/>
        </w:rPr>
        <w:t>دند و اعلام نمودند که با قرآن جنگ نخواهند کرد</w:t>
      </w:r>
      <w:r w:rsidR="00B713A2">
        <w:rPr>
          <w:rtl/>
          <w:lang w:bidi="fa-IR"/>
        </w:rPr>
        <w:t xml:space="preserve">. </w:t>
      </w:r>
      <w:r>
        <w:rPr>
          <w:rtl/>
          <w:lang w:bidi="fa-IR"/>
        </w:rPr>
        <w:t>ا</w:t>
      </w:r>
      <w:r w:rsidR="007C1100">
        <w:rPr>
          <w:rtl/>
          <w:lang w:bidi="fa-IR"/>
        </w:rPr>
        <w:t>ی</w:t>
      </w:r>
      <w:r>
        <w:rPr>
          <w:rtl/>
          <w:lang w:bidi="fa-IR"/>
        </w:rPr>
        <w:t>ن عده جاهل و ساده اند</w:t>
      </w:r>
      <w:r w:rsidR="007C1100">
        <w:rPr>
          <w:rtl/>
          <w:lang w:bidi="fa-IR"/>
        </w:rPr>
        <w:t>ی</w:t>
      </w:r>
      <w:r>
        <w:rPr>
          <w:rtl/>
          <w:lang w:bidi="fa-IR"/>
        </w:rPr>
        <w:t>ش از ادامه جنگ با معاو</w:t>
      </w:r>
      <w:r w:rsidR="007C1100">
        <w:rPr>
          <w:rtl/>
          <w:lang w:bidi="fa-IR"/>
        </w:rPr>
        <w:t>ی</w:t>
      </w:r>
      <w:r>
        <w:rPr>
          <w:rtl/>
          <w:lang w:bidi="fa-IR"/>
        </w:rPr>
        <w:t>ه خوددار</w:t>
      </w:r>
      <w:r w:rsidR="007C1100">
        <w:rPr>
          <w:rtl/>
          <w:lang w:bidi="fa-IR"/>
        </w:rPr>
        <w:t>ی</w:t>
      </w:r>
      <w:r>
        <w:rPr>
          <w:rtl/>
          <w:lang w:bidi="fa-IR"/>
        </w:rPr>
        <w:t xml:space="preserve"> و ام</w:t>
      </w:r>
      <w:r w:rsidR="007C1100">
        <w:rPr>
          <w:rtl/>
          <w:lang w:bidi="fa-IR"/>
        </w:rPr>
        <w:t>ی</w:t>
      </w:r>
      <w:r>
        <w:rPr>
          <w:rtl/>
          <w:lang w:bidi="fa-IR"/>
        </w:rPr>
        <w:t>رالمؤمن</w:t>
      </w:r>
      <w:r w:rsidR="007C1100">
        <w:rPr>
          <w:rtl/>
          <w:lang w:bidi="fa-IR"/>
        </w:rPr>
        <w:t>ی</w:t>
      </w:r>
      <w:r>
        <w:rPr>
          <w:rtl/>
          <w:lang w:bidi="fa-IR"/>
        </w:rPr>
        <w:t xml:space="preserve">ن </w:t>
      </w:r>
      <w:r w:rsidR="00CE7556" w:rsidRPr="00CE7556">
        <w:rPr>
          <w:rStyle w:val="libAlaemChar"/>
          <w:rtl/>
        </w:rPr>
        <w:t>عليه‌السلام</w:t>
      </w:r>
      <w:r>
        <w:rPr>
          <w:rtl/>
          <w:lang w:bidi="fa-IR"/>
        </w:rPr>
        <w:t xml:space="preserve"> را</w:t>
      </w:r>
      <w:r w:rsidR="00F44DD8">
        <w:rPr>
          <w:rFonts w:hint="cs"/>
          <w:rtl/>
          <w:lang w:bidi="fa-IR"/>
        </w:rPr>
        <w:t xml:space="preserve"> </w:t>
      </w:r>
      <w:r>
        <w:rPr>
          <w:rtl/>
          <w:lang w:bidi="fa-IR"/>
        </w:rPr>
        <w:t>به قتل تهد</w:t>
      </w:r>
      <w:r w:rsidR="007C1100">
        <w:rPr>
          <w:rtl/>
          <w:lang w:bidi="fa-IR"/>
        </w:rPr>
        <w:t>ی</w:t>
      </w:r>
      <w:r>
        <w:rPr>
          <w:rtl/>
          <w:lang w:bidi="fa-IR"/>
        </w:rPr>
        <w:t>د کردند</w:t>
      </w:r>
      <w:r w:rsidR="00B713A2">
        <w:rPr>
          <w:rtl/>
          <w:lang w:bidi="fa-IR"/>
        </w:rPr>
        <w:t xml:space="preserve">. </w:t>
      </w:r>
      <w:r>
        <w:rPr>
          <w:rtl/>
          <w:lang w:bidi="fa-IR"/>
        </w:rPr>
        <w:t>ا</w:t>
      </w:r>
      <w:r w:rsidR="007C1100">
        <w:rPr>
          <w:rtl/>
          <w:lang w:bidi="fa-IR"/>
        </w:rPr>
        <w:t>ی</w:t>
      </w:r>
      <w:r>
        <w:rPr>
          <w:rtl/>
          <w:lang w:bidi="fa-IR"/>
        </w:rPr>
        <w:t>ن اقدام آنان</w:t>
      </w:r>
      <w:r w:rsidR="00B713A2">
        <w:rPr>
          <w:rtl/>
          <w:lang w:bidi="fa-IR"/>
        </w:rPr>
        <w:t xml:space="preserve">، </w:t>
      </w:r>
      <w:r>
        <w:rPr>
          <w:rtl/>
          <w:lang w:bidi="fa-IR"/>
        </w:rPr>
        <w:t>معاو</w:t>
      </w:r>
      <w:r w:rsidR="007C1100">
        <w:rPr>
          <w:rtl/>
          <w:lang w:bidi="fa-IR"/>
        </w:rPr>
        <w:t>ی</w:t>
      </w:r>
      <w:r>
        <w:rPr>
          <w:rtl/>
          <w:lang w:bidi="fa-IR"/>
        </w:rPr>
        <w:t>ه را از شکست قطع</w:t>
      </w:r>
      <w:r w:rsidR="007C1100">
        <w:rPr>
          <w:rtl/>
          <w:lang w:bidi="fa-IR"/>
        </w:rPr>
        <w:t>ی</w:t>
      </w:r>
      <w:r>
        <w:rPr>
          <w:rtl/>
          <w:lang w:bidi="fa-IR"/>
        </w:rPr>
        <w:t xml:space="preserve"> نجات داد</w:t>
      </w:r>
      <w:r w:rsidR="00B713A2">
        <w:rPr>
          <w:rtl/>
          <w:lang w:bidi="fa-IR"/>
        </w:rPr>
        <w:t xml:space="preserve">. </w:t>
      </w:r>
    </w:p>
    <w:p w:rsidR="00995BE1" w:rsidRDefault="00995BE1" w:rsidP="00995BE1">
      <w:pPr>
        <w:pStyle w:val="libNormal"/>
        <w:rPr>
          <w:rtl/>
          <w:lang w:bidi="fa-IR"/>
        </w:rPr>
      </w:pPr>
      <w:r>
        <w:rPr>
          <w:rtl/>
          <w:lang w:bidi="fa-IR"/>
        </w:rPr>
        <w:t>وقت</w:t>
      </w:r>
      <w:r w:rsidR="007C1100">
        <w:rPr>
          <w:rtl/>
          <w:lang w:bidi="fa-IR"/>
        </w:rPr>
        <w:t>ی</w:t>
      </w:r>
      <w:r>
        <w:rPr>
          <w:rtl/>
          <w:lang w:bidi="fa-IR"/>
        </w:rPr>
        <w:t xml:space="preserve"> اشعث بن ق</w:t>
      </w:r>
      <w:r w:rsidR="007C1100">
        <w:rPr>
          <w:rtl/>
          <w:lang w:bidi="fa-IR"/>
        </w:rPr>
        <w:t>ی</w:t>
      </w:r>
      <w:r>
        <w:rPr>
          <w:rtl/>
          <w:lang w:bidi="fa-IR"/>
        </w:rPr>
        <w:t>س پ</w:t>
      </w:r>
      <w:r w:rsidR="007C1100">
        <w:rPr>
          <w:rtl/>
          <w:lang w:bidi="fa-IR"/>
        </w:rPr>
        <w:t>ی</w:t>
      </w:r>
      <w:r>
        <w:rPr>
          <w:rtl/>
          <w:lang w:bidi="fa-IR"/>
        </w:rPr>
        <w:t>مان متارکه جنگ را ب</w:t>
      </w:r>
      <w:r w:rsidR="007C1100">
        <w:rPr>
          <w:rtl/>
          <w:lang w:bidi="fa-IR"/>
        </w:rPr>
        <w:t>ی</w:t>
      </w:r>
      <w:r>
        <w:rPr>
          <w:rtl/>
          <w:lang w:bidi="fa-IR"/>
        </w:rPr>
        <w:t>ن قبا</w:t>
      </w:r>
      <w:r w:rsidR="007C1100">
        <w:rPr>
          <w:rtl/>
          <w:lang w:bidi="fa-IR"/>
        </w:rPr>
        <w:t>ی</w:t>
      </w:r>
      <w:r>
        <w:rPr>
          <w:rtl/>
          <w:lang w:bidi="fa-IR"/>
        </w:rPr>
        <w:t>ل م</w:t>
      </w:r>
      <w:r w:rsidR="007C1100">
        <w:rPr>
          <w:rtl/>
          <w:lang w:bidi="fa-IR"/>
        </w:rPr>
        <w:t xml:space="preserve">ی </w:t>
      </w:r>
      <w:r>
        <w:rPr>
          <w:rtl/>
          <w:lang w:bidi="fa-IR"/>
        </w:rPr>
        <w:t>خواند مارق</w:t>
      </w:r>
      <w:r w:rsidR="007C1100">
        <w:rPr>
          <w:rtl/>
          <w:lang w:bidi="fa-IR"/>
        </w:rPr>
        <w:t>ی</w:t>
      </w:r>
      <w:r>
        <w:rPr>
          <w:rtl/>
          <w:lang w:bidi="fa-IR"/>
        </w:rPr>
        <w:t>ن زمزمه جد</w:t>
      </w:r>
      <w:r w:rsidR="007C1100">
        <w:rPr>
          <w:rtl/>
          <w:lang w:bidi="fa-IR"/>
        </w:rPr>
        <w:t>ی</w:t>
      </w:r>
      <w:r>
        <w:rPr>
          <w:rtl/>
          <w:lang w:bidi="fa-IR"/>
        </w:rPr>
        <w:t>د</w:t>
      </w:r>
      <w:r w:rsidR="007C1100">
        <w:rPr>
          <w:rtl/>
          <w:lang w:bidi="fa-IR"/>
        </w:rPr>
        <w:t>ی</w:t>
      </w:r>
      <w:r>
        <w:rPr>
          <w:rtl/>
          <w:lang w:bidi="fa-IR"/>
        </w:rPr>
        <w:t xml:space="preserve"> آغاز کردند و شعار «لا حکم الّا للَّه» را سر دادند و به حضرت عل</w:t>
      </w:r>
      <w:r w:rsidR="007C1100">
        <w:rPr>
          <w:rtl/>
          <w:lang w:bidi="fa-IR"/>
        </w:rPr>
        <w:t>ی</w:t>
      </w:r>
      <w:r>
        <w:rPr>
          <w:rtl/>
          <w:lang w:bidi="fa-IR"/>
        </w:rPr>
        <w:t xml:space="preserve"> </w:t>
      </w:r>
      <w:r w:rsidR="00CE7556" w:rsidRPr="00CE7556">
        <w:rPr>
          <w:rStyle w:val="libAlaemChar"/>
          <w:rtl/>
        </w:rPr>
        <w:t>عليه‌السلام</w:t>
      </w:r>
      <w:r>
        <w:rPr>
          <w:rtl/>
          <w:lang w:bidi="fa-IR"/>
        </w:rPr>
        <w:t xml:space="preserve"> اعتراض کردند که چرا حکم</w:t>
      </w:r>
      <w:r w:rsidR="007C1100">
        <w:rPr>
          <w:rtl/>
          <w:lang w:bidi="fa-IR"/>
        </w:rPr>
        <w:t>ی</w:t>
      </w:r>
      <w:r>
        <w:rPr>
          <w:rtl/>
          <w:lang w:bidi="fa-IR"/>
        </w:rPr>
        <w:t>ت را پذ</w:t>
      </w:r>
      <w:r w:rsidR="007C1100">
        <w:rPr>
          <w:rtl/>
          <w:lang w:bidi="fa-IR"/>
        </w:rPr>
        <w:t>ی</w:t>
      </w:r>
      <w:r>
        <w:rPr>
          <w:rtl/>
          <w:lang w:bidi="fa-IR"/>
        </w:rPr>
        <w:t>رفته است</w:t>
      </w:r>
      <w:r w:rsidR="00B713A2">
        <w:rPr>
          <w:rtl/>
          <w:lang w:bidi="fa-IR"/>
        </w:rPr>
        <w:t xml:space="preserve">. </w:t>
      </w:r>
    </w:p>
    <w:p w:rsidR="00995BE1" w:rsidRDefault="00995BE1" w:rsidP="00995BE1">
      <w:pPr>
        <w:pStyle w:val="libNormal"/>
        <w:rPr>
          <w:rtl/>
          <w:lang w:bidi="fa-IR"/>
        </w:rPr>
      </w:pPr>
      <w:r>
        <w:rPr>
          <w:rtl/>
          <w:lang w:bidi="fa-IR"/>
        </w:rPr>
        <w:t>حضرت عل</w:t>
      </w:r>
      <w:r w:rsidR="007C1100">
        <w:rPr>
          <w:rtl/>
          <w:lang w:bidi="fa-IR"/>
        </w:rPr>
        <w:t>ی</w:t>
      </w:r>
      <w:r>
        <w:rPr>
          <w:rtl/>
          <w:lang w:bidi="fa-IR"/>
        </w:rPr>
        <w:t xml:space="preserve"> </w:t>
      </w:r>
      <w:r w:rsidR="00CE7556" w:rsidRPr="00CE7556">
        <w:rPr>
          <w:rStyle w:val="libAlaemChar"/>
          <w:rtl/>
        </w:rPr>
        <w:t>عليه‌السلام</w:t>
      </w:r>
      <w:r>
        <w:rPr>
          <w:rtl/>
          <w:lang w:bidi="fa-IR"/>
        </w:rPr>
        <w:t xml:space="preserve"> پاسخ داد که من از اول با توقف جنگ و قبول حکم</w:t>
      </w:r>
      <w:r w:rsidR="007C1100">
        <w:rPr>
          <w:rtl/>
          <w:lang w:bidi="fa-IR"/>
        </w:rPr>
        <w:t>ی</w:t>
      </w:r>
      <w:r>
        <w:rPr>
          <w:rtl/>
          <w:lang w:bidi="fa-IR"/>
        </w:rPr>
        <w:t>ت مخالف بودم و ا</w:t>
      </w:r>
      <w:r w:rsidR="007C1100">
        <w:rPr>
          <w:rtl/>
          <w:lang w:bidi="fa-IR"/>
        </w:rPr>
        <w:t>ی</w:t>
      </w:r>
      <w:r>
        <w:rPr>
          <w:rtl/>
          <w:lang w:bidi="fa-IR"/>
        </w:rPr>
        <w:t>ن شما بود</w:t>
      </w:r>
      <w:r w:rsidR="007C1100">
        <w:rPr>
          <w:rtl/>
          <w:lang w:bidi="fa-IR"/>
        </w:rPr>
        <w:t>ی</w:t>
      </w:r>
      <w:r>
        <w:rPr>
          <w:rtl/>
          <w:lang w:bidi="fa-IR"/>
        </w:rPr>
        <w:t>د که آن را بر من تحم</w:t>
      </w:r>
      <w:r w:rsidR="007C1100">
        <w:rPr>
          <w:rtl/>
          <w:lang w:bidi="fa-IR"/>
        </w:rPr>
        <w:t>ی</w:t>
      </w:r>
      <w:r>
        <w:rPr>
          <w:rtl/>
          <w:lang w:bidi="fa-IR"/>
        </w:rPr>
        <w:t>ل کرد</w:t>
      </w:r>
      <w:r w:rsidR="007C1100">
        <w:rPr>
          <w:rtl/>
          <w:lang w:bidi="fa-IR"/>
        </w:rPr>
        <w:t>ی</w:t>
      </w:r>
      <w:r>
        <w:rPr>
          <w:rtl/>
          <w:lang w:bidi="fa-IR"/>
        </w:rPr>
        <w:t>د و حالا ن</w:t>
      </w:r>
      <w:r w:rsidR="007C1100">
        <w:rPr>
          <w:rtl/>
          <w:lang w:bidi="fa-IR"/>
        </w:rPr>
        <w:t>ی</w:t>
      </w:r>
      <w:r>
        <w:rPr>
          <w:rtl/>
          <w:lang w:bidi="fa-IR"/>
        </w:rPr>
        <w:t>ز که آن را پذ</w:t>
      </w:r>
      <w:r w:rsidR="007C1100">
        <w:rPr>
          <w:rtl/>
          <w:lang w:bidi="fa-IR"/>
        </w:rPr>
        <w:t>ی</w:t>
      </w:r>
      <w:r>
        <w:rPr>
          <w:rtl/>
          <w:lang w:bidi="fa-IR"/>
        </w:rPr>
        <w:t>رفته</w:t>
      </w:r>
      <w:r w:rsidR="007C1100">
        <w:rPr>
          <w:rtl/>
          <w:lang w:bidi="fa-IR"/>
        </w:rPr>
        <w:t xml:space="preserve"> </w:t>
      </w:r>
      <w:r>
        <w:rPr>
          <w:rtl/>
          <w:lang w:bidi="fa-IR"/>
        </w:rPr>
        <w:t>ا</w:t>
      </w:r>
      <w:r w:rsidR="007C1100">
        <w:rPr>
          <w:rtl/>
          <w:lang w:bidi="fa-IR"/>
        </w:rPr>
        <w:t>ی</w:t>
      </w:r>
      <w:r>
        <w:rPr>
          <w:rtl/>
          <w:lang w:bidi="fa-IR"/>
        </w:rPr>
        <w:t>م خلاف اسلام عمل نکرده</w:t>
      </w:r>
      <w:r w:rsidR="007C1100">
        <w:rPr>
          <w:rtl/>
          <w:lang w:bidi="fa-IR"/>
        </w:rPr>
        <w:t xml:space="preserve"> </w:t>
      </w:r>
      <w:r>
        <w:rPr>
          <w:rtl/>
          <w:lang w:bidi="fa-IR"/>
        </w:rPr>
        <w:t>ا</w:t>
      </w:r>
      <w:r w:rsidR="007C1100">
        <w:rPr>
          <w:rtl/>
          <w:lang w:bidi="fa-IR"/>
        </w:rPr>
        <w:t>ی</w:t>
      </w:r>
      <w:r>
        <w:rPr>
          <w:rtl/>
          <w:lang w:bidi="fa-IR"/>
        </w:rPr>
        <w:t>م</w:t>
      </w:r>
      <w:r w:rsidR="00B713A2">
        <w:rPr>
          <w:rtl/>
          <w:lang w:bidi="fa-IR"/>
        </w:rPr>
        <w:t xml:space="preserve">، </w:t>
      </w:r>
      <w:r>
        <w:rPr>
          <w:rtl/>
          <w:lang w:bidi="fa-IR"/>
        </w:rPr>
        <w:t>امّا آنان اصرار داشتند که قبول حکم</w:t>
      </w:r>
      <w:r w:rsidR="007C1100">
        <w:rPr>
          <w:rtl/>
          <w:lang w:bidi="fa-IR"/>
        </w:rPr>
        <w:t>ی</w:t>
      </w:r>
      <w:r>
        <w:rPr>
          <w:rtl/>
          <w:lang w:bidi="fa-IR"/>
        </w:rPr>
        <w:t>ت گناه کب</w:t>
      </w:r>
      <w:r w:rsidR="007C1100">
        <w:rPr>
          <w:rtl/>
          <w:lang w:bidi="fa-IR"/>
        </w:rPr>
        <w:t>ی</w:t>
      </w:r>
      <w:r>
        <w:rPr>
          <w:rtl/>
          <w:lang w:bidi="fa-IR"/>
        </w:rPr>
        <w:t>ره است و مرتکب گناه کب</w:t>
      </w:r>
      <w:r w:rsidR="007C1100">
        <w:rPr>
          <w:rtl/>
          <w:lang w:bidi="fa-IR"/>
        </w:rPr>
        <w:t>ی</w:t>
      </w:r>
      <w:r>
        <w:rPr>
          <w:rtl/>
          <w:lang w:bidi="fa-IR"/>
        </w:rPr>
        <w:t>ره از د</w:t>
      </w:r>
      <w:r w:rsidR="007C1100">
        <w:rPr>
          <w:rtl/>
          <w:lang w:bidi="fa-IR"/>
        </w:rPr>
        <w:t>ی</w:t>
      </w:r>
      <w:r>
        <w:rPr>
          <w:rtl/>
          <w:lang w:bidi="fa-IR"/>
        </w:rPr>
        <w:t>ن خارج است و با</w:t>
      </w:r>
      <w:r w:rsidR="007C1100">
        <w:rPr>
          <w:rtl/>
          <w:lang w:bidi="fa-IR"/>
        </w:rPr>
        <w:t>ی</w:t>
      </w:r>
      <w:r>
        <w:rPr>
          <w:rtl/>
          <w:lang w:bidi="fa-IR"/>
        </w:rPr>
        <w:t>د توبه کند و خود توبه کردند و از عل</w:t>
      </w:r>
      <w:r w:rsidR="007C1100">
        <w:rPr>
          <w:rtl/>
          <w:lang w:bidi="fa-IR"/>
        </w:rPr>
        <w:t>ی</w:t>
      </w:r>
      <w:r>
        <w:rPr>
          <w:rtl/>
          <w:lang w:bidi="fa-IR"/>
        </w:rPr>
        <w:t xml:space="preserve"> </w:t>
      </w:r>
      <w:r w:rsidR="00CE7556" w:rsidRPr="00CE7556">
        <w:rPr>
          <w:rStyle w:val="libAlaemChar"/>
          <w:rtl/>
        </w:rPr>
        <w:t>عليه‌السلام</w:t>
      </w:r>
      <w:r>
        <w:rPr>
          <w:rtl/>
          <w:lang w:bidi="fa-IR"/>
        </w:rPr>
        <w:t xml:space="preserve"> ن</w:t>
      </w:r>
      <w:r w:rsidR="007C1100">
        <w:rPr>
          <w:rtl/>
          <w:lang w:bidi="fa-IR"/>
        </w:rPr>
        <w:t>ی</w:t>
      </w:r>
      <w:r>
        <w:rPr>
          <w:rtl/>
          <w:lang w:bidi="fa-IR"/>
        </w:rPr>
        <w:t>ز خواستند که توبه کند</w:t>
      </w:r>
      <w:r w:rsidR="00B713A2">
        <w:rPr>
          <w:rtl/>
          <w:lang w:bidi="fa-IR"/>
        </w:rPr>
        <w:t xml:space="preserve">. </w:t>
      </w:r>
      <w:r>
        <w:rPr>
          <w:rtl/>
          <w:lang w:bidi="fa-IR"/>
        </w:rPr>
        <w:t>آنان صف خو</w:t>
      </w:r>
      <w:r w:rsidR="007C1100">
        <w:rPr>
          <w:rtl/>
          <w:lang w:bidi="fa-IR"/>
        </w:rPr>
        <w:t>ی</w:t>
      </w:r>
      <w:r>
        <w:rPr>
          <w:rtl/>
          <w:lang w:bidi="fa-IR"/>
        </w:rPr>
        <w:t>ش را از عل</w:t>
      </w:r>
      <w:r w:rsidR="007C1100">
        <w:rPr>
          <w:rtl/>
          <w:lang w:bidi="fa-IR"/>
        </w:rPr>
        <w:t>ی</w:t>
      </w:r>
      <w:r>
        <w:rPr>
          <w:rtl/>
          <w:lang w:bidi="fa-IR"/>
        </w:rPr>
        <w:t xml:space="preserve"> </w:t>
      </w:r>
      <w:r w:rsidR="00CE7556" w:rsidRPr="00CE7556">
        <w:rPr>
          <w:rStyle w:val="libAlaemChar"/>
          <w:rtl/>
        </w:rPr>
        <w:t>عليه‌السلام</w:t>
      </w:r>
      <w:r>
        <w:rPr>
          <w:rtl/>
          <w:lang w:bidi="fa-IR"/>
        </w:rPr>
        <w:t xml:space="preserve"> جدا کردند و به </w:t>
      </w:r>
      <w:r w:rsidR="007C1100">
        <w:rPr>
          <w:rtl/>
          <w:lang w:bidi="fa-IR"/>
        </w:rPr>
        <w:t>ی</w:t>
      </w:r>
      <w:r>
        <w:rPr>
          <w:rtl/>
          <w:lang w:bidi="fa-IR"/>
        </w:rPr>
        <w:t>ک فرقه س</w:t>
      </w:r>
      <w:r w:rsidR="007C1100">
        <w:rPr>
          <w:rtl/>
          <w:lang w:bidi="fa-IR"/>
        </w:rPr>
        <w:t>ی</w:t>
      </w:r>
      <w:r>
        <w:rPr>
          <w:rtl/>
          <w:lang w:bidi="fa-IR"/>
        </w:rPr>
        <w:t>اس</w:t>
      </w:r>
      <w:r w:rsidR="007C1100">
        <w:rPr>
          <w:rtl/>
          <w:lang w:bidi="fa-IR"/>
        </w:rPr>
        <w:t>ی</w:t>
      </w:r>
      <w:r>
        <w:rPr>
          <w:rtl/>
          <w:lang w:bidi="fa-IR"/>
        </w:rPr>
        <w:t xml:space="preserve"> با عقا</w:t>
      </w:r>
      <w:r w:rsidR="007C1100">
        <w:rPr>
          <w:rtl/>
          <w:lang w:bidi="fa-IR"/>
        </w:rPr>
        <w:t>ی</w:t>
      </w:r>
      <w:r>
        <w:rPr>
          <w:rtl/>
          <w:lang w:bidi="fa-IR"/>
        </w:rPr>
        <w:t>د خاص</w:t>
      </w:r>
      <w:r w:rsidR="007C1100">
        <w:rPr>
          <w:rtl/>
          <w:lang w:bidi="fa-IR"/>
        </w:rPr>
        <w:t>ی</w:t>
      </w:r>
      <w:r>
        <w:rPr>
          <w:rtl/>
          <w:lang w:bidi="fa-IR"/>
        </w:rPr>
        <w:t xml:space="preserve"> تبد</w:t>
      </w:r>
      <w:r w:rsidR="007C1100">
        <w:rPr>
          <w:rtl/>
          <w:lang w:bidi="fa-IR"/>
        </w:rPr>
        <w:t>ی</w:t>
      </w:r>
      <w:r>
        <w:rPr>
          <w:rtl/>
          <w:lang w:bidi="fa-IR"/>
        </w:rPr>
        <w:t>ل شدند</w:t>
      </w:r>
      <w:r w:rsidR="00B713A2">
        <w:rPr>
          <w:rtl/>
          <w:lang w:bidi="fa-IR"/>
        </w:rPr>
        <w:t xml:space="preserve">. </w:t>
      </w:r>
      <w:r>
        <w:rPr>
          <w:rtl/>
          <w:lang w:bidi="fa-IR"/>
        </w:rPr>
        <w:t>آنان به ا</w:t>
      </w:r>
      <w:r w:rsidR="007C1100">
        <w:rPr>
          <w:rtl/>
          <w:lang w:bidi="fa-IR"/>
        </w:rPr>
        <w:t>ی</w:t>
      </w:r>
      <w:r>
        <w:rPr>
          <w:rtl/>
          <w:lang w:bidi="fa-IR"/>
        </w:rPr>
        <w:t>جاد مزاحمت برا</w:t>
      </w:r>
      <w:r w:rsidR="007C1100">
        <w:rPr>
          <w:rtl/>
          <w:lang w:bidi="fa-IR"/>
        </w:rPr>
        <w:t>ی</w:t>
      </w:r>
      <w:r>
        <w:rPr>
          <w:rtl/>
          <w:lang w:bidi="fa-IR"/>
        </w:rPr>
        <w:t xml:space="preserve"> امام و اهانت به و</w:t>
      </w:r>
      <w:r w:rsidR="007C1100">
        <w:rPr>
          <w:rtl/>
          <w:lang w:bidi="fa-IR"/>
        </w:rPr>
        <w:t>ی</w:t>
      </w:r>
      <w:r>
        <w:rPr>
          <w:rtl/>
          <w:lang w:bidi="fa-IR"/>
        </w:rPr>
        <w:t xml:space="preserve"> پرداختند و سرانجام </w:t>
      </w:r>
      <w:r w:rsidR="007C1100">
        <w:rPr>
          <w:rtl/>
          <w:lang w:bidi="fa-IR"/>
        </w:rPr>
        <w:t>ی</w:t>
      </w:r>
      <w:r>
        <w:rPr>
          <w:rtl/>
          <w:lang w:bidi="fa-IR"/>
        </w:rPr>
        <w:t>اغ</w:t>
      </w:r>
      <w:r w:rsidR="007C1100">
        <w:rPr>
          <w:rtl/>
          <w:lang w:bidi="fa-IR"/>
        </w:rPr>
        <w:t>ی</w:t>
      </w:r>
      <w:r>
        <w:rPr>
          <w:rtl/>
          <w:lang w:bidi="fa-IR"/>
        </w:rPr>
        <w:t xml:space="preserve"> شده و ب</w:t>
      </w:r>
      <w:r w:rsidR="007C1100">
        <w:rPr>
          <w:rtl/>
          <w:lang w:bidi="fa-IR"/>
        </w:rPr>
        <w:t>ی</w:t>
      </w:r>
      <w:r>
        <w:rPr>
          <w:rtl/>
          <w:lang w:bidi="fa-IR"/>
        </w:rPr>
        <w:t>رون شهر کوفه خ</w:t>
      </w:r>
      <w:r w:rsidR="007C1100">
        <w:rPr>
          <w:rtl/>
          <w:lang w:bidi="fa-IR"/>
        </w:rPr>
        <w:t>ی</w:t>
      </w:r>
      <w:r>
        <w:rPr>
          <w:rtl/>
          <w:lang w:bidi="fa-IR"/>
        </w:rPr>
        <w:t>مه زدند و به عنوان طرفدار</w:t>
      </w:r>
      <w:r w:rsidR="007C1100">
        <w:rPr>
          <w:rtl/>
          <w:lang w:bidi="fa-IR"/>
        </w:rPr>
        <w:t>ی</w:t>
      </w:r>
      <w:r>
        <w:rPr>
          <w:rtl/>
          <w:lang w:bidi="fa-IR"/>
        </w:rPr>
        <w:t xml:space="preserve"> از اسلام</w:t>
      </w:r>
      <w:r w:rsidR="00B713A2">
        <w:rPr>
          <w:rtl/>
          <w:lang w:bidi="fa-IR"/>
        </w:rPr>
        <w:t xml:space="preserve">، </w:t>
      </w:r>
      <w:r>
        <w:rPr>
          <w:rtl/>
          <w:lang w:bidi="fa-IR"/>
        </w:rPr>
        <w:t>با ا</w:t>
      </w:r>
      <w:r w:rsidR="007C1100">
        <w:rPr>
          <w:rtl/>
          <w:lang w:bidi="fa-IR"/>
        </w:rPr>
        <w:t>ی</w:t>
      </w:r>
      <w:r>
        <w:rPr>
          <w:rtl/>
          <w:lang w:bidi="fa-IR"/>
        </w:rPr>
        <w:t>جاد رعب و وحشت و ترور طرفداران عل</w:t>
      </w:r>
      <w:r w:rsidR="007C1100">
        <w:rPr>
          <w:rtl/>
          <w:lang w:bidi="fa-IR"/>
        </w:rPr>
        <w:t>ی</w:t>
      </w:r>
      <w:r>
        <w:rPr>
          <w:rtl/>
          <w:lang w:bidi="fa-IR"/>
        </w:rPr>
        <w:t xml:space="preserve"> </w:t>
      </w:r>
      <w:r w:rsidR="00CE7556" w:rsidRPr="00CE7556">
        <w:rPr>
          <w:rStyle w:val="libAlaemChar"/>
          <w:rtl/>
        </w:rPr>
        <w:t>عليه‌السلام</w:t>
      </w:r>
      <w:r>
        <w:rPr>
          <w:rtl/>
          <w:lang w:bidi="fa-IR"/>
        </w:rPr>
        <w:t xml:space="preserve"> پرداختند</w:t>
      </w:r>
      <w:r w:rsidR="00B713A2">
        <w:rPr>
          <w:rtl/>
          <w:lang w:bidi="fa-IR"/>
        </w:rPr>
        <w:t xml:space="preserve">. </w:t>
      </w:r>
      <w:r>
        <w:rPr>
          <w:rtl/>
          <w:lang w:bidi="fa-IR"/>
        </w:rPr>
        <w:t>ه</w:t>
      </w:r>
      <w:r w:rsidR="007C1100">
        <w:rPr>
          <w:rtl/>
          <w:lang w:bidi="fa-IR"/>
        </w:rPr>
        <w:t>ی</w:t>
      </w:r>
      <w:r>
        <w:rPr>
          <w:rtl/>
          <w:lang w:bidi="fa-IR"/>
        </w:rPr>
        <w:t>چ کس از ت</w:t>
      </w:r>
      <w:r w:rsidR="007C1100">
        <w:rPr>
          <w:rtl/>
          <w:lang w:bidi="fa-IR"/>
        </w:rPr>
        <w:t>ی</w:t>
      </w:r>
      <w:r>
        <w:rPr>
          <w:rtl/>
          <w:lang w:bidi="fa-IR"/>
        </w:rPr>
        <w:t>ررس تکف</w:t>
      </w:r>
      <w:r w:rsidR="007C1100">
        <w:rPr>
          <w:rtl/>
          <w:lang w:bidi="fa-IR"/>
        </w:rPr>
        <w:t>ی</w:t>
      </w:r>
      <w:r>
        <w:rPr>
          <w:rtl/>
          <w:lang w:bidi="fa-IR"/>
        </w:rPr>
        <w:t>ر و طغ</w:t>
      </w:r>
      <w:r w:rsidR="007C1100">
        <w:rPr>
          <w:rtl/>
          <w:lang w:bidi="fa-IR"/>
        </w:rPr>
        <w:t>ی</w:t>
      </w:r>
      <w:r>
        <w:rPr>
          <w:rtl/>
          <w:lang w:bidi="fa-IR"/>
        </w:rPr>
        <w:t>ان و شمش</w:t>
      </w:r>
      <w:r w:rsidR="007C1100">
        <w:rPr>
          <w:rtl/>
          <w:lang w:bidi="fa-IR"/>
        </w:rPr>
        <w:t>ی</w:t>
      </w:r>
      <w:r>
        <w:rPr>
          <w:rtl/>
          <w:lang w:bidi="fa-IR"/>
        </w:rPr>
        <w:t>ر آنان در امان نبود</w:t>
      </w:r>
      <w:r w:rsidR="00B713A2">
        <w:rPr>
          <w:rtl/>
          <w:lang w:bidi="fa-IR"/>
        </w:rPr>
        <w:t xml:space="preserve">. </w:t>
      </w:r>
      <w:r>
        <w:rPr>
          <w:rtl/>
          <w:lang w:bidi="fa-IR"/>
        </w:rPr>
        <w:t>آن</w:t>
      </w:r>
      <w:r w:rsidR="007C1100">
        <w:rPr>
          <w:rtl/>
          <w:lang w:bidi="fa-IR"/>
        </w:rPr>
        <w:t xml:space="preserve"> </w:t>
      </w:r>
      <w:r>
        <w:rPr>
          <w:rtl/>
          <w:lang w:bidi="fa-IR"/>
        </w:rPr>
        <w:t>ها تنها خود را مسلمان م</w:t>
      </w:r>
      <w:r w:rsidR="007C1100">
        <w:rPr>
          <w:rtl/>
          <w:lang w:bidi="fa-IR"/>
        </w:rPr>
        <w:t xml:space="preserve">ی </w:t>
      </w:r>
      <w:r>
        <w:rPr>
          <w:rtl/>
          <w:lang w:bidi="fa-IR"/>
        </w:rPr>
        <w:t>دانستند و بق</w:t>
      </w:r>
      <w:r w:rsidR="007C1100">
        <w:rPr>
          <w:rtl/>
          <w:lang w:bidi="fa-IR"/>
        </w:rPr>
        <w:t>ی</w:t>
      </w:r>
      <w:r>
        <w:rPr>
          <w:rtl/>
          <w:lang w:bidi="fa-IR"/>
        </w:rPr>
        <w:t>ه مسلمانان را کافر</w:t>
      </w:r>
      <w:r w:rsidR="00B713A2">
        <w:rPr>
          <w:rtl/>
          <w:lang w:bidi="fa-IR"/>
        </w:rPr>
        <w:t xml:space="preserve">، </w:t>
      </w:r>
      <w:r>
        <w:rPr>
          <w:rtl/>
          <w:lang w:bidi="fa-IR"/>
        </w:rPr>
        <w:t>حت</w:t>
      </w:r>
      <w:r w:rsidR="007C1100">
        <w:rPr>
          <w:rtl/>
          <w:lang w:bidi="fa-IR"/>
        </w:rPr>
        <w:t>ی</w:t>
      </w:r>
      <w:r>
        <w:rPr>
          <w:rtl/>
          <w:lang w:bidi="fa-IR"/>
        </w:rPr>
        <w:t xml:space="preserve"> ازدواج با د</w:t>
      </w:r>
      <w:r w:rsidR="007C1100">
        <w:rPr>
          <w:rtl/>
          <w:lang w:bidi="fa-IR"/>
        </w:rPr>
        <w:t>ی</w:t>
      </w:r>
      <w:r>
        <w:rPr>
          <w:rtl/>
          <w:lang w:bidi="fa-IR"/>
        </w:rPr>
        <w:t>گر مسلمانان و خوردن گوشت</w:t>
      </w:r>
      <w:r w:rsidR="007C1100">
        <w:rPr>
          <w:rtl/>
          <w:lang w:bidi="fa-IR"/>
        </w:rPr>
        <w:t>ی</w:t>
      </w:r>
      <w:r>
        <w:rPr>
          <w:rtl/>
          <w:lang w:bidi="fa-IR"/>
        </w:rPr>
        <w:t xml:space="preserve"> که به دست آنان ذبح م</w:t>
      </w:r>
      <w:r w:rsidR="007C1100">
        <w:rPr>
          <w:rtl/>
          <w:lang w:bidi="fa-IR"/>
        </w:rPr>
        <w:t xml:space="preserve">ی </w:t>
      </w:r>
      <w:r>
        <w:rPr>
          <w:rtl/>
          <w:lang w:bidi="fa-IR"/>
        </w:rPr>
        <w:t>شد را حرام م</w:t>
      </w:r>
      <w:r w:rsidR="007C1100">
        <w:rPr>
          <w:rtl/>
          <w:lang w:bidi="fa-IR"/>
        </w:rPr>
        <w:t xml:space="preserve">ی </w:t>
      </w:r>
      <w:r>
        <w:rPr>
          <w:rtl/>
          <w:lang w:bidi="fa-IR"/>
        </w:rPr>
        <w:t>دانستند و کشتن آنان را جا</w:t>
      </w:r>
      <w:r w:rsidR="007C1100">
        <w:rPr>
          <w:rtl/>
          <w:lang w:bidi="fa-IR"/>
        </w:rPr>
        <w:t>ی</w:t>
      </w:r>
      <w:r>
        <w:rPr>
          <w:rtl/>
          <w:lang w:bidi="fa-IR"/>
        </w:rPr>
        <w:t>ز م</w:t>
      </w:r>
      <w:r w:rsidR="007C1100">
        <w:rPr>
          <w:rtl/>
          <w:lang w:bidi="fa-IR"/>
        </w:rPr>
        <w:t xml:space="preserve">ی </w:t>
      </w:r>
      <w:r>
        <w:rPr>
          <w:rtl/>
          <w:lang w:bidi="fa-IR"/>
        </w:rPr>
        <w:t>شمردند</w:t>
      </w:r>
      <w:r w:rsidR="00B713A2">
        <w:rPr>
          <w:rtl/>
          <w:lang w:bidi="fa-IR"/>
        </w:rPr>
        <w:t xml:space="preserve">. </w:t>
      </w:r>
    </w:p>
    <w:p w:rsidR="00995BE1" w:rsidRDefault="00995BE1" w:rsidP="00F44DD8">
      <w:pPr>
        <w:pStyle w:val="libNormal"/>
        <w:rPr>
          <w:rtl/>
          <w:lang w:bidi="fa-IR"/>
        </w:rPr>
      </w:pPr>
      <w:r>
        <w:rPr>
          <w:rtl/>
          <w:lang w:bidi="fa-IR"/>
        </w:rPr>
        <w:lastRenderedPageBreak/>
        <w:t>آنان به صورت علن</w:t>
      </w:r>
      <w:r w:rsidR="007C1100">
        <w:rPr>
          <w:rtl/>
          <w:lang w:bidi="fa-IR"/>
        </w:rPr>
        <w:t>ی</w:t>
      </w:r>
      <w:r>
        <w:rPr>
          <w:rtl/>
          <w:lang w:bidi="fa-IR"/>
        </w:rPr>
        <w:t xml:space="preserve"> شمش</w:t>
      </w:r>
      <w:r w:rsidR="007C1100">
        <w:rPr>
          <w:rtl/>
          <w:lang w:bidi="fa-IR"/>
        </w:rPr>
        <w:t>ی</w:t>
      </w:r>
      <w:r>
        <w:rPr>
          <w:rtl/>
          <w:lang w:bidi="fa-IR"/>
        </w:rPr>
        <w:t>ر کش</w:t>
      </w:r>
      <w:r w:rsidR="007C1100">
        <w:rPr>
          <w:rtl/>
          <w:lang w:bidi="fa-IR"/>
        </w:rPr>
        <w:t>ی</w:t>
      </w:r>
      <w:r>
        <w:rPr>
          <w:rtl/>
          <w:lang w:bidi="fa-IR"/>
        </w:rPr>
        <w:t>ده</w:t>
      </w:r>
      <w:r w:rsidR="00B713A2">
        <w:rPr>
          <w:rtl/>
          <w:lang w:bidi="fa-IR"/>
        </w:rPr>
        <w:t xml:space="preserve">، </w:t>
      </w:r>
      <w:r>
        <w:rPr>
          <w:rtl/>
          <w:lang w:bidi="fa-IR"/>
        </w:rPr>
        <w:t>کسان</w:t>
      </w:r>
      <w:r w:rsidR="007C1100">
        <w:rPr>
          <w:rtl/>
          <w:lang w:bidi="fa-IR"/>
        </w:rPr>
        <w:t>ی</w:t>
      </w:r>
      <w:r>
        <w:rPr>
          <w:rtl/>
          <w:lang w:bidi="fa-IR"/>
        </w:rPr>
        <w:t xml:space="preserve"> را که با عقا</w:t>
      </w:r>
      <w:r w:rsidR="007C1100">
        <w:rPr>
          <w:rtl/>
          <w:lang w:bidi="fa-IR"/>
        </w:rPr>
        <w:t>ی</w:t>
      </w:r>
      <w:r>
        <w:rPr>
          <w:rtl/>
          <w:lang w:bidi="fa-IR"/>
        </w:rPr>
        <w:t>دشان مخالف بود م</w:t>
      </w:r>
      <w:r w:rsidR="007C1100">
        <w:rPr>
          <w:rtl/>
          <w:lang w:bidi="fa-IR"/>
        </w:rPr>
        <w:t xml:space="preserve">ی </w:t>
      </w:r>
      <w:r>
        <w:rPr>
          <w:rtl/>
          <w:lang w:bidi="fa-IR"/>
        </w:rPr>
        <w:t>کشتند و از کشتن زنان و فرزندان</w:t>
      </w:r>
      <w:r w:rsidR="007C1100">
        <w:rPr>
          <w:rtl/>
          <w:lang w:bidi="fa-IR"/>
        </w:rPr>
        <w:t>ی</w:t>
      </w:r>
      <w:r>
        <w:rPr>
          <w:rtl/>
          <w:lang w:bidi="fa-IR"/>
        </w:rPr>
        <w:t xml:space="preserve"> که در رحم داشتند ابا نداشتند</w:t>
      </w:r>
      <w:r w:rsidR="00B713A2">
        <w:rPr>
          <w:rtl/>
          <w:lang w:bidi="fa-IR"/>
        </w:rPr>
        <w:t xml:space="preserve">. </w:t>
      </w:r>
      <w:r>
        <w:rPr>
          <w:rtl/>
          <w:lang w:bidi="fa-IR"/>
        </w:rPr>
        <w:t>وقت</w:t>
      </w:r>
      <w:r w:rsidR="007C1100">
        <w:rPr>
          <w:rtl/>
          <w:lang w:bidi="fa-IR"/>
        </w:rPr>
        <w:t>ی</w:t>
      </w:r>
      <w:r>
        <w:rPr>
          <w:rtl/>
          <w:lang w:bidi="fa-IR"/>
        </w:rPr>
        <w:t xml:space="preserve"> شرارت آنان به ا</w:t>
      </w:r>
      <w:r w:rsidR="007C1100">
        <w:rPr>
          <w:rtl/>
          <w:lang w:bidi="fa-IR"/>
        </w:rPr>
        <w:t>ی</w:t>
      </w:r>
      <w:r>
        <w:rPr>
          <w:rtl/>
          <w:lang w:bidi="fa-IR"/>
        </w:rPr>
        <w:t>ن حد رس</w:t>
      </w:r>
      <w:r w:rsidR="007C1100">
        <w:rPr>
          <w:rtl/>
          <w:lang w:bidi="fa-IR"/>
        </w:rPr>
        <w:t>ی</w:t>
      </w:r>
      <w:r>
        <w:rPr>
          <w:rtl/>
          <w:lang w:bidi="fa-IR"/>
        </w:rPr>
        <w:t>د</w:t>
      </w:r>
      <w:r w:rsidR="00B713A2">
        <w:rPr>
          <w:rtl/>
          <w:lang w:bidi="fa-IR"/>
        </w:rPr>
        <w:t xml:space="preserve">، </w:t>
      </w:r>
      <w:r>
        <w:rPr>
          <w:rtl/>
          <w:lang w:bidi="fa-IR"/>
        </w:rPr>
        <w:t>عل</w:t>
      </w:r>
      <w:r w:rsidR="007C1100">
        <w:rPr>
          <w:rtl/>
          <w:lang w:bidi="fa-IR"/>
        </w:rPr>
        <w:t>ی</w:t>
      </w:r>
      <w:r>
        <w:rPr>
          <w:rtl/>
          <w:lang w:bidi="fa-IR"/>
        </w:rPr>
        <w:t xml:space="preserve"> </w:t>
      </w:r>
      <w:r w:rsidR="00CE7556" w:rsidRPr="00CE7556">
        <w:rPr>
          <w:rStyle w:val="libAlaemChar"/>
          <w:rtl/>
        </w:rPr>
        <w:t>عليه‌السلام</w:t>
      </w:r>
      <w:r>
        <w:rPr>
          <w:rtl/>
          <w:lang w:bidi="fa-IR"/>
        </w:rPr>
        <w:t xml:space="preserve"> د</w:t>
      </w:r>
      <w:r w:rsidR="007C1100">
        <w:rPr>
          <w:rtl/>
          <w:lang w:bidi="fa-IR"/>
        </w:rPr>
        <w:t>ی</w:t>
      </w:r>
      <w:r>
        <w:rPr>
          <w:rtl/>
          <w:lang w:bidi="fa-IR"/>
        </w:rPr>
        <w:t>گر درنگ را جا</w:t>
      </w:r>
      <w:r w:rsidR="007C1100">
        <w:rPr>
          <w:rtl/>
          <w:lang w:bidi="fa-IR"/>
        </w:rPr>
        <w:t>ی</w:t>
      </w:r>
      <w:r>
        <w:rPr>
          <w:rtl/>
          <w:lang w:bidi="fa-IR"/>
        </w:rPr>
        <w:t>ز ندانست و آماده مقابله با آنان شد</w:t>
      </w:r>
      <w:r w:rsidR="00B713A2">
        <w:rPr>
          <w:rtl/>
          <w:lang w:bidi="fa-IR"/>
        </w:rPr>
        <w:t xml:space="preserve">، </w:t>
      </w:r>
      <w:r>
        <w:rPr>
          <w:rtl/>
          <w:lang w:bidi="fa-IR"/>
        </w:rPr>
        <w:t>ول</w:t>
      </w:r>
      <w:r w:rsidR="007C1100">
        <w:rPr>
          <w:rtl/>
          <w:lang w:bidi="fa-IR"/>
        </w:rPr>
        <w:t>ی</w:t>
      </w:r>
      <w:r>
        <w:rPr>
          <w:rtl/>
          <w:lang w:bidi="fa-IR"/>
        </w:rPr>
        <w:t xml:space="preserve"> ابتدا پرچم</w:t>
      </w:r>
      <w:r w:rsidR="007C1100">
        <w:rPr>
          <w:rtl/>
          <w:lang w:bidi="fa-IR"/>
        </w:rPr>
        <w:t>ی</w:t>
      </w:r>
      <w:r>
        <w:rPr>
          <w:rtl/>
          <w:lang w:bidi="fa-IR"/>
        </w:rPr>
        <w:t xml:space="preserve"> را به عنوان پرچم امان نصب کرد تا آنان که ما</w:t>
      </w:r>
      <w:r w:rsidR="007C1100">
        <w:rPr>
          <w:rtl/>
          <w:lang w:bidi="fa-IR"/>
        </w:rPr>
        <w:t>ی</w:t>
      </w:r>
      <w:r>
        <w:rPr>
          <w:rtl/>
          <w:lang w:bidi="fa-IR"/>
        </w:rPr>
        <w:t>لند از افکار و روش خود دست بردارند و به مسلمانان بپ</w:t>
      </w:r>
      <w:r w:rsidR="007C1100">
        <w:rPr>
          <w:rtl/>
          <w:lang w:bidi="fa-IR"/>
        </w:rPr>
        <w:t>ی</w:t>
      </w:r>
      <w:r>
        <w:rPr>
          <w:rtl/>
          <w:lang w:bidi="fa-IR"/>
        </w:rPr>
        <w:t>وندند</w:t>
      </w:r>
      <w:r w:rsidR="00B713A2">
        <w:rPr>
          <w:rtl/>
          <w:lang w:bidi="fa-IR"/>
        </w:rPr>
        <w:t xml:space="preserve">. </w:t>
      </w:r>
      <w:r>
        <w:rPr>
          <w:rtl/>
          <w:lang w:bidi="fa-IR"/>
        </w:rPr>
        <w:t>از جمع</w:t>
      </w:r>
      <w:r w:rsidR="007C1100">
        <w:rPr>
          <w:rtl/>
          <w:lang w:bidi="fa-IR"/>
        </w:rPr>
        <w:t>ی</w:t>
      </w:r>
      <w:r>
        <w:rPr>
          <w:rtl/>
          <w:lang w:bidi="fa-IR"/>
        </w:rPr>
        <w:t>ت دوازده هزار نفر</w:t>
      </w:r>
      <w:r w:rsidR="007C1100">
        <w:rPr>
          <w:rtl/>
          <w:lang w:bidi="fa-IR"/>
        </w:rPr>
        <w:t>ی</w:t>
      </w:r>
      <w:r>
        <w:rPr>
          <w:rtl/>
          <w:lang w:bidi="fa-IR"/>
        </w:rPr>
        <w:t xml:space="preserve"> آنان</w:t>
      </w:r>
      <w:r w:rsidR="00B713A2">
        <w:rPr>
          <w:rtl/>
          <w:lang w:bidi="fa-IR"/>
        </w:rPr>
        <w:t xml:space="preserve">، </w:t>
      </w:r>
      <w:r>
        <w:rPr>
          <w:rtl/>
          <w:lang w:bidi="fa-IR"/>
        </w:rPr>
        <w:t>هشت هزار تن ز</w:t>
      </w:r>
      <w:r w:rsidR="007C1100">
        <w:rPr>
          <w:rtl/>
          <w:lang w:bidi="fa-IR"/>
        </w:rPr>
        <w:t>ی</w:t>
      </w:r>
      <w:r>
        <w:rPr>
          <w:rtl/>
          <w:lang w:bidi="fa-IR"/>
        </w:rPr>
        <w:t>ر پرچم جمع شدند</w:t>
      </w:r>
      <w:r w:rsidR="00B713A2">
        <w:rPr>
          <w:rtl/>
          <w:lang w:bidi="fa-IR"/>
        </w:rPr>
        <w:t xml:space="preserve">، </w:t>
      </w:r>
      <w:r>
        <w:rPr>
          <w:rtl/>
          <w:lang w:bidi="fa-IR"/>
        </w:rPr>
        <w:t>اما چهار هزار بر موضع خو</w:t>
      </w:r>
      <w:r w:rsidR="007C1100">
        <w:rPr>
          <w:rtl/>
          <w:lang w:bidi="fa-IR"/>
        </w:rPr>
        <w:t>ی</w:t>
      </w:r>
      <w:r>
        <w:rPr>
          <w:rtl/>
          <w:lang w:bidi="fa-IR"/>
        </w:rPr>
        <w:t>ش اصرار ورز</w:t>
      </w:r>
      <w:r w:rsidR="007C1100">
        <w:rPr>
          <w:rtl/>
          <w:lang w:bidi="fa-IR"/>
        </w:rPr>
        <w:t>ی</w:t>
      </w:r>
      <w:r>
        <w:rPr>
          <w:rtl/>
          <w:lang w:bidi="fa-IR"/>
        </w:rPr>
        <w:t>دند و آن گونه که تار</w:t>
      </w:r>
      <w:r w:rsidR="007C1100">
        <w:rPr>
          <w:rtl/>
          <w:lang w:bidi="fa-IR"/>
        </w:rPr>
        <w:t>ی</w:t>
      </w:r>
      <w:r>
        <w:rPr>
          <w:rtl/>
          <w:lang w:bidi="fa-IR"/>
        </w:rPr>
        <w:t>خ م</w:t>
      </w:r>
      <w:r w:rsidR="007C1100">
        <w:rPr>
          <w:rtl/>
          <w:lang w:bidi="fa-IR"/>
        </w:rPr>
        <w:t xml:space="preserve">ی </w:t>
      </w:r>
      <w:r>
        <w:rPr>
          <w:rtl/>
          <w:lang w:bidi="fa-IR"/>
        </w:rPr>
        <w:t>نو</w:t>
      </w:r>
      <w:r w:rsidR="007C1100">
        <w:rPr>
          <w:rtl/>
          <w:lang w:bidi="fa-IR"/>
        </w:rPr>
        <w:t>ی</w:t>
      </w:r>
      <w:r>
        <w:rPr>
          <w:rtl/>
          <w:lang w:bidi="fa-IR"/>
        </w:rPr>
        <w:t>سد</w:t>
      </w:r>
      <w:r w:rsidR="00B713A2">
        <w:rPr>
          <w:rtl/>
          <w:lang w:bidi="fa-IR"/>
        </w:rPr>
        <w:t xml:space="preserve">، </w:t>
      </w:r>
      <w:r>
        <w:rPr>
          <w:rtl/>
          <w:lang w:bidi="fa-IR"/>
        </w:rPr>
        <w:t>حضرت آنان را در نبرد نهروان از دم شمش</w:t>
      </w:r>
      <w:r w:rsidR="007C1100">
        <w:rPr>
          <w:rtl/>
          <w:lang w:bidi="fa-IR"/>
        </w:rPr>
        <w:t>ی</w:t>
      </w:r>
      <w:r>
        <w:rPr>
          <w:rtl/>
          <w:lang w:bidi="fa-IR"/>
        </w:rPr>
        <w:t xml:space="preserve">ر گذراند و کمتر از ده نفر نجات </w:t>
      </w:r>
      <w:r w:rsidR="007C1100">
        <w:rPr>
          <w:rtl/>
          <w:lang w:bidi="fa-IR"/>
        </w:rPr>
        <w:t>ی</w:t>
      </w:r>
      <w:r>
        <w:rPr>
          <w:rtl/>
          <w:lang w:bidi="fa-IR"/>
        </w:rPr>
        <w:t xml:space="preserve">افتند که ابن ملجم </w:t>
      </w:r>
      <w:r w:rsidR="007C1100">
        <w:rPr>
          <w:rtl/>
          <w:lang w:bidi="fa-IR"/>
        </w:rPr>
        <w:t>ی</w:t>
      </w:r>
      <w:r>
        <w:rPr>
          <w:rtl/>
          <w:lang w:bidi="fa-IR"/>
        </w:rPr>
        <w:t>ک</w:t>
      </w:r>
      <w:r w:rsidR="007C1100">
        <w:rPr>
          <w:rtl/>
          <w:lang w:bidi="fa-IR"/>
        </w:rPr>
        <w:t>ی</w:t>
      </w:r>
      <w:r>
        <w:rPr>
          <w:rtl/>
          <w:lang w:bidi="fa-IR"/>
        </w:rPr>
        <w:t xml:space="preserve"> از ا</w:t>
      </w:r>
      <w:r w:rsidR="007C1100">
        <w:rPr>
          <w:rtl/>
          <w:lang w:bidi="fa-IR"/>
        </w:rPr>
        <w:t>ی</w:t>
      </w:r>
      <w:r>
        <w:rPr>
          <w:rtl/>
          <w:lang w:bidi="fa-IR"/>
        </w:rPr>
        <w:t>ن افراد بود</w:t>
      </w:r>
      <w:r w:rsidR="00B713A2">
        <w:rPr>
          <w:rtl/>
          <w:lang w:bidi="fa-IR"/>
        </w:rPr>
        <w:t xml:space="preserve">. </w:t>
      </w:r>
    </w:p>
    <w:p w:rsidR="007C1100" w:rsidRDefault="00995BE1" w:rsidP="00995BE1">
      <w:pPr>
        <w:pStyle w:val="libNormal"/>
        <w:rPr>
          <w:rtl/>
          <w:lang w:bidi="fa-IR"/>
        </w:rPr>
      </w:pPr>
      <w:r>
        <w:rPr>
          <w:rtl/>
          <w:lang w:bidi="fa-IR"/>
        </w:rPr>
        <w:t>هرچند ترس</w:t>
      </w:r>
      <w:r w:rsidR="007C1100">
        <w:rPr>
          <w:rtl/>
          <w:lang w:bidi="fa-IR"/>
        </w:rPr>
        <w:t>ی</w:t>
      </w:r>
      <w:r>
        <w:rPr>
          <w:rtl/>
          <w:lang w:bidi="fa-IR"/>
        </w:rPr>
        <w:t>م چهره خب</w:t>
      </w:r>
      <w:r w:rsidR="007C1100">
        <w:rPr>
          <w:rtl/>
          <w:lang w:bidi="fa-IR"/>
        </w:rPr>
        <w:t>ی</w:t>
      </w:r>
      <w:r>
        <w:rPr>
          <w:rtl/>
          <w:lang w:bidi="fa-IR"/>
        </w:rPr>
        <w:t>ث و پل</w:t>
      </w:r>
      <w:r w:rsidR="007C1100">
        <w:rPr>
          <w:rtl/>
          <w:lang w:bidi="fa-IR"/>
        </w:rPr>
        <w:t>ی</w:t>
      </w:r>
      <w:r>
        <w:rPr>
          <w:rtl/>
          <w:lang w:bidi="fa-IR"/>
        </w:rPr>
        <w:t>د ا</w:t>
      </w:r>
      <w:r w:rsidR="007C1100">
        <w:rPr>
          <w:rtl/>
          <w:lang w:bidi="fa-IR"/>
        </w:rPr>
        <w:t>ی</w:t>
      </w:r>
      <w:r>
        <w:rPr>
          <w:rtl/>
          <w:lang w:bidi="fa-IR"/>
        </w:rPr>
        <w:t>ن افراد با چند نمونه تار</w:t>
      </w:r>
      <w:r w:rsidR="007C1100">
        <w:rPr>
          <w:rtl/>
          <w:lang w:bidi="fa-IR"/>
        </w:rPr>
        <w:t>ی</w:t>
      </w:r>
      <w:r>
        <w:rPr>
          <w:rtl/>
          <w:lang w:bidi="fa-IR"/>
        </w:rPr>
        <w:t>خ</w:t>
      </w:r>
      <w:r w:rsidR="007C1100">
        <w:rPr>
          <w:rtl/>
          <w:lang w:bidi="fa-IR"/>
        </w:rPr>
        <w:t>ی</w:t>
      </w:r>
      <w:r>
        <w:rPr>
          <w:rtl/>
          <w:lang w:bidi="fa-IR"/>
        </w:rPr>
        <w:t xml:space="preserve"> غ</w:t>
      </w:r>
      <w:r w:rsidR="007C1100">
        <w:rPr>
          <w:rtl/>
          <w:lang w:bidi="fa-IR"/>
        </w:rPr>
        <w:t>ی</w:t>
      </w:r>
      <w:r>
        <w:rPr>
          <w:rtl/>
          <w:lang w:bidi="fa-IR"/>
        </w:rPr>
        <w:t>ر ممکن است</w:t>
      </w:r>
      <w:r w:rsidR="00B713A2">
        <w:rPr>
          <w:rtl/>
          <w:lang w:bidi="fa-IR"/>
        </w:rPr>
        <w:t xml:space="preserve">، </w:t>
      </w:r>
      <w:r>
        <w:rPr>
          <w:rtl/>
          <w:lang w:bidi="fa-IR"/>
        </w:rPr>
        <w:t>اما شواهد ع</w:t>
      </w:r>
      <w:r w:rsidR="007C1100">
        <w:rPr>
          <w:rtl/>
          <w:lang w:bidi="fa-IR"/>
        </w:rPr>
        <w:t>ی</w:t>
      </w:r>
      <w:r>
        <w:rPr>
          <w:rtl/>
          <w:lang w:bidi="fa-IR"/>
        </w:rPr>
        <w:t>ن</w:t>
      </w:r>
      <w:r w:rsidR="007C1100">
        <w:rPr>
          <w:rtl/>
          <w:lang w:bidi="fa-IR"/>
        </w:rPr>
        <w:t>ی</w:t>
      </w:r>
      <w:r>
        <w:rPr>
          <w:rtl/>
          <w:lang w:bidi="fa-IR"/>
        </w:rPr>
        <w:t xml:space="preserve"> و وجود هم</w:t>
      </w:r>
      <w:r w:rsidR="007C1100">
        <w:rPr>
          <w:rtl/>
          <w:lang w:bidi="fa-IR"/>
        </w:rPr>
        <w:t>ی</w:t>
      </w:r>
      <w:r>
        <w:rPr>
          <w:rtl/>
          <w:lang w:bidi="fa-IR"/>
        </w:rPr>
        <w:t>ن طرز تفکر جاهلانه و مقدس مآبانه در انقلاب و جامعه اسلام</w:t>
      </w:r>
      <w:r w:rsidR="007C1100">
        <w:rPr>
          <w:rtl/>
          <w:lang w:bidi="fa-IR"/>
        </w:rPr>
        <w:t>ی</w:t>
      </w:r>
      <w:r>
        <w:rPr>
          <w:rtl/>
          <w:lang w:bidi="fa-IR"/>
        </w:rPr>
        <w:t xml:space="preserve"> امروز تا اندازه</w:t>
      </w:r>
      <w:r w:rsidR="007C1100">
        <w:rPr>
          <w:rtl/>
          <w:lang w:bidi="fa-IR"/>
        </w:rPr>
        <w:t xml:space="preserve"> </w:t>
      </w:r>
      <w:r>
        <w:rPr>
          <w:rtl/>
          <w:lang w:bidi="fa-IR"/>
        </w:rPr>
        <w:t>ا</w:t>
      </w:r>
      <w:r w:rsidR="007C1100">
        <w:rPr>
          <w:rtl/>
          <w:lang w:bidi="fa-IR"/>
        </w:rPr>
        <w:t>ی</w:t>
      </w:r>
      <w:r>
        <w:rPr>
          <w:rtl/>
          <w:lang w:bidi="fa-IR"/>
        </w:rPr>
        <w:t xml:space="preserve"> ما را در شناخت ا</w:t>
      </w:r>
      <w:r w:rsidR="007C1100">
        <w:rPr>
          <w:rtl/>
          <w:lang w:bidi="fa-IR"/>
        </w:rPr>
        <w:t>ی</w:t>
      </w:r>
      <w:r>
        <w:rPr>
          <w:rtl/>
          <w:lang w:bidi="fa-IR"/>
        </w:rPr>
        <w:t>ن جر</w:t>
      </w:r>
      <w:r w:rsidR="007C1100">
        <w:rPr>
          <w:rtl/>
          <w:lang w:bidi="fa-IR"/>
        </w:rPr>
        <w:t>ی</w:t>
      </w:r>
      <w:r>
        <w:rPr>
          <w:rtl/>
          <w:lang w:bidi="fa-IR"/>
        </w:rPr>
        <w:t>ان</w:t>
      </w:r>
      <w:r w:rsidR="00B713A2">
        <w:rPr>
          <w:rtl/>
          <w:lang w:bidi="fa-IR"/>
        </w:rPr>
        <w:t xml:space="preserve">، </w:t>
      </w:r>
      <w:r>
        <w:rPr>
          <w:rtl/>
          <w:lang w:bidi="fa-IR"/>
        </w:rPr>
        <w:t>کمک م</w:t>
      </w:r>
      <w:r w:rsidR="007C1100">
        <w:rPr>
          <w:rtl/>
          <w:lang w:bidi="fa-IR"/>
        </w:rPr>
        <w:t xml:space="preserve">ی </w:t>
      </w:r>
      <w:r>
        <w:rPr>
          <w:rtl/>
          <w:lang w:bidi="fa-IR"/>
        </w:rPr>
        <w:t>کند</w:t>
      </w:r>
      <w:r w:rsidR="00B713A2">
        <w:rPr>
          <w:rtl/>
          <w:lang w:bidi="fa-IR"/>
        </w:rPr>
        <w:t xml:space="preserve">. </w:t>
      </w:r>
    </w:p>
    <w:p w:rsidR="007C1100" w:rsidRDefault="008A74FB" w:rsidP="008A74FB">
      <w:pPr>
        <w:pStyle w:val="Heading3"/>
        <w:rPr>
          <w:rtl/>
          <w:lang w:bidi="fa-IR"/>
        </w:rPr>
      </w:pPr>
      <w:bookmarkStart w:id="51" w:name="_Toc424376001"/>
      <w:r>
        <w:rPr>
          <w:rtl/>
          <w:lang w:bidi="fa-IR"/>
        </w:rPr>
        <w:t>س</w:t>
      </w:r>
      <w:r w:rsidR="007C1100">
        <w:rPr>
          <w:rtl/>
          <w:lang w:bidi="fa-IR"/>
        </w:rPr>
        <w:t>ی</w:t>
      </w:r>
      <w:r>
        <w:rPr>
          <w:rtl/>
          <w:lang w:bidi="fa-IR"/>
        </w:rPr>
        <w:t>است ش</w:t>
      </w:r>
      <w:r w:rsidR="007C1100">
        <w:rPr>
          <w:rtl/>
          <w:lang w:bidi="fa-IR"/>
        </w:rPr>
        <w:t>ی</w:t>
      </w:r>
      <w:r>
        <w:rPr>
          <w:rtl/>
          <w:lang w:bidi="fa-IR"/>
        </w:rPr>
        <w:t>طان</w:t>
      </w:r>
      <w:r w:rsidR="007C1100">
        <w:rPr>
          <w:rtl/>
          <w:lang w:bidi="fa-IR"/>
        </w:rPr>
        <w:t>ی</w:t>
      </w:r>
      <w:r>
        <w:rPr>
          <w:rtl/>
          <w:lang w:bidi="fa-IR"/>
        </w:rPr>
        <w:t xml:space="preserve"> معاو</w:t>
      </w:r>
      <w:r w:rsidR="007C1100">
        <w:rPr>
          <w:rtl/>
          <w:lang w:bidi="fa-IR"/>
        </w:rPr>
        <w:t>ی</w:t>
      </w:r>
      <w:r>
        <w:rPr>
          <w:rtl/>
          <w:lang w:bidi="fa-IR"/>
        </w:rPr>
        <w:t>ه</w:t>
      </w:r>
      <w:bookmarkEnd w:id="51"/>
      <w:r w:rsidR="007C1100">
        <w:rPr>
          <w:rtl/>
          <w:lang w:bidi="fa-IR"/>
        </w:rPr>
        <w:t xml:space="preserve"> </w:t>
      </w:r>
    </w:p>
    <w:p w:rsidR="00995BE1" w:rsidRDefault="00995BE1" w:rsidP="00F44DD8">
      <w:pPr>
        <w:pStyle w:val="libNormal"/>
        <w:rPr>
          <w:rtl/>
          <w:lang w:bidi="fa-IR"/>
        </w:rPr>
      </w:pPr>
      <w:r>
        <w:rPr>
          <w:rtl/>
          <w:lang w:bidi="fa-IR"/>
        </w:rPr>
        <w:t>پس از واقعه نهروان و پ</w:t>
      </w:r>
      <w:r w:rsidR="007C1100">
        <w:rPr>
          <w:rtl/>
          <w:lang w:bidi="fa-IR"/>
        </w:rPr>
        <w:t>ی</w:t>
      </w:r>
      <w:r>
        <w:rPr>
          <w:rtl/>
          <w:lang w:bidi="fa-IR"/>
        </w:rPr>
        <w:t>روز</w:t>
      </w:r>
      <w:r w:rsidR="007C1100">
        <w:rPr>
          <w:rtl/>
          <w:lang w:bidi="fa-IR"/>
        </w:rPr>
        <w:t>ی</w:t>
      </w:r>
      <w:r>
        <w:rPr>
          <w:rtl/>
          <w:lang w:bidi="fa-IR"/>
        </w:rPr>
        <w:t xml:space="preserve"> امام در ا</w:t>
      </w:r>
      <w:r w:rsidR="007C1100">
        <w:rPr>
          <w:rtl/>
          <w:lang w:bidi="fa-IR"/>
        </w:rPr>
        <w:t>ی</w:t>
      </w:r>
      <w:r>
        <w:rPr>
          <w:rtl/>
          <w:lang w:bidi="fa-IR"/>
        </w:rPr>
        <w:t>ن جنگ</w:t>
      </w:r>
      <w:r w:rsidR="00B713A2">
        <w:rPr>
          <w:rtl/>
          <w:lang w:bidi="fa-IR"/>
        </w:rPr>
        <w:t xml:space="preserve">، </w:t>
      </w:r>
      <w:r>
        <w:rPr>
          <w:rtl/>
          <w:lang w:bidi="fa-IR"/>
        </w:rPr>
        <w:t>آن حضرت در صدد بود که با سامان بخش</w:t>
      </w:r>
      <w:r w:rsidR="007C1100">
        <w:rPr>
          <w:rtl/>
          <w:lang w:bidi="fa-IR"/>
        </w:rPr>
        <w:t>ی</w:t>
      </w:r>
      <w:r>
        <w:rPr>
          <w:rtl/>
          <w:lang w:bidi="fa-IR"/>
        </w:rPr>
        <w:t>دن به ن</w:t>
      </w:r>
      <w:r w:rsidR="007C1100">
        <w:rPr>
          <w:rtl/>
          <w:lang w:bidi="fa-IR"/>
        </w:rPr>
        <w:t>ی</w:t>
      </w:r>
      <w:r>
        <w:rPr>
          <w:rtl/>
          <w:lang w:bidi="fa-IR"/>
        </w:rPr>
        <w:t>روها</w:t>
      </w:r>
      <w:r w:rsidR="007C1100">
        <w:rPr>
          <w:rtl/>
          <w:lang w:bidi="fa-IR"/>
        </w:rPr>
        <w:t>ی</w:t>
      </w:r>
      <w:r>
        <w:rPr>
          <w:rtl/>
          <w:lang w:bidi="fa-IR"/>
        </w:rPr>
        <w:t xml:space="preserve"> موجود و بازگرداندن آرامش به مناطق تحت امر خود</w:t>
      </w:r>
      <w:r w:rsidR="00B713A2">
        <w:rPr>
          <w:rtl/>
          <w:lang w:bidi="fa-IR"/>
        </w:rPr>
        <w:t xml:space="preserve">، </w:t>
      </w:r>
      <w:r>
        <w:rPr>
          <w:rtl/>
          <w:lang w:bidi="fa-IR"/>
        </w:rPr>
        <w:t>زم</w:t>
      </w:r>
      <w:r w:rsidR="007C1100">
        <w:rPr>
          <w:rtl/>
          <w:lang w:bidi="fa-IR"/>
        </w:rPr>
        <w:t>ی</w:t>
      </w:r>
      <w:r>
        <w:rPr>
          <w:rtl/>
          <w:lang w:bidi="fa-IR"/>
        </w:rPr>
        <w:t>نه اجرا</w:t>
      </w:r>
      <w:r w:rsidR="007C1100">
        <w:rPr>
          <w:rtl/>
          <w:lang w:bidi="fa-IR"/>
        </w:rPr>
        <w:t>ی</w:t>
      </w:r>
      <w:r>
        <w:rPr>
          <w:rtl/>
          <w:lang w:bidi="fa-IR"/>
        </w:rPr>
        <w:t xml:space="preserve"> منو</w:t>
      </w:r>
      <w:r w:rsidR="007C1100">
        <w:rPr>
          <w:rtl/>
          <w:lang w:bidi="fa-IR"/>
        </w:rPr>
        <w:t>ی</w:t>
      </w:r>
      <w:r>
        <w:rPr>
          <w:rtl/>
          <w:lang w:bidi="fa-IR"/>
        </w:rPr>
        <w:t>ات و برنامه</w:t>
      </w:r>
      <w:r w:rsidR="007C1100">
        <w:rPr>
          <w:rtl/>
          <w:lang w:bidi="fa-IR"/>
        </w:rPr>
        <w:t xml:space="preserve"> </w:t>
      </w:r>
      <w:r>
        <w:rPr>
          <w:rtl/>
          <w:lang w:bidi="fa-IR"/>
        </w:rPr>
        <w:t>ها</w:t>
      </w:r>
      <w:r w:rsidR="007C1100">
        <w:rPr>
          <w:rtl/>
          <w:lang w:bidi="fa-IR"/>
        </w:rPr>
        <w:t>ی</w:t>
      </w:r>
      <w:r>
        <w:rPr>
          <w:rtl/>
          <w:lang w:bidi="fa-IR"/>
        </w:rPr>
        <w:t xml:space="preserve"> ز</w:t>
      </w:r>
      <w:r w:rsidR="007C1100">
        <w:rPr>
          <w:rtl/>
          <w:lang w:bidi="fa-IR"/>
        </w:rPr>
        <w:t>ی</w:t>
      </w:r>
      <w:r>
        <w:rPr>
          <w:rtl/>
          <w:lang w:bidi="fa-IR"/>
        </w:rPr>
        <w:t>ربنا</w:t>
      </w:r>
      <w:r w:rsidR="007C1100">
        <w:rPr>
          <w:rtl/>
          <w:lang w:bidi="fa-IR"/>
        </w:rPr>
        <w:t>یی</w:t>
      </w:r>
      <w:r>
        <w:rPr>
          <w:rtl/>
          <w:lang w:bidi="fa-IR"/>
        </w:rPr>
        <w:t xml:space="preserve"> خود را آغاز نما</w:t>
      </w:r>
      <w:r w:rsidR="007C1100">
        <w:rPr>
          <w:rtl/>
          <w:lang w:bidi="fa-IR"/>
        </w:rPr>
        <w:t>ی</w:t>
      </w:r>
      <w:r>
        <w:rPr>
          <w:rtl/>
          <w:lang w:bidi="fa-IR"/>
        </w:rPr>
        <w:t>د و از طرف</w:t>
      </w:r>
      <w:r w:rsidR="007C1100">
        <w:rPr>
          <w:rtl/>
          <w:lang w:bidi="fa-IR"/>
        </w:rPr>
        <w:t>ی</w:t>
      </w:r>
      <w:r>
        <w:rPr>
          <w:rtl/>
          <w:lang w:bidi="fa-IR"/>
        </w:rPr>
        <w:t xml:space="preserve"> با ا</w:t>
      </w:r>
      <w:r w:rsidR="007C1100">
        <w:rPr>
          <w:rtl/>
          <w:lang w:bidi="fa-IR"/>
        </w:rPr>
        <w:t>ی</w:t>
      </w:r>
      <w:r>
        <w:rPr>
          <w:rtl/>
          <w:lang w:bidi="fa-IR"/>
        </w:rPr>
        <w:t>جاد ارتش</w:t>
      </w:r>
      <w:r w:rsidR="007C1100">
        <w:rPr>
          <w:rtl/>
          <w:lang w:bidi="fa-IR"/>
        </w:rPr>
        <w:t>ی</w:t>
      </w:r>
      <w:r>
        <w:rPr>
          <w:rtl/>
          <w:lang w:bidi="fa-IR"/>
        </w:rPr>
        <w:t xml:space="preserve"> منسجم و قو</w:t>
      </w:r>
      <w:r w:rsidR="007C1100">
        <w:rPr>
          <w:rtl/>
          <w:lang w:bidi="fa-IR"/>
        </w:rPr>
        <w:t>ی</w:t>
      </w:r>
      <w:r>
        <w:rPr>
          <w:rtl/>
          <w:lang w:bidi="fa-IR"/>
        </w:rPr>
        <w:t xml:space="preserve"> کار را بر معاو</w:t>
      </w:r>
      <w:r w:rsidR="007C1100">
        <w:rPr>
          <w:rtl/>
          <w:lang w:bidi="fa-IR"/>
        </w:rPr>
        <w:t>ی</w:t>
      </w:r>
      <w:r>
        <w:rPr>
          <w:rtl/>
          <w:lang w:bidi="fa-IR"/>
        </w:rPr>
        <w:t>ه تنگ گرفته و منطقه شام را از ز</w:t>
      </w:r>
      <w:r w:rsidR="007C1100">
        <w:rPr>
          <w:rtl/>
          <w:lang w:bidi="fa-IR"/>
        </w:rPr>
        <w:t>ی</w:t>
      </w:r>
      <w:r>
        <w:rPr>
          <w:rtl/>
          <w:lang w:bidi="fa-IR"/>
        </w:rPr>
        <w:t>ز سلطه او خارج سازد</w:t>
      </w:r>
      <w:r w:rsidR="00B713A2">
        <w:rPr>
          <w:rtl/>
          <w:lang w:bidi="fa-IR"/>
        </w:rPr>
        <w:t xml:space="preserve">، </w:t>
      </w:r>
      <w:r>
        <w:rPr>
          <w:rtl/>
          <w:lang w:bidi="fa-IR"/>
        </w:rPr>
        <w:t>اما ن</w:t>
      </w:r>
      <w:r w:rsidR="007C1100">
        <w:rPr>
          <w:rtl/>
          <w:lang w:bidi="fa-IR"/>
        </w:rPr>
        <w:t>ی</w:t>
      </w:r>
      <w:r>
        <w:rPr>
          <w:rtl/>
          <w:lang w:bidi="fa-IR"/>
        </w:rPr>
        <w:t>رنگ و ح</w:t>
      </w:r>
      <w:r w:rsidR="007C1100">
        <w:rPr>
          <w:rtl/>
          <w:lang w:bidi="fa-IR"/>
        </w:rPr>
        <w:t>ی</w:t>
      </w:r>
      <w:r>
        <w:rPr>
          <w:rtl/>
          <w:lang w:bidi="fa-IR"/>
        </w:rPr>
        <w:t>له معاو</w:t>
      </w:r>
      <w:r w:rsidR="007C1100">
        <w:rPr>
          <w:rtl/>
          <w:lang w:bidi="fa-IR"/>
        </w:rPr>
        <w:t>ی</w:t>
      </w:r>
      <w:r>
        <w:rPr>
          <w:rtl/>
          <w:lang w:bidi="fa-IR"/>
        </w:rPr>
        <w:t xml:space="preserve">ه از </w:t>
      </w:r>
      <w:r w:rsidR="007C1100">
        <w:rPr>
          <w:rtl/>
          <w:lang w:bidi="fa-IR"/>
        </w:rPr>
        <w:t>ی</w:t>
      </w:r>
      <w:r>
        <w:rPr>
          <w:rtl/>
          <w:lang w:bidi="fa-IR"/>
        </w:rPr>
        <w:t>ک سو و ب</w:t>
      </w:r>
      <w:r w:rsidR="007C1100">
        <w:rPr>
          <w:rtl/>
          <w:lang w:bidi="fa-IR"/>
        </w:rPr>
        <w:t>ی</w:t>
      </w:r>
      <w:r>
        <w:rPr>
          <w:rtl/>
          <w:lang w:bidi="fa-IR"/>
        </w:rPr>
        <w:t xml:space="preserve"> تفاوت</w:t>
      </w:r>
      <w:r w:rsidR="007C1100">
        <w:rPr>
          <w:rtl/>
          <w:lang w:bidi="fa-IR"/>
        </w:rPr>
        <w:t>ی</w:t>
      </w:r>
      <w:r w:rsidR="00B713A2">
        <w:rPr>
          <w:rtl/>
          <w:lang w:bidi="fa-IR"/>
        </w:rPr>
        <w:t xml:space="preserve">، </w:t>
      </w:r>
      <w:r>
        <w:rPr>
          <w:rtl/>
          <w:lang w:bidi="fa-IR"/>
        </w:rPr>
        <w:t>راحت</w:t>
      </w:r>
      <w:r w:rsidR="007C1100">
        <w:rPr>
          <w:rtl/>
          <w:lang w:bidi="fa-IR"/>
        </w:rPr>
        <w:t xml:space="preserve"> </w:t>
      </w:r>
      <w:r>
        <w:rPr>
          <w:rtl/>
          <w:lang w:bidi="fa-IR"/>
        </w:rPr>
        <w:t>طلب</w:t>
      </w:r>
      <w:r w:rsidR="007C1100">
        <w:rPr>
          <w:rtl/>
          <w:lang w:bidi="fa-IR"/>
        </w:rPr>
        <w:t>ی</w:t>
      </w:r>
      <w:r w:rsidR="00B713A2">
        <w:rPr>
          <w:rtl/>
          <w:lang w:bidi="fa-IR"/>
        </w:rPr>
        <w:t xml:space="preserve">، </w:t>
      </w:r>
      <w:r>
        <w:rPr>
          <w:rtl/>
          <w:lang w:bidi="fa-IR"/>
        </w:rPr>
        <w:t>بهانه</w:t>
      </w:r>
      <w:r w:rsidR="007C1100">
        <w:rPr>
          <w:rtl/>
          <w:lang w:bidi="fa-IR"/>
        </w:rPr>
        <w:t xml:space="preserve"> </w:t>
      </w:r>
      <w:r>
        <w:rPr>
          <w:rtl/>
          <w:lang w:bidi="fa-IR"/>
        </w:rPr>
        <w:t>گ</w:t>
      </w:r>
      <w:r w:rsidR="007C1100">
        <w:rPr>
          <w:rtl/>
          <w:lang w:bidi="fa-IR"/>
        </w:rPr>
        <w:t>ی</w:t>
      </w:r>
      <w:r>
        <w:rPr>
          <w:rtl/>
          <w:lang w:bidi="fa-IR"/>
        </w:rPr>
        <w:t>ر</w:t>
      </w:r>
      <w:r w:rsidR="007C1100">
        <w:rPr>
          <w:rtl/>
          <w:lang w:bidi="fa-IR"/>
        </w:rPr>
        <w:t>ی</w:t>
      </w:r>
      <w:r>
        <w:rPr>
          <w:rtl/>
          <w:lang w:bidi="fa-IR"/>
        </w:rPr>
        <w:t xml:space="preserve"> و ساده اند</w:t>
      </w:r>
      <w:r w:rsidR="007C1100">
        <w:rPr>
          <w:rtl/>
          <w:lang w:bidi="fa-IR"/>
        </w:rPr>
        <w:t>ی</w:t>
      </w:r>
      <w:r>
        <w:rPr>
          <w:rtl/>
          <w:lang w:bidi="fa-IR"/>
        </w:rPr>
        <w:t>ش</w:t>
      </w:r>
      <w:r w:rsidR="007C1100">
        <w:rPr>
          <w:rtl/>
          <w:lang w:bidi="fa-IR"/>
        </w:rPr>
        <w:t>ی</w:t>
      </w:r>
      <w:r>
        <w:rPr>
          <w:rtl/>
          <w:lang w:bidi="fa-IR"/>
        </w:rPr>
        <w:t xml:space="preserve"> مردم از سو</w:t>
      </w:r>
      <w:r w:rsidR="007C1100">
        <w:rPr>
          <w:rtl/>
          <w:lang w:bidi="fa-IR"/>
        </w:rPr>
        <w:t>ی</w:t>
      </w:r>
      <w:r>
        <w:rPr>
          <w:rtl/>
          <w:lang w:bidi="fa-IR"/>
        </w:rPr>
        <w:t xml:space="preserve"> د</w:t>
      </w:r>
      <w:r w:rsidR="007C1100">
        <w:rPr>
          <w:rtl/>
          <w:lang w:bidi="fa-IR"/>
        </w:rPr>
        <w:t>ی</w:t>
      </w:r>
      <w:r>
        <w:rPr>
          <w:rtl/>
          <w:lang w:bidi="fa-IR"/>
        </w:rPr>
        <w:t>گر</w:t>
      </w:r>
      <w:r w:rsidR="00B713A2">
        <w:rPr>
          <w:rtl/>
          <w:lang w:bidi="fa-IR"/>
        </w:rPr>
        <w:t xml:space="preserve">، </w:t>
      </w:r>
      <w:r>
        <w:rPr>
          <w:rtl/>
          <w:lang w:bidi="fa-IR"/>
        </w:rPr>
        <w:t>چن</w:t>
      </w:r>
      <w:r w:rsidR="007C1100">
        <w:rPr>
          <w:rtl/>
          <w:lang w:bidi="fa-IR"/>
        </w:rPr>
        <w:t>ی</w:t>
      </w:r>
      <w:r>
        <w:rPr>
          <w:rtl/>
          <w:lang w:bidi="fa-IR"/>
        </w:rPr>
        <w:t>ن فرصت</w:t>
      </w:r>
      <w:r w:rsidR="007C1100">
        <w:rPr>
          <w:rtl/>
          <w:lang w:bidi="fa-IR"/>
        </w:rPr>
        <w:t>ی</w:t>
      </w:r>
      <w:r>
        <w:rPr>
          <w:rtl/>
          <w:lang w:bidi="fa-IR"/>
        </w:rPr>
        <w:t xml:space="preserve"> را از آن حضرت سلب کرد</w:t>
      </w:r>
      <w:r w:rsidR="00B713A2">
        <w:rPr>
          <w:rtl/>
          <w:lang w:bidi="fa-IR"/>
        </w:rPr>
        <w:t xml:space="preserve">. </w:t>
      </w:r>
      <w:r>
        <w:rPr>
          <w:rtl/>
          <w:lang w:bidi="fa-IR"/>
        </w:rPr>
        <w:t>معاو</w:t>
      </w:r>
      <w:r w:rsidR="007C1100">
        <w:rPr>
          <w:rtl/>
          <w:lang w:bidi="fa-IR"/>
        </w:rPr>
        <w:t>ی</w:t>
      </w:r>
      <w:r>
        <w:rPr>
          <w:rtl/>
          <w:lang w:bidi="fa-IR"/>
        </w:rPr>
        <w:t>ه در ا</w:t>
      </w:r>
      <w:r w:rsidR="007C1100">
        <w:rPr>
          <w:rtl/>
          <w:lang w:bidi="fa-IR"/>
        </w:rPr>
        <w:t>ی</w:t>
      </w:r>
      <w:r>
        <w:rPr>
          <w:rtl/>
          <w:lang w:bidi="fa-IR"/>
        </w:rPr>
        <w:t>ن مقطع حساس از تار</w:t>
      </w:r>
      <w:r w:rsidR="007C1100">
        <w:rPr>
          <w:rtl/>
          <w:lang w:bidi="fa-IR"/>
        </w:rPr>
        <w:t>ی</w:t>
      </w:r>
      <w:r>
        <w:rPr>
          <w:rtl/>
          <w:lang w:bidi="fa-IR"/>
        </w:rPr>
        <w:t>خ</w:t>
      </w:r>
      <w:r w:rsidR="00B713A2">
        <w:rPr>
          <w:rtl/>
          <w:lang w:bidi="fa-IR"/>
        </w:rPr>
        <w:t xml:space="preserve">، </w:t>
      </w:r>
      <w:r>
        <w:rPr>
          <w:rtl/>
          <w:lang w:bidi="fa-IR"/>
        </w:rPr>
        <w:t>س</w:t>
      </w:r>
      <w:r w:rsidR="007C1100">
        <w:rPr>
          <w:rtl/>
          <w:lang w:bidi="fa-IR"/>
        </w:rPr>
        <w:t>ی</w:t>
      </w:r>
      <w:r>
        <w:rPr>
          <w:rtl/>
          <w:lang w:bidi="fa-IR"/>
        </w:rPr>
        <w:t>است</w:t>
      </w:r>
      <w:r w:rsidR="00F44DD8">
        <w:rPr>
          <w:rFonts w:hint="cs"/>
          <w:rtl/>
          <w:lang w:bidi="fa-IR"/>
        </w:rPr>
        <w:t xml:space="preserve"> </w:t>
      </w:r>
      <w:r>
        <w:rPr>
          <w:rtl/>
          <w:lang w:bidi="fa-IR"/>
        </w:rPr>
        <w:t>ا</w:t>
      </w:r>
      <w:r w:rsidR="007C1100">
        <w:rPr>
          <w:rtl/>
          <w:lang w:bidi="fa-IR"/>
        </w:rPr>
        <w:t>ی</w:t>
      </w:r>
      <w:r>
        <w:rPr>
          <w:rtl/>
          <w:lang w:bidi="fa-IR"/>
        </w:rPr>
        <w:t>جاد رعب و وحشت</w:t>
      </w:r>
      <w:r w:rsidR="00B713A2">
        <w:rPr>
          <w:rtl/>
          <w:lang w:bidi="fa-IR"/>
        </w:rPr>
        <w:t xml:space="preserve">، </w:t>
      </w:r>
      <w:r>
        <w:rPr>
          <w:rtl/>
          <w:lang w:bidi="fa-IR"/>
        </w:rPr>
        <w:t>ترور</w:t>
      </w:r>
      <w:r w:rsidR="00B713A2">
        <w:rPr>
          <w:rtl/>
          <w:lang w:bidi="fa-IR"/>
        </w:rPr>
        <w:t xml:space="preserve">، </w:t>
      </w:r>
      <w:r>
        <w:rPr>
          <w:rtl/>
          <w:lang w:bidi="fa-IR"/>
        </w:rPr>
        <w:t>غارت و ا</w:t>
      </w:r>
      <w:r w:rsidR="007C1100">
        <w:rPr>
          <w:rtl/>
          <w:lang w:bidi="fa-IR"/>
        </w:rPr>
        <w:t>ی</w:t>
      </w:r>
      <w:r>
        <w:rPr>
          <w:rtl/>
          <w:lang w:bidi="fa-IR"/>
        </w:rPr>
        <w:t>جاد ناامن</w:t>
      </w:r>
      <w:r w:rsidR="007C1100">
        <w:rPr>
          <w:rtl/>
          <w:lang w:bidi="fa-IR"/>
        </w:rPr>
        <w:t>ی</w:t>
      </w:r>
      <w:r>
        <w:rPr>
          <w:rtl/>
          <w:lang w:bidi="fa-IR"/>
        </w:rPr>
        <w:t xml:space="preserve"> و سلب آسا</w:t>
      </w:r>
      <w:r w:rsidR="007C1100">
        <w:rPr>
          <w:rtl/>
          <w:lang w:bidi="fa-IR"/>
        </w:rPr>
        <w:t>ی</w:t>
      </w:r>
      <w:r>
        <w:rPr>
          <w:rtl/>
          <w:lang w:bidi="fa-IR"/>
        </w:rPr>
        <w:t xml:space="preserve">ش </w:t>
      </w:r>
      <w:r>
        <w:rPr>
          <w:rtl/>
          <w:lang w:bidi="fa-IR"/>
        </w:rPr>
        <w:lastRenderedPageBreak/>
        <w:t>مردم را در پ</w:t>
      </w:r>
      <w:r w:rsidR="007C1100">
        <w:rPr>
          <w:rtl/>
          <w:lang w:bidi="fa-IR"/>
        </w:rPr>
        <w:t>ی</w:t>
      </w:r>
      <w:r>
        <w:rPr>
          <w:rtl/>
          <w:lang w:bidi="fa-IR"/>
        </w:rPr>
        <w:t>ش گرفت و ن</w:t>
      </w:r>
      <w:r w:rsidR="007C1100">
        <w:rPr>
          <w:rtl/>
          <w:lang w:bidi="fa-IR"/>
        </w:rPr>
        <w:t>ی</w:t>
      </w:r>
      <w:r>
        <w:rPr>
          <w:rtl/>
          <w:lang w:bidi="fa-IR"/>
        </w:rPr>
        <w:t>روها</w:t>
      </w:r>
      <w:r w:rsidR="007C1100">
        <w:rPr>
          <w:rtl/>
          <w:lang w:bidi="fa-IR"/>
        </w:rPr>
        <w:t>ی</w:t>
      </w:r>
      <w:r>
        <w:rPr>
          <w:rtl/>
          <w:lang w:bidi="fa-IR"/>
        </w:rPr>
        <w:t xml:space="preserve"> قو</w:t>
      </w:r>
      <w:r w:rsidR="007C1100">
        <w:rPr>
          <w:rtl/>
          <w:lang w:bidi="fa-IR"/>
        </w:rPr>
        <w:t>ی</w:t>
      </w:r>
      <w:r>
        <w:rPr>
          <w:rtl/>
          <w:lang w:bidi="fa-IR"/>
        </w:rPr>
        <w:t xml:space="preserve"> و ب</w:t>
      </w:r>
      <w:r w:rsidR="007C1100">
        <w:rPr>
          <w:rtl/>
          <w:lang w:bidi="fa-IR"/>
        </w:rPr>
        <w:t>ی</w:t>
      </w:r>
      <w:r>
        <w:rPr>
          <w:rtl/>
          <w:lang w:bidi="fa-IR"/>
        </w:rPr>
        <w:t xml:space="preserve"> باک و خون آشام را در قالب لشگرها</w:t>
      </w:r>
      <w:r w:rsidR="007C1100">
        <w:rPr>
          <w:rtl/>
          <w:lang w:bidi="fa-IR"/>
        </w:rPr>
        <w:t>یی</w:t>
      </w:r>
      <w:r>
        <w:rPr>
          <w:rtl/>
          <w:lang w:bidi="fa-IR"/>
        </w:rPr>
        <w:t xml:space="preserve"> با فرماندهان</w:t>
      </w:r>
      <w:r w:rsidR="007C1100">
        <w:rPr>
          <w:rtl/>
          <w:lang w:bidi="fa-IR"/>
        </w:rPr>
        <w:t>ی</w:t>
      </w:r>
      <w:r>
        <w:rPr>
          <w:rtl/>
          <w:lang w:bidi="fa-IR"/>
        </w:rPr>
        <w:t xml:space="preserve"> مجرّب</w:t>
      </w:r>
      <w:r w:rsidR="00B713A2">
        <w:rPr>
          <w:rtl/>
          <w:lang w:bidi="fa-IR"/>
        </w:rPr>
        <w:t xml:space="preserve">، </w:t>
      </w:r>
      <w:r>
        <w:rPr>
          <w:rtl/>
          <w:lang w:bidi="fa-IR"/>
        </w:rPr>
        <w:t>روانه مناطق مختلف و سرزم</w:t>
      </w:r>
      <w:r w:rsidR="007C1100">
        <w:rPr>
          <w:rtl/>
          <w:lang w:bidi="fa-IR"/>
        </w:rPr>
        <w:t>ی</w:t>
      </w:r>
      <w:r>
        <w:rPr>
          <w:rtl/>
          <w:lang w:bidi="fa-IR"/>
        </w:rPr>
        <w:t>ن</w:t>
      </w:r>
      <w:r w:rsidR="007C1100">
        <w:rPr>
          <w:rtl/>
          <w:lang w:bidi="fa-IR"/>
        </w:rPr>
        <w:t xml:space="preserve"> </w:t>
      </w:r>
      <w:r>
        <w:rPr>
          <w:rtl/>
          <w:lang w:bidi="fa-IR"/>
        </w:rPr>
        <w:t>ها</w:t>
      </w:r>
      <w:r w:rsidR="007C1100">
        <w:rPr>
          <w:rtl/>
          <w:lang w:bidi="fa-IR"/>
        </w:rPr>
        <w:t>ی</w:t>
      </w:r>
      <w:r>
        <w:rPr>
          <w:rtl/>
          <w:lang w:bidi="fa-IR"/>
        </w:rPr>
        <w:t xml:space="preserve"> تحت امر امام </w:t>
      </w:r>
      <w:r w:rsidR="00CE7556" w:rsidRPr="00CE7556">
        <w:rPr>
          <w:rStyle w:val="libAlaemChar"/>
          <w:rtl/>
        </w:rPr>
        <w:t>عليه‌السلام</w:t>
      </w:r>
      <w:r>
        <w:rPr>
          <w:rtl/>
          <w:lang w:bidi="fa-IR"/>
        </w:rPr>
        <w:t xml:space="preserve"> کرد که به موارد ز</w:t>
      </w:r>
      <w:r w:rsidR="007C1100">
        <w:rPr>
          <w:rtl/>
          <w:lang w:bidi="fa-IR"/>
        </w:rPr>
        <w:t>ی</w:t>
      </w:r>
      <w:r>
        <w:rPr>
          <w:rtl/>
          <w:lang w:bidi="fa-IR"/>
        </w:rPr>
        <w:t>ر اشاره م</w:t>
      </w:r>
      <w:r w:rsidR="007C1100">
        <w:rPr>
          <w:rtl/>
          <w:lang w:bidi="fa-IR"/>
        </w:rPr>
        <w:t xml:space="preserve">ی </w:t>
      </w:r>
      <w:r>
        <w:rPr>
          <w:rtl/>
          <w:lang w:bidi="fa-IR"/>
        </w:rPr>
        <w:t>شود</w:t>
      </w:r>
      <w:r w:rsidR="00B713A2">
        <w:rPr>
          <w:rtl/>
          <w:lang w:bidi="fa-IR"/>
        </w:rPr>
        <w:t xml:space="preserve">: </w:t>
      </w:r>
    </w:p>
    <w:p w:rsidR="00995BE1" w:rsidRDefault="00995BE1" w:rsidP="00995BE1">
      <w:pPr>
        <w:pStyle w:val="libNormal"/>
        <w:rPr>
          <w:rtl/>
          <w:lang w:bidi="fa-IR"/>
        </w:rPr>
      </w:pPr>
      <w:r>
        <w:rPr>
          <w:rtl/>
          <w:lang w:bidi="fa-IR"/>
        </w:rPr>
        <w:t>1- ضحاک بن ق</w:t>
      </w:r>
      <w:r w:rsidR="007C1100">
        <w:rPr>
          <w:rtl/>
          <w:lang w:bidi="fa-IR"/>
        </w:rPr>
        <w:t>ی</w:t>
      </w:r>
      <w:r>
        <w:rPr>
          <w:rtl/>
          <w:lang w:bidi="fa-IR"/>
        </w:rPr>
        <w:t>س فهر</w:t>
      </w:r>
      <w:r w:rsidR="007C1100">
        <w:rPr>
          <w:rtl/>
          <w:lang w:bidi="fa-IR"/>
        </w:rPr>
        <w:t>ی</w:t>
      </w:r>
      <w:r>
        <w:rPr>
          <w:rtl/>
          <w:lang w:bidi="fa-IR"/>
        </w:rPr>
        <w:t xml:space="preserve"> را به فرمانده</w:t>
      </w:r>
      <w:r w:rsidR="007C1100">
        <w:rPr>
          <w:rtl/>
          <w:lang w:bidi="fa-IR"/>
        </w:rPr>
        <w:t>ی</w:t>
      </w:r>
      <w:r>
        <w:rPr>
          <w:rtl/>
          <w:lang w:bidi="fa-IR"/>
        </w:rPr>
        <w:t xml:space="preserve"> سه ال</w:t>
      </w:r>
      <w:r w:rsidR="007C1100">
        <w:rPr>
          <w:rtl/>
          <w:lang w:bidi="fa-IR"/>
        </w:rPr>
        <w:t>ی</w:t>
      </w:r>
      <w:r>
        <w:rPr>
          <w:rtl/>
          <w:lang w:bidi="fa-IR"/>
        </w:rPr>
        <w:t xml:space="preserve"> چهار هزار نفر برگز</w:t>
      </w:r>
      <w:r w:rsidR="007C1100">
        <w:rPr>
          <w:rtl/>
          <w:lang w:bidi="fa-IR"/>
        </w:rPr>
        <w:t>ی</w:t>
      </w:r>
      <w:r>
        <w:rPr>
          <w:rtl/>
          <w:lang w:bidi="fa-IR"/>
        </w:rPr>
        <w:t>د و فرمان داد که به سمت کوفه برود و قبا</w:t>
      </w:r>
      <w:r w:rsidR="007C1100">
        <w:rPr>
          <w:rtl/>
          <w:lang w:bidi="fa-IR"/>
        </w:rPr>
        <w:t>ی</w:t>
      </w:r>
      <w:r>
        <w:rPr>
          <w:rtl/>
          <w:lang w:bidi="fa-IR"/>
        </w:rPr>
        <w:t>ل تحت امر امام را غارت کند</w:t>
      </w:r>
      <w:r w:rsidR="00B713A2">
        <w:rPr>
          <w:rtl/>
          <w:lang w:bidi="fa-IR"/>
        </w:rPr>
        <w:t xml:space="preserve">. </w:t>
      </w:r>
    </w:p>
    <w:p w:rsidR="00995BE1" w:rsidRDefault="00995BE1" w:rsidP="00995BE1">
      <w:pPr>
        <w:pStyle w:val="libNormal"/>
        <w:rPr>
          <w:rtl/>
          <w:lang w:bidi="fa-IR"/>
        </w:rPr>
      </w:pPr>
      <w:r>
        <w:rPr>
          <w:rtl/>
          <w:lang w:bidi="fa-IR"/>
        </w:rPr>
        <w:t>2- بسر بن ارطاة را در رأس سه هزار نفر فرستاد تا راه حجاز و مد</w:t>
      </w:r>
      <w:r w:rsidR="007C1100">
        <w:rPr>
          <w:rtl/>
          <w:lang w:bidi="fa-IR"/>
        </w:rPr>
        <w:t>ی</w:t>
      </w:r>
      <w:r>
        <w:rPr>
          <w:rtl/>
          <w:lang w:bidi="fa-IR"/>
        </w:rPr>
        <w:t>نه را در پ</w:t>
      </w:r>
      <w:r w:rsidR="007C1100">
        <w:rPr>
          <w:rtl/>
          <w:lang w:bidi="fa-IR"/>
        </w:rPr>
        <w:t>ی</w:t>
      </w:r>
      <w:r>
        <w:rPr>
          <w:rtl/>
          <w:lang w:bidi="fa-IR"/>
        </w:rPr>
        <w:t>ش گ</w:t>
      </w:r>
      <w:r w:rsidR="007C1100">
        <w:rPr>
          <w:rtl/>
          <w:lang w:bidi="fa-IR"/>
        </w:rPr>
        <w:t>ی</w:t>
      </w:r>
      <w:r>
        <w:rPr>
          <w:rtl/>
          <w:lang w:bidi="fa-IR"/>
        </w:rPr>
        <w:t>رند و به هرجا که رس</w:t>
      </w:r>
      <w:r w:rsidR="007C1100">
        <w:rPr>
          <w:rtl/>
          <w:lang w:bidi="fa-IR"/>
        </w:rPr>
        <w:t>ی</w:t>
      </w:r>
      <w:r>
        <w:rPr>
          <w:rtl/>
          <w:lang w:bidi="fa-IR"/>
        </w:rPr>
        <w:t>دند مردم را به ب</w:t>
      </w:r>
      <w:r w:rsidR="007C1100">
        <w:rPr>
          <w:rtl/>
          <w:lang w:bidi="fa-IR"/>
        </w:rPr>
        <w:t>ی</w:t>
      </w:r>
      <w:r>
        <w:rPr>
          <w:rtl/>
          <w:lang w:bidi="fa-IR"/>
        </w:rPr>
        <w:t>عت با معاو</w:t>
      </w:r>
      <w:r w:rsidR="007C1100">
        <w:rPr>
          <w:rtl/>
          <w:lang w:bidi="fa-IR"/>
        </w:rPr>
        <w:t>ی</w:t>
      </w:r>
      <w:r>
        <w:rPr>
          <w:rtl/>
          <w:lang w:bidi="fa-IR"/>
        </w:rPr>
        <w:t>ه فراخوانند و اگر تن ندادند آنان را بکشند</w:t>
      </w:r>
      <w:r w:rsidR="00B713A2">
        <w:rPr>
          <w:rtl/>
          <w:lang w:bidi="fa-IR"/>
        </w:rPr>
        <w:t xml:space="preserve">. </w:t>
      </w:r>
      <w:r>
        <w:rPr>
          <w:rtl/>
          <w:lang w:bidi="fa-IR"/>
        </w:rPr>
        <w:t>جنا</w:t>
      </w:r>
      <w:r w:rsidR="007C1100">
        <w:rPr>
          <w:rtl/>
          <w:lang w:bidi="fa-IR"/>
        </w:rPr>
        <w:t>ی</w:t>
      </w:r>
      <w:r>
        <w:rPr>
          <w:rtl/>
          <w:lang w:bidi="fa-IR"/>
        </w:rPr>
        <w:t>ات</w:t>
      </w:r>
      <w:r w:rsidR="007C1100">
        <w:rPr>
          <w:rtl/>
          <w:lang w:bidi="fa-IR"/>
        </w:rPr>
        <w:t>ی</w:t>
      </w:r>
      <w:r>
        <w:rPr>
          <w:rtl/>
          <w:lang w:bidi="fa-IR"/>
        </w:rPr>
        <w:t xml:space="preserve"> که بسر</w:t>
      </w:r>
      <w:r w:rsidR="00B713A2">
        <w:rPr>
          <w:rtl/>
          <w:lang w:bidi="fa-IR"/>
        </w:rPr>
        <w:t xml:space="preserve">، </w:t>
      </w:r>
      <w:r>
        <w:rPr>
          <w:rtl/>
          <w:lang w:bidi="fa-IR"/>
        </w:rPr>
        <w:t>در مد</w:t>
      </w:r>
      <w:r w:rsidR="007C1100">
        <w:rPr>
          <w:rtl/>
          <w:lang w:bidi="fa-IR"/>
        </w:rPr>
        <w:t>ی</w:t>
      </w:r>
      <w:r>
        <w:rPr>
          <w:rtl/>
          <w:lang w:bidi="fa-IR"/>
        </w:rPr>
        <w:t>نه</w:t>
      </w:r>
      <w:r w:rsidR="00B713A2">
        <w:rPr>
          <w:rtl/>
          <w:lang w:bidi="fa-IR"/>
        </w:rPr>
        <w:t xml:space="preserve">، </w:t>
      </w:r>
      <w:r>
        <w:rPr>
          <w:rtl/>
          <w:lang w:bidi="fa-IR"/>
        </w:rPr>
        <w:t>طا</w:t>
      </w:r>
      <w:r w:rsidR="007C1100">
        <w:rPr>
          <w:rtl/>
          <w:lang w:bidi="fa-IR"/>
        </w:rPr>
        <w:t>ی</w:t>
      </w:r>
      <w:r>
        <w:rPr>
          <w:rtl/>
          <w:lang w:bidi="fa-IR"/>
        </w:rPr>
        <w:t>ف</w:t>
      </w:r>
      <w:r w:rsidR="00B713A2">
        <w:rPr>
          <w:rtl/>
          <w:lang w:bidi="fa-IR"/>
        </w:rPr>
        <w:t xml:space="preserve">، </w:t>
      </w:r>
      <w:r>
        <w:rPr>
          <w:rtl/>
          <w:lang w:bidi="fa-IR"/>
        </w:rPr>
        <w:t>سرزم</w:t>
      </w:r>
      <w:r w:rsidR="007C1100">
        <w:rPr>
          <w:rtl/>
          <w:lang w:bidi="fa-IR"/>
        </w:rPr>
        <w:t>ی</w:t>
      </w:r>
      <w:r>
        <w:rPr>
          <w:rtl/>
          <w:lang w:bidi="fa-IR"/>
        </w:rPr>
        <w:t>ن تباله و بن</w:t>
      </w:r>
      <w:r w:rsidR="007C1100">
        <w:rPr>
          <w:rtl/>
          <w:lang w:bidi="fa-IR"/>
        </w:rPr>
        <w:t>ی</w:t>
      </w:r>
      <w:r>
        <w:rPr>
          <w:rtl/>
          <w:lang w:bidi="fa-IR"/>
        </w:rPr>
        <w:t xml:space="preserve"> کنانه</w:t>
      </w:r>
      <w:r w:rsidR="00B713A2">
        <w:rPr>
          <w:rtl/>
          <w:lang w:bidi="fa-IR"/>
        </w:rPr>
        <w:t xml:space="preserve">، </w:t>
      </w:r>
      <w:r w:rsidR="007C1100">
        <w:rPr>
          <w:rtl/>
          <w:lang w:bidi="fa-IR"/>
        </w:rPr>
        <w:t>ی</w:t>
      </w:r>
      <w:r>
        <w:rPr>
          <w:rtl/>
          <w:lang w:bidi="fa-IR"/>
        </w:rPr>
        <w:t>من</w:t>
      </w:r>
      <w:r w:rsidR="00B713A2">
        <w:rPr>
          <w:rtl/>
          <w:lang w:bidi="fa-IR"/>
        </w:rPr>
        <w:t xml:space="preserve">، </w:t>
      </w:r>
      <w:r>
        <w:rPr>
          <w:rtl/>
          <w:lang w:bidi="fa-IR"/>
        </w:rPr>
        <w:t>نجران</w:t>
      </w:r>
      <w:r w:rsidR="00B713A2">
        <w:rPr>
          <w:rtl/>
          <w:lang w:bidi="fa-IR"/>
        </w:rPr>
        <w:t xml:space="preserve">، </w:t>
      </w:r>
      <w:r>
        <w:rPr>
          <w:rtl/>
          <w:lang w:bidi="fa-IR"/>
        </w:rPr>
        <w:t>صنعا و ج</w:t>
      </w:r>
      <w:r w:rsidR="007C1100">
        <w:rPr>
          <w:rtl/>
          <w:lang w:bidi="fa-IR"/>
        </w:rPr>
        <w:t>ی</w:t>
      </w:r>
      <w:r>
        <w:rPr>
          <w:rtl/>
          <w:lang w:bidi="fa-IR"/>
        </w:rPr>
        <w:t>شان مرتکب شد تار</w:t>
      </w:r>
      <w:r w:rsidR="007C1100">
        <w:rPr>
          <w:rtl/>
          <w:lang w:bidi="fa-IR"/>
        </w:rPr>
        <w:t>ی</w:t>
      </w:r>
      <w:r>
        <w:rPr>
          <w:rtl/>
          <w:lang w:bidi="fa-IR"/>
        </w:rPr>
        <w:t>خ را شرمنده کرد</w:t>
      </w:r>
      <w:r w:rsidR="00B713A2">
        <w:rPr>
          <w:rtl/>
          <w:lang w:bidi="fa-IR"/>
        </w:rPr>
        <w:t xml:space="preserve">. </w:t>
      </w:r>
      <w:r>
        <w:rPr>
          <w:rtl/>
          <w:lang w:bidi="fa-IR"/>
        </w:rPr>
        <w:t>تار</w:t>
      </w:r>
      <w:r w:rsidR="007C1100">
        <w:rPr>
          <w:rtl/>
          <w:lang w:bidi="fa-IR"/>
        </w:rPr>
        <w:t>ی</w:t>
      </w:r>
      <w:r>
        <w:rPr>
          <w:rtl/>
          <w:lang w:bidi="fa-IR"/>
        </w:rPr>
        <w:t>خ م</w:t>
      </w:r>
      <w:r w:rsidR="007C1100">
        <w:rPr>
          <w:rtl/>
          <w:lang w:bidi="fa-IR"/>
        </w:rPr>
        <w:t xml:space="preserve">ی </w:t>
      </w:r>
      <w:r>
        <w:rPr>
          <w:rtl/>
          <w:lang w:bidi="fa-IR"/>
        </w:rPr>
        <w:t>نو</w:t>
      </w:r>
      <w:r w:rsidR="007C1100">
        <w:rPr>
          <w:rtl/>
          <w:lang w:bidi="fa-IR"/>
        </w:rPr>
        <w:t>ی</w:t>
      </w:r>
      <w:r>
        <w:rPr>
          <w:rtl/>
          <w:lang w:bidi="fa-IR"/>
        </w:rPr>
        <w:t>سد</w:t>
      </w:r>
      <w:r w:rsidR="00B713A2">
        <w:rPr>
          <w:rtl/>
          <w:lang w:bidi="fa-IR"/>
        </w:rPr>
        <w:t xml:space="preserve">: </w:t>
      </w:r>
      <w:r>
        <w:rPr>
          <w:rtl/>
          <w:lang w:bidi="fa-IR"/>
        </w:rPr>
        <w:t>«بسر در ا</w:t>
      </w:r>
      <w:r w:rsidR="007C1100">
        <w:rPr>
          <w:rtl/>
          <w:lang w:bidi="fa-IR"/>
        </w:rPr>
        <w:t>ی</w:t>
      </w:r>
      <w:r>
        <w:rPr>
          <w:rtl/>
          <w:lang w:bidi="fa-IR"/>
        </w:rPr>
        <w:t>ن سفر</w:t>
      </w:r>
      <w:r w:rsidR="00B713A2">
        <w:rPr>
          <w:rtl/>
          <w:lang w:bidi="fa-IR"/>
        </w:rPr>
        <w:t xml:space="preserve">، </w:t>
      </w:r>
      <w:r>
        <w:rPr>
          <w:rtl/>
          <w:lang w:bidi="fa-IR"/>
        </w:rPr>
        <w:t>س</w:t>
      </w:r>
      <w:r w:rsidR="007C1100">
        <w:rPr>
          <w:rtl/>
          <w:lang w:bidi="fa-IR"/>
        </w:rPr>
        <w:t>ی</w:t>
      </w:r>
      <w:r>
        <w:rPr>
          <w:rtl/>
          <w:lang w:bidi="fa-IR"/>
        </w:rPr>
        <w:t xml:space="preserve"> هزار نفر را کشت و گروه</w:t>
      </w:r>
      <w:r w:rsidR="007C1100">
        <w:rPr>
          <w:rtl/>
          <w:lang w:bidi="fa-IR"/>
        </w:rPr>
        <w:t>ی</w:t>
      </w:r>
      <w:r>
        <w:rPr>
          <w:rtl/>
          <w:lang w:bidi="fa-IR"/>
        </w:rPr>
        <w:t xml:space="preserve"> را در آتش سوزاند</w:t>
      </w:r>
      <w:r w:rsidR="00F44DD8">
        <w:rPr>
          <w:rtl/>
          <w:lang w:bidi="fa-IR"/>
        </w:rPr>
        <w:t>.</w:t>
      </w:r>
      <w:r>
        <w:rPr>
          <w:rtl/>
          <w:lang w:bidi="fa-IR"/>
        </w:rPr>
        <w:t>»</w:t>
      </w:r>
    </w:p>
    <w:p w:rsidR="00995BE1" w:rsidRDefault="00995BE1" w:rsidP="00995BE1">
      <w:pPr>
        <w:pStyle w:val="libNormal"/>
        <w:rPr>
          <w:rtl/>
          <w:lang w:bidi="fa-IR"/>
        </w:rPr>
      </w:pPr>
      <w:r>
        <w:rPr>
          <w:rtl/>
          <w:lang w:bidi="fa-IR"/>
        </w:rPr>
        <w:t>3- سف</w:t>
      </w:r>
      <w:r w:rsidR="007C1100">
        <w:rPr>
          <w:rtl/>
          <w:lang w:bidi="fa-IR"/>
        </w:rPr>
        <w:t>ی</w:t>
      </w:r>
      <w:r>
        <w:rPr>
          <w:rtl/>
          <w:lang w:bidi="fa-IR"/>
        </w:rPr>
        <w:t>ان بن عوف غامد</w:t>
      </w:r>
      <w:r w:rsidR="007C1100">
        <w:rPr>
          <w:rtl/>
          <w:lang w:bidi="fa-IR"/>
        </w:rPr>
        <w:t>ی</w:t>
      </w:r>
      <w:r>
        <w:rPr>
          <w:rtl/>
          <w:lang w:bidi="fa-IR"/>
        </w:rPr>
        <w:t xml:space="preserve"> را در رأس لشکر جرار شش هزار نفر</w:t>
      </w:r>
      <w:r w:rsidR="007C1100">
        <w:rPr>
          <w:rtl/>
          <w:lang w:bidi="fa-IR"/>
        </w:rPr>
        <w:t>ی</w:t>
      </w:r>
      <w:r>
        <w:rPr>
          <w:rtl/>
          <w:lang w:bidi="fa-IR"/>
        </w:rPr>
        <w:t xml:space="preserve"> به سمت فرات حرکت داد تا به شهر ه</w:t>
      </w:r>
      <w:r w:rsidR="007C1100">
        <w:rPr>
          <w:rtl/>
          <w:lang w:bidi="fa-IR"/>
        </w:rPr>
        <w:t>ی</w:t>
      </w:r>
      <w:r>
        <w:rPr>
          <w:rtl/>
          <w:lang w:bidi="fa-IR"/>
        </w:rPr>
        <w:t>بت</w:t>
      </w:r>
      <w:r w:rsidR="008A2F1E">
        <w:rPr>
          <w:rtl/>
          <w:lang w:bidi="fa-IR"/>
        </w:rPr>
        <w:t xml:space="preserve"> (</w:t>
      </w:r>
      <w:r>
        <w:rPr>
          <w:rtl/>
          <w:lang w:bidi="fa-IR"/>
        </w:rPr>
        <w:t>که در بالا</w:t>
      </w:r>
      <w:r w:rsidR="007C1100">
        <w:rPr>
          <w:rtl/>
          <w:lang w:bidi="fa-IR"/>
        </w:rPr>
        <w:t>ی</w:t>
      </w:r>
      <w:r>
        <w:rPr>
          <w:rtl/>
          <w:lang w:bidi="fa-IR"/>
        </w:rPr>
        <w:t xml:space="preserve"> انبار قرار داشت</w:t>
      </w:r>
      <w:r w:rsidR="008A2F1E">
        <w:rPr>
          <w:rtl/>
          <w:lang w:bidi="fa-IR"/>
        </w:rPr>
        <w:t xml:space="preserve">) </w:t>
      </w:r>
      <w:r>
        <w:rPr>
          <w:rtl/>
          <w:lang w:bidi="fa-IR"/>
        </w:rPr>
        <w:t>برسد واز آن جا به سمت انبار برود و اگر در مس</w:t>
      </w:r>
      <w:r w:rsidR="007C1100">
        <w:rPr>
          <w:rtl/>
          <w:lang w:bidi="fa-IR"/>
        </w:rPr>
        <w:t>ی</w:t>
      </w:r>
      <w:r>
        <w:rPr>
          <w:rtl/>
          <w:lang w:bidi="fa-IR"/>
        </w:rPr>
        <w:t>ر خود مقاومت</w:t>
      </w:r>
      <w:r w:rsidR="007C1100">
        <w:rPr>
          <w:rtl/>
          <w:lang w:bidi="fa-IR"/>
        </w:rPr>
        <w:t>ی</w:t>
      </w:r>
      <w:r>
        <w:rPr>
          <w:rtl/>
          <w:lang w:bidi="fa-IR"/>
        </w:rPr>
        <w:t xml:space="preserve"> ند</w:t>
      </w:r>
      <w:r w:rsidR="007C1100">
        <w:rPr>
          <w:rtl/>
          <w:lang w:bidi="fa-IR"/>
        </w:rPr>
        <w:t>ی</w:t>
      </w:r>
      <w:r>
        <w:rPr>
          <w:rtl/>
          <w:lang w:bidi="fa-IR"/>
        </w:rPr>
        <w:t>د غارت کنان تا شهر انبار بتازد و اگر در آن جا لشکر</w:t>
      </w:r>
      <w:r w:rsidR="007C1100">
        <w:rPr>
          <w:rtl/>
          <w:lang w:bidi="fa-IR"/>
        </w:rPr>
        <w:t>ی</w:t>
      </w:r>
      <w:r>
        <w:rPr>
          <w:rtl/>
          <w:lang w:bidi="fa-IR"/>
        </w:rPr>
        <w:t xml:space="preserve"> ند</w:t>
      </w:r>
      <w:r w:rsidR="007C1100">
        <w:rPr>
          <w:rtl/>
          <w:lang w:bidi="fa-IR"/>
        </w:rPr>
        <w:t>ی</w:t>
      </w:r>
      <w:r>
        <w:rPr>
          <w:rtl/>
          <w:lang w:bidi="fa-IR"/>
        </w:rPr>
        <w:t>د</w:t>
      </w:r>
      <w:r w:rsidR="00B713A2">
        <w:rPr>
          <w:rtl/>
          <w:lang w:bidi="fa-IR"/>
        </w:rPr>
        <w:t xml:space="preserve">، </w:t>
      </w:r>
      <w:r>
        <w:rPr>
          <w:rtl/>
          <w:lang w:bidi="fa-IR"/>
        </w:rPr>
        <w:t>تا به مدا</w:t>
      </w:r>
      <w:r w:rsidR="007C1100">
        <w:rPr>
          <w:rtl/>
          <w:lang w:bidi="fa-IR"/>
        </w:rPr>
        <w:t>ی</w:t>
      </w:r>
      <w:r>
        <w:rPr>
          <w:rtl/>
          <w:lang w:bidi="fa-IR"/>
        </w:rPr>
        <w:t>ن برود و از آن جا به شام باز گردد</w:t>
      </w:r>
      <w:r w:rsidR="00B713A2">
        <w:rPr>
          <w:rtl/>
          <w:lang w:bidi="fa-IR"/>
        </w:rPr>
        <w:t xml:space="preserve">. </w:t>
      </w:r>
    </w:p>
    <w:p w:rsidR="00995BE1" w:rsidRDefault="00995BE1" w:rsidP="00F44DD8">
      <w:pPr>
        <w:pStyle w:val="libNormal"/>
        <w:rPr>
          <w:rtl/>
          <w:lang w:bidi="fa-IR"/>
        </w:rPr>
      </w:pPr>
      <w:r>
        <w:rPr>
          <w:rtl/>
          <w:lang w:bidi="fa-IR"/>
        </w:rPr>
        <w:t>اخبار و گزارش</w:t>
      </w:r>
      <w:r w:rsidR="007C1100">
        <w:rPr>
          <w:rtl/>
          <w:lang w:bidi="fa-IR"/>
        </w:rPr>
        <w:t xml:space="preserve"> </w:t>
      </w:r>
      <w:r>
        <w:rPr>
          <w:rtl/>
          <w:lang w:bidi="fa-IR"/>
        </w:rPr>
        <w:t>ها</w:t>
      </w:r>
      <w:r w:rsidR="007C1100">
        <w:rPr>
          <w:rtl/>
          <w:lang w:bidi="fa-IR"/>
        </w:rPr>
        <w:t>ی</w:t>
      </w:r>
      <w:r>
        <w:rPr>
          <w:rtl/>
          <w:lang w:bidi="fa-IR"/>
        </w:rPr>
        <w:t xml:space="preserve"> دردناک و تکان دهنده ا</w:t>
      </w:r>
      <w:r w:rsidR="007C1100">
        <w:rPr>
          <w:rtl/>
          <w:lang w:bidi="fa-IR"/>
        </w:rPr>
        <w:t>ی</w:t>
      </w:r>
      <w:r>
        <w:rPr>
          <w:rtl/>
          <w:lang w:bidi="fa-IR"/>
        </w:rPr>
        <w:t>ن وقا</w:t>
      </w:r>
      <w:r w:rsidR="007C1100">
        <w:rPr>
          <w:rtl/>
          <w:lang w:bidi="fa-IR"/>
        </w:rPr>
        <w:t>ی</w:t>
      </w:r>
      <w:r>
        <w:rPr>
          <w:rtl/>
          <w:lang w:bidi="fa-IR"/>
        </w:rPr>
        <w:t>ع و حوادث تلخ از گوشه و کنار به امام م</w:t>
      </w:r>
      <w:r w:rsidR="007C1100">
        <w:rPr>
          <w:rtl/>
          <w:lang w:bidi="fa-IR"/>
        </w:rPr>
        <w:t xml:space="preserve">ی </w:t>
      </w:r>
      <w:r>
        <w:rPr>
          <w:rtl/>
          <w:lang w:bidi="fa-IR"/>
        </w:rPr>
        <w:t>رس</w:t>
      </w:r>
      <w:r w:rsidR="007C1100">
        <w:rPr>
          <w:rtl/>
          <w:lang w:bidi="fa-IR"/>
        </w:rPr>
        <w:t>ی</w:t>
      </w:r>
      <w:r>
        <w:rPr>
          <w:rtl/>
          <w:lang w:bidi="fa-IR"/>
        </w:rPr>
        <w:t>د و از آن</w:t>
      </w:r>
      <w:r w:rsidR="007C1100">
        <w:rPr>
          <w:rtl/>
          <w:lang w:bidi="fa-IR"/>
        </w:rPr>
        <w:t xml:space="preserve"> </w:t>
      </w:r>
      <w:r>
        <w:rPr>
          <w:rtl/>
          <w:lang w:bidi="fa-IR"/>
        </w:rPr>
        <w:t>جا که مردم سخت به دن</w:t>
      </w:r>
      <w:r w:rsidR="007C1100">
        <w:rPr>
          <w:rtl/>
          <w:lang w:bidi="fa-IR"/>
        </w:rPr>
        <w:t>ی</w:t>
      </w:r>
      <w:r>
        <w:rPr>
          <w:rtl/>
          <w:lang w:bidi="fa-IR"/>
        </w:rPr>
        <w:t>ا چسب</w:t>
      </w:r>
      <w:r w:rsidR="007C1100">
        <w:rPr>
          <w:rtl/>
          <w:lang w:bidi="fa-IR"/>
        </w:rPr>
        <w:t>ی</w:t>
      </w:r>
      <w:r>
        <w:rPr>
          <w:rtl/>
          <w:lang w:bidi="fa-IR"/>
        </w:rPr>
        <w:t>ده بودند</w:t>
      </w:r>
      <w:r w:rsidR="00B713A2">
        <w:rPr>
          <w:rtl/>
          <w:lang w:bidi="fa-IR"/>
        </w:rPr>
        <w:t xml:space="preserve">، </w:t>
      </w:r>
      <w:r>
        <w:rPr>
          <w:rtl/>
          <w:lang w:bidi="fa-IR"/>
        </w:rPr>
        <w:t>فر</w:t>
      </w:r>
      <w:r w:rsidR="007C1100">
        <w:rPr>
          <w:rtl/>
          <w:lang w:bidi="fa-IR"/>
        </w:rPr>
        <w:t>ی</w:t>
      </w:r>
      <w:r>
        <w:rPr>
          <w:rtl/>
          <w:lang w:bidi="fa-IR"/>
        </w:rPr>
        <w:t>ادها</w:t>
      </w:r>
      <w:r w:rsidR="007C1100">
        <w:rPr>
          <w:rtl/>
          <w:lang w:bidi="fa-IR"/>
        </w:rPr>
        <w:t>ی</w:t>
      </w:r>
      <w:r>
        <w:rPr>
          <w:rtl/>
          <w:lang w:bidi="fa-IR"/>
        </w:rPr>
        <w:t xml:space="preserve"> آن حضرت در دل سنگ آنان اثر نم</w:t>
      </w:r>
      <w:r w:rsidR="007C1100">
        <w:rPr>
          <w:rtl/>
          <w:lang w:bidi="fa-IR"/>
        </w:rPr>
        <w:t xml:space="preserve">ی </w:t>
      </w:r>
      <w:r>
        <w:rPr>
          <w:rtl/>
          <w:lang w:bidi="fa-IR"/>
        </w:rPr>
        <w:t>گذاشت</w:t>
      </w:r>
      <w:r w:rsidR="00B713A2">
        <w:rPr>
          <w:rtl/>
          <w:lang w:bidi="fa-IR"/>
        </w:rPr>
        <w:t xml:space="preserve">. </w:t>
      </w:r>
      <w:r>
        <w:rPr>
          <w:rtl/>
          <w:lang w:bidi="fa-IR"/>
        </w:rPr>
        <w:t>آن حضرت پس از شن</w:t>
      </w:r>
      <w:r w:rsidR="007C1100">
        <w:rPr>
          <w:rtl/>
          <w:lang w:bidi="fa-IR"/>
        </w:rPr>
        <w:t>ی</w:t>
      </w:r>
      <w:r>
        <w:rPr>
          <w:rtl/>
          <w:lang w:bidi="fa-IR"/>
        </w:rPr>
        <w:t>دن اخبار غارت</w:t>
      </w:r>
      <w:r w:rsidR="007C1100">
        <w:rPr>
          <w:rtl/>
          <w:lang w:bidi="fa-IR"/>
        </w:rPr>
        <w:t xml:space="preserve"> </w:t>
      </w:r>
      <w:r>
        <w:rPr>
          <w:rtl/>
          <w:lang w:bidi="fa-IR"/>
        </w:rPr>
        <w:t>گر</w:t>
      </w:r>
      <w:r w:rsidR="007C1100">
        <w:rPr>
          <w:rtl/>
          <w:lang w:bidi="fa-IR"/>
        </w:rPr>
        <w:t>ی</w:t>
      </w:r>
      <w:r>
        <w:rPr>
          <w:rtl/>
          <w:lang w:bidi="fa-IR"/>
        </w:rPr>
        <w:t xml:space="preserve"> ضحاک</w:t>
      </w:r>
      <w:r w:rsidR="00B713A2">
        <w:rPr>
          <w:rtl/>
          <w:lang w:bidi="fa-IR"/>
        </w:rPr>
        <w:t xml:space="preserve">، </w:t>
      </w:r>
      <w:r>
        <w:rPr>
          <w:rtl/>
          <w:lang w:bidi="fa-IR"/>
        </w:rPr>
        <w:t>خطبه 29 و هنگام اطلاع از جنا</w:t>
      </w:r>
      <w:r w:rsidR="007C1100">
        <w:rPr>
          <w:rtl/>
          <w:lang w:bidi="fa-IR"/>
        </w:rPr>
        <w:t>ی</w:t>
      </w:r>
      <w:r>
        <w:rPr>
          <w:rtl/>
          <w:lang w:bidi="fa-IR"/>
        </w:rPr>
        <w:t>ات بسر</w:t>
      </w:r>
      <w:r w:rsidR="00B713A2">
        <w:rPr>
          <w:rtl/>
          <w:lang w:bidi="fa-IR"/>
        </w:rPr>
        <w:t xml:space="preserve">، </w:t>
      </w:r>
      <w:r>
        <w:rPr>
          <w:rtl/>
          <w:lang w:bidi="fa-IR"/>
        </w:rPr>
        <w:t>خطبه 25 و با شن</w:t>
      </w:r>
      <w:r w:rsidR="007C1100">
        <w:rPr>
          <w:rtl/>
          <w:lang w:bidi="fa-IR"/>
        </w:rPr>
        <w:t>ی</w:t>
      </w:r>
      <w:r>
        <w:rPr>
          <w:rtl/>
          <w:lang w:bidi="fa-IR"/>
        </w:rPr>
        <w:t>دن فجا</w:t>
      </w:r>
      <w:r w:rsidR="007C1100">
        <w:rPr>
          <w:rtl/>
          <w:lang w:bidi="fa-IR"/>
        </w:rPr>
        <w:t>ی</w:t>
      </w:r>
      <w:r>
        <w:rPr>
          <w:rtl/>
          <w:lang w:bidi="fa-IR"/>
        </w:rPr>
        <w:t>ع</w:t>
      </w:r>
      <w:r w:rsidR="00F44DD8">
        <w:rPr>
          <w:rFonts w:hint="cs"/>
          <w:rtl/>
          <w:lang w:bidi="fa-IR"/>
        </w:rPr>
        <w:t xml:space="preserve"> </w:t>
      </w:r>
      <w:r>
        <w:rPr>
          <w:rtl/>
          <w:lang w:bidi="fa-IR"/>
        </w:rPr>
        <w:t>سف</w:t>
      </w:r>
      <w:r w:rsidR="007C1100">
        <w:rPr>
          <w:rtl/>
          <w:lang w:bidi="fa-IR"/>
        </w:rPr>
        <w:t>ی</w:t>
      </w:r>
      <w:r>
        <w:rPr>
          <w:rtl/>
          <w:lang w:bidi="fa-IR"/>
        </w:rPr>
        <w:t>ان خطبه 27 را ا</w:t>
      </w:r>
      <w:r w:rsidR="007C1100">
        <w:rPr>
          <w:rtl/>
          <w:lang w:bidi="fa-IR"/>
        </w:rPr>
        <w:t>ی</w:t>
      </w:r>
      <w:r>
        <w:rPr>
          <w:rtl/>
          <w:lang w:bidi="fa-IR"/>
        </w:rPr>
        <w:t>راد کردند</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1</w:t>
      </w:r>
      <w:r w:rsidR="008A2F1E" w:rsidRPr="00721FBF">
        <w:rPr>
          <w:rStyle w:val="libFootnotenumChar"/>
          <w:rtl/>
          <w:lang w:bidi="fa-IR"/>
        </w:rPr>
        <w:t>)</w:t>
      </w:r>
      <w:r w:rsidR="008A2F1E">
        <w:rPr>
          <w:rtl/>
          <w:lang w:bidi="fa-IR"/>
        </w:rPr>
        <w:t xml:space="preserve"> </w:t>
      </w:r>
    </w:p>
    <w:p w:rsidR="00995BE1" w:rsidRDefault="00995BE1" w:rsidP="00995BE1">
      <w:pPr>
        <w:pStyle w:val="libNormal"/>
        <w:rPr>
          <w:rtl/>
          <w:lang w:bidi="fa-IR"/>
        </w:rPr>
      </w:pPr>
      <w:r>
        <w:rPr>
          <w:rtl/>
          <w:lang w:bidi="fa-IR"/>
        </w:rPr>
        <w:t>سرانجام روز</w:t>
      </w:r>
      <w:r w:rsidR="007C1100">
        <w:rPr>
          <w:rtl/>
          <w:lang w:bidi="fa-IR"/>
        </w:rPr>
        <w:t>ی</w:t>
      </w:r>
      <w:r>
        <w:rPr>
          <w:rtl/>
          <w:lang w:bidi="fa-IR"/>
        </w:rPr>
        <w:t xml:space="preserve"> برا</w:t>
      </w:r>
      <w:r w:rsidR="007C1100">
        <w:rPr>
          <w:rtl/>
          <w:lang w:bidi="fa-IR"/>
        </w:rPr>
        <w:t>ی</w:t>
      </w:r>
      <w:r>
        <w:rPr>
          <w:rtl/>
          <w:lang w:bidi="fa-IR"/>
        </w:rPr>
        <w:t xml:space="preserve"> آخر</w:t>
      </w:r>
      <w:r w:rsidR="007C1100">
        <w:rPr>
          <w:rtl/>
          <w:lang w:bidi="fa-IR"/>
        </w:rPr>
        <w:t>ی</w:t>
      </w:r>
      <w:r>
        <w:rPr>
          <w:rtl/>
          <w:lang w:bidi="fa-IR"/>
        </w:rPr>
        <w:t>ن بار خطبه</w:t>
      </w:r>
      <w:r w:rsidR="007C1100">
        <w:rPr>
          <w:rtl/>
          <w:lang w:bidi="fa-IR"/>
        </w:rPr>
        <w:t xml:space="preserve"> </w:t>
      </w:r>
      <w:r>
        <w:rPr>
          <w:rtl/>
          <w:lang w:bidi="fa-IR"/>
        </w:rPr>
        <w:t>ا</w:t>
      </w:r>
      <w:r w:rsidR="007C1100">
        <w:rPr>
          <w:rtl/>
          <w:lang w:bidi="fa-IR"/>
        </w:rPr>
        <w:t>ی</w:t>
      </w:r>
      <w:r>
        <w:rPr>
          <w:rtl/>
          <w:lang w:bidi="fa-IR"/>
        </w:rPr>
        <w:t xml:space="preserve"> آتش</w:t>
      </w:r>
      <w:r w:rsidR="007C1100">
        <w:rPr>
          <w:rtl/>
          <w:lang w:bidi="fa-IR"/>
        </w:rPr>
        <w:t>ی</w:t>
      </w:r>
      <w:r>
        <w:rPr>
          <w:rtl/>
          <w:lang w:bidi="fa-IR"/>
        </w:rPr>
        <w:t>ن ا</w:t>
      </w:r>
      <w:r w:rsidR="007C1100">
        <w:rPr>
          <w:rtl/>
          <w:lang w:bidi="fa-IR"/>
        </w:rPr>
        <w:t>ی</w:t>
      </w:r>
      <w:r>
        <w:rPr>
          <w:rtl/>
          <w:lang w:bidi="fa-IR"/>
        </w:rPr>
        <w:t>راد کرد و در مردم شور</w:t>
      </w:r>
      <w:r w:rsidR="007C1100">
        <w:rPr>
          <w:rtl/>
          <w:lang w:bidi="fa-IR"/>
        </w:rPr>
        <w:t>ی</w:t>
      </w:r>
      <w:r>
        <w:rPr>
          <w:rtl/>
          <w:lang w:bidi="fa-IR"/>
        </w:rPr>
        <w:t xml:space="preserve"> به پا ساخت و اشت</w:t>
      </w:r>
      <w:r w:rsidR="007C1100">
        <w:rPr>
          <w:rtl/>
          <w:lang w:bidi="fa-IR"/>
        </w:rPr>
        <w:t>ی</w:t>
      </w:r>
      <w:r>
        <w:rPr>
          <w:rtl/>
          <w:lang w:bidi="fa-IR"/>
        </w:rPr>
        <w:t>اق به جهاد را در دل آنان زنده کرد</w:t>
      </w:r>
      <w:r w:rsidR="00B713A2">
        <w:rPr>
          <w:rtl/>
          <w:lang w:bidi="fa-IR"/>
        </w:rPr>
        <w:t xml:space="preserve">. </w:t>
      </w:r>
    </w:p>
    <w:p w:rsidR="00995BE1" w:rsidRDefault="00995BE1" w:rsidP="00995BE1">
      <w:pPr>
        <w:pStyle w:val="libNormal"/>
        <w:rPr>
          <w:rtl/>
          <w:lang w:bidi="fa-IR"/>
        </w:rPr>
      </w:pPr>
      <w:r>
        <w:rPr>
          <w:rtl/>
          <w:lang w:bidi="fa-IR"/>
        </w:rPr>
        <w:lastRenderedPageBreak/>
        <w:t>حضرت در ا</w:t>
      </w:r>
      <w:r w:rsidR="007C1100">
        <w:rPr>
          <w:rtl/>
          <w:lang w:bidi="fa-IR"/>
        </w:rPr>
        <w:t>ی</w:t>
      </w:r>
      <w:r>
        <w:rPr>
          <w:rtl/>
          <w:lang w:bidi="fa-IR"/>
        </w:rPr>
        <w:t>ن خطبه فرمود</w:t>
      </w:r>
      <w:r w:rsidR="00B713A2">
        <w:rPr>
          <w:rtl/>
          <w:lang w:bidi="fa-IR"/>
        </w:rPr>
        <w:t xml:space="preserve">: </w:t>
      </w:r>
    </w:p>
    <w:p w:rsidR="00995BE1" w:rsidRDefault="00995BE1" w:rsidP="00995BE1">
      <w:pPr>
        <w:pStyle w:val="libNormal"/>
        <w:rPr>
          <w:rtl/>
          <w:lang w:bidi="fa-IR"/>
        </w:rPr>
      </w:pPr>
      <w:r>
        <w:rPr>
          <w:rtl/>
          <w:lang w:bidi="fa-IR"/>
        </w:rPr>
        <w:t>«سپاس خدا</w:t>
      </w:r>
      <w:r w:rsidR="007C1100">
        <w:rPr>
          <w:rtl/>
          <w:lang w:bidi="fa-IR"/>
        </w:rPr>
        <w:t>یی</w:t>
      </w:r>
      <w:r>
        <w:rPr>
          <w:rtl/>
          <w:lang w:bidi="fa-IR"/>
        </w:rPr>
        <w:t xml:space="preserve"> را سزاست که سرانجام بندگان و امور جهان به سو</w:t>
      </w:r>
      <w:r w:rsidR="007C1100">
        <w:rPr>
          <w:rtl/>
          <w:lang w:bidi="fa-IR"/>
        </w:rPr>
        <w:t>ی</w:t>
      </w:r>
      <w:r>
        <w:rPr>
          <w:rtl/>
          <w:lang w:bidi="fa-IR"/>
        </w:rPr>
        <w:t xml:space="preserve"> اوست</w:t>
      </w:r>
      <w:r w:rsidR="00B713A2">
        <w:rPr>
          <w:rtl/>
          <w:lang w:bidi="fa-IR"/>
        </w:rPr>
        <w:t xml:space="preserve">. </w:t>
      </w:r>
      <w:r>
        <w:rPr>
          <w:rtl/>
          <w:lang w:bidi="fa-IR"/>
        </w:rPr>
        <w:t>برادران ما که خون آنان در صف</w:t>
      </w:r>
      <w:r w:rsidR="007C1100">
        <w:rPr>
          <w:rtl/>
          <w:lang w:bidi="fa-IR"/>
        </w:rPr>
        <w:t>ی</w:t>
      </w:r>
      <w:r>
        <w:rPr>
          <w:rtl/>
          <w:lang w:bidi="fa-IR"/>
        </w:rPr>
        <w:t>ن ر</w:t>
      </w:r>
      <w:r w:rsidR="007C1100">
        <w:rPr>
          <w:rtl/>
          <w:lang w:bidi="fa-IR"/>
        </w:rPr>
        <w:t>ی</w:t>
      </w:r>
      <w:r>
        <w:rPr>
          <w:rtl/>
          <w:lang w:bidi="fa-IR"/>
        </w:rPr>
        <w:t>خته شد ز</w:t>
      </w:r>
      <w:r w:rsidR="007C1100">
        <w:rPr>
          <w:rtl/>
          <w:lang w:bidi="fa-IR"/>
        </w:rPr>
        <w:t>ی</w:t>
      </w:r>
      <w:r>
        <w:rPr>
          <w:rtl/>
          <w:lang w:bidi="fa-IR"/>
        </w:rPr>
        <w:t>ان</w:t>
      </w:r>
      <w:r w:rsidR="007C1100">
        <w:rPr>
          <w:rtl/>
          <w:lang w:bidi="fa-IR"/>
        </w:rPr>
        <w:t>ی</w:t>
      </w:r>
      <w:r>
        <w:rPr>
          <w:rtl/>
          <w:lang w:bidi="fa-IR"/>
        </w:rPr>
        <w:t xml:space="preserve"> نکردند</w:t>
      </w:r>
      <w:r w:rsidR="00B713A2">
        <w:rPr>
          <w:rtl/>
          <w:lang w:bidi="fa-IR"/>
        </w:rPr>
        <w:t xml:space="preserve">، </w:t>
      </w:r>
      <w:r>
        <w:rPr>
          <w:rtl/>
          <w:lang w:bidi="fa-IR"/>
        </w:rPr>
        <w:t>ز</w:t>
      </w:r>
      <w:r w:rsidR="007C1100">
        <w:rPr>
          <w:rtl/>
          <w:lang w:bidi="fa-IR"/>
        </w:rPr>
        <w:t>ی</w:t>
      </w:r>
      <w:r>
        <w:rPr>
          <w:rtl/>
          <w:lang w:bidi="fa-IR"/>
        </w:rPr>
        <w:t>را چن</w:t>
      </w:r>
      <w:r w:rsidR="007C1100">
        <w:rPr>
          <w:rtl/>
          <w:lang w:bidi="fa-IR"/>
        </w:rPr>
        <w:t>ی</w:t>
      </w:r>
      <w:r>
        <w:rPr>
          <w:rtl/>
          <w:lang w:bidi="fa-IR"/>
        </w:rPr>
        <w:t>ن روز</w:t>
      </w:r>
      <w:r w:rsidR="007C1100">
        <w:rPr>
          <w:rtl/>
          <w:lang w:bidi="fa-IR"/>
        </w:rPr>
        <w:t>ی</w:t>
      </w:r>
      <w:r>
        <w:rPr>
          <w:rtl/>
          <w:lang w:bidi="fa-IR"/>
        </w:rPr>
        <w:t xml:space="preserve"> را ند</w:t>
      </w:r>
      <w:r w:rsidR="007C1100">
        <w:rPr>
          <w:rtl/>
          <w:lang w:bidi="fa-IR"/>
        </w:rPr>
        <w:t>ی</w:t>
      </w:r>
      <w:r>
        <w:rPr>
          <w:rtl/>
          <w:lang w:bidi="fa-IR"/>
        </w:rPr>
        <w:t>دند تا جام</w:t>
      </w:r>
      <w:r w:rsidR="007C1100">
        <w:rPr>
          <w:rtl/>
          <w:lang w:bidi="fa-IR"/>
        </w:rPr>
        <w:t xml:space="preserve"> </w:t>
      </w:r>
      <w:r>
        <w:rPr>
          <w:rtl/>
          <w:lang w:bidi="fa-IR"/>
        </w:rPr>
        <w:t>ها</w:t>
      </w:r>
      <w:r w:rsidR="007C1100">
        <w:rPr>
          <w:rtl/>
          <w:lang w:bidi="fa-IR"/>
        </w:rPr>
        <w:t>ی</w:t>
      </w:r>
      <w:r>
        <w:rPr>
          <w:rtl/>
          <w:lang w:bidi="fa-IR"/>
        </w:rPr>
        <w:t xml:space="preserve"> غصّه را سر بکشند</w:t>
      </w:r>
      <w:r w:rsidR="00B713A2">
        <w:rPr>
          <w:rtl/>
          <w:lang w:bidi="fa-IR"/>
        </w:rPr>
        <w:t xml:space="preserve">... </w:t>
      </w:r>
    </w:p>
    <w:p w:rsidR="00995BE1" w:rsidRDefault="00995BE1" w:rsidP="00995BE1">
      <w:pPr>
        <w:pStyle w:val="libNormal"/>
        <w:rPr>
          <w:rtl/>
          <w:lang w:bidi="fa-IR"/>
        </w:rPr>
      </w:pPr>
      <w:r>
        <w:rPr>
          <w:rtl/>
          <w:lang w:bidi="fa-IR"/>
        </w:rPr>
        <w:t>کجا رفتند برادران من که در راه حق گام برداشتند</w:t>
      </w:r>
      <w:r w:rsidR="00B713A2">
        <w:rPr>
          <w:rtl/>
          <w:lang w:bidi="fa-IR"/>
        </w:rPr>
        <w:t xml:space="preserve">، </w:t>
      </w:r>
      <w:r>
        <w:rPr>
          <w:rtl/>
          <w:lang w:bidi="fa-IR"/>
        </w:rPr>
        <w:t>و در آن راه جان سپردند</w:t>
      </w:r>
      <w:r w:rsidR="00B713A2">
        <w:rPr>
          <w:rtl/>
          <w:lang w:bidi="fa-IR"/>
        </w:rPr>
        <w:t xml:space="preserve">! </w:t>
      </w:r>
      <w:r>
        <w:rPr>
          <w:rtl/>
          <w:lang w:bidi="fa-IR"/>
        </w:rPr>
        <w:t>کجاست عمار</w:t>
      </w:r>
      <w:r w:rsidR="00B713A2">
        <w:rPr>
          <w:rtl/>
          <w:lang w:bidi="fa-IR"/>
        </w:rPr>
        <w:t xml:space="preserve">؟! </w:t>
      </w:r>
      <w:r>
        <w:rPr>
          <w:rtl/>
          <w:lang w:bidi="fa-IR"/>
        </w:rPr>
        <w:t>کجاست ابن ت</w:t>
      </w:r>
      <w:r w:rsidR="007C1100">
        <w:rPr>
          <w:rtl/>
          <w:lang w:bidi="fa-IR"/>
        </w:rPr>
        <w:t>ی</w:t>
      </w:r>
      <w:r>
        <w:rPr>
          <w:rtl/>
          <w:lang w:bidi="fa-IR"/>
        </w:rPr>
        <w:t>هان</w:t>
      </w:r>
      <w:r w:rsidR="00B713A2">
        <w:rPr>
          <w:rtl/>
          <w:lang w:bidi="fa-IR"/>
        </w:rPr>
        <w:t xml:space="preserve">؟! </w:t>
      </w:r>
      <w:r>
        <w:rPr>
          <w:rtl/>
          <w:lang w:bidi="fa-IR"/>
        </w:rPr>
        <w:t>کجاست ذوالشهادت</w:t>
      </w:r>
      <w:r w:rsidR="007C1100">
        <w:rPr>
          <w:rtl/>
          <w:lang w:bidi="fa-IR"/>
        </w:rPr>
        <w:t>ی</w:t>
      </w:r>
      <w:r>
        <w:rPr>
          <w:rtl/>
          <w:lang w:bidi="fa-IR"/>
        </w:rPr>
        <w:t>ن</w:t>
      </w:r>
      <w:r w:rsidR="00B713A2">
        <w:rPr>
          <w:rtl/>
          <w:lang w:bidi="fa-IR"/>
        </w:rPr>
        <w:t xml:space="preserve">؟! </w:t>
      </w:r>
      <w:r>
        <w:rPr>
          <w:rtl/>
          <w:lang w:bidi="fa-IR"/>
        </w:rPr>
        <w:t>بندگان خدا</w:t>
      </w:r>
      <w:r w:rsidR="00B713A2">
        <w:rPr>
          <w:rtl/>
          <w:lang w:bidi="fa-IR"/>
        </w:rPr>
        <w:t xml:space="preserve">! </w:t>
      </w:r>
      <w:r>
        <w:rPr>
          <w:rtl/>
          <w:lang w:bidi="fa-IR"/>
        </w:rPr>
        <w:t>جهاد به پا دار</w:t>
      </w:r>
      <w:r w:rsidR="007C1100">
        <w:rPr>
          <w:rtl/>
          <w:lang w:bidi="fa-IR"/>
        </w:rPr>
        <w:t>ی</w:t>
      </w:r>
      <w:r>
        <w:rPr>
          <w:rtl/>
          <w:lang w:bidi="fa-IR"/>
        </w:rPr>
        <w:t>د</w:t>
      </w:r>
      <w:r w:rsidR="00B713A2">
        <w:rPr>
          <w:rtl/>
          <w:lang w:bidi="fa-IR"/>
        </w:rPr>
        <w:t xml:space="preserve">. </w:t>
      </w:r>
      <w:r>
        <w:rPr>
          <w:rtl/>
          <w:lang w:bidi="fa-IR"/>
        </w:rPr>
        <w:t>من امروز اردو م</w:t>
      </w:r>
      <w:r w:rsidR="007C1100">
        <w:rPr>
          <w:rtl/>
          <w:lang w:bidi="fa-IR"/>
        </w:rPr>
        <w:t xml:space="preserve">ی </w:t>
      </w:r>
      <w:r>
        <w:rPr>
          <w:rtl/>
          <w:lang w:bidi="fa-IR"/>
        </w:rPr>
        <w:t>زنم و هرکس که خواهان رفتن به م</w:t>
      </w:r>
      <w:r w:rsidR="007C1100">
        <w:rPr>
          <w:rtl/>
          <w:lang w:bidi="fa-IR"/>
        </w:rPr>
        <w:t>ی</w:t>
      </w:r>
      <w:r>
        <w:rPr>
          <w:rtl/>
          <w:lang w:bidi="fa-IR"/>
        </w:rPr>
        <w:t>دان جهاد است آماده رفتن شود</w:t>
      </w:r>
      <w:r w:rsidR="00B713A2">
        <w:rPr>
          <w:rtl/>
          <w:lang w:bidi="fa-IR"/>
        </w:rPr>
        <w:t xml:space="preserve">. </w:t>
      </w:r>
      <w:r>
        <w:rPr>
          <w:rtl/>
          <w:lang w:bidi="fa-IR"/>
        </w:rPr>
        <w:t>»</w:t>
      </w:r>
    </w:p>
    <w:p w:rsidR="00995BE1" w:rsidRDefault="00995BE1" w:rsidP="00995BE1">
      <w:pPr>
        <w:pStyle w:val="libNormal"/>
        <w:rPr>
          <w:rtl/>
          <w:lang w:bidi="fa-IR"/>
        </w:rPr>
      </w:pPr>
      <w:r>
        <w:rPr>
          <w:rtl/>
          <w:lang w:bidi="fa-IR"/>
        </w:rPr>
        <w:t>نوف بکال</w:t>
      </w:r>
      <w:r w:rsidR="007C1100">
        <w:rPr>
          <w:rtl/>
          <w:lang w:bidi="fa-IR"/>
        </w:rPr>
        <w:t>ی</w:t>
      </w:r>
      <w:r>
        <w:rPr>
          <w:rtl/>
          <w:lang w:bidi="fa-IR"/>
        </w:rPr>
        <w:t xml:space="preserve"> م</w:t>
      </w:r>
      <w:r w:rsidR="007C1100">
        <w:rPr>
          <w:rtl/>
          <w:lang w:bidi="fa-IR"/>
        </w:rPr>
        <w:t xml:space="preserve">ی </w:t>
      </w:r>
      <w:r>
        <w:rPr>
          <w:rtl/>
          <w:lang w:bidi="fa-IR"/>
        </w:rPr>
        <w:t>گو</w:t>
      </w:r>
      <w:r w:rsidR="007C1100">
        <w:rPr>
          <w:rtl/>
          <w:lang w:bidi="fa-IR"/>
        </w:rPr>
        <w:t>ی</w:t>
      </w:r>
      <w:r>
        <w:rPr>
          <w:rtl/>
          <w:lang w:bidi="fa-IR"/>
        </w:rPr>
        <w:t>د</w:t>
      </w:r>
      <w:r w:rsidR="00B713A2">
        <w:rPr>
          <w:rtl/>
          <w:lang w:bidi="fa-IR"/>
        </w:rPr>
        <w:t xml:space="preserve">: </w:t>
      </w:r>
      <w:r>
        <w:rPr>
          <w:rtl/>
          <w:lang w:bidi="fa-IR"/>
        </w:rPr>
        <w:t>پس از آن</w:t>
      </w:r>
      <w:r w:rsidR="00B713A2">
        <w:rPr>
          <w:rtl/>
          <w:lang w:bidi="fa-IR"/>
        </w:rPr>
        <w:t xml:space="preserve">، </w:t>
      </w:r>
      <w:r>
        <w:rPr>
          <w:rtl/>
          <w:lang w:bidi="fa-IR"/>
        </w:rPr>
        <w:t>حس</w:t>
      </w:r>
      <w:r w:rsidR="007C1100">
        <w:rPr>
          <w:rtl/>
          <w:lang w:bidi="fa-IR"/>
        </w:rPr>
        <w:t>ی</w:t>
      </w:r>
      <w:r>
        <w:rPr>
          <w:rtl/>
          <w:lang w:bidi="fa-IR"/>
        </w:rPr>
        <w:t xml:space="preserve">ن </w:t>
      </w:r>
      <w:r w:rsidR="00CE7556" w:rsidRPr="00CE7556">
        <w:rPr>
          <w:rStyle w:val="libAlaemChar"/>
          <w:rtl/>
        </w:rPr>
        <w:t>عليه‌السلام</w:t>
      </w:r>
      <w:r>
        <w:rPr>
          <w:rtl/>
          <w:lang w:bidi="fa-IR"/>
        </w:rPr>
        <w:t xml:space="preserve"> را بر ده هزار تن</w:t>
      </w:r>
      <w:r w:rsidR="00B713A2">
        <w:rPr>
          <w:rtl/>
          <w:lang w:bidi="fa-IR"/>
        </w:rPr>
        <w:t xml:space="preserve">، </w:t>
      </w:r>
      <w:r>
        <w:rPr>
          <w:rtl/>
          <w:lang w:bidi="fa-IR"/>
        </w:rPr>
        <w:t>ق</w:t>
      </w:r>
      <w:r w:rsidR="007C1100">
        <w:rPr>
          <w:rtl/>
          <w:lang w:bidi="fa-IR"/>
        </w:rPr>
        <w:t>ی</w:t>
      </w:r>
      <w:r>
        <w:rPr>
          <w:rtl/>
          <w:lang w:bidi="fa-IR"/>
        </w:rPr>
        <w:t>س ابن سعد را بر ده هزار</w:t>
      </w:r>
      <w:r w:rsidR="00B713A2">
        <w:rPr>
          <w:rtl/>
          <w:lang w:bidi="fa-IR"/>
        </w:rPr>
        <w:t xml:space="preserve">، </w:t>
      </w:r>
      <w:r>
        <w:rPr>
          <w:rtl/>
          <w:lang w:bidi="fa-IR"/>
        </w:rPr>
        <w:t>ابو ا</w:t>
      </w:r>
      <w:r w:rsidR="007C1100">
        <w:rPr>
          <w:rtl/>
          <w:lang w:bidi="fa-IR"/>
        </w:rPr>
        <w:t>ی</w:t>
      </w:r>
      <w:r>
        <w:rPr>
          <w:rtl/>
          <w:lang w:bidi="fa-IR"/>
        </w:rPr>
        <w:t>وب انصار</w:t>
      </w:r>
      <w:r w:rsidR="007C1100">
        <w:rPr>
          <w:rtl/>
          <w:lang w:bidi="fa-IR"/>
        </w:rPr>
        <w:t>ی</w:t>
      </w:r>
      <w:r>
        <w:rPr>
          <w:rtl/>
          <w:lang w:bidi="fa-IR"/>
        </w:rPr>
        <w:t xml:space="preserve"> را بر ده هزار و د</w:t>
      </w:r>
      <w:r w:rsidR="007C1100">
        <w:rPr>
          <w:rtl/>
          <w:lang w:bidi="fa-IR"/>
        </w:rPr>
        <w:t>ی</w:t>
      </w:r>
      <w:r>
        <w:rPr>
          <w:rtl/>
          <w:lang w:bidi="fa-IR"/>
        </w:rPr>
        <w:t>گران را به فرمانده</w:t>
      </w:r>
      <w:r w:rsidR="007C1100">
        <w:rPr>
          <w:rtl/>
          <w:lang w:bidi="fa-IR"/>
        </w:rPr>
        <w:t>ی</w:t>
      </w:r>
      <w:r>
        <w:rPr>
          <w:rtl/>
          <w:lang w:bidi="fa-IR"/>
        </w:rPr>
        <w:t xml:space="preserve"> گروه</w:t>
      </w:r>
      <w:r w:rsidR="007C1100">
        <w:rPr>
          <w:rtl/>
          <w:lang w:bidi="fa-IR"/>
        </w:rPr>
        <w:t xml:space="preserve"> </w:t>
      </w:r>
      <w:r>
        <w:rPr>
          <w:rtl/>
          <w:lang w:bidi="fa-IR"/>
        </w:rPr>
        <w:t>ها</w:t>
      </w:r>
      <w:r w:rsidR="007C1100">
        <w:rPr>
          <w:rtl/>
          <w:lang w:bidi="fa-IR"/>
        </w:rPr>
        <w:t>ی</w:t>
      </w:r>
      <w:r>
        <w:rPr>
          <w:rtl/>
          <w:lang w:bidi="fa-IR"/>
        </w:rPr>
        <w:t xml:space="preserve"> د</w:t>
      </w:r>
      <w:r w:rsidR="007C1100">
        <w:rPr>
          <w:rtl/>
          <w:lang w:bidi="fa-IR"/>
        </w:rPr>
        <w:t>ی</w:t>
      </w:r>
      <w:r>
        <w:rPr>
          <w:rtl/>
          <w:lang w:bidi="fa-IR"/>
        </w:rPr>
        <w:t>گر گمارد و اراده بازگشت به صف</w:t>
      </w:r>
      <w:r w:rsidR="007C1100">
        <w:rPr>
          <w:rtl/>
          <w:lang w:bidi="fa-IR"/>
        </w:rPr>
        <w:t>ی</w:t>
      </w:r>
      <w:r>
        <w:rPr>
          <w:rtl/>
          <w:lang w:bidi="fa-IR"/>
        </w:rPr>
        <w:t>ن داشت</w:t>
      </w:r>
      <w:r w:rsidR="008A2F1E">
        <w:rPr>
          <w:rtl/>
          <w:lang w:bidi="fa-IR"/>
        </w:rPr>
        <w:t xml:space="preserve"> (</w:t>
      </w:r>
      <w:r>
        <w:rPr>
          <w:rtl/>
          <w:lang w:bidi="fa-IR"/>
        </w:rPr>
        <w:t>که با اهل شام و در رأس آن با معاو</w:t>
      </w:r>
      <w:r w:rsidR="007C1100">
        <w:rPr>
          <w:rtl/>
          <w:lang w:bidi="fa-IR"/>
        </w:rPr>
        <w:t>ی</w:t>
      </w:r>
      <w:r>
        <w:rPr>
          <w:rtl/>
          <w:lang w:bidi="fa-IR"/>
        </w:rPr>
        <w:t>ه بجنگد</w:t>
      </w:r>
      <w:r w:rsidR="008A2F1E">
        <w:rPr>
          <w:rtl/>
          <w:lang w:bidi="fa-IR"/>
        </w:rPr>
        <w:t xml:space="preserve">) </w:t>
      </w:r>
      <w:r>
        <w:rPr>
          <w:rtl/>
          <w:lang w:bidi="fa-IR"/>
        </w:rPr>
        <w:t>اما هنوز صبح نشده بود که ابن ملجم</w:t>
      </w:r>
      <w:r w:rsidR="00B713A2">
        <w:rPr>
          <w:rtl/>
          <w:lang w:bidi="fa-IR"/>
        </w:rPr>
        <w:t xml:space="preserve">، </w:t>
      </w:r>
      <w:r>
        <w:rPr>
          <w:rtl/>
          <w:lang w:bidi="fa-IR"/>
        </w:rPr>
        <w:t>حضرت را در محراب از پا</w:t>
      </w:r>
      <w:r w:rsidR="007C1100">
        <w:rPr>
          <w:rtl/>
          <w:lang w:bidi="fa-IR"/>
        </w:rPr>
        <w:t>ی</w:t>
      </w:r>
      <w:r>
        <w:rPr>
          <w:rtl/>
          <w:lang w:bidi="fa-IR"/>
        </w:rPr>
        <w:t xml:space="preserve"> درآورد</w:t>
      </w:r>
      <w:r w:rsidR="00B713A2">
        <w:rPr>
          <w:rtl/>
          <w:lang w:bidi="fa-IR"/>
        </w:rPr>
        <w:t xml:space="preserve">. </w:t>
      </w:r>
      <w:r>
        <w:rPr>
          <w:rtl/>
          <w:lang w:bidi="fa-IR"/>
        </w:rPr>
        <w:t>لشگر</w:t>
      </w:r>
      <w:r w:rsidR="007C1100">
        <w:rPr>
          <w:rtl/>
          <w:lang w:bidi="fa-IR"/>
        </w:rPr>
        <w:t>ی</w:t>
      </w:r>
      <w:r>
        <w:rPr>
          <w:rtl/>
          <w:lang w:bidi="fa-IR"/>
        </w:rPr>
        <w:t>ان باز گشتند و ما چون گوسفندان</w:t>
      </w:r>
      <w:r w:rsidR="007C1100">
        <w:rPr>
          <w:rtl/>
          <w:lang w:bidi="fa-IR"/>
        </w:rPr>
        <w:t>ی</w:t>
      </w:r>
      <w:r>
        <w:rPr>
          <w:rtl/>
          <w:lang w:bidi="fa-IR"/>
        </w:rPr>
        <w:t xml:space="preserve"> بود</w:t>
      </w:r>
      <w:r w:rsidR="007C1100">
        <w:rPr>
          <w:rtl/>
          <w:lang w:bidi="fa-IR"/>
        </w:rPr>
        <w:t>ی</w:t>
      </w:r>
      <w:r>
        <w:rPr>
          <w:rtl/>
          <w:lang w:bidi="fa-IR"/>
        </w:rPr>
        <w:t>م که شبان خود را گم کرده باشند و از هر طرف طعمه گرگان شده باشند</w:t>
      </w:r>
      <w:r w:rsidR="00B713A2">
        <w:rPr>
          <w:rtl/>
          <w:lang w:bidi="fa-IR"/>
        </w:rPr>
        <w:t xml:space="preserve">. </w:t>
      </w:r>
      <w:r>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2</w:t>
      </w:r>
      <w:r w:rsidR="008A2F1E" w:rsidRPr="00721FBF">
        <w:rPr>
          <w:rStyle w:val="libFootnotenumChar"/>
          <w:rtl/>
          <w:lang w:bidi="fa-IR"/>
        </w:rPr>
        <w:t>)</w:t>
      </w:r>
      <w:r w:rsidR="008A2F1E">
        <w:rPr>
          <w:rtl/>
          <w:lang w:bidi="fa-IR"/>
        </w:rPr>
        <w:t xml:space="preserve"> </w:t>
      </w:r>
    </w:p>
    <w:p w:rsidR="00F44DD8" w:rsidRDefault="00F44DD8" w:rsidP="00F44DD8">
      <w:pPr>
        <w:pStyle w:val="libFootnote"/>
        <w:rPr>
          <w:rtl/>
          <w:lang w:bidi="fa-IR"/>
        </w:rPr>
      </w:pPr>
      <w:r>
        <w:rPr>
          <w:rtl/>
          <w:lang w:bidi="fa-IR"/>
        </w:rPr>
        <w:t xml:space="preserve">1- شماره خطبه ها براساس نهج البلاغه فیض الاسلام تنظیم شده است. </w:t>
      </w:r>
    </w:p>
    <w:p w:rsidR="00F44DD8" w:rsidRDefault="00F44DD8" w:rsidP="00F44DD8">
      <w:pPr>
        <w:pStyle w:val="libFootnote"/>
        <w:rPr>
          <w:rtl/>
          <w:lang w:bidi="fa-IR"/>
        </w:rPr>
      </w:pPr>
      <w:r>
        <w:rPr>
          <w:rtl/>
          <w:lang w:bidi="fa-IR"/>
        </w:rPr>
        <w:t xml:space="preserve">2- فیض الاسلام، ترجمه نهج البلاغه، خطبه 181. </w:t>
      </w:r>
    </w:p>
    <w:p w:rsidR="00F44DD8" w:rsidRDefault="00F44DD8" w:rsidP="00995BE1">
      <w:pPr>
        <w:pStyle w:val="libNormal"/>
        <w:rPr>
          <w:rtl/>
          <w:lang w:bidi="fa-IR"/>
        </w:rPr>
      </w:pPr>
    </w:p>
    <w:p w:rsidR="00995BE1" w:rsidRDefault="00995BE1" w:rsidP="00F44DD8">
      <w:pPr>
        <w:pStyle w:val="libNormal"/>
        <w:rPr>
          <w:rtl/>
          <w:lang w:bidi="fa-IR"/>
        </w:rPr>
      </w:pPr>
      <w:r>
        <w:rPr>
          <w:rtl/>
          <w:lang w:bidi="fa-IR"/>
        </w:rPr>
        <w:t>در شب نوزدهم ماه مبارک رمضان افطار را م</w:t>
      </w:r>
      <w:r w:rsidR="007C1100">
        <w:rPr>
          <w:rtl/>
          <w:lang w:bidi="fa-IR"/>
        </w:rPr>
        <w:t>ی</w:t>
      </w:r>
      <w:r>
        <w:rPr>
          <w:rtl/>
          <w:lang w:bidi="fa-IR"/>
        </w:rPr>
        <w:t>همان دخترش «ام کلثوم» بود</w:t>
      </w:r>
      <w:r w:rsidR="00B713A2">
        <w:rPr>
          <w:rtl/>
          <w:lang w:bidi="fa-IR"/>
        </w:rPr>
        <w:t xml:space="preserve">. </w:t>
      </w:r>
      <w:r>
        <w:rPr>
          <w:rtl/>
          <w:lang w:bidi="fa-IR"/>
        </w:rPr>
        <w:t>هنگام افطار سه لقمه غذا خورد وسپس به</w:t>
      </w:r>
      <w:r w:rsidR="007C1100">
        <w:rPr>
          <w:rtl/>
          <w:lang w:bidi="fa-IR"/>
        </w:rPr>
        <w:t xml:space="preserve"> </w:t>
      </w:r>
      <w:r>
        <w:rPr>
          <w:rtl/>
          <w:lang w:bidi="fa-IR"/>
        </w:rPr>
        <w:t>عبادت پرداخت</w:t>
      </w:r>
      <w:r w:rsidR="00B713A2">
        <w:rPr>
          <w:rtl/>
          <w:lang w:bidi="fa-IR"/>
        </w:rPr>
        <w:t xml:space="preserve">. </w:t>
      </w:r>
      <w:r>
        <w:rPr>
          <w:rtl/>
          <w:lang w:bidi="fa-IR"/>
        </w:rPr>
        <w:t>آن شب را تا صبح در اضطراب بود</w:t>
      </w:r>
      <w:r w:rsidR="00B713A2">
        <w:rPr>
          <w:rtl/>
          <w:lang w:bidi="fa-IR"/>
        </w:rPr>
        <w:t xml:space="preserve">. </w:t>
      </w:r>
      <w:r>
        <w:rPr>
          <w:rtl/>
          <w:lang w:bidi="fa-IR"/>
        </w:rPr>
        <w:t>گاه</w:t>
      </w:r>
      <w:r w:rsidR="007C1100">
        <w:rPr>
          <w:rtl/>
          <w:lang w:bidi="fa-IR"/>
        </w:rPr>
        <w:t>ی</w:t>
      </w:r>
      <w:r>
        <w:rPr>
          <w:rtl/>
          <w:lang w:bidi="fa-IR"/>
        </w:rPr>
        <w:t xml:space="preserve"> به آسمان نگاه م</w:t>
      </w:r>
      <w:r w:rsidR="007C1100">
        <w:rPr>
          <w:rtl/>
          <w:lang w:bidi="fa-IR"/>
        </w:rPr>
        <w:t xml:space="preserve">ی </w:t>
      </w:r>
      <w:r>
        <w:rPr>
          <w:rtl/>
          <w:lang w:bidi="fa-IR"/>
        </w:rPr>
        <w:t>کرد و حرکت ستارگان را م</w:t>
      </w:r>
      <w:r w:rsidR="007C1100">
        <w:rPr>
          <w:rtl/>
          <w:lang w:bidi="fa-IR"/>
        </w:rPr>
        <w:t xml:space="preserve">ی </w:t>
      </w:r>
      <w:r>
        <w:rPr>
          <w:rtl/>
          <w:lang w:bidi="fa-IR"/>
        </w:rPr>
        <w:t>نگر</w:t>
      </w:r>
      <w:r w:rsidR="007C1100">
        <w:rPr>
          <w:rtl/>
          <w:lang w:bidi="fa-IR"/>
        </w:rPr>
        <w:t>ی</w:t>
      </w:r>
      <w:r>
        <w:rPr>
          <w:rtl/>
          <w:lang w:bidi="fa-IR"/>
        </w:rPr>
        <w:t>ست و هرچه طلوع فجر نزد</w:t>
      </w:r>
      <w:r w:rsidR="007C1100">
        <w:rPr>
          <w:rtl/>
          <w:lang w:bidi="fa-IR"/>
        </w:rPr>
        <w:t>ی</w:t>
      </w:r>
      <w:r>
        <w:rPr>
          <w:rtl/>
          <w:lang w:bidi="fa-IR"/>
        </w:rPr>
        <w:t>ک</w:t>
      </w:r>
      <w:r w:rsidR="007C1100">
        <w:rPr>
          <w:rtl/>
          <w:lang w:bidi="fa-IR"/>
        </w:rPr>
        <w:t xml:space="preserve"> </w:t>
      </w:r>
      <w:r>
        <w:rPr>
          <w:rtl/>
          <w:lang w:bidi="fa-IR"/>
        </w:rPr>
        <w:t>تر م</w:t>
      </w:r>
      <w:r w:rsidR="007C1100">
        <w:rPr>
          <w:rtl/>
          <w:lang w:bidi="fa-IR"/>
        </w:rPr>
        <w:t xml:space="preserve">ی </w:t>
      </w:r>
      <w:r>
        <w:rPr>
          <w:rtl/>
          <w:lang w:bidi="fa-IR"/>
        </w:rPr>
        <w:t>شد تشو</w:t>
      </w:r>
      <w:r w:rsidR="007C1100">
        <w:rPr>
          <w:rtl/>
          <w:lang w:bidi="fa-IR"/>
        </w:rPr>
        <w:t>ی</w:t>
      </w:r>
      <w:r>
        <w:rPr>
          <w:rtl/>
          <w:lang w:bidi="fa-IR"/>
        </w:rPr>
        <w:t>ش آن حضرت ب</w:t>
      </w:r>
      <w:r w:rsidR="007C1100">
        <w:rPr>
          <w:rtl/>
          <w:lang w:bidi="fa-IR"/>
        </w:rPr>
        <w:t>ی</w:t>
      </w:r>
      <w:r>
        <w:rPr>
          <w:rtl/>
          <w:lang w:bidi="fa-IR"/>
        </w:rPr>
        <w:t>شتر م</w:t>
      </w:r>
      <w:r w:rsidR="007C1100">
        <w:rPr>
          <w:rtl/>
          <w:lang w:bidi="fa-IR"/>
        </w:rPr>
        <w:t xml:space="preserve">ی </w:t>
      </w:r>
      <w:r>
        <w:rPr>
          <w:rtl/>
          <w:lang w:bidi="fa-IR"/>
        </w:rPr>
        <w:t>شد و م</w:t>
      </w:r>
      <w:r w:rsidR="007C1100">
        <w:rPr>
          <w:rtl/>
          <w:lang w:bidi="fa-IR"/>
        </w:rPr>
        <w:t xml:space="preserve">ی </w:t>
      </w:r>
      <w:r>
        <w:rPr>
          <w:rtl/>
          <w:lang w:bidi="fa-IR"/>
        </w:rPr>
        <w:t>فرمود</w:t>
      </w:r>
      <w:r w:rsidR="00B713A2">
        <w:rPr>
          <w:rtl/>
          <w:lang w:bidi="fa-IR"/>
        </w:rPr>
        <w:t xml:space="preserve">: </w:t>
      </w:r>
      <w:r>
        <w:rPr>
          <w:rtl/>
          <w:lang w:bidi="fa-IR"/>
        </w:rPr>
        <w:t>«به خدا قسم نه من دروغ م</w:t>
      </w:r>
      <w:r w:rsidR="007C1100">
        <w:rPr>
          <w:rtl/>
          <w:lang w:bidi="fa-IR"/>
        </w:rPr>
        <w:t xml:space="preserve">ی </w:t>
      </w:r>
      <w:r>
        <w:rPr>
          <w:rtl/>
          <w:lang w:bidi="fa-IR"/>
        </w:rPr>
        <w:t>گو</w:t>
      </w:r>
      <w:r w:rsidR="007C1100">
        <w:rPr>
          <w:rtl/>
          <w:lang w:bidi="fa-IR"/>
        </w:rPr>
        <w:t>ی</w:t>
      </w:r>
      <w:r>
        <w:rPr>
          <w:rtl/>
          <w:lang w:bidi="fa-IR"/>
        </w:rPr>
        <w:t>م و نه آن کس</w:t>
      </w:r>
      <w:r w:rsidR="007C1100">
        <w:rPr>
          <w:rtl/>
          <w:lang w:bidi="fa-IR"/>
        </w:rPr>
        <w:t>ی</w:t>
      </w:r>
      <w:r>
        <w:rPr>
          <w:rtl/>
          <w:lang w:bidi="fa-IR"/>
        </w:rPr>
        <w:t xml:space="preserve"> که به من </w:t>
      </w:r>
      <w:r>
        <w:rPr>
          <w:rtl/>
          <w:lang w:bidi="fa-IR"/>
        </w:rPr>
        <w:lastRenderedPageBreak/>
        <w:t>خبر داده دروغ گفته است</w:t>
      </w:r>
      <w:r w:rsidR="00B713A2">
        <w:rPr>
          <w:rtl/>
          <w:lang w:bidi="fa-IR"/>
        </w:rPr>
        <w:t xml:space="preserve">. </w:t>
      </w:r>
      <w:r>
        <w:rPr>
          <w:rtl/>
          <w:lang w:bidi="fa-IR"/>
        </w:rPr>
        <w:t>ا</w:t>
      </w:r>
      <w:r w:rsidR="007C1100">
        <w:rPr>
          <w:rtl/>
          <w:lang w:bidi="fa-IR"/>
        </w:rPr>
        <w:t>ی</w:t>
      </w:r>
      <w:r>
        <w:rPr>
          <w:rtl/>
          <w:lang w:bidi="fa-IR"/>
        </w:rPr>
        <w:t>ن است شب</w:t>
      </w:r>
      <w:r w:rsidR="007C1100">
        <w:rPr>
          <w:rtl/>
          <w:lang w:bidi="fa-IR"/>
        </w:rPr>
        <w:t>ی</w:t>
      </w:r>
      <w:r>
        <w:rPr>
          <w:rtl/>
          <w:lang w:bidi="fa-IR"/>
        </w:rPr>
        <w:t xml:space="preserve"> که به من وعده داده</w:t>
      </w:r>
      <w:r w:rsidR="007C1100">
        <w:rPr>
          <w:rtl/>
          <w:lang w:bidi="fa-IR"/>
        </w:rPr>
        <w:t xml:space="preserve"> </w:t>
      </w:r>
      <w:r>
        <w:rPr>
          <w:rtl/>
          <w:lang w:bidi="fa-IR"/>
        </w:rPr>
        <w:t>اند و شهادت من در هم</w:t>
      </w:r>
      <w:r w:rsidR="007C1100">
        <w:rPr>
          <w:rtl/>
          <w:lang w:bidi="fa-IR"/>
        </w:rPr>
        <w:t>ی</w:t>
      </w:r>
      <w:r>
        <w:rPr>
          <w:rtl/>
          <w:lang w:bidi="fa-IR"/>
        </w:rPr>
        <w:t>ن شب است»</w:t>
      </w:r>
      <w:r w:rsidR="00B713A2">
        <w:rPr>
          <w:rtl/>
          <w:lang w:bidi="fa-IR"/>
        </w:rPr>
        <w:t xml:space="preserve">. </w:t>
      </w:r>
    </w:p>
    <w:p w:rsidR="00995BE1" w:rsidRDefault="00995BE1" w:rsidP="00995BE1">
      <w:pPr>
        <w:pStyle w:val="libNormal"/>
        <w:rPr>
          <w:rtl/>
          <w:lang w:bidi="fa-IR"/>
        </w:rPr>
      </w:pPr>
      <w:r>
        <w:rPr>
          <w:rtl/>
          <w:lang w:bidi="fa-IR"/>
        </w:rPr>
        <w:t>و سرانجام آن شب هولناک به پا</w:t>
      </w:r>
      <w:r w:rsidR="007C1100">
        <w:rPr>
          <w:rtl/>
          <w:lang w:bidi="fa-IR"/>
        </w:rPr>
        <w:t>ی</w:t>
      </w:r>
      <w:r>
        <w:rPr>
          <w:rtl/>
          <w:lang w:bidi="fa-IR"/>
        </w:rPr>
        <w:t>ان رس</w:t>
      </w:r>
      <w:r w:rsidR="007C1100">
        <w:rPr>
          <w:rtl/>
          <w:lang w:bidi="fa-IR"/>
        </w:rPr>
        <w:t>ی</w:t>
      </w:r>
      <w:r>
        <w:rPr>
          <w:rtl/>
          <w:lang w:bidi="fa-IR"/>
        </w:rPr>
        <w:t>د و عل</w:t>
      </w:r>
      <w:r w:rsidR="007C1100">
        <w:rPr>
          <w:rtl/>
          <w:lang w:bidi="fa-IR"/>
        </w:rPr>
        <w:t>ی</w:t>
      </w:r>
      <w:r>
        <w:rPr>
          <w:rtl/>
          <w:lang w:bidi="fa-IR"/>
        </w:rPr>
        <w:t xml:space="preserve"> </w:t>
      </w:r>
      <w:r w:rsidR="00CE7556" w:rsidRPr="00CE7556">
        <w:rPr>
          <w:rStyle w:val="libAlaemChar"/>
          <w:rtl/>
        </w:rPr>
        <w:t>عليه‌السلام</w:t>
      </w:r>
      <w:r>
        <w:rPr>
          <w:rtl/>
          <w:lang w:bidi="fa-IR"/>
        </w:rPr>
        <w:t xml:space="preserve"> در تار</w:t>
      </w:r>
      <w:r w:rsidR="007C1100">
        <w:rPr>
          <w:rtl/>
          <w:lang w:bidi="fa-IR"/>
        </w:rPr>
        <w:t>ی</w:t>
      </w:r>
      <w:r>
        <w:rPr>
          <w:rtl/>
          <w:lang w:bidi="fa-IR"/>
        </w:rPr>
        <w:t>ک</w:t>
      </w:r>
      <w:r w:rsidR="007C1100">
        <w:rPr>
          <w:rtl/>
          <w:lang w:bidi="fa-IR"/>
        </w:rPr>
        <w:t>ی</w:t>
      </w:r>
      <w:r>
        <w:rPr>
          <w:rtl/>
          <w:lang w:bidi="fa-IR"/>
        </w:rPr>
        <w:t xml:space="preserve"> سحر برا</w:t>
      </w:r>
      <w:r w:rsidR="007C1100">
        <w:rPr>
          <w:rtl/>
          <w:lang w:bidi="fa-IR"/>
        </w:rPr>
        <w:t>ی</w:t>
      </w:r>
      <w:r>
        <w:rPr>
          <w:rtl/>
          <w:lang w:bidi="fa-IR"/>
        </w:rPr>
        <w:t xml:space="preserve"> ادا</w:t>
      </w:r>
      <w:r w:rsidR="007C1100">
        <w:rPr>
          <w:rtl/>
          <w:lang w:bidi="fa-IR"/>
        </w:rPr>
        <w:t>ی</w:t>
      </w:r>
      <w:r>
        <w:rPr>
          <w:rtl/>
          <w:lang w:bidi="fa-IR"/>
        </w:rPr>
        <w:t xml:space="preserve"> نماز صبح به سو</w:t>
      </w:r>
      <w:r w:rsidR="007C1100">
        <w:rPr>
          <w:rtl/>
          <w:lang w:bidi="fa-IR"/>
        </w:rPr>
        <w:t>ی</w:t>
      </w:r>
      <w:r>
        <w:rPr>
          <w:rtl/>
          <w:lang w:bidi="fa-IR"/>
        </w:rPr>
        <w:t xml:space="preserve"> مسجد حرکت کرد</w:t>
      </w:r>
      <w:r w:rsidR="00B713A2">
        <w:rPr>
          <w:rtl/>
          <w:lang w:bidi="fa-IR"/>
        </w:rPr>
        <w:t xml:space="preserve">. </w:t>
      </w:r>
      <w:r>
        <w:rPr>
          <w:rtl/>
          <w:lang w:bidi="fa-IR"/>
        </w:rPr>
        <w:t>امام وارد مسجد شد و به نماز ا</w:t>
      </w:r>
      <w:r w:rsidR="007C1100">
        <w:rPr>
          <w:rtl/>
          <w:lang w:bidi="fa-IR"/>
        </w:rPr>
        <w:t>ی</w:t>
      </w:r>
      <w:r>
        <w:rPr>
          <w:rtl/>
          <w:lang w:bidi="fa-IR"/>
        </w:rPr>
        <w:t>ستاد و تکب</w:t>
      </w:r>
      <w:r w:rsidR="007C1100">
        <w:rPr>
          <w:rtl/>
          <w:lang w:bidi="fa-IR"/>
        </w:rPr>
        <w:t>ی</w:t>
      </w:r>
      <w:r>
        <w:rPr>
          <w:rtl/>
          <w:lang w:bidi="fa-IR"/>
        </w:rPr>
        <w:t>ر افتتاح گفت و پس از قرائت به سجده رفت</w:t>
      </w:r>
      <w:r w:rsidR="00B713A2">
        <w:rPr>
          <w:rtl/>
          <w:lang w:bidi="fa-IR"/>
        </w:rPr>
        <w:t xml:space="preserve">. </w:t>
      </w:r>
      <w:r>
        <w:rPr>
          <w:rtl/>
          <w:lang w:bidi="fa-IR"/>
        </w:rPr>
        <w:t>در ا</w:t>
      </w:r>
      <w:r w:rsidR="007C1100">
        <w:rPr>
          <w:rtl/>
          <w:lang w:bidi="fa-IR"/>
        </w:rPr>
        <w:t>ی</w:t>
      </w:r>
      <w:r>
        <w:rPr>
          <w:rtl/>
          <w:lang w:bidi="fa-IR"/>
        </w:rPr>
        <w:t>ن هنگام ابن ملجم در حال</w:t>
      </w:r>
      <w:r w:rsidR="007C1100">
        <w:rPr>
          <w:rtl/>
          <w:lang w:bidi="fa-IR"/>
        </w:rPr>
        <w:t>ی</w:t>
      </w:r>
      <w:r>
        <w:rPr>
          <w:rtl/>
          <w:lang w:bidi="fa-IR"/>
        </w:rPr>
        <w:t xml:space="preserve"> که فر</w:t>
      </w:r>
      <w:r w:rsidR="007C1100">
        <w:rPr>
          <w:rtl/>
          <w:lang w:bidi="fa-IR"/>
        </w:rPr>
        <w:t>ی</w:t>
      </w:r>
      <w:r>
        <w:rPr>
          <w:rtl/>
          <w:lang w:bidi="fa-IR"/>
        </w:rPr>
        <w:t>اد م</w:t>
      </w:r>
      <w:r w:rsidR="007C1100">
        <w:rPr>
          <w:rtl/>
          <w:lang w:bidi="fa-IR"/>
        </w:rPr>
        <w:t xml:space="preserve">ی </w:t>
      </w:r>
      <w:r>
        <w:rPr>
          <w:rtl/>
          <w:lang w:bidi="fa-IR"/>
        </w:rPr>
        <w:t>زد</w:t>
      </w:r>
      <w:r w:rsidR="00B713A2">
        <w:rPr>
          <w:rtl/>
          <w:lang w:bidi="fa-IR"/>
        </w:rPr>
        <w:t xml:space="preserve">: </w:t>
      </w:r>
      <w:r>
        <w:rPr>
          <w:rtl/>
          <w:lang w:bidi="fa-IR"/>
        </w:rPr>
        <w:t xml:space="preserve">«للَّه الحکم لا لک </w:t>
      </w:r>
      <w:r w:rsidR="007C1100">
        <w:rPr>
          <w:rtl/>
          <w:lang w:bidi="fa-IR"/>
        </w:rPr>
        <w:t>ی</w:t>
      </w:r>
      <w:r>
        <w:rPr>
          <w:rtl/>
          <w:lang w:bidi="fa-IR"/>
        </w:rPr>
        <w:t>ا عل</w:t>
      </w:r>
      <w:r w:rsidR="007C1100">
        <w:rPr>
          <w:rtl/>
          <w:lang w:bidi="fa-IR"/>
        </w:rPr>
        <w:t>ی</w:t>
      </w:r>
      <w:r>
        <w:rPr>
          <w:rtl/>
          <w:lang w:bidi="fa-IR"/>
        </w:rPr>
        <w:t>» با شمش</w:t>
      </w:r>
      <w:r w:rsidR="007C1100">
        <w:rPr>
          <w:rtl/>
          <w:lang w:bidi="fa-IR"/>
        </w:rPr>
        <w:t>ی</w:t>
      </w:r>
      <w:r>
        <w:rPr>
          <w:rtl/>
          <w:lang w:bidi="fa-IR"/>
        </w:rPr>
        <w:t>ر زهرآلود ضربت</w:t>
      </w:r>
      <w:r w:rsidR="007C1100">
        <w:rPr>
          <w:rtl/>
          <w:lang w:bidi="fa-IR"/>
        </w:rPr>
        <w:t>ی</w:t>
      </w:r>
      <w:r>
        <w:rPr>
          <w:rtl/>
          <w:lang w:bidi="fa-IR"/>
        </w:rPr>
        <w:t xml:space="preserve"> بر سر مبارک عل</w:t>
      </w:r>
      <w:r w:rsidR="007C1100">
        <w:rPr>
          <w:rtl/>
          <w:lang w:bidi="fa-IR"/>
        </w:rPr>
        <w:t>ی</w:t>
      </w:r>
      <w:r>
        <w:rPr>
          <w:rtl/>
          <w:lang w:bidi="fa-IR"/>
        </w:rPr>
        <w:t xml:space="preserve"> </w:t>
      </w:r>
      <w:r w:rsidR="00CE7556" w:rsidRPr="00CE7556">
        <w:rPr>
          <w:rStyle w:val="libAlaemChar"/>
          <w:rtl/>
        </w:rPr>
        <w:t>عليه‌السلام</w:t>
      </w:r>
      <w:r>
        <w:rPr>
          <w:rtl/>
          <w:lang w:bidi="fa-IR"/>
        </w:rPr>
        <w:t xml:space="preserve"> وارد آورد</w:t>
      </w:r>
      <w:r w:rsidR="00B713A2">
        <w:rPr>
          <w:rtl/>
          <w:lang w:bidi="fa-IR"/>
        </w:rPr>
        <w:t xml:space="preserve">. </w:t>
      </w:r>
      <w:r>
        <w:rPr>
          <w:rtl/>
          <w:lang w:bidi="fa-IR"/>
        </w:rPr>
        <w:t>از قضا ا</w:t>
      </w:r>
      <w:r w:rsidR="007C1100">
        <w:rPr>
          <w:rtl/>
          <w:lang w:bidi="fa-IR"/>
        </w:rPr>
        <w:t>ی</w:t>
      </w:r>
      <w:r>
        <w:rPr>
          <w:rtl/>
          <w:lang w:bidi="fa-IR"/>
        </w:rPr>
        <w:t>ن ضربت بر محلّ</w:t>
      </w:r>
      <w:r w:rsidR="007C1100">
        <w:rPr>
          <w:rtl/>
          <w:lang w:bidi="fa-IR"/>
        </w:rPr>
        <w:t>ی</w:t>
      </w:r>
      <w:r>
        <w:rPr>
          <w:rtl/>
          <w:lang w:bidi="fa-IR"/>
        </w:rPr>
        <w:t xml:space="preserve"> اصابت کرد که سابقاً شمش</w:t>
      </w:r>
      <w:r w:rsidR="007C1100">
        <w:rPr>
          <w:rtl/>
          <w:lang w:bidi="fa-IR"/>
        </w:rPr>
        <w:t>ی</w:t>
      </w:r>
      <w:r>
        <w:rPr>
          <w:rtl/>
          <w:lang w:bidi="fa-IR"/>
        </w:rPr>
        <w:t>ر عمرو بن عبدود برآن وارد شده بود و فرق مبارک آن حضرت را تا پ</w:t>
      </w:r>
      <w:r w:rsidR="007C1100">
        <w:rPr>
          <w:rtl/>
          <w:lang w:bidi="fa-IR"/>
        </w:rPr>
        <w:t>ی</w:t>
      </w:r>
      <w:r>
        <w:rPr>
          <w:rtl/>
          <w:lang w:bidi="fa-IR"/>
        </w:rPr>
        <w:t>شان</w:t>
      </w:r>
      <w:r w:rsidR="007C1100">
        <w:rPr>
          <w:rtl/>
          <w:lang w:bidi="fa-IR"/>
        </w:rPr>
        <w:t>ی</w:t>
      </w:r>
      <w:r>
        <w:rPr>
          <w:rtl/>
          <w:lang w:bidi="fa-IR"/>
        </w:rPr>
        <w:t xml:space="preserve"> شکافت</w:t>
      </w:r>
      <w:r w:rsidR="00B713A2">
        <w:rPr>
          <w:rtl/>
          <w:lang w:bidi="fa-IR"/>
        </w:rPr>
        <w:t xml:space="preserve">. </w:t>
      </w:r>
    </w:p>
    <w:tbl>
      <w:tblPr>
        <w:tblStyle w:val="TableGrid"/>
        <w:bidiVisual/>
        <w:tblW w:w="5000" w:type="pct"/>
        <w:tblLook w:val="01E0"/>
      </w:tblPr>
      <w:tblGrid>
        <w:gridCol w:w="3663"/>
        <w:gridCol w:w="269"/>
        <w:gridCol w:w="3655"/>
      </w:tblGrid>
      <w:tr w:rsidR="00F44DD8" w:rsidTr="00B246C7">
        <w:trPr>
          <w:trHeight w:val="350"/>
        </w:trPr>
        <w:tc>
          <w:tcPr>
            <w:tcW w:w="4288" w:type="dxa"/>
            <w:shd w:val="clear" w:color="auto" w:fill="auto"/>
          </w:tcPr>
          <w:p w:rsidR="00F44DD8" w:rsidRDefault="00F44DD8" w:rsidP="00B246C7">
            <w:pPr>
              <w:pStyle w:val="libPoem"/>
              <w:rPr>
                <w:rtl/>
              </w:rPr>
            </w:pPr>
            <w:r>
              <w:rPr>
                <w:rtl/>
                <w:lang w:bidi="fa-IR"/>
              </w:rPr>
              <w:t>ایمان و امان و مذهبش بود نماز</w:t>
            </w:r>
            <w:r w:rsidRPr="00725071">
              <w:rPr>
                <w:rStyle w:val="libPoemTiniChar0"/>
                <w:rtl/>
              </w:rPr>
              <w:br/>
              <w:t> </w:t>
            </w:r>
          </w:p>
        </w:tc>
        <w:tc>
          <w:tcPr>
            <w:tcW w:w="280" w:type="dxa"/>
            <w:shd w:val="clear" w:color="auto" w:fill="auto"/>
          </w:tcPr>
          <w:p w:rsidR="00F44DD8" w:rsidRDefault="00F44DD8" w:rsidP="00B246C7">
            <w:pPr>
              <w:pStyle w:val="libPoem"/>
              <w:rPr>
                <w:rtl/>
              </w:rPr>
            </w:pPr>
          </w:p>
        </w:tc>
        <w:tc>
          <w:tcPr>
            <w:tcW w:w="4288" w:type="dxa"/>
            <w:shd w:val="clear" w:color="auto" w:fill="auto"/>
          </w:tcPr>
          <w:p w:rsidR="00F44DD8" w:rsidRDefault="00F44DD8" w:rsidP="00B246C7">
            <w:pPr>
              <w:pStyle w:val="libPoem"/>
              <w:rPr>
                <w:rtl/>
              </w:rPr>
            </w:pPr>
            <w:r>
              <w:rPr>
                <w:rtl/>
                <w:lang w:bidi="fa-IR"/>
              </w:rPr>
              <w:t>در وقت عروج مرکبش بود نماز</w:t>
            </w:r>
            <w:r w:rsidRPr="00725071">
              <w:rPr>
                <w:rStyle w:val="libPoemTiniChar0"/>
                <w:rtl/>
              </w:rPr>
              <w:br/>
              <w:t> </w:t>
            </w:r>
          </w:p>
        </w:tc>
      </w:tr>
      <w:tr w:rsidR="00F44DD8" w:rsidTr="00B246C7">
        <w:trPr>
          <w:trHeight w:val="350"/>
        </w:trPr>
        <w:tc>
          <w:tcPr>
            <w:tcW w:w="4288" w:type="dxa"/>
          </w:tcPr>
          <w:p w:rsidR="00F44DD8" w:rsidRDefault="00F44DD8" w:rsidP="00B246C7">
            <w:pPr>
              <w:pStyle w:val="libPoem"/>
              <w:rPr>
                <w:rtl/>
              </w:rPr>
            </w:pPr>
            <w:r>
              <w:rPr>
                <w:rtl/>
                <w:lang w:bidi="fa-IR"/>
              </w:rPr>
              <w:t>هنگام که هنگامه آن کار رسید</w:t>
            </w:r>
            <w:r w:rsidRPr="00725071">
              <w:rPr>
                <w:rStyle w:val="libPoemTiniChar0"/>
                <w:rtl/>
              </w:rPr>
              <w:br/>
              <w:t> </w:t>
            </w:r>
          </w:p>
        </w:tc>
        <w:tc>
          <w:tcPr>
            <w:tcW w:w="280" w:type="dxa"/>
          </w:tcPr>
          <w:p w:rsidR="00F44DD8" w:rsidRDefault="00F44DD8" w:rsidP="00B246C7">
            <w:pPr>
              <w:pStyle w:val="libPoem"/>
              <w:rPr>
                <w:rtl/>
              </w:rPr>
            </w:pPr>
          </w:p>
        </w:tc>
        <w:tc>
          <w:tcPr>
            <w:tcW w:w="4288" w:type="dxa"/>
          </w:tcPr>
          <w:p w:rsidR="00F44DD8" w:rsidRDefault="00F44DD8" w:rsidP="00B246C7">
            <w:pPr>
              <w:pStyle w:val="libPoem"/>
              <w:rPr>
                <w:rtl/>
              </w:rPr>
            </w:pPr>
            <w:r>
              <w:rPr>
                <w:rtl/>
                <w:lang w:bidi="fa-IR"/>
              </w:rPr>
              <w:t>چون بوسه میان دولبش بود نماز</w:t>
            </w:r>
            <w:r w:rsidRPr="00725071">
              <w:rPr>
                <w:rStyle w:val="libPoemTiniChar0"/>
                <w:rtl/>
              </w:rPr>
              <w:br/>
              <w:t> </w:t>
            </w:r>
          </w:p>
        </w:tc>
      </w:tr>
    </w:tbl>
    <w:p w:rsidR="00995BE1" w:rsidRDefault="00995BE1" w:rsidP="00995BE1">
      <w:pPr>
        <w:pStyle w:val="libNormal"/>
        <w:rPr>
          <w:rtl/>
          <w:lang w:bidi="fa-IR"/>
        </w:rPr>
      </w:pPr>
      <w:r>
        <w:rPr>
          <w:rtl/>
          <w:lang w:bidi="fa-IR"/>
        </w:rPr>
        <w:t>خون از سر عل</w:t>
      </w:r>
      <w:r w:rsidR="007C1100">
        <w:rPr>
          <w:rtl/>
          <w:lang w:bidi="fa-IR"/>
        </w:rPr>
        <w:t>ی</w:t>
      </w:r>
      <w:r>
        <w:rPr>
          <w:rtl/>
          <w:lang w:bidi="fa-IR"/>
        </w:rPr>
        <w:t xml:space="preserve"> در محراب جار</w:t>
      </w:r>
      <w:r w:rsidR="007C1100">
        <w:rPr>
          <w:rtl/>
          <w:lang w:bidi="fa-IR"/>
        </w:rPr>
        <w:t>ی</w:t>
      </w:r>
      <w:r>
        <w:rPr>
          <w:rtl/>
          <w:lang w:bidi="fa-IR"/>
        </w:rPr>
        <w:t xml:space="preserve"> شد و محاسن شر</w:t>
      </w:r>
      <w:r w:rsidR="007C1100">
        <w:rPr>
          <w:rtl/>
          <w:lang w:bidi="fa-IR"/>
        </w:rPr>
        <w:t>ی</w:t>
      </w:r>
      <w:r>
        <w:rPr>
          <w:rtl/>
          <w:lang w:bidi="fa-IR"/>
        </w:rPr>
        <w:t>فش را رنگ</w:t>
      </w:r>
      <w:r w:rsidR="007C1100">
        <w:rPr>
          <w:rtl/>
          <w:lang w:bidi="fa-IR"/>
        </w:rPr>
        <w:t>ی</w:t>
      </w:r>
      <w:r>
        <w:rPr>
          <w:rtl/>
          <w:lang w:bidi="fa-IR"/>
        </w:rPr>
        <w:t>ن کرد</w:t>
      </w:r>
      <w:r w:rsidR="00B713A2">
        <w:rPr>
          <w:rtl/>
          <w:lang w:bidi="fa-IR"/>
        </w:rPr>
        <w:t xml:space="preserve">. </w:t>
      </w:r>
    </w:p>
    <w:p w:rsidR="007C1100" w:rsidRDefault="00995BE1" w:rsidP="00995BE1">
      <w:pPr>
        <w:pStyle w:val="libNormal"/>
        <w:rPr>
          <w:rtl/>
          <w:lang w:bidi="fa-IR"/>
        </w:rPr>
      </w:pPr>
      <w:r>
        <w:rPr>
          <w:rtl/>
          <w:lang w:bidi="fa-IR"/>
        </w:rPr>
        <w:t>در ا</w:t>
      </w:r>
      <w:r w:rsidR="007C1100">
        <w:rPr>
          <w:rtl/>
          <w:lang w:bidi="fa-IR"/>
        </w:rPr>
        <w:t>ی</w:t>
      </w:r>
      <w:r>
        <w:rPr>
          <w:rtl/>
          <w:lang w:bidi="fa-IR"/>
        </w:rPr>
        <w:t>ن حال فرمود</w:t>
      </w:r>
      <w:r w:rsidR="00B713A2">
        <w:rPr>
          <w:rtl/>
          <w:lang w:bidi="fa-IR"/>
        </w:rPr>
        <w:t xml:space="preserve">: </w:t>
      </w:r>
      <w:r>
        <w:rPr>
          <w:rtl/>
          <w:lang w:bidi="fa-IR"/>
        </w:rPr>
        <w:t>«فزت و ربّ الکعبه</w:t>
      </w:r>
      <w:r w:rsidR="008A2F1E">
        <w:rPr>
          <w:rtl/>
          <w:lang w:bidi="fa-IR"/>
        </w:rPr>
        <w:t xml:space="preserve"> </w:t>
      </w:r>
      <w:r w:rsidR="008A2F1E" w:rsidRPr="00721FBF">
        <w:rPr>
          <w:rStyle w:val="libFootnotenumChar"/>
          <w:rtl/>
          <w:lang w:bidi="fa-IR"/>
        </w:rPr>
        <w:t>(</w:t>
      </w:r>
      <w:r w:rsidRPr="00721FBF">
        <w:rPr>
          <w:rStyle w:val="libFootnotenumChar"/>
          <w:rtl/>
          <w:lang w:bidi="fa-IR"/>
        </w:rPr>
        <w:t>1</w:t>
      </w:r>
      <w:r w:rsidR="008A2F1E" w:rsidRPr="00721FBF">
        <w:rPr>
          <w:rStyle w:val="libFootnotenumChar"/>
          <w:rtl/>
          <w:lang w:bidi="fa-IR"/>
        </w:rPr>
        <w:t>)</w:t>
      </w:r>
      <w:r w:rsidR="008A2F1E">
        <w:rPr>
          <w:rtl/>
          <w:lang w:bidi="fa-IR"/>
        </w:rPr>
        <w:t xml:space="preserve"> </w:t>
      </w:r>
      <w:r w:rsidR="00B713A2">
        <w:rPr>
          <w:rtl/>
          <w:lang w:bidi="fa-IR"/>
        </w:rPr>
        <w:t xml:space="preserve">؛ </w:t>
      </w:r>
      <w:r>
        <w:rPr>
          <w:rtl/>
          <w:lang w:bidi="fa-IR"/>
        </w:rPr>
        <w:t>به خدا</w:t>
      </w:r>
      <w:r w:rsidR="007C1100">
        <w:rPr>
          <w:rtl/>
          <w:lang w:bidi="fa-IR"/>
        </w:rPr>
        <w:t>ی</w:t>
      </w:r>
      <w:r>
        <w:rPr>
          <w:rtl/>
          <w:lang w:bidi="fa-IR"/>
        </w:rPr>
        <w:t xml:space="preserve"> کعبه سوگند که رستگار شدم</w:t>
      </w:r>
      <w:r w:rsidR="00B713A2">
        <w:rPr>
          <w:rtl/>
          <w:lang w:bidi="fa-IR"/>
        </w:rPr>
        <w:t xml:space="preserve">. </w:t>
      </w:r>
      <w:r>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2</w:t>
      </w:r>
      <w:r w:rsidR="008A2F1E" w:rsidRPr="00721FBF">
        <w:rPr>
          <w:rStyle w:val="libFootnotenumChar"/>
          <w:rtl/>
          <w:lang w:bidi="fa-IR"/>
        </w:rPr>
        <w:t>)</w:t>
      </w:r>
      <w:r w:rsidR="008A2F1E">
        <w:rPr>
          <w:rtl/>
          <w:lang w:bidi="fa-IR"/>
        </w:rPr>
        <w:t xml:space="preserve"> </w:t>
      </w:r>
    </w:p>
    <w:p w:rsidR="0042613F" w:rsidRDefault="0042613F" w:rsidP="0042613F">
      <w:pPr>
        <w:pStyle w:val="libFootnote"/>
        <w:rPr>
          <w:rtl/>
          <w:lang w:bidi="fa-IR"/>
        </w:rPr>
      </w:pPr>
      <w:r>
        <w:rPr>
          <w:rtl/>
          <w:lang w:bidi="fa-IR"/>
        </w:rPr>
        <w:t xml:space="preserve">1- جعفر سبحانی، فروغ ولایت، ص 697- 695. </w:t>
      </w:r>
    </w:p>
    <w:p w:rsidR="0042613F" w:rsidRDefault="0042613F" w:rsidP="0042613F">
      <w:pPr>
        <w:pStyle w:val="libFootnote"/>
        <w:rPr>
          <w:rtl/>
          <w:lang w:bidi="fa-IR"/>
        </w:rPr>
      </w:pPr>
      <w:r>
        <w:rPr>
          <w:rtl/>
          <w:lang w:bidi="fa-IR"/>
        </w:rPr>
        <w:t xml:space="preserve">2- مطالب ص 78 تا اینجا از مقاله آقای نادعلی صالحی از کتاب ره توشه ماه رمضان 1375 ه. ش. گرفته شده است. </w:t>
      </w:r>
    </w:p>
    <w:p w:rsidR="0042613F" w:rsidRDefault="0042613F" w:rsidP="00995BE1">
      <w:pPr>
        <w:pStyle w:val="libNormal"/>
        <w:rPr>
          <w:rtl/>
          <w:lang w:bidi="fa-IR"/>
        </w:rPr>
      </w:pPr>
    </w:p>
    <w:p w:rsidR="007C1100" w:rsidRDefault="008A74FB" w:rsidP="008A74FB">
      <w:pPr>
        <w:pStyle w:val="Heading2"/>
        <w:rPr>
          <w:rtl/>
          <w:lang w:bidi="fa-IR"/>
        </w:rPr>
      </w:pPr>
      <w:bookmarkStart w:id="52" w:name="_Toc424376002"/>
      <w:r>
        <w:rPr>
          <w:rtl/>
          <w:lang w:bidi="fa-IR"/>
        </w:rPr>
        <w:lastRenderedPageBreak/>
        <w:t>فتح مکه</w:t>
      </w:r>
      <w:bookmarkEnd w:id="52"/>
      <w:r w:rsidR="007C1100">
        <w:rPr>
          <w:rtl/>
          <w:lang w:bidi="fa-IR"/>
        </w:rPr>
        <w:t xml:space="preserve"> </w:t>
      </w:r>
    </w:p>
    <w:p w:rsidR="007C1100" w:rsidRDefault="008A74FB" w:rsidP="008A74FB">
      <w:pPr>
        <w:pStyle w:val="Heading3"/>
        <w:rPr>
          <w:rtl/>
          <w:lang w:bidi="fa-IR"/>
        </w:rPr>
      </w:pPr>
      <w:bookmarkStart w:id="53" w:name="_Toc424376003"/>
      <w:r>
        <w:rPr>
          <w:rtl/>
          <w:lang w:bidi="fa-IR"/>
        </w:rPr>
        <w:t>اشاره</w:t>
      </w:r>
      <w:bookmarkEnd w:id="53"/>
    </w:p>
    <w:p w:rsidR="00995BE1" w:rsidRDefault="00995BE1" w:rsidP="00995BE1">
      <w:pPr>
        <w:pStyle w:val="libNormal"/>
        <w:rPr>
          <w:rtl/>
          <w:lang w:bidi="fa-IR"/>
        </w:rPr>
      </w:pPr>
      <w:r>
        <w:rPr>
          <w:rtl/>
          <w:lang w:bidi="fa-IR"/>
        </w:rPr>
        <w:t>سرگذشت «فتح مکه»</w:t>
      </w:r>
      <w:r w:rsidR="00B713A2">
        <w:rPr>
          <w:rtl/>
          <w:lang w:bidi="fa-IR"/>
        </w:rPr>
        <w:t xml:space="preserve">، </w:t>
      </w:r>
      <w:r>
        <w:rPr>
          <w:rtl/>
          <w:lang w:bidi="fa-IR"/>
        </w:rPr>
        <w:t>از فرازها</w:t>
      </w:r>
      <w:r w:rsidR="007C1100">
        <w:rPr>
          <w:rtl/>
          <w:lang w:bidi="fa-IR"/>
        </w:rPr>
        <w:t>ی</w:t>
      </w:r>
      <w:r>
        <w:rPr>
          <w:rtl/>
          <w:lang w:bidi="fa-IR"/>
        </w:rPr>
        <w:t xml:space="preserve"> خواندن</w:t>
      </w:r>
      <w:r w:rsidR="007C1100">
        <w:rPr>
          <w:rtl/>
          <w:lang w:bidi="fa-IR"/>
        </w:rPr>
        <w:t>ی</w:t>
      </w:r>
      <w:r>
        <w:rPr>
          <w:rtl/>
          <w:lang w:bidi="fa-IR"/>
        </w:rPr>
        <w:t xml:space="preserve"> و ش</w:t>
      </w:r>
      <w:r w:rsidR="007C1100">
        <w:rPr>
          <w:rtl/>
          <w:lang w:bidi="fa-IR"/>
        </w:rPr>
        <w:t>ی</w:t>
      </w:r>
      <w:r>
        <w:rPr>
          <w:rtl/>
          <w:lang w:bidi="fa-IR"/>
        </w:rPr>
        <w:t>ر</w:t>
      </w:r>
      <w:r w:rsidR="007C1100">
        <w:rPr>
          <w:rtl/>
          <w:lang w:bidi="fa-IR"/>
        </w:rPr>
        <w:t>ی</w:t>
      </w:r>
      <w:r>
        <w:rPr>
          <w:rtl/>
          <w:lang w:bidi="fa-IR"/>
        </w:rPr>
        <w:t>ن تار</w:t>
      </w:r>
      <w:r w:rsidR="007C1100">
        <w:rPr>
          <w:rtl/>
          <w:lang w:bidi="fa-IR"/>
        </w:rPr>
        <w:t>ی</w:t>
      </w:r>
      <w:r>
        <w:rPr>
          <w:rtl/>
          <w:lang w:bidi="fa-IR"/>
        </w:rPr>
        <w:t>خ اسلام و در ع</w:t>
      </w:r>
      <w:r w:rsidR="007C1100">
        <w:rPr>
          <w:rtl/>
          <w:lang w:bidi="fa-IR"/>
        </w:rPr>
        <w:t>ی</w:t>
      </w:r>
      <w:r>
        <w:rPr>
          <w:rtl/>
          <w:lang w:bidi="fa-IR"/>
        </w:rPr>
        <w:t>ن حال آموزنده و روشنگر اهداف مقدس پ</w:t>
      </w:r>
      <w:r w:rsidR="007C1100">
        <w:rPr>
          <w:rtl/>
          <w:lang w:bidi="fa-IR"/>
        </w:rPr>
        <w:t>ی</w:t>
      </w:r>
      <w:r>
        <w:rPr>
          <w:rtl/>
          <w:lang w:bidi="fa-IR"/>
        </w:rPr>
        <w:t>امبر اسلام</w:t>
      </w:r>
      <w:r w:rsidR="00B713A2">
        <w:rPr>
          <w:rtl/>
          <w:lang w:bidi="fa-IR"/>
        </w:rPr>
        <w:t xml:space="preserve">، </w:t>
      </w:r>
      <w:r>
        <w:rPr>
          <w:rtl/>
          <w:lang w:bidi="fa-IR"/>
        </w:rPr>
        <w:t>و روشن کننده اخلاق و رفتار ن</w:t>
      </w:r>
      <w:r w:rsidR="007C1100">
        <w:rPr>
          <w:rtl/>
          <w:lang w:bidi="fa-IR"/>
        </w:rPr>
        <w:t>ی</w:t>
      </w:r>
      <w:r>
        <w:rPr>
          <w:rtl/>
          <w:lang w:bidi="fa-IR"/>
        </w:rPr>
        <w:t>کو</w:t>
      </w:r>
      <w:r w:rsidR="007C1100">
        <w:rPr>
          <w:rtl/>
          <w:lang w:bidi="fa-IR"/>
        </w:rPr>
        <w:t>ی</w:t>
      </w:r>
      <w:r>
        <w:rPr>
          <w:rtl/>
          <w:lang w:bidi="fa-IR"/>
        </w:rPr>
        <w:t xml:space="preserve"> آن حضرت است</w:t>
      </w:r>
      <w:r w:rsidR="00B713A2">
        <w:rPr>
          <w:rtl/>
          <w:lang w:bidi="fa-IR"/>
        </w:rPr>
        <w:t xml:space="preserve">. </w:t>
      </w:r>
    </w:p>
    <w:p w:rsidR="00995BE1" w:rsidRDefault="00995BE1" w:rsidP="00995BE1">
      <w:pPr>
        <w:pStyle w:val="libNormal"/>
        <w:rPr>
          <w:rtl/>
          <w:lang w:bidi="fa-IR"/>
        </w:rPr>
      </w:pPr>
      <w:r>
        <w:rPr>
          <w:rtl/>
          <w:lang w:bidi="fa-IR"/>
        </w:rPr>
        <w:t>در ا</w:t>
      </w:r>
      <w:r w:rsidR="007C1100">
        <w:rPr>
          <w:rtl/>
          <w:lang w:bidi="fa-IR"/>
        </w:rPr>
        <w:t>ی</w:t>
      </w:r>
      <w:r>
        <w:rPr>
          <w:rtl/>
          <w:lang w:bidi="fa-IR"/>
        </w:rPr>
        <w:t>ن فصل از تار</w:t>
      </w:r>
      <w:r w:rsidR="007C1100">
        <w:rPr>
          <w:rtl/>
          <w:lang w:bidi="fa-IR"/>
        </w:rPr>
        <w:t>ی</w:t>
      </w:r>
      <w:r>
        <w:rPr>
          <w:rtl/>
          <w:lang w:bidi="fa-IR"/>
        </w:rPr>
        <w:t>خ</w:t>
      </w:r>
      <w:r w:rsidR="00B713A2">
        <w:rPr>
          <w:rtl/>
          <w:lang w:bidi="fa-IR"/>
        </w:rPr>
        <w:t xml:space="preserve">، </w:t>
      </w:r>
      <w:r>
        <w:rPr>
          <w:rtl/>
          <w:lang w:bidi="fa-IR"/>
        </w:rPr>
        <w:t>راستگوئ</w:t>
      </w:r>
      <w:r w:rsidR="007C1100">
        <w:rPr>
          <w:rtl/>
          <w:lang w:bidi="fa-IR"/>
        </w:rPr>
        <w:t>ی</w:t>
      </w:r>
      <w:r>
        <w:rPr>
          <w:rtl/>
          <w:lang w:bidi="fa-IR"/>
        </w:rPr>
        <w:t xml:space="preserve"> و وفادار</w:t>
      </w:r>
      <w:r w:rsidR="007C1100">
        <w:rPr>
          <w:rtl/>
          <w:lang w:bidi="fa-IR"/>
        </w:rPr>
        <w:t>ی</w:t>
      </w:r>
      <w:r>
        <w:rPr>
          <w:rtl/>
          <w:lang w:bidi="fa-IR"/>
        </w:rPr>
        <w:t xml:space="preserve"> پ</w:t>
      </w:r>
      <w:r w:rsidR="007C1100">
        <w:rPr>
          <w:rtl/>
          <w:lang w:bidi="fa-IR"/>
        </w:rPr>
        <w:t>ی</w:t>
      </w:r>
      <w:r>
        <w:rPr>
          <w:rtl/>
          <w:lang w:bidi="fa-IR"/>
        </w:rPr>
        <w:t>امبر و پ</w:t>
      </w:r>
      <w:r w:rsidR="007C1100">
        <w:rPr>
          <w:rtl/>
          <w:lang w:bidi="fa-IR"/>
        </w:rPr>
        <w:t>ی</w:t>
      </w:r>
      <w:r>
        <w:rPr>
          <w:rtl/>
          <w:lang w:bidi="fa-IR"/>
        </w:rPr>
        <w:t>روان و</w:t>
      </w:r>
      <w:r w:rsidR="007C1100">
        <w:rPr>
          <w:rtl/>
          <w:lang w:bidi="fa-IR"/>
        </w:rPr>
        <w:t>ی</w:t>
      </w:r>
      <w:r>
        <w:rPr>
          <w:rtl/>
          <w:lang w:bidi="fa-IR"/>
        </w:rPr>
        <w:t xml:space="preserve"> به کل</w:t>
      </w:r>
      <w:r w:rsidR="007C1100">
        <w:rPr>
          <w:rtl/>
          <w:lang w:bidi="fa-IR"/>
        </w:rPr>
        <w:t>ی</w:t>
      </w:r>
      <w:r>
        <w:rPr>
          <w:rtl/>
          <w:lang w:bidi="fa-IR"/>
        </w:rPr>
        <w:t>ه مواد</w:t>
      </w:r>
      <w:r w:rsidR="007C1100">
        <w:rPr>
          <w:rtl/>
          <w:lang w:bidi="fa-IR"/>
        </w:rPr>
        <w:t>ی</w:t>
      </w:r>
      <w:r>
        <w:rPr>
          <w:rtl/>
          <w:lang w:bidi="fa-IR"/>
        </w:rPr>
        <w:t xml:space="preserve"> که در قرارداد «حد</w:t>
      </w:r>
      <w:r w:rsidR="007C1100">
        <w:rPr>
          <w:rtl/>
          <w:lang w:bidi="fa-IR"/>
        </w:rPr>
        <w:t>ی</w:t>
      </w:r>
      <w:r>
        <w:rPr>
          <w:rtl/>
          <w:lang w:bidi="fa-IR"/>
        </w:rPr>
        <w:t>ب</w:t>
      </w:r>
      <w:r w:rsidR="007C1100">
        <w:rPr>
          <w:rtl/>
          <w:lang w:bidi="fa-IR"/>
        </w:rPr>
        <w:t>ی</w:t>
      </w:r>
      <w:r>
        <w:rPr>
          <w:rtl/>
          <w:lang w:bidi="fa-IR"/>
        </w:rPr>
        <w:t>ه» امضاء کرده بودند</w:t>
      </w:r>
      <w:r w:rsidR="00B713A2">
        <w:rPr>
          <w:rtl/>
          <w:lang w:bidi="fa-IR"/>
        </w:rPr>
        <w:t xml:space="preserve">، </w:t>
      </w:r>
      <w:r>
        <w:rPr>
          <w:rtl/>
          <w:lang w:bidi="fa-IR"/>
        </w:rPr>
        <w:t>روشن م</w:t>
      </w:r>
      <w:r w:rsidR="007C1100">
        <w:rPr>
          <w:rtl/>
          <w:lang w:bidi="fa-IR"/>
        </w:rPr>
        <w:t xml:space="preserve">ی </w:t>
      </w:r>
      <w:r>
        <w:rPr>
          <w:rtl/>
          <w:lang w:bidi="fa-IR"/>
        </w:rPr>
        <w:t>گردد</w:t>
      </w:r>
      <w:r w:rsidR="00B713A2">
        <w:rPr>
          <w:rtl/>
          <w:lang w:bidi="fa-IR"/>
        </w:rPr>
        <w:t xml:space="preserve">. </w:t>
      </w:r>
    </w:p>
    <w:p w:rsidR="00995BE1" w:rsidRDefault="00995BE1" w:rsidP="00995BE1">
      <w:pPr>
        <w:pStyle w:val="libNormal"/>
        <w:rPr>
          <w:rtl/>
          <w:lang w:bidi="fa-IR"/>
        </w:rPr>
      </w:pPr>
      <w:r>
        <w:rPr>
          <w:rtl/>
          <w:lang w:bidi="fa-IR"/>
        </w:rPr>
        <w:t>و در برابر آن</w:t>
      </w:r>
      <w:r w:rsidR="00B713A2">
        <w:rPr>
          <w:rtl/>
          <w:lang w:bidi="fa-IR"/>
        </w:rPr>
        <w:t xml:space="preserve">، </w:t>
      </w:r>
      <w:r>
        <w:rPr>
          <w:rtl/>
          <w:lang w:bidi="fa-IR"/>
        </w:rPr>
        <w:t>نفاق و خ</w:t>
      </w:r>
      <w:r w:rsidR="007C1100">
        <w:rPr>
          <w:rtl/>
          <w:lang w:bidi="fa-IR"/>
        </w:rPr>
        <w:t>ی</w:t>
      </w:r>
      <w:r>
        <w:rPr>
          <w:rtl/>
          <w:lang w:bidi="fa-IR"/>
        </w:rPr>
        <w:t>انت مشرکان قر</w:t>
      </w:r>
      <w:r w:rsidR="007C1100">
        <w:rPr>
          <w:rtl/>
          <w:lang w:bidi="fa-IR"/>
        </w:rPr>
        <w:t>ی</w:t>
      </w:r>
      <w:r>
        <w:rPr>
          <w:rtl/>
          <w:lang w:bidi="fa-IR"/>
        </w:rPr>
        <w:t>ش در اجراء مواد صلحنامه</w:t>
      </w:r>
      <w:r w:rsidR="00B713A2">
        <w:rPr>
          <w:rtl/>
          <w:lang w:bidi="fa-IR"/>
        </w:rPr>
        <w:t xml:space="preserve">، </w:t>
      </w:r>
      <w:r>
        <w:rPr>
          <w:rtl/>
          <w:lang w:bidi="fa-IR"/>
        </w:rPr>
        <w:t>آشکار م</w:t>
      </w:r>
      <w:r w:rsidR="007C1100">
        <w:rPr>
          <w:rtl/>
          <w:lang w:bidi="fa-IR"/>
        </w:rPr>
        <w:t xml:space="preserve">ی </w:t>
      </w:r>
      <w:r>
        <w:rPr>
          <w:rtl/>
          <w:lang w:bidi="fa-IR"/>
        </w:rPr>
        <w:t>شود</w:t>
      </w:r>
      <w:r w:rsidR="00B713A2">
        <w:rPr>
          <w:rtl/>
          <w:lang w:bidi="fa-IR"/>
        </w:rPr>
        <w:t xml:space="preserve">. </w:t>
      </w:r>
    </w:p>
    <w:p w:rsidR="00995BE1" w:rsidRDefault="00995BE1" w:rsidP="00995BE1">
      <w:pPr>
        <w:pStyle w:val="libNormal"/>
        <w:rPr>
          <w:rtl/>
          <w:lang w:bidi="fa-IR"/>
        </w:rPr>
      </w:pPr>
      <w:r>
        <w:rPr>
          <w:rtl/>
          <w:lang w:bidi="fa-IR"/>
        </w:rPr>
        <w:t>بررس</w:t>
      </w:r>
      <w:r w:rsidR="007C1100">
        <w:rPr>
          <w:rtl/>
          <w:lang w:bidi="fa-IR"/>
        </w:rPr>
        <w:t>ی</w:t>
      </w:r>
      <w:r>
        <w:rPr>
          <w:rtl/>
          <w:lang w:bidi="fa-IR"/>
        </w:rPr>
        <w:t xml:space="preserve"> ا</w:t>
      </w:r>
      <w:r w:rsidR="007C1100">
        <w:rPr>
          <w:rtl/>
          <w:lang w:bidi="fa-IR"/>
        </w:rPr>
        <w:t>ی</w:t>
      </w:r>
      <w:r>
        <w:rPr>
          <w:rtl/>
          <w:lang w:bidi="fa-IR"/>
        </w:rPr>
        <w:t>ن قسمت از تار</w:t>
      </w:r>
      <w:r w:rsidR="007C1100">
        <w:rPr>
          <w:rtl/>
          <w:lang w:bidi="fa-IR"/>
        </w:rPr>
        <w:t>ی</w:t>
      </w:r>
      <w:r>
        <w:rPr>
          <w:rtl/>
          <w:lang w:bidi="fa-IR"/>
        </w:rPr>
        <w:t>خ</w:t>
      </w:r>
      <w:r w:rsidR="00B713A2">
        <w:rPr>
          <w:rtl/>
          <w:lang w:bidi="fa-IR"/>
        </w:rPr>
        <w:t xml:space="preserve">، </w:t>
      </w:r>
      <w:r>
        <w:rPr>
          <w:rtl/>
          <w:lang w:bidi="fa-IR"/>
        </w:rPr>
        <w:t>کاردان</w:t>
      </w:r>
      <w:r w:rsidR="007C1100">
        <w:rPr>
          <w:rtl/>
          <w:lang w:bidi="fa-IR"/>
        </w:rPr>
        <w:t>ی</w:t>
      </w:r>
      <w:r>
        <w:rPr>
          <w:rtl/>
          <w:lang w:bidi="fa-IR"/>
        </w:rPr>
        <w:t xml:space="preserve"> و حسن تدب</w:t>
      </w:r>
      <w:r w:rsidR="007C1100">
        <w:rPr>
          <w:rtl/>
          <w:lang w:bidi="fa-IR"/>
        </w:rPr>
        <w:t>ی</w:t>
      </w:r>
      <w:r>
        <w:rPr>
          <w:rtl/>
          <w:lang w:bidi="fa-IR"/>
        </w:rPr>
        <w:t>ر و س</w:t>
      </w:r>
      <w:r w:rsidR="007C1100">
        <w:rPr>
          <w:rtl/>
          <w:lang w:bidi="fa-IR"/>
        </w:rPr>
        <w:t>ی</w:t>
      </w:r>
      <w:r>
        <w:rPr>
          <w:rtl/>
          <w:lang w:bidi="fa-IR"/>
        </w:rPr>
        <w:t>است خردمندانه پ</w:t>
      </w:r>
      <w:r w:rsidR="007C1100">
        <w:rPr>
          <w:rtl/>
          <w:lang w:bidi="fa-IR"/>
        </w:rPr>
        <w:t>ی</w:t>
      </w:r>
      <w:r>
        <w:rPr>
          <w:rtl/>
          <w:lang w:bidi="fa-IR"/>
        </w:rPr>
        <w:t>امبر را در گشودن آخر</w:t>
      </w:r>
      <w:r w:rsidR="007C1100">
        <w:rPr>
          <w:rtl/>
          <w:lang w:bidi="fa-IR"/>
        </w:rPr>
        <w:t>ی</w:t>
      </w:r>
      <w:r>
        <w:rPr>
          <w:rtl/>
          <w:lang w:bidi="fa-IR"/>
        </w:rPr>
        <w:t>ن و سخت</w:t>
      </w:r>
      <w:r w:rsidR="007C1100">
        <w:rPr>
          <w:rtl/>
          <w:lang w:bidi="fa-IR"/>
        </w:rPr>
        <w:t xml:space="preserve"> </w:t>
      </w:r>
      <w:r>
        <w:rPr>
          <w:rtl/>
          <w:lang w:bidi="fa-IR"/>
        </w:rPr>
        <w:t>تر</w:t>
      </w:r>
      <w:r w:rsidR="007C1100">
        <w:rPr>
          <w:rtl/>
          <w:lang w:bidi="fa-IR"/>
        </w:rPr>
        <w:t>ی</w:t>
      </w:r>
      <w:r>
        <w:rPr>
          <w:rtl/>
          <w:lang w:bidi="fa-IR"/>
        </w:rPr>
        <w:t>ن دژ دشمن ثابت م</w:t>
      </w:r>
      <w:r w:rsidR="007C1100">
        <w:rPr>
          <w:rtl/>
          <w:lang w:bidi="fa-IR"/>
        </w:rPr>
        <w:t xml:space="preserve">ی </w:t>
      </w:r>
      <w:r>
        <w:rPr>
          <w:rtl/>
          <w:lang w:bidi="fa-IR"/>
        </w:rPr>
        <w:t>نما</w:t>
      </w:r>
      <w:r w:rsidR="007C1100">
        <w:rPr>
          <w:rtl/>
          <w:lang w:bidi="fa-IR"/>
        </w:rPr>
        <w:t>ی</w:t>
      </w:r>
      <w:r>
        <w:rPr>
          <w:rtl/>
          <w:lang w:bidi="fa-IR"/>
        </w:rPr>
        <w:t>د</w:t>
      </w:r>
      <w:r w:rsidR="00B713A2">
        <w:rPr>
          <w:rtl/>
          <w:lang w:bidi="fa-IR"/>
        </w:rPr>
        <w:t xml:space="preserve">. </w:t>
      </w:r>
      <w:r>
        <w:rPr>
          <w:rtl/>
          <w:lang w:bidi="fa-IR"/>
        </w:rPr>
        <w:t>گوئ</w:t>
      </w:r>
      <w:r w:rsidR="007C1100">
        <w:rPr>
          <w:rtl/>
          <w:lang w:bidi="fa-IR"/>
        </w:rPr>
        <w:t>ی</w:t>
      </w:r>
      <w:r>
        <w:rPr>
          <w:rtl/>
          <w:lang w:bidi="fa-IR"/>
        </w:rPr>
        <w:t xml:space="preserve"> ا</w:t>
      </w:r>
      <w:r w:rsidR="007C1100">
        <w:rPr>
          <w:rtl/>
          <w:lang w:bidi="fa-IR"/>
        </w:rPr>
        <w:t>ی</w:t>
      </w:r>
      <w:r>
        <w:rPr>
          <w:rtl/>
          <w:lang w:bidi="fa-IR"/>
        </w:rPr>
        <w:t>ن مرد آسمان</w:t>
      </w:r>
      <w:r w:rsidR="007C1100">
        <w:rPr>
          <w:rtl/>
          <w:lang w:bidi="fa-IR"/>
        </w:rPr>
        <w:t>ی</w:t>
      </w:r>
      <w:r w:rsidR="00B713A2">
        <w:rPr>
          <w:rtl/>
          <w:lang w:bidi="fa-IR"/>
        </w:rPr>
        <w:t xml:space="preserve">، </w:t>
      </w:r>
      <w:r>
        <w:rPr>
          <w:rtl/>
          <w:lang w:bidi="fa-IR"/>
        </w:rPr>
        <w:t>پاس</w:t>
      </w:r>
      <w:r w:rsidR="007C1100">
        <w:rPr>
          <w:rtl/>
          <w:lang w:bidi="fa-IR"/>
        </w:rPr>
        <w:t>ی</w:t>
      </w:r>
      <w:r>
        <w:rPr>
          <w:rtl/>
          <w:lang w:bidi="fa-IR"/>
        </w:rPr>
        <w:t xml:space="preserve"> از عمر خود را در </w:t>
      </w:r>
      <w:r w:rsidR="007C1100">
        <w:rPr>
          <w:rtl/>
          <w:lang w:bidi="fa-IR"/>
        </w:rPr>
        <w:t>ی</w:t>
      </w:r>
      <w:r>
        <w:rPr>
          <w:rtl/>
          <w:lang w:bidi="fa-IR"/>
        </w:rPr>
        <w:t>ک</w:t>
      </w:r>
      <w:r w:rsidR="007C1100">
        <w:rPr>
          <w:rtl/>
          <w:lang w:bidi="fa-IR"/>
        </w:rPr>
        <w:t>ی</w:t>
      </w:r>
      <w:r>
        <w:rPr>
          <w:rtl/>
          <w:lang w:bidi="fa-IR"/>
        </w:rPr>
        <w:t xml:space="preserve"> از دانشگاه</w:t>
      </w:r>
      <w:r w:rsidR="007C1100">
        <w:rPr>
          <w:rtl/>
          <w:lang w:bidi="fa-IR"/>
        </w:rPr>
        <w:t xml:space="preserve"> </w:t>
      </w:r>
      <w:r>
        <w:rPr>
          <w:rtl/>
          <w:lang w:bidi="fa-IR"/>
        </w:rPr>
        <w:t>ها</w:t>
      </w:r>
      <w:r w:rsidR="007C1100">
        <w:rPr>
          <w:rtl/>
          <w:lang w:bidi="fa-IR"/>
        </w:rPr>
        <w:t>ی</w:t>
      </w:r>
      <w:r>
        <w:rPr>
          <w:rtl/>
          <w:lang w:bidi="fa-IR"/>
        </w:rPr>
        <w:t xml:space="preserve"> بزرگ نظام</w:t>
      </w:r>
      <w:r w:rsidR="007C1100">
        <w:rPr>
          <w:rtl/>
          <w:lang w:bidi="fa-IR"/>
        </w:rPr>
        <w:t>ی</w:t>
      </w:r>
      <w:r>
        <w:rPr>
          <w:rtl/>
          <w:lang w:bidi="fa-IR"/>
        </w:rPr>
        <w:t xml:space="preserve"> گذرانده بود</w:t>
      </w:r>
      <w:r w:rsidR="00B713A2">
        <w:rPr>
          <w:rtl/>
          <w:lang w:bidi="fa-IR"/>
        </w:rPr>
        <w:t xml:space="preserve">، </w:t>
      </w:r>
      <w:r>
        <w:rPr>
          <w:rtl/>
          <w:lang w:bidi="fa-IR"/>
        </w:rPr>
        <w:t xml:space="preserve">که بسان </w:t>
      </w:r>
      <w:r w:rsidR="007C1100">
        <w:rPr>
          <w:rtl/>
          <w:lang w:bidi="fa-IR"/>
        </w:rPr>
        <w:t>ی</w:t>
      </w:r>
      <w:r>
        <w:rPr>
          <w:rtl/>
          <w:lang w:bidi="fa-IR"/>
        </w:rPr>
        <w:t>ک فرمانده توانا نقشه فتح را</w:t>
      </w:r>
      <w:r w:rsidR="00B713A2">
        <w:rPr>
          <w:rtl/>
          <w:lang w:bidi="fa-IR"/>
        </w:rPr>
        <w:t xml:space="preserve">، </w:t>
      </w:r>
      <w:r>
        <w:rPr>
          <w:rtl/>
          <w:lang w:bidi="fa-IR"/>
        </w:rPr>
        <w:t>آنچنان طرح و ترس</w:t>
      </w:r>
      <w:r w:rsidR="007C1100">
        <w:rPr>
          <w:rtl/>
          <w:lang w:bidi="fa-IR"/>
        </w:rPr>
        <w:t>ی</w:t>
      </w:r>
      <w:r>
        <w:rPr>
          <w:rtl/>
          <w:lang w:bidi="fa-IR"/>
        </w:rPr>
        <w:t>م نمود که بدون رنج و مشقت</w:t>
      </w:r>
      <w:r w:rsidR="00B713A2">
        <w:rPr>
          <w:rtl/>
          <w:lang w:bidi="fa-IR"/>
        </w:rPr>
        <w:t xml:space="preserve">، </w:t>
      </w:r>
      <w:r>
        <w:rPr>
          <w:rtl/>
          <w:lang w:bidi="fa-IR"/>
        </w:rPr>
        <w:t>بزرگتر</w:t>
      </w:r>
      <w:r w:rsidR="007C1100">
        <w:rPr>
          <w:rtl/>
          <w:lang w:bidi="fa-IR"/>
        </w:rPr>
        <w:t>ی</w:t>
      </w:r>
      <w:r>
        <w:rPr>
          <w:rtl/>
          <w:lang w:bidi="fa-IR"/>
        </w:rPr>
        <w:t>ن پ</w:t>
      </w:r>
      <w:r w:rsidR="007C1100">
        <w:rPr>
          <w:rtl/>
          <w:lang w:bidi="fa-IR"/>
        </w:rPr>
        <w:t>ی</w:t>
      </w:r>
      <w:r>
        <w:rPr>
          <w:rtl/>
          <w:lang w:bidi="fa-IR"/>
        </w:rPr>
        <w:t>روز</w:t>
      </w:r>
      <w:r w:rsidR="007C1100">
        <w:rPr>
          <w:rtl/>
          <w:lang w:bidi="fa-IR"/>
        </w:rPr>
        <w:t>ی</w:t>
      </w:r>
      <w:r>
        <w:rPr>
          <w:rtl/>
          <w:lang w:bidi="fa-IR"/>
        </w:rPr>
        <w:t xml:space="preserve"> نص</w:t>
      </w:r>
      <w:r w:rsidR="007C1100">
        <w:rPr>
          <w:rtl/>
          <w:lang w:bidi="fa-IR"/>
        </w:rPr>
        <w:t>ی</w:t>
      </w:r>
      <w:r>
        <w:rPr>
          <w:rtl/>
          <w:lang w:bidi="fa-IR"/>
        </w:rPr>
        <w:t>ب مسلمانان گرد</w:t>
      </w:r>
      <w:r w:rsidR="007C1100">
        <w:rPr>
          <w:rtl/>
          <w:lang w:bidi="fa-IR"/>
        </w:rPr>
        <w:t>ی</w:t>
      </w:r>
      <w:r>
        <w:rPr>
          <w:rtl/>
          <w:lang w:bidi="fa-IR"/>
        </w:rPr>
        <w:t>د</w:t>
      </w:r>
      <w:r w:rsidR="00B713A2">
        <w:rPr>
          <w:rtl/>
          <w:lang w:bidi="fa-IR"/>
        </w:rPr>
        <w:t xml:space="preserve">. </w:t>
      </w:r>
    </w:p>
    <w:p w:rsidR="00995BE1" w:rsidRDefault="00995BE1" w:rsidP="0042613F">
      <w:pPr>
        <w:pStyle w:val="libNormal"/>
        <w:rPr>
          <w:rtl/>
          <w:lang w:bidi="fa-IR"/>
        </w:rPr>
      </w:pPr>
      <w:r>
        <w:rPr>
          <w:rtl/>
          <w:lang w:bidi="fa-IR"/>
        </w:rPr>
        <w:t>در ا</w:t>
      </w:r>
      <w:r w:rsidR="007C1100">
        <w:rPr>
          <w:rtl/>
          <w:lang w:bidi="fa-IR"/>
        </w:rPr>
        <w:t>ی</w:t>
      </w:r>
      <w:r>
        <w:rPr>
          <w:rtl/>
          <w:lang w:bidi="fa-IR"/>
        </w:rPr>
        <w:t>ن جر</w:t>
      </w:r>
      <w:r w:rsidR="007C1100">
        <w:rPr>
          <w:rtl/>
          <w:lang w:bidi="fa-IR"/>
        </w:rPr>
        <w:t>ی</w:t>
      </w:r>
      <w:r>
        <w:rPr>
          <w:rtl/>
          <w:lang w:bidi="fa-IR"/>
        </w:rPr>
        <w:t>ان تار</w:t>
      </w:r>
      <w:r w:rsidR="007C1100">
        <w:rPr>
          <w:rtl/>
          <w:lang w:bidi="fa-IR"/>
        </w:rPr>
        <w:t>ی</w:t>
      </w:r>
      <w:r>
        <w:rPr>
          <w:rtl/>
          <w:lang w:bidi="fa-IR"/>
        </w:rPr>
        <w:t>خ</w:t>
      </w:r>
      <w:r w:rsidR="007C1100">
        <w:rPr>
          <w:rtl/>
          <w:lang w:bidi="fa-IR"/>
        </w:rPr>
        <w:t>ی</w:t>
      </w:r>
      <w:r w:rsidR="00B713A2">
        <w:rPr>
          <w:rtl/>
          <w:lang w:bidi="fa-IR"/>
        </w:rPr>
        <w:t xml:space="preserve">، </w:t>
      </w:r>
      <w:r>
        <w:rPr>
          <w:rtl/>
          <w:lang w:bidi="fa-IR"/>
        </w:rPr>
        <w:t>چهره انسان دوست و پرمهر پ</w:t>
      </w:r>
      <w:r w:rsidR="007C1100">
        <w:rPr>
          <w:rtl/>
          <w:lang w:bidi="fa-IR"/>
        </w:rPr>
        <w:t>ی</w:t>
      </w:r>
      <w:r>
        <w:rPr>
          <w:rtl/>
          <w:lang w:bidi="fa-IR"/>
        </w:rPr>
        <w:t>امبر به جان</w:t>
      </w:r>
      <w:r w:rsidR="0042613F">
        <w:rPr>
          <w:rFonts w:hint="cs"/>
          <w:rtl/>
          <w:lang w:bidi="fa-IR"/>
        </w:rPr>
        <w:t xml:space="preserve"> </w:t>
      </w:r>
      <w:r>
        <w:rPr>
          <w:rtl/>
          <w:lang w:bidi="fa-IR"/>
        </w:rPr>
        <w:t>و مال دشمنان خون آشام خود</w:t>
      </w:r>
      <w:r w:rsidR="00B713A2">
        <w:rPr>
          <w:rtl/>
          <w:lang w:bidi="fa-IR"/>
        </w:rPr>
        <w:t xml:space="preserve">، </w:t>
      </w:r>
      <w:r>
        <w:rPr>
          <w:rtl/>
          <w:lang w:bidi="fa-IR"/>
        </w:rPr>
        <w:t>روشن م</w:t>
      </w:r>
      <w:r w:rsidR="007C1100">
        <w:rPr>
          <w:rtl/>
          <w:lang w:bidi="fa-IR"/>
        </w:rPr>
        <w:t xml:space="preserve">ی </w:t>
      </w:r>
      <w:r>
        <w:rPr>
          <w:rtl/>
          <w:lang w:bidi="fa-IR"/>
        </w:rPr>
        <w:t>گردد</w:t>
      </w:r>
      <w:r w:rsidR="00B713A2">
        <w:rPr>
          <w:rtl/>
          <w:lang w:bidi="fa-IR"/>
        </w:rPr>
        <w:t xml:space="preserve">. </w:t>
      </w:r>
      <w:r>
        <w:rPr>
          <w:rtl/>
          <w:lang w:bidi="fa-IR"/>
        </w:rPr>
        <w:t>و خواه</w:t>
      </w:r>
      <w:r w:rsidR="007C1100">
        <w:rPr>
          <w:rtl/>
          <w:lang w:bidi="fa-IR"/>
        </w:rPr>
        <w:t>ی</w:t>
      </w:r>
      <w:r>
        <w:rPr>
          <w:rtl/>
          <w:lang w:bidi="fa-IR"/>
        </w:rPr>
        <w:t>م د</w:t>
      </w:r>
      <w:r w:rsidR="007C1100">
        <w:rPr>
          <w:rtl/>
          <w:lang w:bidi="fa-IR"/>
        </w:rPr>
        <w:t>ی</w:t>
      </w:r>
      <w:r>
        <w:rPr>
          <w:rtl/>
          <w:lang w:bidi="fa-IR"/>
        </w:rPr>
        <w:t>د که آن مرد بزرگ</w:t>
      </w:r>
      <w:r w:rsidR="00B713A2">
        <w:rPr>
          <w:rtl/>
          <w:lang w:bidi="fa-IR"/>
        </w:rPr>
        <w:t xml:space="preserve">، </w:t>
      </w:r>
      <w:r>
        <w:rPr>
          <w:rtl/>
          <w:lang w:bidi="fa-IR"/>
        </w:rPr>
        <w:t>با روشن ب</w:t>
      </w:r>
      <w:r w:rsidR="007C1100">
        <w:rPr>
          <w:rtl/>
          <w:lang w:bidi="fa-IR"/>
        </w:rPr>
        <w:t>ی</w:t>
      </w:r>
      <w:r>
        <w:rPr>
          <w:rtl/>
          <w:lang w:bidi="fa-IR"/>
        </w:rPr>
        <w:t>ن</w:t>
      </w:r>
      <w:r w:rsidR="007C1100">
        <w:rPr>
          <w:rtl/>
          <w:lang w:bidi="fa-IR"/>
        </w:rPr>
        <w:t>ی</w:t>
      </w:r>
      <w:r>
        <w:rPr>
          <w:rtl/>
          <w:lang w:bidi="fa-IR"/>
        </w:rPr>
        <w:t xml:space="preserve"> خاص</w:t>
      </w:r>
      <w:r w:rsidR="007C1100">
        <w:rPr>
          <w:rtl/>
          <w:lang w:bidi="fa-IR"/>
        </w:rPr>
        <w:t>ی</w:t>
      </w:r>
      <w:r>
        <w:rPr>
          <w:rtl/>
          <w:lang w:bidi="fa-IR"/>
        </w:rPr>
        <w:t xml:space="preserve"> پس از پ</w:t>
      </w:r>
      <w:r w:rsidR="007C1100">
        <w:rPr>
          <w:rtl/>
          <w:lang w:bidi="fa-IR"/>
        </w:rPr>
        <w:t>ی</w:t>
      </w:r>
      <w:r>
        <w:rPr>
          <w:rtl/>
          <w:lang w:bidi="fa-IR"/>
        </w:rPr>
        <w:t>روز</w:t>
      </w:r>
      <w:r w:rsidR="007C1100">
        <w:rPr>
          <w:rtl/>
          <w:lang w:bidi="fa-IR"/>
        </w:rPr>
        <w:t>ی</w:t>
      </w:r>
      <w:r>
        <w:rPr>
          <w:rtl/>
          <w:lang w:bidi="fa-IR"/>
        </w:rPr>
        <w:t xml:space="preserve"> عظ</w:t>
      </w:r>
      <w:r w:rsidR="007C1100">
        <w:rPr>
          <w:rtl/>
          <w:lang w:bidi="fa-IR"/>
        </w:rPr>
        <w:t>ی</w:t>
      </w:r>
      <w:r>
        <w:rPr>
          <w:rtl/>
          <w:lang w:bidi="fa-IR"/>
        </w:rPr>
        <w:t>م</w:t>
      </w:r>
      <w:r w:rsidR="00B713A2">
        <w:rPr>
          <w:rtl/>
          <w:lang w:bidi="fa-IR"/>
        </w:rPr>
        <w:t xml:space="preserve">، </w:t>
      </w:r>
      <w:r>
        <w:rPr>
          <w:rtl/>
          <w:lang w:bidi="fa-IR"/>
        </w:rPr>
        <w:t>جنا</w:t>
      </w:r>
      <w:r w:rsidR="007C1100">
        <w:rPr>
          <w:rtl/>
          <w:lang w:bidi="fa-IR"/>
        </w:rPr>
        <w:t>ی</w:t>
      </w:r>
      <w:r>
        <w:rPr>
          <w:rtl/>
          <w:lang w:bidi="fa-IR"/>
        </w:rPr>
        <w:t>ات قر</w:t>
      </w:r>
      <w:r w:rsidR="007C1100">
        <w:rPr>
          <w:rtl/>
          <w:lang w:bidi="fa-IR"/>
        </w:rPr>
        <w:t>ی</w:t>
      </w:r>
      <w:r>
        <w:rPr>
          <w:rtl/>
          <w:lang w:bidi="fa-IR"/>
        </w:rPr>
        <w:t>ش را ناد</w:t>
      </w:r>
      <w:r w:rsidR="007C1100">
        <w:rPr>
          <w:rtl/>
          <w:lang w:bidi="fa-IR"/>
        </w:rPr>
        <w:t>ی</w:t>
      </w:r>
      <w:r>
        <w:rPr>
          <w:rtl/>
          <w:lang w:bidi="fa-IR"/>
        </w:rPr>
        <w:t>ده گرفت</w:t>
      </w:r>
      <w:r w:rsidR="00B713A2">
        <w:rPr>
          <w:rtl/>
          <w:lang w:bidi="fa-IR"/>
        </w:rPr>
        <w:t xml:space="preserve">، </w:t>
      </w:r>
      <w:r>
        <w:rPr>
          <w:rtl/>
          <w:lang w:bidi="fa-IR"/>
        </w:rPr>
        <w:t>و عفو عموم</w:t>
      </w:r>
      <w:r w:rsidR="007C1100">
        <w:rPr>
          <w:rtl/>
          <w:lang w:bidi="fa-IR"/>
        </w:rPr>
        <w:t>ی</w:t>
      </w:r>
      <w:r>
        <w:rPr>
          <w:rtl/>
          <w:lang w:bidi="fa-IR"/>
        </w:rPr>
        <w:t xml:space="preserve"> را اعلام نمود</w:t>
      </w:r>
      <w:r w:rsidR="00B713A2">
        <w:rPr>
          <w:rtl/>
          <w:lang w:bidi="fa-IR"/>
        </w:rPr>
        <w:t xml:space="preserve">. </w:t>
      </w:r>
      <w:r>
        <w:rPr>
          <w:rtl/>
          <w:lang w:bidi="fa-IR"/>
        </w:rPr>
        <w:t>ا</w:t>
      </w:r>
      <w:r w:rsidR="007C1100">
        <w:rPr>
          <w:rtl/>
          <w:lang w:bidi="fa-IR"/>
        </w:rPr>
        <w:t>ی</w:t>
      </w:r>
      <w:r>
        <w:rPr>
          <w:rtl/>
          <w:lang w:bidi="fa-IR"/>
        </w:rPr>
        <w:t>نک آغاز مطلب</w:t>
      </w:r>
      <w:r w:rsidR="00B713A2">
        <w:rPr>
          <w:rtl/>
          <w:lang w:bidi="fa-IR"/>
        </w:rPr>
        <w:t xml:space="preserve">: </w:t>
      </w:r>
    </w:p>
    <w:p w:rsidR="00995BE1" w:rsidRDefault="00995BE1" w:rsidP="00995BE1">
      <w:pPr>
        <w:pStyle w:val="libNormal"/>
        <w:rPr>
          <w:rtl/>
          <w:lang w:bidi="fa-IR"/>
        </w:rPr>
      </w:pPr>
      <w:r>
        <w:rPr>
          <w:rtl/>
          <w:lang w:bidi="fa-IR"/>
        </w:rPr>
        <w:t>در سال هشتم هجرت</w:t>
      </w:r>
      <w:r w:rsidR="00B713A2">
        <w:rPr>
          <w:rtl/>
          <w:lang w:bidi="fa-IR"/>
        </w:rPr>
        <w:t xml:space="preserve">، </w:t>
      </w:r>
      <w:r>
        <w:rPr>
          <w:rtl/>
          <w:lang w:bidi="fa-IR"/>
        </w:rPr>
        <w:t>قرارداد</w:t>
      </w:r>
      <w:r w:rsidR="007C1100">
        <w:rPr>
          <w:rtl/>
          <w:lang w:bidi="fa-IR"/>
        </w:rPr>
        <w:t>ی</w:t>
      </w:r>
      <w:r>
        <w:rPr>
          <w:rtl/>
          <w:lang w:bidi="fa-IR"/>
        </w:rPr>
        <w:t xml:space="preserve"> م</w:t>
      </w:r>
      <w:r w:rsidR="007C1100">
        <w:rPr>
          <w:rtl/>
          <w:lang w:bidi="fa-IR"/>
        </w:rPr>
        <w:t>ی</w:t>
      </w:r>
      <w:r>
        <w:rPr>
          <w:rtl/>
          <w:lang w:bidi="fa-IR"/>
        </w:rPr>
        <w:t>ان سران قر</w:t>
      </w:r>
      <w:r w:rsidR="007C1100">
        <w:rPr>
          <w:rtl/>
          <w:lang w:bidi="fa-IR"/>
        </w:rPr>
        <w:t>ی</w:t>
      </w:r>
      <w:r>
        <w:rPr>
          <w:rtl/>
          <w:lang w:bidi="fa-IR"/>
        </w:rPr>
        <w:t>ش و پ</w:t>
      </w:r>
      <w:r w:rsidR="007C1100">
        <w:rPr>
          <w:rtl/>
          <w:lang w:bidi="fa-IR"/>
        </w:rPr>
        <w:t>ی</w:t>
      </w:r>
      <w:r>
        <w:rPr>
          <w:rtl/>
          <w:lang w:bidi="fa-IR"/>
        </w:rPr>
        <w:t>امبر بسته شد</w:t>
      </w:r>
      <w:r w:rsidR="00B713A2">
        <w:rPr>
          <w:rtl/>
          <w:lang w:bidi="fa-IR"/>
        </w:rPr>
        <w:t xml:space="preserve">، </w:t>
      </w:r>
      <w:r>
        <w:rPr>
          <w:rtl/>
          <w:lang w:bidi="fa-IR"/>
        </w:rPr>
        <w:t>که به امضاء طرف</w:t>
      </w:r>
      <w:r w:rsidR="007C1100">
        <w:rPr>
          <w:rtl/>
          <w:lang w:bidi="fa-IR"/>
        </w:rPr>
        <w:t>ی</w:t>
      </w:r>
      <w:r>
        <w:rPr>
          <w:rtl/>
          <w:lang w:bidi="fa-IR"/>
        </w:rPr>
        <w:t>ن رس</w:t>
      </w:r>
      <w:r w:rsidR="007C1100">
        <w:rPr>
          <w:rtl/>
          <w:lang w:bidi="fa-IR"/>
        </w:rPr>
        <w:t>ی</w:t>
      </w:r>
      <w:r>
        <w:rPr>
          <w:rtl/>
          <w:lang w:bidi="fa-IR"/>
        </w:rPr>
        <w:t>د</w:t>
      </w:r>
      <w:r w:rsidR="00B713A2">
        <w:rPr>
          <w:rtl/>
          <w:lang w:bidi="fa-IR"/>
        </w:rPr>
        <w:t xml:space="preserve">. </w:t>
      </w:r>
      <w:r>
        <w:rPr>
          <w:rtl/>
          <w:lang w:bidi="fa-IR"/>
        </w:rPr>
        <w:t>ماده سوم آن حاک</w:t>
      </w:r>
      <w:r w:rsidR="007C1100">
        <w:rPr>
          <w:rtl/>
          <w:lang w:bidi="fa-IR"/>
        </w:rPr>
        <w:t>ی</w:t>
      </w:r>
      <w:r>
        <w:rPr>
          <w:rtl/>
          <w:lang w:bidi="fa-IR"/>
        </w:rPr>
        <w:t xml:space="preserve"> از ا</w:t>
      </w:r>
      <w:r w:rsidR="007C1100">
        <w:rPr>
          <w:rtl/>
          <w:lang w:bidi="fa-IR"/>
        </w:rPr>
        <w:t>ی</w:t>
      </w:r>
      <w:r>
        <w:rPr>
          <w:rtl/>
          <w:lang w:bidi="fa-IR"/>
        </w:rPr>
        <w:t>ن بود که</w:t>
      </w:r>
      <w:r w:rsidR="00B713A2">
        <w:rPr>
          <w:rtl/>
          <w:lang w:bidi="fa-IR"/>
        </w:rPr>
        <w:t xml:space="preserve">: </w:t>
      </w:r>
    </w:p>
    <w:p w:rsidR="00995BE1" w:rsidRDefault="00995BE1" w:rsidP="00995BE1">
      <w:pPr>
        <w:pStyle w:val="libNormal"/>
        <w:rPr>
          <w:rtl/>
          <w:lang w:bidi="fa-IR"/>
        </w:rPr>
      </w:pPr>
      <w:r>
        <w:rPr>
          <w:rtl/>
          <w:lang w:bidi="fa-IR"/>
        </w:rPr>
        <w:t>مسلمانان و قر</w:t>
      </w:r>
      <w:r w:rsidR="007C1100">
        <w:rPr>
          <w:rtl/>
          <w:lang w:bidi="fa-IR"/>
        </w:rPr>
        <w:t>ی</w:t>
      </w:r>
      <w:r>
        <w:rPr>
          <w:rtl/>
          <w:lang w:bidi="fa-IR"/>
        </w:rPr>
        <w:t>ش م</w:t>
      </w:r>
      <w:r w:rsidR="007C1100">
        <w:rPr>
          <w:rtl/>
          <w:lang w:bidi="fa-IR"/>
        </w:rPr>
        <w:t xml:space="preserve">ی </w:t>
      </w:r>
      <w:r>
        <w:rPr>
          <w:rtl/>
          <w:lang w:bidi="fa-IR"/>
        </w:rPr>
        <w:t>توانند با هر قب</w:t>
      </w:r>
      <w:r w:rsidR="007C1100">
        <w:rPr>
          <w:rtl/>
          <w:lang w:bidi="fa-IR"/>
        </w:rPr>
        <w:t>ی</w:t>
      </w:r>
      <w:r>
        <w:rPr>
          <w:rtl/>
          <w:lang w:bidi="fa-IR"/>
        </w:rPr>
        <w:t>له</w:t>
      </w:r>
      <w:r w:rsidR="007C1100">
        <w:rPr>
          <w:rtl/>
          <w:lang w:bidi="fa-IR"/>
        </w:rPr>
        <w:t xml:space="preserve"> </w:t>
      </w:r>
      <w:r>
        <w:rPr>
          <w:rtl/>
          <w:lang w:bidi="fa-IR"/>
        </w:rPr>
        <w:t>ا</w:t>
      </w:r>
      <w:r w:rsidR="007C1100">
        <w:rPr>
          <w:rtl/>
          <w:lang w:bidi="fa-IR"/>
        </w:rPr>
        <w:t>ی</w:t>
      </w:r>
      <w:r>
        <w:rPr>
          <w:rtl/>
          <w:lang w:bidi="fa-IR"/>
        </w:rPr>
        <w:t xml:space="preserve"> پ</w:t>
      </w:r>
      <w:r w:rsidR="007C1100">
        <w:rPr>
          <w:rtl/>
          <w:lang w:bidi="fa-IR"/>
        </w:rPr>
        <w:t>ی</w:t>
      </w:r>
      <w:r>
        <w:rPr>
          <w:rtl/>
          <w:lang w:bidi="fa-IR"/>
        </w:rPr>
        <w:t>مان ببندند</w:t>
      </w:r>
      <w:r w:rsidR="00B713A2">
        <w:rPr>
          <w:rtl/>
          <w:lang w:bidi="fa-IR"/>
        </w:rPr>
        <w:t xml:space="preserve">. </w:t>
      </w:r>
      <w:r>
        <w:rPr>
          <w:rtl/>
          <w:lang w:bidi="fa-IR"/>
        </w:rPr>
        <w:t>براساس ا</w:t>
      </w:r>
      <w:r w:rsidR="007C1100">
        <w:rPr>
          <w:rtl/>
          <w:lang w:bidi="fa-IR"/>
        </w:rPr>
        <w:t>ی</w:t>
      </w:r>
      <w:r>
        <w:rPr>
          <w:rtl/>
          <w:lang w:bidi="fa-IR"/>
        </w:rPr>
        <w:t>ن ماده</w:t>
      </w:r>
      <w:r w:rsidR="00B713A2">
        <w:rPr>
          <w:rtl/>
          <w:lang w:bidi="fa-IR"/>
        </w:rPr>
        <w:t xml:space="preserve">، </w:t>
      </w:r>
      <w:r>
        <w:rPr>
          <w:rtl/>
          <w:lang w:bidi="fa-IR"/>
        </w:rPr>
        <w:t>قب</w:t>
      </w:r>
      <w:r w:rsidR="007C1100">
        <w:rPr>
          <w:rtl/>
          <w:lang w:bidi="fa-IR"/>
        </w:rPr>
        <w:t>ی</w:t>
      </w:r>
      <w:r>
        <w:rPr>
          <w:rtl/>
          <w:lang w:bidi="fa-IR"/>
        </w:rPr>
        <w:t>له «خزاعه» با مسلمانان هم</w:t>
      </w:r>
      <w:r w:rsidR="007C1100">
        <w:rPr>
          <w:rtl/>
          <w:lang w:bidi="fa-IR"/>
        </w:rPr>
        <w:t xml:space="preserve"> </w:t>
      </w:r>
      <w:r>
        <w:rPr>
          <w:rtl/>
          <w:lang w:bidi="fa-IR"/>
        </w:rPr>
        <w:t>پ</w:t>
      </w:r>
      <w:r w:rsidR="007C1100">
        <w:rPr>
          <w:rtl/>
          <w:lang w:bidi="fa-IR"/>
        </w:rPr>
        <w:t>ی</w:t>
      </w:r>
      <w:r>
        <w:rPr>
          <w:rtl/>
          <w:lang w:bidi="fa-IR"/>
        </w:rPr>
        <w:t>مان شدند و پ</w:t>
      </w:r>
      <w:r w:rsidR="007C1100">
        <w:rPr>
          <w:rtl/>
          <w:lang w:bidi="fa-IR"/>
        </w:rPr>
        <w:t>ی</w:t>
      </w:r>
      <w:r>
        <w:rPr>
          <w:rtl/>
          <w:lang w:bidi="fa-IR"/>
        </w:rPr>
        <w:t xml:space="preserve">امبر اسلام دفاع از آب و خاک </w:t>
      </w:r>
      <w:r>
        <w:rPr>
          <w:rtl/>
          <w:lang w:bidi="fa-IR"/>
        </w:rPr>
        <w:lastRenderedPageBreak/>
        <w:t>و جان و مال آنان را به عهده گرفت</w:t>
      </w:r>
      <w:r w:rsidR="00B713A2">
        <w:rPr>
          <w:rtl/>
          <w:lang w:bidi="fa-IR"/>
        </w:rPr>
        <w:t xml:space="preserve">: </w:t>
      </w:r>
      <w:r>
        <w:rPr>
          <w:rtl/>
          <w:lang w:bidi="fa-IR"/>
        </w:rPr>
        <w:t>و قب</w:t>
      </w:r>
      <w:r w:rsidR="007C1100">
        <w:rPr>
          <w:rtl/>
          <w:lang w:bidi="fa-IR"/>
        </w:rPr>
        <w:t>ی</w:t>
      </w:r>
      <w:r>
        <w:rPr>
          <w:rtl/>
          <w:lang w:bidi="fa-IR"/>
        </w:rPr>
        <w:t>له «بن</w:t>
      </w:r>
      <w:r w:rsidR="007C1100">
        <w:rPr>
          <w:rtl/>
          <w:lang w:bidi="fa-IR"/>
        </w:rPr>
        <w:t>ی</w:t>
      </w:r>
      <w:r>
        <w:rPr>
          <w:rtl/>
          <w:lang w:bidi="fa-IR"/>
        </w:rPr>
        <w:t xml:space="preserve"> کنانه» که از دشمنان د</w:t>
      </w:r>
      <w:r w:rsidR="007C1100">
        <w:rPr>
          <w:rtl/>
          <w:lang w:bidi="fa-IR"/>
        </w:rPr>
        <w:t>ی</w:t>
      </w:r>
      <w:r>
        <w:rPr>
          <w:rtl/>
          <w:lang w:bidi="fa-IR"/>
        </w:rPr>
        <w:t>ر</w:t>
      </w:r>
      <w:r w:rsidR="007C1100">
        <w:rPr>
          <w:rtl/>
          <w:lang w:bidi="fa-IR"/>
        </w:rPr>
        <w:t>ی</w:t>
      </w:r>
      <w:r>
        <w:rPr>
          <w:rtl/>
          <w:lang w:bidi="fa-IR"/>
        </w:rPr>
        <w:t>نه قب</w:t>
      </w:r>
      <w:r w:rsidR="007C1100">
        <w:rPr>
          <w:rtl/>
          <w:lang w:bidi="fa-IR"/>
        </w:rPr>
        <w:t>ی</w:t>
      </w:r>
      <w:r>
        <w:rPr>
          <w:rtl/>
          <w:lang w:bidi="fa-IR"/>
        </w:rPr>
        <w:t>له «خزاعه» و هم مرز آنان بودند</w:t>
      </w:r>
      <w:r w:rsidR="00B713A2">
        <w:rPr>
          <w:rtl/>
          <w:lang w:bidi="fa-IR"/>
        </w:rPr>
        <w:t xml:space="preserve">، </w:t>
      </w:r>
      <w:r>
        <w:rPr>
          <w:rtl/>
          <w:lang w:bidi="fa-IR"/>
        </w:rPr>
        <w:t>با قر</w:t>
      </w:r>
      <w:r w:rsidR="007C1100">
        <w:rPr>
          <w:rtl/>
          <w:lang w:bidi="fa-IR"/>
        </w:rPr>
        <w:t>ی</w:t>
      </w:r>
      <w:r>
        <w:rPr>
          <w:rtl/>
          <w:lang w:bidi="fa-IR"/>
        </w:rPr>
        <w:t>ش هم</w:t>
      </w:r>
      <w:r w:rsidR="007C1100">
        <w:rPr>
          <w:rtl/>
          <w:lang w:bidi="fa-IR"/>
        </w:rPr>
        <w:t xml:space="preserve"> </w:t>
      </w:r>
      <w:r>
        <w:rPr>
          <w:rtl/>
          <w:lang w:bidi="fa-IR"/>
        </w:rPr>
        <w:t>پ</w:t>
      </w:r>
      <w:r w:rsidR="007C1100">
        <w:rPr>
          <w:rtl/>
          <w:lang w:bidi="fa-IR"/>
        </w:rPr>
        <w:t>ی</w:t>
      </w:r>
      <w:r>
        <w:rPr>
          <w:rtl/>
          <w:lang w:bidi="fa-IR"/>
        </w:rPr>
        <w:t>مان گشتند</w:t>
      </w:r>
      <w:r w:rsidR="00B713A2">
        <w:rPr>
          <w:rtl/>
          <w:lang w:bidi="fa-IR"/>
        </w:rPr>
        <w:t xml:space="preserve">. </w:t>
      </w:r>
      <w:r>
        <w:rPr>
          <w:rtl/>
          <w:lang w:bidi="fa-IR"/>
        </w:rPr>
        <w:t>ا</w:t>
      </w:r>
      <w:r w:rsidR="007C1100">
        <w:rPr>
          <w:rtl/>
          <w:lang w:bidi="fa-IR"/>
        </w:rPr>
        <w:t>ی</w:t>
      </w:r>
      <w:r>
        <w:rPr>
          <w:rtl/>
          <w:lang w:bidi="fa-IR"/>
        </w:rPr>
        <w:t>ن جر</w:t>
      </w:r>
      <w:r w:rsidR="007C1100">
        <w:rPr>
          <w:rtl/>
          <w:lang w:bidi="fa-IR"/>
        </w:rPr>
        <w:t>ی</w:t>
      </w:r>
      <w:r>
        <w:rPr>
          <w:rtl/>
          <w:lang w:bidi="fa-IR"/>
        </w:rPr>
        <w:t>ان</w:t>
      </w:r>
      <w:r w:rsidR="00B713A2">
        <w:rPr>
          <w:rtl/>
          <w:lang w:bidi="fa-IR"/>
        </w:rPr>
        <w:t xml:space="preserve">، </w:t>
      </w:r>
      <w:r>
        <w:rPr>
          <w:rtl/>
          <w:lang w:bidi="fa-IR"/>
        </w:rPr>
        <w:t xml:space="preserve">با بستن </w:t>
      </w:r>
      <w:r w:rsidR="007C1100">
        <w:rPr>
          <w:rtl/>
          <w:lang w:bidi="fa-IR"/>
        </w:rPr>
        <w:t>ی</w:t>
      </w:r>
      <w:r>
        <w:rPr>
          <w:rtl/>
          <w:lang w:bidi="fa-IR"/>
        </w:rPr>
        <w:t>ک قرارداد صلح دهساله که حافظ امن</w:t>
      </w:r>
      <w:r w:rsidR="007C1100">
        <w:rPr>
          <w:rtl/>
          <w:lang w:bidi="fa-IR"/>
        </w:rPr>
        <w:t>ی</w:t>
      </w:r>
      <w:r>
        <w:rPr>
          <w:rtl/>
          <w:lang w:bidi="fa-IR"/>
        </w:rPr>
        <w:t>ت اجتماع</w:t>
      </w:r>
      <w:r w:rsidR="007C1100">
        <w:rPr>
          <w:rtl/>
          <w:lang w:bidi="fa-IR"/>
        </w:rPr>
        <w:t>ی</w:t>
      </w:r>
      <w:r>
        <w:rPr>
          <w:rtl/>
          <w:lang w:bidi="fa-IR"/>
        </w:rPr>
        <w:t xml:space="preserve"> و صلح عموم</w:t>
      </w:r>
      <w:r w:rsidR="007C1100">
        <w:rPr>
          <w:rtl/>
          <w:lang w:bidi="fa-IR"/>
        </w:rPr>
        <w:t>ی</w:t>
      </w:r>
      <w:r>
        <w:rPr>
          <w:rtl/>
          <w:lang w:bidi="fa-IR"/>
        </w:rPr>
        <w:t xml:space="preserve"> در نقاط عربستان بود</w:t>
      </w:r>
      <w:r w:rsidR="00B713A2">
        <w:rPr>
          <w:rtl/>
          <w:lang w:bidi="fa-IR"/>
        </w:rPr>
        <w:t xml:space="preserve">، </w:t>
      </w:r>
      <w:r>
        <w:rPr>
          <w:rtl/>
          <w:lang w:bidi="fa-IR"/>
        </w:rPr>
        <w:t>پا</w:t>
      </w:r>
      <w:r w:rsidR="007C1100">
        <w:rPr>
          <w:rtl/>
          <w:lang w:bidi="fa-IR"/>
        </w:rPr>
        <w:t>ی</w:t>
      </w:r>
      <w:r>
        <w:rPr>
          <w:rtl/>
          <w:lang w:bidi="fa-IR"/>
        </w:rPr>
        <w:t>ان پذ</w:t>
      </w:r>
      <w:r w:rsidR="007C1100">
        <w:rPr>
          <w:rtl/>
          <w:lang w:bidi="fa-IR"/>
        </w:rPr>
        <w:t>ی</w:t>
      </w:r>
      <w:r>
        <w:rPr>
          <w:rtl/>
          <w:lang w:bidi="fa-IR"/>
        </w:rPr>
        <w:t>رفت</w:t>
      </w:r>
      <w:r w:rsidR="00B713A2">
        <w:rPr>
          <w:rtl/>
          <w:lang w:bidi="fa-IR"/>
        </w:rPr>
        <w:t xml:space="preserve">. </w:t>
      </w:r>
    </w:p>
    <w:p w:rsidR="00995BE1" w:rsidRDefault="00995BE1" w:rsidP="00995BE1">
      <w:pPr>
        <w:pStyle w:val="libNormal"/>
        <w:rPr>
          <w:rtl/>
          <w:lang w:bidi="fa-IR"/>
        </w:rPr>
      </w:pPr>
      <w:r>
        <w:rPr>
          <w:rtl/>
          <w:lang w:bidi="fa-IR"/>
        </w:rPr>
        <w:t>طبق ا</w:t>
      </w:r>
      <w:r w:rsidR="007C1100">
        <w:rPr>
          <w:rtl/>
          <w:lang w:bidi="fa-IR"/>
        </w:rPr>
        <w:t>ی</w:t>
      </w:r>
      <w:r>
        <w:rPr>
          <w:rtl/>
          <w:lang w:bidi="fa-IR"/>
        </w:rPr>
        <w:t>ن قرارداد</w:t>
      </w:r>
      <w:r w:rsidR="00B713A2">
        <w:rPr>
          <w:rtl/>
          <w:lang w:bidi="fa-IR"/>
        </w:rPr>
        <w:t xml:space="preserve">، </w:t>
      </w:r>
      <w:r>
        <w:rPr>
          <w:rtl/>
          <w:lang w:bidi="fa-IR"/>
        </w:rPr>
        <w:t>طرف</w:t>
      </w:r>
      <w:r w:rsidR="007C1100">
        <w:rPr>
          <w:rtl/>
          <w:lang w:bidi="fa-IR"/>
        </w:rPr>
        <w:t>ی</w:t>
      </w:r>
      <w:r>
        <w:rPr>
          <w:rtl/>
          <w:lang w:bidi="fa-IR"/>
        </w:rPr>
        <w:t>ن نبا</w:t>
      </w:r>
      <w:r w:rsidR="007C1100">
        <w:rPr>
          <w:rtl/>
          <w:lang w:bidi="fa-IR"/>
        </w:rPr>
        <w:t>ی</w:t>
      </w:r>
      <w:r>
        <w:rPr>
          <w:rtl/>
          <w:lang w:bidi="fa-IR"/>
        </w:rPr>
        <w:t xml:space="preserve">د بر ضد </w:t>
      </w:r>
      <w:r w:rsidR="007C1100">
        <w:rPr>
          <w:rtl/>
          <w:lang w:bidi="fa-IR"/>
        </w:rPr>
        <w:t>ی</w:t>
      </w:r>
      <w:r>
        <w:rPr>
          <w:rtl/>
          <w:lang w:bidi="fa-IR"/>
        </w:rPr>
        <w:t>کد</w:t>
      </w:r>
      <w:r w:rsidR="007C1100">
        <w:rPr>
          <w:rtl/>
          <w:lang w:bidi="fa-IR"/>
        </w:rPr>
        <w:t>ی</w:t>
      </w:r>
      <w:r>
        <w:rPr>
          <w:rtl/>
          <w:lang w:bidi="fa-IR"/>
        </w:rPr>
        <w:t>گر ق</w:t>
      </w:r>
      <w:r w:rsidR="007C1100">
        <w:rPr>
          <w:rtl/>
          <w:lang w:bidi="fa-IR"/>
        </w:rPr>
        <w:t>ی</w:t>
      </w:r>
      <w:r>
        <w:rPr>
          <w:rtl/>
          <w:lang w:bidi="fa-IR"/>
        </w:rPr>
        <w:t>ام مسلحانه نما</w:t>
      </w:r>
      <w:r w:rsidR="007C1100">
        <w:rPr>
          <w:rtl/>
          <w:lang w:bidi="fa-IR"/>
        </w:rPr>
        <w:t>ی</w:t>
      </w:r>
      <w:r>
        <w:rPr>
          <w:rtl/>
          <w:lang w:bidi="fa-IR"/>
        </w:rPr>
        <w:t>ند</w:t>
      </w:r>
      <w:r w:rsidR="00B713A2">
        <w:rPr>
          <w:rtl/>
          <w:lang w:bidi="fa-IR"/>
        </w:rPr>
        <w:t xml:space="preserve">، </w:t>
      </w:r>
      <w:r>
        <w:rPr>
          <w:rtl/>
          <w:lang w:bidi="fa-IR"/>
        </w:rPr>
        <w:t xml:space="preserve">و </w:t>
      </w:r>
      <w:r w:rsidR="007C1100">
        <w:rPr>
          <w:rtl/>
          <w:lang w:bidi="fa-IR"/>
        </w:rPr>
        <w:t>ی</w:t>
      </w:r>
      <w:r>
        <w:rPr>
          <w:rtl/>
          <w:lang w:bidi="fa-IR"/>
        </w:rPr>
        <w:t>ا هم</w:t>
      </w:r>
      <w:r w:rsidR="007C1100">
        <w:rPr>
          <w:rtl/>
          <w:lang w:bidi="fa-IR"/>
        </w:rPr>
        <w:t xml:space="preserve"> </w:t>
      </w:r>
      <w:r>
        <w:rPr>
          <w:rtl/>
          <w:lang w:bidi="fa-IR"/>
        </w:rPr>
        <w:t>پ</w:t>
      </w:r>
      <w:r w:rsidR="007C1100">
        <w:rPr>
          <w:rtl/>
          <w:lang w:bidi="fa-IR"/>
        </w:rPr>
        <w:t>ی</w:t>
      </w:r>
      <w:r>
        <w:rPr>
          <w:rtl/>
          <w:lang w:bidi="fa-IR"/>
        </w:rPr>
        <w:t>مانان خود را بر ضد هم</w:t>
      </w:r>
      <w:r w:rsidR="007C1100">
        <w:rPr>
          <w:rtl/>
          <w:lang w:bidi="fa-IR"/>
        </w:rPr>
        <w:t xml:space="preserve"> </w:t>
      </w:r>
      <w:r>
        <w:rPr>
          <w:rtl/>
          <w:lang w:bidi="fa-IR"/>
        </w:rPr>
        <w:t>پ</w:t>
      </w:r>
      <w:r w:rsidR="007C1100">
        <w:rPr>
          <w:rtl/>
          <w:lang w:bidi="fa-IR"/>
        </w:rPr>
        <w:t>ی</w:t>
      </w:r>
      <w:r>
        <w:rPr>
          <w:rtl/>
          <w:lang w:bidi="fa-IR"/>
        </w:rPr>
        <w:t>مان طرف مقابل</w:t>
      </w:r>
      <w:r w:rsidR="00B713A2">
        <w:rPr>
          <w:rtl/>
          <w:lang w:bidi="fa-IR"/>
        </w:rPr>
        <w:t xml:space="preserve">، </w:t>
      </w:r>
      <w:r>
        <w:rPr>
          <w:rtl/>
          <w:lang w:bidi="fa-IR"/>
        </w:rPr>
        <w:t>تحر</w:t>
      </w:r>
      <w:r w:rsidR="007C1100">
        <w:rPr>
          <w:rtl/>
          <w:lang w:bidi="fa-IR"/>
        </w:rPr>
        <w:t>ی</w:t>
      </w:r>
      <w:r>
        <w:rPr>
          <w:rtl/>
          <w:lang w:bidi="fa-IR"/>
        </w:rPr>
        <w:t>ک کنند</w:t>
      </w:r>
      <w:r w:rsidR="00B713A2">
        <w:rPr>
          <w:rtl/>
          <w:lang w:bidi="fa-IR"/>
        </w:rPr>
        <w:t xml:space="preserve">. </w:t>
      </w:r>
      <w:r>
        <w:rPr>
          <w:rtl/>
          <w:lang w:bidi="fa-IR"/>
        </w:rPr>
        <w:t>دو سال از آغاز ا</w:t>
      </w:r>
      <w:r w:rsidR="007C1100">
        <w:rPr>
          <w:rtl/>
          <w:lang w:bidi="fa-IR"/>
        </w:rPr>
        <w:t>ی</w:t>
      </w:r>
      <w:r>
        <w:rPr>
          <w:rtl/>
          <w:lang w:bidi="fa-IR"/>
        </w:rPr>
        <w:t>ن قرارداد گذشت</w:t>
      </w:r>
      <w:r w:rsidR="00B713A2">
        <w:rPr>
          <w:rtl/>
          <w:lang w:bidi="fa-IR"/>
        </w:rPr>
        <w:t xml:space="preserve">، </w:t>
      </w:r>
      <w:r>
        <w:rPr>
          <w:rtl/>
          <w:lang w:bidi="fa-IR"/>
        </w:rPr>
        <w:t>و طرف</w:t>
      </w:r>
      <w:r w:rsidR="007C1100">
        <w:rPr>
          <w:rtl/>
          <w:lang w:bidi="fa-IR"/>
        </w:rPr>
        <w:t>ی</w:t>
      </w:r>
      <w:r>
        <w:rPr>
          <w:rtl/>
          <w:lang w:bidi="fa-IR"/>
        </w:rPr>
        <w:t>ن در صلح و رفاه</w:t>
      </w:r>
      <w:r w:rsidR="00B713A2">
        <w:rPr>
          <w:rtl/>
          <w:lang w:bidi="fa-IR"/>
        </w:rPr>
        <w:t xml:space="preserve">، </w:t>
      </w:r>
      <w:r>
        <w:rPr>
          <w:rtl/>
          <w:lang w:bidi="fa-IR"/>
        </w:rPr>
        <w:t>و امن</w:t>
      </w:r>
      <w:r w:rsidR="007C1100">
        <w:rPr>
          <w:rtl/>
          <w:lang w:bidi="fa-IR"/>
        </w:rPr>
        <w:t>ی</w:t>
      </w:r>
      <w:r>
        <w:rPr>
          <w:rtl/>
          <w:lang w:bidi="fa-IR"/>
        </w:rPr>
        <w:t>ت بسر م</w:t>
      </w:r>
      <w:r w:rsidR="007C1100">
        <w:rPr>
          <w:rtl/>
          <w:lang w:bidi="fa-IR"/>
        </w:rPr>
        <w:t xml:space="preserve">ی </w:t>
      </w:r>
      <w:r>
        <w:rPr>
          <w:rtl/>
          <w:lang w:bidi="fa-IR"/>
        </w:rPr>
        <w:t>بردند</w:t>
      </w:r>
      <w:r w:rsidR="00B713A2">
        <w:rPr>
          <w:rtl/>
          <w:lang w:bidi="fa-IR"/>
        </w:rPr>
        <w:t xml:space="preserve">؛ </w:t>
      </w:r>
      <w:r>
        <w:rPr>
          <w:rtl/>
          <w:lang w:bidi="fa-IR"/>
        </w:rPr>
        <w:t>تا آنجا که مسلمانان در سال بعد با کمال آزاد</w:t>
      </w:r>
      <w:r w:rsidR="007C1100">
        <w:rPr>
          <w:rtl/>
          <w:lang w:bidi="fa-IR"/>
        </w:rPr>
        <w:t>ی</w:t>
      </w:r>
      <w:r w:rsidR="00B713A2">
        <w:rPr>
          <w:rtl/>
          <w:lang w:bidi="fa-IR"/>
        </w:rPr>
        <w:t xml:space="preserve">، </w:t>
      </w:r>
      <w:r>
        <w:rPr>
          <w:rtl/>
          <w:lang w:bidi="fa-IR"/>
        </w:rPr>
        <w:t>به ز</w:t>
      </w:r>
      <w:r w:rsidR="007C1100">
        <w:rPr>
          <w:rtl/>
          <w:lang w:bidi="fa-IR"/>
        </w:rPr>
        <w:t>ی</w:t>
      </w:r>
      <w:r>
        <w:rPr>
          <w:rtl/>
          <w:lang w:bidi="fa-IR"/>
        </w:rPr>
        <w:t>ارت خانه خدا رفته و مراسم مذهب</w:t>
      </w:r>
      <w:r w:rsidR="007C1100">
        <w:rPr>
          <w:rtl/>
          <w:lang w:bidi="fa-IR"/>
        </w:rPr>
        <w:t>ی</w:t>
      </w:r>
      <w:r>
        <w:rPr>
          <w:rtl/>
          <w:lang w:bidi="fa-IR"/>
        </w:rPr>
        <w:t xml:space="preserve"> و وظائف اسلام</w:t>
      </w:r>
      <w:r w:rsidR="007C1100">
        <w:rPr>
          <w:rtl/>
          <w:lang w:bidi="fa-IR"/>
        </w:rPr>
        <w:t>ی</w:t>
      </w:r>
      <w:r>
        <w:rPr>
          <w:rtl/>
          <w:lang w:bidi="fa-IR"/>
        </w:rPr>
        <w:t xml:space="preserve"> خود را در برابر د</w:t>
      </w:r>
      <w:r w:rsidR="007C1100">
        <w:rPr>
          <w:rtl/>
          <w:lang w:bidi="fa-IR"/>
        </w:rPr>
        <w:t>ی</w:t>
      </w:r>
      <w:r>
        <w:rPr>
          <w:rtl/>
          <w:lang w:bidi="fa-IR"/>
        </w:rPr>
        <w:t>دگان هزاران دشمن بت</w:t>
      </w:r>
      <w:r w:rsidR="007C1100">
        <w:rPr>
          <w:rtl/>
          <w:lang w:bidi="fa-IR"/>
        </w:rPr>
        <w:t xml:space="preserve"> </w:t>
      </w:r>
      <w:r>
        <w:rPr>
          <w:rtl/>
          <w:lang w:bidi="fa-IR"/>
        </w:rPr>
        <w:t>پرست انجام دادند</w:t>
      </w:r>
      <w:r w:rsidR="00B713A2">
        <w:rPr>
          <w:rtl/>
          <w:lang w:bidi="fa-IR"/>
        </w:rPr>
        <w:t xml:space="preserve">. </w:t>
      </w:r>
    </w:p>
    <w:p w:rsidR="00995BE1" w:rsidRDefault="00995BE1" w:rsidP="0042613F">
      <w:pPr>
        <w:pStyle w:val="libNormal"/>
        <w:rPr>
          <w:rtl/>
          <w:lang w:bidi="fa-IR"/>
        </w:rPr>
      </w:pPr>
      <w:r>
        <w:rPr>
          <w:rtl/>
          <w:lang w:bidi="fa-IR"/>
        </w:rPr>
        <w:t>پ</w:t>
      </w:r>
      <w:r w:rsidR="007C1100">
        <w:rPr>
          <w:rtl/>
          <w:lang w:bidi="fa-IR"/>
        </w:rPr>
        <w:t>ی</w:t>
      </w:r>
      <w:r>
        <w:rPr>
          <w:rtl/>
          <w:lang w:bidi="fa-IR"/>
        </w:rPr>
        <w:t>امبر در ماه «جماد</w:t>
      </w:r>
      <w:r w:rsidR="007C1100">
        <w:rPr>
          <w:rtl/>
          <w:lang w:bidi="fa-IR"/>
        </w:rPr>
        <w:t>ی</w:t>
      </w:r>
      <w:r>
        <w:rPr>
          <w:rtl/>
          <w:lang w:bidi="fa-IR"/>
        </w:rPr>
        <w:t xml:space="preserve"> الاول</w:t>
      </w:r>
      <w:r w:rsidR="007C1100">
        <w:rPr>
          <w:rtl/>
          <w:lang w:bidi="fa-IR"/>
        </w:rPr>
        <w:t>ی</w:t>
      </w:r>
      <w:r>
        <w:rPr>
          <w:rtl/>
          <w:lang w:bidi="fa-IR"/>
        </w:rPr>
        <w:t>» سال هشتم</w:t>
      </w:r>
      <w:r w:rsidR="00B713A2">
        <w:rPr>
          <w:rtl/>
          <w:lang w:bidi="fa-IR"/>
        </w:rPr>
        <w:t xml:space="preserve">، </w:t>
      </w:r>
      <w:r w:rsidR="007C1100">
        <w:rPr>
          <w:rtl/>
          <w:lang w:bidi="fa-IR"/>
        </w:rPr>
        <w:t>ی</w:t>
      </w:r>
      <w:r>
        <w:rPr>
          <w:rtl/>
          <w:lang w:bidi="fa-IR"/>
        </w:rPr>
        <w:t>ک هنگ سه هزار نفر</w:t>
      </w:r>
      <w:r w:rsidR="007C1100">
        <w:rPr>
          <w:rtl/>
          <w:lang w:bidi="fa-IR"/>
        </w:rPr>
        <w:t>ی</w:t>
      </w:r>
      <w:r>
        <w:rPr>
          <w:rtl/>
          <w:lang w:bidi="fa-IR"/>
        </w:rPr>
        <w:t xml:space="preserve"> را به فرمانده</w:t>
      </w:r>
      <w:r w:rsidR="007C1100">
        <w:rPr>
          <w:rtl/>
          <w:lang w:bidi="fa-IR"/>
        </w:rPr>
        <w:t>ی</w:t>
      </w:r>
      <w:r>
        <w:rPr>
          <w:rtl/>
          <w:lang w:bidi="fa-IR"/>
        </w:rPr>
        <w:t xml:space="preserve"> سه تن از افسران ارشد اسلام</w:t>
      </w:r>
      <w:r w:rsidR="00B713A2">
        <w:rPr>
          <w:rtl/>
          <w:lang w:bidi="fa-IR"/>
        </w:rPr>
        <w:t xml:space="preserve">، </w:t>
      </w:r>
      <w:r>
        <w:rPr>
          <w:rtl/>
          <w:lang w:bidi="fa-IR"/>
        </w:rPr>
        <w:t>به کرانه</w:t>
      </w:r>
      <w:r w:rsidR="007C1100">
        <w:rPr>
          <w:rtl/>
          <w:lang w:bidi="fa-IR"/>
        </w:rPr>
        <w:t xml:space="preserve"> </w:t>
      </w:r>
      <w:r>
        <w:rPr>
          <w:rtl/>
          <w:lang w:bidi="fa-IR"/>
        </w:rPr>
        <w:t>ها</w:t>
      </w:r>
      <w:r w:rsidR="007C1100">
        <w:rPr>
          <w:rtl/>
          <w:lang w:bidi="fa-IR"/>
        </w:rPr>
        <w:t>ی</w:t>
      </w:r>
      <w:r>
        <w:rPr>
          <w:rtl/>
          <w:lang w:bidi="fa-IR"/>
        </w:rPr>
        <w:t xml:space="preserve"> شام برا</w:t>
      </w:r>
      <w:r w:rsidR="007C1100">
        <w:rPr>
          <w:rtl/>
          <w:lang w:bidi="fa-IR"/>
        </w:rPr>
        <w:t>ی</w:t>
      </w:r>
      <w:r>
        <w:rPr>
          <w:rtl/>
          <w:lang w:bidi="fa-IR"/>
        </w:rPr>
        <w:t xml:space="preserve"> سرکوب</w:t>
      </w:r>
      <w:r w:rsidR="007C1100">
        <w:rPr>
          <w:rtl/>
          <w:lang w:bidi="fa-IR"/>
        </w:rPr>
        <w:t>ی</w:t>
      </w:r>
      <w:r>
        <w:rPr>
          <w:rtl/>
          <w:lang w:bidi="fa-IR"/>
        </w:rPr>
        <w:t xml:space="preserve"> عمال روم- که مبلّغان ب</w:t>
      </w:r>
      <w:r w:rsidR="007C1100">
        <w:rPr>
          <w:rtl/>
          <w:lang w:bidi="fa-IR"/>
        </w:rPr>
        <w:t xml:space="preserve">ی </w:t>
      </w:r>
      <w:r>
        <w:rPr>
          <w:rtl/>
          <w:lang w:bidi="fa-IR"/>
        </w:rPr>
        <w:t>پناه اسلام را ناجوانمردانه کشته بودند- اعزام نمود</w:t>
      </w:r>
      <w:r w:rsidR="00B713A2">
        <w:rPr>
          <w:rtl/>
          <w:lang w:bidi="fa-IR"/>
        </w:rPr>
        <w:t xml:space="preserve">. </w:t>
      </w:r>
      <w:r>
        <w:rPr>
          <w:rtl/>
          <w:lang w:bidi="fa-IR"/>
        </w:rPr>
        <w:t>سپاه اسلام در ا</w:t>
      </w:r>
      <w:r w:rsidR="007C1100">
        <w:rPr>
          <w:rtl/>
          <w:lang w:bidi="fa-IR"/>
        </w:rPr>
        <w:t>ی</w:t>
      </w:r>
      <w:r>
        <w:rPr>
          <w:rtl/>
          <w:lang w:bidi="fa-IR"/>
        </w:rPr>
        <w:t>ن مأمور</w:t>
      </w:r>
      <w:r w:rsidR="007C1100">
        <w:rPr>
          <w:rtl/>
          <w:lang w:bidi="fa-IR"/>
        </w:rPr>
        <w:t>ی</w:t>
      </w:r>
      <w:r>
        <w:rPr>
          <w:rtl/>
          <w:lang w:bidi="fa-IR"/>
        </w:rPr>
        <w:t>ت اگرچه جان به</w:t>
      </w:r>
      <w:r w:rsidR="0042613F">
        <w:rPr>
          <w:rFonts w:hint="cs"/>
          <w:rtl/>
          <w:lang w:bidi="fa-IR"/>
        </w:rPr>
        <w:t xml:space="preserve"> </w:t>
      </w:r>
      <w:r>
        <w:rPr>
          <w:rtl/>
          <w:lang w:bidi="fa-IR"/>
        </w:rPr>
        <w:t>سلامت بردند</w:t>
      </w:r>
      <w:r w:rsidR="00B713A2">
        <w:rPr>
          <w:rtl/>
          <w:lang w:bidi="fa-IR"/>
        </w:rPr>
        <w:t xml:space="preserve">، </w:t>
      </w:r>
      <w:r>
        <w:rPr>
          <w:rtl/>
          <w:lang w:bidi="fa-IR"/>
        </w:rPr>
        <w:t>و فقط سه افسر و چند سرباز ب</w:t>
      </w:r>
      <w:r w:rsidR="007C1100">
        <w:rPr>
          <w:rtl/>
          <w:lang w:bidi="fa-IR"/>
        </w:rPr>
        <w:t>ی</w:t>
      </w:r>
      <w:r>
        <w:rPr>
          <w:rtl/>
          <w:lang w:bidi="fa-IR"/>
        </w:rPr>
        <w:t>ش کشته ندادند</w:t>
      </w:r>
      <w:r w:rsidR="00B713A2">
        <w:rPr>
          <w:rtl/>
          <w:lang w:bidi="fa-IR"/>
        </w:rPr>
        <w:t xml:space="preserve">؛ </w:t>
      </w:r>
      <w:r>
        <w:rPr>
          <w:rtl/>
          <w:lang w:bidi="fa-IR"/>
        </w:rPr>
        <w:t>ول</w:t>
      </w:r>
      <w:r w:rsidR="007C1100">
        <w:rPr>
          <w:rtl/>
          <w:lang w:bidi="fa-IR"/>
        </w:rPr>
        <w:t>ی</w:t>
      </w:r>
      <w:r>
        <w:rPr>
          <w:rtl/>
          <w:lang w:bidi="fa-IR"/>
        </w:rPr>
        <w:t xml:space="preserve"> با پ</w:t>
      </w:r>
      <w:r w:rsidR="007C1100">
        <w:rPr>
          <w:rtl/>
          <w:lang w:bidi="fa-IR"/>
        </w:rPr>
        <w:t>ی</w:t>
      </w:r>
      <w:r>
        <w:rPr>
          <w:rtl/>
          <w:lang w:bidi="fa-IR"/>
        </w:rPr>
        <w:t>روز</w:t>
      </w:r>
      <w:r w:rsidR="007C1100">
        <w:rPr>
          <w:rtl/>
          <w:lang w:bidi="fa-IR"/>
        </w:rPr>
        <w:t>ی</w:t>
      </w:r>
      <w:r>
        <w:rPr>
          <w:rtl/>
          <w:lang w:bidi="fa-IR"/>
        </w:rPr>
        <w:t xml:space="preserve"> چشمگ</w:t>
      </w:r>
      <w:r w:rsidR="007C1100">
        <w:rPr>
          <w:rtl/>
          <w:lang w:bidi="fa-IR"/>
        </w:rPr>
        <w:t>ی</w:t>
      </w:r>
      <w:r>
        <w:rPr>
          <w:rtl/>
          <w:lang w:bidi="fa-IR"/>
        </w:rPr>
        <w:t>ر</w:t>
      </w:r>
      <w:r w:rsidR="007C1100">
        <w:rPr>
          <w:rtl/>
          <w:lang w:bidi="fa-IR"/>
        </w:rPr>
        <w:t>ی</w:t>
      </w:r>
      <w:r>
        <w:rPr>
          <w:rtl/>
          <w:lang w:bidi="fa-IR"/>
        </w:rPr>
        <w:t xml:space="preserve"> که از مجاهدان اسلام انتظار م</w:t>
      </w:r>
      <w:r w:rsidR="007C1100">
        <w:rPr>
          <w:rtl/>
          <w:lang w:bidi="fa-IR"/>
        </w:rPr>
        <w:t xml:space="preserve">ی </w:t>
      </w:r>
      <w:r>
        <w:rPr>
          <w:rtl/>
          <w:lang w:bidi="fa-IR"/>
        </w:rPr>
        <w:t>رفت</w:t>
      </w:r>
      <w:r w:rsidR="00B713A2">
        <w:rPr>
          <w:rtl/>
          <w:lang w:bidi="fa-IR"/>
        </w:rPr>
        <w:t xml:space="preserve">، </w:t>
      </w:r>
      <w:r>
        <w:rPr>
          <w:rtl/>
          <w:lang w:bidi="fa-IR"/>
        </w:rPr>
        <w:t>باز نگشتند</w:t>
      </w:r>
      <w:r w:rsidR="00B713A2">
        <w:rPr>
          <w:rtl/>
          <w:lang w:bidi="fa-IR"/>
        </w:rPr>
        <w:t xml:space="preserve">، </w:t>
      </w:r>
      <w:r>
        <w:rPr>
          <w:rtl/>
          <w:lang w:bidi="fa-IR"/>
        </w:rPr>
        <w:t>و عمل</w:t>
      </w:r>
      <w:r w:rsidR="007C1100">
        <w:rPr>
          <w:rtl/>
          <w:lang w:bidi="fa-IR"/>
        </w:rPr>
        <w:t>ی</w:t>
      </w:r>
      <w:r>
        <w:rPr>
          <w:rtl/>
          <w:lang w:bidi="fa-IR"/>
        </w:rPr>
        <w:t>ات آنها ب</w:t>
      </w:r>
      <w:r w:rsidR="007C1100">
        <w:rPr>
          <w:rtl/>
          <w:lang w:bidi="fa-IR"/>
        </w:rPr>
        <w:t>ی</w:t>
      </w:r>
      <w:r>
        <w:rPr>
          <w:rtl/>
          <w:lang w:bidi="fa-IR"/>
        </w:rPr>
        <w:t>شتر به حالت «جنگ و گر</w:t>
      </w:r>
      <w:r w:rsidR="007C1100">
        <w:rPr>
          <w:rtl/>
          <w:lang w:bidi="fa-IR"/>
        </w:rPr>
        <w:t>ی</w:t>
      </w:r>
      <w:r>
        <w:rPr>
          <w:rtl/>
          <w:lang w:bidi="fa-IR"/>
        </w:rPr>
        <w:t>ز» شباهت داشت</w:t>
      </w:r>
      <w:r w:rsidR="00B713A2">
        <w:rPr>
          <w:rtl/>
          <w:lang w:bidi="fa-IR"/>
        </w:rPr>
        <w:t xml:space="preserve">. </w:t>
      </w:r>
      <w:r>
        <w:rPr>
          <w:rtl/>
          <w:lang w:bidi="fa-IR"/>
        </w:rPr>
        <w:t>انتشار ا</w:t>
      </w:r>
      <w:r w:rsidR="007C1100">
        <w:rPr>
          <w:rtl/>
          <w:lang w:bidi="fa-IR"/>
        </w:rPr>
        <w:t>ی</w:t>
      </w:r>
      <w:r>
        <w:rPr>
          <w:rtl/>
          <w:lang w:bidi="fa-IR"/>
        </w:rPr>
        <w:t>ن خبر در م</w:t>
      </w:r>
      <w:r w:rsidR="007C1100">
        <w:rPr>
          <w:rtl/>
          <w:lang w:bidi="fa-IR"/>
        </w:rPr>
        <w:t>ی</w:t>
      </w:r>
      <w:r>
        <w:rPr>
          <w:rtl/>
          <w:lang w:bidi="fa-IR"/>
        </w:rPr>
        <w:t>ان سران قر</w:t>
      </w:r>
      <w:r w:rsidR="007C1100">
        <w:rPr>
          <w:rtl/>
          <w:lang w:bidi="fa-IR"/>
        </w:rPr>
        <w:t>ی</w:t>
      </w:r>
      <w:r>
        <w:rPr>
          <w:rtl/>
          <w:lang w:bidi="fa-IR"/>
        </w:rPr>
        <w:t>ش</w:t>
      </w:r>
      <w:r w:rsidR="00B713A2">
        <w:rPr>
          <w:rtl/>
          <w:lang w:bidi="fa-IR"/>
        </w:rPr>
        <w:t xml:space="preserve">، </w:t>
      </w:r>
      <w:r>
        <w:rPr>
          <w:rtl/>
          <w:lang w:bidi="fa-IR"/>
        </w:rPr>
        <w:t>موجب جرأت وجسارت آنان گرد</w:t>
      </w:r>
      <w:r w:rsidR="007C1100">
        <w:rPr>
          <w:rtl/>
          <w:lang w:bidi="fa-IR"/>
        </w:rPr>
        <w:t>ی</w:t>
      </w:r>
      <w:r>
        <w:rPr>
          <w:rtl/>
          <w:lang w:bidi="fa-IR"/>
        </w:rPr>
        <w:t>د</w:t>
      </w:r>
      <w:r w:rsidR="00B713A2">
        <w:rPr>
          <w:rtl/>
          <w:lang w:bidi="fa-IR"/>
        </w:rPr>
        <w:t xml:space="preserve">. </w:t>
      </w:r>
    </w:p>
    <w:p w:rsidR="00995BE1" w:rsidRDefault="00995BE1" w:rsidP="00995BE1">
      <w:pPr>
        <w:pStyle w:val="libNormal"/>
        <w:rPr>
          <w:rtl/>
          <w:lang w:bidi="fa-IR"/>
        </w:rPr>
      </w:pPr>
      <w:r>
        <w:rPr>
          <w:rtl/>
          <w:lang w:bidi="fa-IR"/>
        </w:rPr>
        <w:t>آنان تصور کردند که ن</w:t>
      </w:r>
      <w:r w:rsidR="007C1100">
        <w:rPr>
          <w:rtl/>
          <w:lang w:bidi="fa-IR"/>
        </w:rPr>
        <w:t>ی</w:t>
      </w:r>
      <w:r>
        <w:rPr>
          <w:rtl/>
          <w:lang w:bidi="fa-IR"/>
        </w:rPr>
        <w:t>رو</w:t>
      </w:r>
      <w:r w:rsidR="007C1100">
        <w:rPr>
          <w:rtl/>
          <w:lang w:bidi="fa-IR"/>
        </w:rPr>
        <w:t>ی</w:t>
      </w:r>
      <w:r>
        <w:rPr>
          <w:rtl/>
          <w:lang w:bidi="fa-IR"/>
        </w:rPr>
        <w:t xml:space="preserve"> نظام</w:t>
      </w:r>
      <w:r w:rsidR="007C1100">
        <w:rPr>
          <w:rtl/>
          <w:lang w:bidi="fa-IR"/>
        </w:rPr>
        <w:t>ی</w:t>
      </w:r>
      <w:r>
        <w:rPr>
          <w:rtl/>
          <w:lang w:bidi="fa-IR"/>
        </w:rPr>
        <w:t xml:space="preserve"> اسلام به ضعف و ناتوان</w:t>
      </w:r>
      <w:r w:rsidR="007C1100">
        <w:rPr>
          <w:rtl/>
          <w:lang w:bidi="fa-IR"/>
        </w:rPr>
        <w:t>ی</w:t>
      </w:r>
      <w:r>
        <w:rPr>
          <w:rtl/>
          <w:lang w:bidi="fa-IR"/>
        </w:rPr>
        <w:t xml:space="preserve"> گرائ</w:t>
      </w:r>
      <w:r w:rsidR="007C1100">
        <w:rPr>
          <w:rtl/>
          <w:lang w:bidi="fa-IR"/>
        </w:rPr>
        <w:t>ی</w:t>
      </w:r>
      <w:r>
        <w:rPr>
          <w:rtl/>
          <w:lang w:bidi="fa-IR"/>
        </w:rPr>
        <w:t>ده</w:t>
      </w:r>
      <w:r w:rsidR="00B713A2">
        <w:rPr>
          <w:rtl/>
          <w:lang w:bidi="fa-IR"/>
        </w:rPr>
        <w:t xml:space="preserve">، </w:t>
      </w:r>
      <w:r>
        <w:rPr>
          <w:rtl/>
          <w:lang w:bidi="fa-IR"/>
        </w:rPr>
        <w:t>و مسلمانان روح سلحشور</w:t>
      </w:r>
      <w:r w:rsidR="007C1100">
        <w:rPr>
          <w:rtl/>
          <w:lang w:bidi="fa-IR"/>
        </w:rPr>
        <w:t>ی</w:t>
      </w:r>
      <w:r>
        <w:rPr>
          <w:rtl/>
          <w:lang w:bidi="fa-IR"/>
        </w:rPr>
        <w:t xml:space="preserve"> و سرباز</w:t>
      </w:r>
      <w:r w:rsidR="007C1100">
        <w:rPr>
          <w:rtl/>
          <w:lang w:bidi="fa-IR"/>
        </w:rPr>
        <w:t>ی</w:t>
      </w:r>
      <w:r>
        <w:rPr>
          <w:rtl/>
          <w:lang w:bidi="fa-IR"/>
        </w:rPr>
        <w:t xml:space="preserve"> را از دست داده</w:t>
      </w:r>
      <w:r w:rsidR="007C1100">
        <w:rPr>
          <w:rtl/>
          <w:lang w:bidi="fa-IR"/>
        </w:rPr>
        <w:t xml:space="preserve"> </w:t>
      </w:r>
      <w:r>
        <w:rPr>
          <w:rtl/>
          <w:lang w:bidi="fa-IR"/>
        </w:rPr>
        <w:t>اند</w:t>
      </w:r>
      <w:r w:rsidR="00B713A2">
        <w:rPr>
          <w:rtl/>
          <w:lang w:bidi="fa-IR"/>
        </w:rPr>
        <w:t xml:space="preserve">. </w:t>
      </w:r>
      <w:r>
        <w:rPr>
          <w:rtl/>
          <w:lang w:bidi="fa-IR"/>
        </w:rPr>
        <w:t>از ا</w:t>
      </w:r>
      <w:r w:rsidR="007C1100">
        <w:rPr>
          <w:rtl/>
          <w:lang w:bidi="fa-IR"/>
        </w:rPr>
        <w:t>ی</w:t>
      </w:r>
      <w:r>
        <w:rPr>
          <w:rtl/>
          <w:lang w:bidi="fa-IR"/>
        </w:rPr>
        <w:t>ن نظر</w:t>
      </w:r>
      <w:r w:rsidR="00B713A2">
        <w:rPr>
          <w:rtl/>
          <w:lang w:bidi="fa-IR"/>
        </w:rPr>
        <w:t xml:space="preserve">، </w:t>
      </w:r>
      <w:r>
        <w:rPr>
          <w:rtl/>
          <w:lang w:bidi="fa-IR"/>
        </w:rPr>
        <w:t>تصم</w:t>
      </w:r>
      <w:r w:rsidR="007C1100">
        <w:rPr>
          <w:rtl/>
          <w:lang w:bidi="fa-IR"/>
        </w:rPr>
        <w:t>ی</w:t>
      </w:r>
      <w:r>
        <w:rPr>
          <w:rtl/>
          <w:lang w:bidi="fa-IR"/>
        </w:rPr>
        <w:t>م گرفتند که مح</w:t>
      </w:r>
      <w:r w:rsidR="007C1100">
        <w:rPr>
          <w:rtl/>
          <w:lang w:bidi="fa-IR"/>
        </w:rPr>
        <w:t>ی</w:t>
      </w:r>
      <w:r>
        <w:rPr>
          <w:rtl/>
          <w:lang w:bidi="fa-IR"/>
        </w:rPr>
        <w:t>ط صلح و آرامش را بهم بزنند</w:t>
      </w:r>
      <w:r w:rsidR="00B713A2">
        <w:rPr>
          <w:rtl/>
          <w:lang w:bidi="fa-IR"/>
        </w:rPr>
        <w:t xml:space="preserve">. </w:t>
      </w:r>
      <w:r>
        <w:rPr>
          <w:rtl/>
          <w:lang w:bidi="fa-IR"/>
        </w:rPr>
        <w:t>نخست در م</w:t>
      </w:r>
      <w:r w:rsidR="007C1100">
        <w:rPr>
          <w:rtl/>
          <w:lang w:bidi="fa-IR"/>
        </w:rPr>
        <w:t>ی</w:t>
      </w:r>
      <w:r>
        <w:rPr>
          <w:rtl/>
          <w:lang w:bidi="fa-IR"/>
        </w:rPr>
        <w:t>ان قب</w:t>
      </w:r>
      <w:r w:rsidR="007C1100">
        <w:rPr>
          <w:rtl/>
          <w:lang w:bidi="fa-IR"/>
        </w:rPr>
        <w:t>ی</w:t>
      </w:r>
      <w:r>
        <w:rPr>
          <w:rtl/>
          <w:lang w:bidi="fa-IR"/>
        </w:rPr>
        <w:t>له «بنوبکر»</w:t>
      </w:r>
      <w:r w:rsidR="008A2F1E">
        <w:rPr>
          <w:rtl/>
          <w:lang w:bidi="fa-IR"/>
        </w:rPr>
        <w:t xml:space="preserve"> </w:t>
      </w:r>
      <w:r w:rsidR="008A2F1E" w:rsidRPr="00721FBF">
        <w:rPr>
          <w:rStyle w:val="libFootnotenumChar"/>
          <w:rtl/>
          <w:lang w:bidi="fa-IR"/>
        </w:rPr>
        <w:t>(</w:t>
      </w:r>
      <w:r w:rsidRPr="00721FBF">
        <w:rPr>
          <w:rStyle w:val="libFootnotenumChar"/>
          <w:rtl/>
          <w:lang w:bidi="fa-IR"/>
        </w:rPr>
        <w:t>1</w:t>
      </w:r>
      <w:r w:rsidR="008A2F1E" w:rsidRPr="00721FBF">
        <w:rPr>
          <w:rStyle w:val="libFootnotenumChar"/>
          <w:rtl/>
          <w:lang w:bidi="fa-IR"/>
        </w:rPr>
        <w:t>)</w:t>
      </w:r>
      <w:r w:rsidR="008A2F1E">
        <w:rPr>
          <w:rtl/>
          <w:lang w:bidi="fa-IR"/>
        </w:rPr>
        <w:t xml:space="preserve"> </w:t>
      </w:r>
      <w:r>
        <w:rPr>
          <w:rtl/>
          <w:lang w:bidi="fa-IR"/>
        </w:rPr>
        <w:t>اسلحه پخش کرده و آنان را تحر</w:t>
      </w:r>
      <w:r w:rsidR="007C1100">
        <w:rPr>
          <w:rtl/>
          <w:lang w:bidi="fa-IR"/>
        </w:rPr>
        <w:t>ی</w:t>
      </w:r>
      <w:r>
        <w:rPr>
          <w:rtl/>
          <w:lang w:bidi="fa-IR"/>
        </w:rPr>
        <w:t>ک کردند</w:t>
      </w:r>
      <w:r w:rsidR="00B713A2">
        <w:rPr>
          <w:rtl/>
          <w:lang w:bidi="fa-IR"/>
        </w:rPr>
        <w:t xml:space="preserve">، </w:t>
      </w:r>
      <w:r>
        <w:rPr>
          <w:rtl/>
          <w:lang w:bidi="fa-IR"/>
        </w:rPr>
        <w:t>که شبانه به قب</w:t>
      </w:r>
      <w:r w:rsidR="007C1100">
        <w:rPr>
          <w:rtl/>
          <w:lang w:bidi="fa-IR"/>
        </w:rPr>
        <w:t>ی</w:t>
      </w:r>
      <w:r>
        <w:rPr>
          <w:rtl/>
          <w:lang w:bidi="fa-IR"/>
        </w:rPr>
        <w:t>له «خزاعه»- که با مسلمانان هم</w:t>
      </w:r>
      <w:r w:rsidR="007C1100">
        <w:rPr>
          <w:rtl/>
          <w:lang w:bidi="fa-IR"/>
        </w:rPr>
        <w:t xml:space="preserve"> </w:t>
      </w:r>
      <w:r>
        <w:rPr>
          <w:rtl/>
          <w:lang w:bidi="fa-IR"/>
        </w:rPr>
        <w:t>پ</w:t>
      </w:r>
      <w:r w:rsidR="007C1100">
        <w:rPr>
          <w:rtl/>
          <w:lang w:bidi="fa-IR"/>
        </w:rPr>
        <w:t>ی</w:t>
      </w:r>
      <w:r>
        <w:rPr>
          <w:rtl/>
          <w:lang w:bidi="fa-IR"/>
        </w:rPr>
        <w:t>مان بودند- حمله ببرند و گروه</w:t>
      </w:r>
      <w:r w:rsidR="007C1100">
        <w:rPr>
          <w:rtl/>
          <w:lang w:bidi="fa-IR"/>
        </w:rPr>
        <w:t>ی</w:t>
      </w:r>
      <w:r>
        <w:rPr>
          <w:rtl/>
          <w:lang w:bidi="fa-IR"/>
        </w:rPr>
        <w:t xml:space="preserve"> را کشته و دسته</w:t>
      </w:r>
      <w:r w:rsidR="007C1100">
        <w:rPr>
          <w:rtl/>
          <w:lang w:bidi="fa-IR"/>
        </w:rPr>
        <w:t xml:space="preserve"> </w:t>
      </w:r>
      <w:r>
        <w:rPr>
          <w:rtl/>
          <w:lang w:bidi="fa-IR"/>
        </w:rPr>
        <w:t>ا</w:t>
      </w:r>
      <w:r w:rsidR="007C1100">
        <w:rPr>
          <w:rtl/>
          <w:lang w:bidi="fa-IR"/>
        </w:rPr>
        <w:t>ی</w:t>
      </w:r>
      <w:r>
        <w:rPr>
          <w:rtl/>
          <w:lang w:bidi="fa-IR"/>
        </w:rPr>
        <w:t xml:space="preserve"> را اس</w:t>
      </w:r>
      <w:r w:rsidR="007C1100">
        <w:rPr>
          <w:rtl/>
          <w:lang w:bidi="fa-IR"/>
        </w:rPr>
        <w:t>ی</w:t>
      </w:r>
      <w:r>
        <w:rPr>
          <w:rtl/>
          <w:lang w:bidi="fa-IR"/>
        </w:rPr>
        <w:t xml:space="preserve">ر </w:t>
      </w:r>
      <w:r>
        <w:rPr>
          <w:rtl/>
          <w:lang w:bidi="fa-IR"/>
        </w:rPr>
        <w:lastRenderedPageBreak/>
        <w:t>کردند</w:t>
      </w:r>
      <w:r w:rsidR="00B713A2">
        <w:rPr>
          <w:rtl/>
          <w:lang w:bidi="fa-IR"/>
        </w:rPr>
        <w:t xml:space="preserve">. </w:t>
      </w:r>
      <w:r>
        <w:rPr>
          <w:rtl/>
          <w:lang w:bidi="fa-IR"/>
        </w:rPr>
        <w:t>حت</w:t>
      </w:r>
      <w:r w:rsidR="007C1100">
        <w:rPr>
          <w:rtl/>
          <w:lang w:bidi="fa-IR"/>
        </w:rPr>
        <w:t>ی</w:t>
      </w:r>
      <w:r>
        <w:rPr>
          <w:rtl/>
          <w:lang w:bidi="fa-IR"/>
        </w:rPr>
        <w:t xml:space="preserve"> به ا</w:t>
      </w:r>
      <w:r w:rsidR="007C1100">
        <w:rPr>
          <w:rtl/>
          <w:lang w:bidi="fa-IR"/>
        </w:rPr>
        <w:t>ی</w:t>
      </w:r>
      <w:r>
        <w:rPr>
          <w:rtl/>
          <w:lang w:bidi="fa-IR"/>
        </w:rPr>
        <w:t>ن ن</w:t>
      </w:r>
      <w:r w:rsidR="007C1100">
        <w:rPr>
          <w:rtl/>
          <w:lang w:bidi="fa-IR"/>
        </w:rPr>
        <w:t>ی</w:t>
      </w:r>
      <w:r>
        <w:rPr>
          <w:rtl/>
          <w:lang w:bidi="fa-IR"/>
        </w:rPr>
        <w:t>ز اکتفا نکرده</w:t>
      </w:r>
      <w:r w:rsidR="00B713A2">
        <w:rPr>
          <w:rtl/>
          <w:lang w:bidi="fa-IR"/>
        </w:rPr>
        <w:t xml:space="preserve">، </w:t>
      </w:r>
      <w:r>
        <w:rPr>
          <w:rtl/>
          <w:lang w:bidi="fa-IR"/>
        </w:rPr>
        <w:t>دسته</w:t>
      </w:r>
      <w:r w:rsidR="007C1100">
        <w:rPr>
          <w:rtl/>
          <w:lang w:bidi="fa-IR"/>
        </w:rPr>
        <w:t xml:space="preserve"> </w:t>
      </w:r>
      <w:r>
        <w:rPr>
          <w:rtl/>
          <w:lang w:bidi="fa-IR"/>
        </w:rPr>
        <w:t>ا</w:t>
      </w:r>
      <w:r w:rsidR="007C1100">
        <w:rPr>
          <w:rtl/>
          <w:lang w:bidi="fa-IR"/>
        </w:rPr>
        <w:t>ی</w:t>
      </w:r>
      <w:r>
        <w:rPr>
          <w:rtl/>
          <w:lang w:bidi="fa-IR"/>
        </w:rPr>
        <w:t xml:space="preserve"> از قر</w:t>
      </w:r>
      <w:r w:rsidR="007C1100">
        <w:rPr>
          <w:rtl/>
          <w:lang w:bidi="fa-IR"/>
        </w:rPr>
        <w:t>ی</w:t>
      </w:r>
      <w:r>
        <w:rPr>
          <w:rtl/>
          <w:lang w:bidi="fa-IR"/>
        </w:rPr>
        <w:t>ش شبانه در جنگ بر ضد «خزاعه» شرکت کردند</w:t>
      </w:r>
      <w:r w:rsidR="00B713A2">
        <w:rPr>
          <w:rtl/>
          <w:lang w:bidi="fa-IR"/>
        </w:rPr>
        <w:t xml:space="preserve">. </w:t>
      </w:r>
      <w:r>
        <w:rPr>
          <w:rtl/>
          <w:lang w:bidi="fa-IR"/>
        </w:rPr>
        <w:t>و از ا</w:t>
      </w:r>
      <w:r w:rsidR="007C1100">
        <w:rPr>
          <w:rtl/>
          <w:lang w:bidi="fa-IR"/>
        </w:rPr>
        <w:t>ی</w:t>
      </w:r>
      <w:r>
        <w:rPr>
          <w:rtl/>
          <w:lang w:bidi="fa-IR"/>
        </w:rPr>
        <w:t>ن طر</w:t>
      </w:r>
      <w:r w:rsidR="007C1100">
        <w:rPr>
          <w:rtl/>
          <w:lang w:bidi="fa-IR"/>
        </w:rPr>
        <w:t>ی</w:t>
      </w:r>
      <w:r>
        <w:rPr>
          <w:rtl/>
          <w:lang w:bidi="fa-IR"/>
        </w:rPr>
        <w:t>ق پ</w:t>
      </w:r>
      <w:r w:rsidR="007C1100">
        <w:rPr>
          <w:rtl/>
          <w:lang w:bidi="fa-IR"/>
        </w:rPr>
        <w:t>ی</w:t>
      </w:r>
      <w:r>
        <w:rPr>
          <w:rtl/>
          <w:lang w:bidi="fa-IR"/>
        </w:rPr>
        <w:t>مان «حد</w:t>
      </w:r>
      <w:r w:rsidR="007C1100">
        <w:rPr>
          <w:rtl/>
          <w:lang w:bidi="fa-IR"/>
        </w:rPr>
        <w:t>ی</w:t>
      </w:r>
      <w:r>
        <w:rPr>
          <w:rtl/>
          <w:lang w:bidi="fa-IR"/>
        </w:rPr>
        <w:t>ب</w:t>
      </w:r>
      <w:r w:rsidR="007C1100">
        <w:rPr>
          <w:rtl/>
          <w:lang w:bidi="fa-IR"/>
        </w:rPr>
        <w:t>ی</w:t>
      </w:r>
      <w:r>
        <w:rPr>
          <w:rtl/>
          <w:lang w:bidi="fa-IR"/>
        </w:rPr>
        <w:t>ه» را ز</w:t>
      </w:r>
      <w:r w:rsidR="007C1100">
        <w:rPr>
          <w:rtl/>
          <w:lang w:bidi="fa-IR"/>
        </w:rPr>
        <w:t>ی</w:t>
      </w:r>
      <w:r>
        <w:rPr>
          <w:rtl/>
          <w:lang w:bidi="fa-IR"/>
        </w:rPr>
        <w:t>رپا نهاده</w:t>
      </w:r>
      <w:r w:rsidR="00B713A2">
        <w:rPr>
          <w:rtl/>
          <w:lang w:bidi="fa-IR"/>
        </w:rPr>
        <w:t xml:space="preserve">؛ </w:t>
      </w:r>
      <w:r>
        <w:rPr>
          <w:rtl/>
          <w:lang w:bidi="fa-IR"/>
        </w:rPr>
        <w:t>صلح و آرامش دوساله را به نبرد و خونر</w:t>
      </w:r>
      <w:r w:rsidR="007C1100">
        <w:rPr>
          <w:rtl/>
          <w:lang w:bidi="fa-IR"/>
        </w:rPr>
        <w:t>ی</w:t>
      </w:r>
      <w:r>
        <w:rPr>
          <w:rtl/>
          <w:lang w:bidi="fa-IR"/>
        </w:rPr>
        <w:t>ز</w:t>
      </w:r>
      <w:r w:rsidR="007C1100">
        <w:rPr>
          <w:rtl/>
          <w:lang w:bidi="fa-IR"/>
        </w:rPr>
        <w:t>ی</w:t>
      </w:r>
      <w:r>
        <w:rPr>
          <w:rtl/>
          <w:lang w:bidi="fa-IR"/>
        </w:rPr>
        <w:t xml:space="preserve"> تبد</w:t>
      </w:r>
      <w:r w:rsidR="007C1100">
        <w:rPr>
          <w:rtl/>
          <w:lang w:bidi="fa-IR"/>
        </w:rPr>
        <w:t>ی</w:t>
      </w:r>
      <w:r>
        <w:rPr>
          <w:rtl/>
          <w:lang w:bidi="fa-IR"/>
        </w:rPr>
        <w:t>ل کردند</w:t>
      </w:r>
      <w:r w:rsidR="00B713A2">
        <w:rPr>
          <w:rtl/>
          <w:lang w:bidi="fa-IR"/>
        </w:rPr>
        <w:t xml:space="preserve">. </w:t>
      </w:r>
    </w:p>
    <w:p w:rsidR="007C1100" w:rsidRDefault="00995BE1" w:rsidP="00995BE1">
      <w:pPr>
        <w:pStyle w:val="libNormal"/>
        <w:rPr>
          <w:rtl/>
          <w:lang w:bidi="fa-IR"/>
        </w:rPr>
      </w:pPr>
      <w:r>
        <w:rPr>
          <w:rtl/>
          <w:lang w:bidi="fa-IR"/>
        </w:rPr>
        <w:t>در نت</w:t>
      </w:r>
      <w:r w:rsidR="007C1100">
        <w:rPr>
          <w:rtl/>
          <w:lang w:bidi="fa-IR"/>
        </w:rPr>
        <w:t>ی</w:t>
      </w:r>
      <w:r>
        <w:rPr>
          <w:rtl/>
          <w:lang w:bidi="fa-IR"/>
        </w:rPr>
        <w:t>جه ا</w:t>
      </w:r>
      <w:r w:rsidR="007C1100">
        <w:rPr>
          <w:rtl/>
          <w:lang w:bidi="fa-IR"/>
        </w:rPr>
        <w:t>ی</w:t>
      </w:r>
      <w:r>
        <w:rPr>
          <w:rtl/>
          <w:lang w:bidi="fa-IR"/>
        </w:rPr>
        <w:t>ن حمله شبانه</w:t>
      </w:r>
      <w:r w:rsidR="00B713A2">
        <w:rPr>
          <w:rtl/>
          <w:lang w:bidi="fa-IR"/>
        </w:rPr>
        <w:t xml:space="preserve">، </w:t>
      </w:r>
      <w:r>
        <w:rPr>
          <w:rtl/>
          <w:lang w:bidi="fa-IR"/>
        </w:rPr>
        <w:t>گروه</w:t>
      </w:r>
      <w:r w:rsidR="007C1100">
        <w:rPr>
          <w:rtl/>
          <w:lang w:bidi="fa-IR"/>
        </w:rPr>
        <w:t>ی</w:t>
      </w:r>
      <w:r>
        <w:rPr>
          <w:rtl/>
          <w:lang w:bidi="fa-IR"/>
        </w:rPr>
        <w:t xml:space="preserve"> از قب</w:t>
      </w:r>
      <w:r w:rsidR="007C1100">
        <w:rPr>
          <w:rtl/>
          <w:lang w:bidi="fa-IR"/>
        </w:rPr>
        <w:t>ی</w:t>
      </w:r>
      <w:r>
        <w:rPr>
          <w:rtl/>
          <w:lang w:bidi="fa-IR"/>
        </w:rPr>
        <w:t>له خزاعه که در بستر خواب آرم</w:t>
      </w:r>
      <w:r w:rsidR="007C1100">
        <w:rPr>
          <w:rtl/>
          <w:lang w:bidi="fa-IR"/>
        </w:rPr>
        <w:t>ی</w:t>
      </w:r>
      <w:r>
        <w:rPr>
          <w:rtl/>
          <w:lang w:bidi="fa-IR"/>
        </w:rPr>
        <w:t xml:space="preserve">ده و </w:t>
      </w:r>
      <w:r w:rsidR="007C1100">
        <w:rPr>
          <w:rtl/>
          <w:lang w:bidi="fa-IR"/>
        </w:rPr>
        <w:t>ی</w:t>
      </w:r>
      <w:r>
        <w:rPr>
          <w:rtl/>
          <w:lang w:bidi="fa-IR"/>
        </w:rPr>
        <w:t>ا در حالت عبادت بودند</w:t>
      </w:r>
      <w:r w:rsidR="00B713A2">
        <w:rPr>
          <w:rtl/>
          <w:lang w:bidi="fa-IR"/>
        </w:rPr>
        <w:t xml:space="preserve">، </w:t>
      </w:r>
      <w:r>
        <w:rPr>
          <w:rtl/>
          <w:lang w:bidi="fa-IR"/>
        </w:rPr>
        <w:t>کشته شده</w:t>
      </w:r>
      <w:r w:rsidR="00B713A2">
        <w:rPr>
          <w:rtl/>
          <w:lang w:bidi="fa-IR"/>
        </w:rPr>
        <w:t xml:space="preserve">، </w:t>
      </w:r>
      <w:r>
        <w:rPr>
          <w:rtl/>
          <w:lang w:bidi="fa-IR"/>
        </w:rPr>
        <w:t>و دسته</w:t>
      </w:r>
      <w:r w:rsidR="007C1100">
        <w:rPr>
          <w:rtl/>
          <w:lang w:bidi="fa-IR"/>
        </w:rPr>
        <w:t xml:space="preserve"> </w:t>
      </w:r>
      <w:r>
        <w:rPr>
          <w:rtl/>
          <w:lang w:bidi="fa-IR"/>
        </w:rPr>
        <w:t>ا</w:t>
      </w:r>
      <w:r w:rsidR="007C1100">
        <w:rPr>
          <w:rtl/>
          <w:lang w:bidi="fa-IR"/>
        </w:rPr>
        <w:t>ی</w:t>
      </w:r>
      <w:r>
        <w:rPr>
          <w:rtl/>
          <w:lang w:bidi="fa-IR"/>
        </w:rPr>
        <w:t xml:space="preserve"> اس</w:t>
      </w:r>
      <w:r w:rsidR="007C1100">
        <w:rPr>
          <w:rtl/>
          <w:lang w:bidi="fa-IR"/>
        </w:rPr>
        <w:t>ی</w:t>
      </w:r>
      <w:r>
        <w:rPr>
          <w:rtl/>
          <w:lang w:bidi="fa-IR"/>
        </w:rPr>
        <w:t>ر گرد</w:t>
      </w:r>
      <w:r w:rsidR="007C1100">
        <w:rPr>
          <w:rtl/>
          <w:lang w:bidi="fa-IR"/>
        </w:rPr>
        <w:t>ی</w:t>
      </w:r>
      <w:r>
        <w:rPr>
          <w:rtl/>
          <w:lang w:bidi="fa-IR"/>
        </w:rPr>
        <w:t>دند</w:t>
      </w:r>
      <w:r w:rsidR="00B713A2">
        <w:rPr>
          <w:rtl/>
          <w:lang w:bidi="fa-IR"/>
        </w:rPr>
        <w:t xml:space="preserve">. </w:t>
      </w:r>
      <w:r>
        <w:rPr>
          <w:rtl/>
          <w:lang w:bidi="fa-IR"/>
        </w:rPr>
        <w:t>عده</w:t>
      </w:r>
      <w:r w:rsidR="007C1100">
        <w:rPr>
          <w:rtl/>
          <w:lang w:bidi="fa-IR"/>
        </w:rPr>
        <w:t xml:space="preserve"> </w:t>
      </w:r>
      <w:r>
        <w:rPr>
          <w:rtl/>
          <w:lang w:bidi="fa-IR"/>
        </w:rPr>
        <w:t>ا</w:t>
      </w:r>
      <w:r w:rsidR="007C1100">
        <w:rPr>
          <w:rtl/>
          <w:lang w:bidi="fa-IR"/>
        </w:rPr>
        <w:t>ی</w:t>
      </w:r>
      <w:r>
        <w:rPr>
          <w:rtl/>
          <w:lang w:bidi="fa-IR"/>
        </w:rPr>
        <w:t xml:space="preserve"> ن</w:t>
      </w:r>
      <w:r w:rsidR="007C1100">
        <w:rPr>
          <w:rtl/>
          <w:lang w:bidi="fa-IR"/>
        </w:rPr>
        <w:t>ی</w:t>
      </w:r>
      <w:r>
        <w:rPr>
          <w:rtl/>
          <w:lang w:bidi="fa-IR"/>
        </w:rPr>
        <w:t>ز خانه و آش</w:t>
      </w:r>
      <w:r w:rsidR="007C1100">
        <w:rPr>
          <w:rtl/>
          <w:lang w:bidi="fa-IR"/>
        </w:rPr>
        <w:t>ی</w:t>
      </w:r>
      <w:r>
        <w:rPr>
          <w:rtl/>
          <w:lang w:bidi="fa-IR"/>
        </w:rPr>
        <w:t>انه را ترک گفته</w:t>
      </w:r>
      <w:r w:rsidR="00B713A2">
        <w:rPr>
          <w:rtl/>
          <w:lang w:bidi="fa-IR"/>
        </w:rPr>
        <w:t xml:space="preserve">، </w:t>
      </w:r>
      <w:r>
        <w:rPr>
          <w:rtl/>
          <w:lang w:bidi="fa-IR"/>
        </w:rPr>
        <w:t>و به مکه- که سرزم</w:t>
      </w:r>
      <w:r w:rsidR="007C1100">
        <w:rPr>
          <w:rtl/>
          <w:lang w:bidi="fa-IR"/>
        </w:rPr>
        <w:t>ی</w:t>
      </w:r>
      <w:r>
        <w:rPr>
          <w:rtl/>
          <w:lang w:bidi="fa-IR"/>
        </w:rPr>
        <w:t>ن «امن</w:t>
      </w:r>
      <w:r w:rsidR="007C1100">
        <w:rPr>
          <w:rtl/>
          <w:lang w:bidi="fa-IR"/>
        </w:rPr>
        <w:t>ی</w:t>
      </w:r>
      <w:r>
        <w:rPr>
          <w:rtl/>
          <w:lang w:bidi="fa-IR"/>
        </w:rPr>
        <w:t>» برا</w:t>
      </w:r>
      <w:r w:rsidR="007C1100">
        <w:rPr>
          <w:rtl/>
          <w:lang w:bidi="fa-IR"/>
        </w:rPr>
        <w:t>ی</w:t>
      </w:r>
      <w:r>
        <w:rPr>
          <w:rtl/>
          <w:lang w:bidi="fa-IR"/>
        </w:rPr>
        <w:t xml:space="preserve"> عرب به شمار م</w:t>
      </w:r>
      <w:r w:rsidR="007C1100">
        <w:rPr>
          <w:rtl/>
          <w:lang w:bidi="fa-IR"/>
        </w:rPr>
        <w:t xml:space="preserve">ی </w:t>
      </w:r>
      <w:r>
        <w:rPr>
          <w:rtl/>
          <w:lang w:bidi="fa-IR"/>
        </w:rPr>
        <w:t>رفت- پناه بردند</w:t>
      </w:r>
      <w:r w:rsidR="00B713A2">
        <w:rPr>
          <w:rtl/>
          <w:lang w:bidi="fa-IR"/>
        </w:rPr>
        <w:t xml:space="preserve">. </w:t>
      </w:r>
      <w:r>
        <w:rPr>
          <w:rtl/>
          <w:lang w:bidi="fa-IR"/>
        </w:rPr>
        <w:t>آوارگان</w:t>
      </w:r>
      <w:r w:rsidR="007C1100">
        <w:rPr>
          <w:rtl/>
          <w:lang w:bidi="fa-IR"/>
        </w:rPr>
        <w:t>ی</w:t>
      </w:r>
      <w:r>
        <w:rPr>
          <w:rtl/>
          <w:lang w:bidi="fa-IR"/>
        </w:rPr>
        <w:t xml:space="preserve"> که به مکه آمده بودند</w:t>
      </w:r>
      <w:r w:rsidR="00B713A2">
        <w:rPr>
          <w:rtl/>
          <w:lang w:bidi="fa-IR"/>
        </w:rPr>
        <w:t xml:space="preserve">، </w:t>
      </w:r>
      <w:r>
        <w:rPr>
          <w:rtl/>
          <w:lang w:bidi="fa-IR"/>
        </w:rPr>
        <w:t>به خانه «بد</w:t>
      </w:r>
      <w:r w:rsidR="007C1100">
        <w:rPr>
          <w:rtl/>
          <w:lang w:bidi="fa-IR"/>
        </w:rPr>
        <w:t>ی</w:t>
      </w:r>
      <w:r>
        <w:rPr>
          <w:rtl/>
          <w:lang w:bidi="fa-IR"/>
        </w:rPr>
        <w:t>ل بن ورقاع»</w:t>
      </w:r>
      <w:r w:rsidR="008A2F1E">
        <w:rPr>
          <w:rtl/>
          <w:lang w:bidi="fa-IR"/>
        </w:rPr>
        <w:t xml:space="preserve"> </w:t>
      </w:r>
      <w:r w:rsidR="008A2F1E" w:rsidRPr="00721FBF">
        <w:rPr>
          <w:rStyle w:val="libFootnotenumChar"/>
          <w:rtl/>
          <w:lang w:bidi="fa-IR"/>
        </w:rPr>
        <w:t>(</w:t>
      </w:r>
      <w:r w:rsidRPr="00721FBF">
        <w:rPr>
          <w:rStyle w:val="libFootnotenumChar"/>
          <w:rtl/>
          <w:lang w:bidi="fa-IR"/>
        </w:rPr>
        <w:t>2</w:t>
      </w:r>
      <w:r w:rsidR="008A2F1E" w:rsidRPr="00721FBF">
        <w:rPr>
          <w:rStyle w:val="libFootnotenumChar"/>
          <w:rtl/>
          <w:lang w:bidi="fa-IR"/>
        </w:rPr>
        <w:t>)</w:t>
      </w:r>
      <w:r w:rsidR="008A2F1E">
        <w:rPr>
          <w:rtl/>
          <w:lang w:bidi="fa-IR"/>
        </w:rPr>
        <w:t xml:space="preserve"> </w:t>
      </w:r>
      <w:r>
        <w:rPr>
          <w:rtl/>
          <w:lang w:bidi="fa-IR"/>
        </w:rPr>
        <w:t>رفته</w:t>
      </w:r>
      <w:r w:rsidR="00B713A2">
        <w:rPr>
          <w:rtl/>
          <w:lang w:bidi="fa-IR"/>
        </w:rPr>
        <w:t xml:space="preserve">، </w:t>
      </w:r>
      <w:r>
        <w:rPr>
          <w:rtl/>
          <w:lang w:bidi="fa-IR"/>
        </w:rPr>
        <w:t>سرگذشت جانگداز قب</w:t>
      </w:r>
      <w:r w:rsidR="007C1100">
        <w:rPr>
          <w:rtl/>
          <w:lang w:bidi="fa-IR"/>
        </w:rPr>
        <w:t>ی</w:t>
      </w:r>
      <w:r>
        <w:rPr>
          <w:rtl/>
          <w:lang w:bidi="fa-IR"/>
        </w:rPr>
        <w:t>له خو</w:t>
      </w:r>
      <w:r w:rsidR="007C1100">
        <w:rPr>
          <w:rtl/>
          <w:lang w:bidi="fa-IR"/>
        </w:rPr>
        <w:t>ی</w:t>
      </w:r>
      <w:r>
        <w:rPr>
          <w:rtl/>
          <w:lang w:bidi="fa-IR"/>
        </w:rPr>
        <w:t>ش را تشر</w:t>
      </w:r>
      <w:r w:rsidR="007C1100">
        <w:rPr>
          <w:rtl/>
          <w:lang w:bidi="fa-IR"/>
        </w:rPr>
        <w:t>ی</w:t>
      </w:r>
      <w:r>
        <w:rPr>
          <w:rtl/>
          <w:lang w:bidi="fa-IR"/>
        </w:rPr>
        <w:t>ح نمودند</w:t>
      </w:r>
      <w:r w:rsidR="00B713A2">
        <w:rPr>
          <w:rtl/>
          <w:lang w:bidi="fa-IR"/>
        </w:rPr>
        <w:t xml:space="preserve">. </w:t>
      </w:r>
    </w:p>
    <w:p w:rsidR="00995BE1" w:rsidRDefault="00995BE1" w:rsidP="0042613F">
      <w:pPr>
        <w:pStyle w:val="libFootnote"/>
        <w:rPr>
          <w:rtl/>
          <w:lang w:bidi="fa-IR"/>
        </w:rPr>
      </w:pPr>
      <w:r>
        <w:rPr>
          <w:rtl/>
          <w:lang w:bidi="fa-IR"/>
        </w:rPr>
        <w:t>1- ر</w:t>
      </w:r>
    </w:p>
    <w:p w:rsidR="00995BE1" w:rsidRDefault="00995BE1" w:rsidP="0042613F">
      <w:pPr>
        <w:pStyle w:val="libFootnote"/>
        <w:rPr>
          <w:rtl/>
          <w:lang w:bidi="fa-IR"/>
        </w:rPr>
      </w:pPr>
      <w:r>
        <w:rPr>
          <w:rtl/>
          <w:lang w:bidi="fa-IR"/>
        </w:rPr>
        <w:t>2- بد</w:t>
      </w:r>
      <w:r w:rsidR="007C1100">
        <w:rPr>
          <w:rtl/>
          <w:lang w:bidi="fa-IR"/>
        </w:rPr>
        <w:t>ی</w:t>
      </w:r>
      <w:r>
        <w:rPr>
          <w:rtl/>
          <w:lang w:bidi="fa-IR"/>
        </w:rPr>
        <w:t>ل</w:t>
      </w:r>
      <w:r w:rsidR="00B713A2">
        <w:rPr>
          <w:rtl/>
          <w:lang w:bidi="fa-IR"/>
        </w:rPr>
        <w:t xml:space="preserve">، </w:t>
      </w:r>
      <w:r w:rsidR="007C1100">
        <w:rPr>
          <w:rtl/>
          <w:lang w:bidi="fa-IR"/>
        </w:rPr>
        <w:t>ی</w:t>
      </w:r>
      <w:r>
        <w:rPr>
          <w:rtl/>
          <w:lang w:bidi="fa-IR"/>
        </w:rPr>
        <w:t>ک</w:t>
      </w:r>
      <w:r w:rsidR="007C1100">
        <w:rPr>
          <w:rtl/>
          <w:lang w:bidi="fa-IR"/>
        </w:rPr>
        <w:t>ی</w:t>
      </w:r>
      <w:r>
        <w:rPr>
          <w:rtl/>
          <w:lang w:bidi="fa-IR"/>
        </w:rPr>
        <w:t xml:space="preserve"> از شخص</w:t>
      </w:r>
      <w:r w:rsidR="007C1100">
        <w:rPr>
          <w:rtl/>
          <w:lang w:bidi="fa-IR"/>
        </w:rPr>
        <w:t>ی</w:t>
      </w:r>
      <w:r>
        <w:rPr>
          <w:rtl/>
          <w:lang w:bidi="fa-IR"/>
        </w:rPr>
        <w:t>تها</w:t>
      </w:r>
      <w:r w:rsidR="007C1100">
        <w:rPr>
          <w:rtl/>
          <w:lang w:bidi="fa-IR"/>
        </w:rPr>
        <w:t>ی</w:t>
      </w:r>
      <w:r>
        <w:rPr>
          <w:rtl/>
          <w:lang w:bidi="fa-IR"/>
        </w:rPr>
        <w:t xml:space="preserve"> بزرگ و سالخورده قب</w:t>
      </w:r>
      <w:r w:rsidR="007C1100">
        <w:rPr>
          <w:rtl/>
          <w:lang w:bidi="fa-IR"/>
        </w:rPr>
        <w:t>ی</w:t>
      </w:r>
      <w:r>
        <w:rPr>
          <w:rtl/>
          <w:lang w:bidi="fa-IR"/>
        </w:rPr>
        <w:t>له خزاعه بود که در مکه</w:t>
      </w:r>
      <w:r w:rsidR="007C1100">
        <w:rPr>
          <w:rtl/>
          <w:lang w:bidi="fa-IR"/>
        </w:rPr>
        <w:t xml:space="preserve"> </w:t>
      </w:r>
      <w:r>
        <w:rPr>
          <w:rtl/>
          <w:lang w:bidi="fa-IR"/>
        </w:rPr>
        <w:t>زندگ</w:t>
      </w:r>
      <w:r w:rsidR="007C1100">
        <w:rPr>
          <w:rtl/>
          <w:lang w:bidi="fa-IR"/>
        </w:rPr>
        <w:t>ی</w:t>
      </w:r>
      <w:r>
        <w:rPr>
          <w:rtl/>
          <w:lang w:bidi="fa-IR"/>
        </w:rPr>
        <w:t xml:space="preserve"> م</w:t>
      </w:r>
      <w:r w:rsidR="007C1100">
        <w:rPr>
          <w:rtl/>
          <w:lang w:bidi="fa-IR"/>
        </w:rPr>
        <w:t xml:space="preserve">ی </w:t>
      </w:r>
      <w:r>
        <w:rPr>
          <w:rtl/>
          <w:lang w:bidi="fa-IR"/>
        </w:rPr>
        <w:t>کرد و در آنروز 97 سال داشت- «امال</w:t>
      </w:r>
      <w:r w:rsidR="007C1100">
        <w:rPr>
          <w:rtl/>
          <w:lang w:bidi="fa-IR"/>
        </w:rPr>
        <w:t>ی</w:t>
      </w:r>
      <w:r>
        <w:rPr>
          <w:rtl/>
          <w:lang w:bidi="fa-IR"/>
        </w:rPr>
        <w:t xml:space="preserve"> طوس</w:t>
      </w:r>
      <w:r w:rsidR="007C1100">
        <w:rPr>
          <w:rtl/>
          <w:lang w:bidi="fa-IR"/>
        </w:rPr>
        <w:t>ی</w:t>
      </w:r>
      <w:r>
        <w:rPr>
          <w:rtl/>
          <w:lang w:bidi="fa-IR"/>
        </w:rPr>
        <w:t>»/ 239</w:t>
      </w:r>
      <w:r w:rsidR="00B713A2">
        <w:rPr>
          <w:rtl/>
          <w:lang w:bidi="fa-IR"/>
        </w:rPr>
        <w:t xml:space="preserve">. </w:t>
      </w:r>
    </w:p>
    <w:p w:rsidR="0042613F" w:rsidRDefault="0042613F" w:rsidP="00995BE1">
      <w:pPr>
        <w:pStyle w:val="libNormal"/>
        <w:rPr>
          <w:rtl/>
          <w:lang w:bidi="fa-IR"/>
        </w:rPr>
      </w:pPr>
    </w:p>
    <w:p w:rsidR="00995BE1" w:rsidRDefault="00995BE1" w:rsidP="00995BE1">
      <w:pPr>
        <w:pStyle w:val="libNormal"/>
        <w:rPr>
          <w:rtl/>
          <w:lang w:bidi="fa-IR"/>
        </w:rPr>
      </w:pPr>
      <w:r>
        <w:rPr>
          <w:rtl/>
          <w:lang w:bidi="fa-IR"/>
        </w:rPr>
        <w:t>ستمد</w:t>
      </w:r>
      <w:r w:rsidR="007C1100">
        <w:rPr>
          <w:rtl/>
          <w:lang w:bidi="fa-IR"/>
        </w:rPr>
        <w:t>ی</w:t>
      </w:r>
      <w:r>
        <w:rPr>
          <w:rtl/>
          <w:lang w:bidi="fa-IR"/>
        </w:rPr>
        <w:t>دگان خزاعه برا</w:t>
      </w:r>
      <w:r w:rsidR="007C1100">
        <w:rPr>
          <w:rtl/>
          <w:lang w:bidi="fa-IR"/>
        </w:rPr>
        <w:t>ی</w:t>
      </w:r>
      <w:r>
        <w:rPr>
          <w:rtl/>
          <w:lang w:bidi="fa-IR"/>
        </w:rPr>
        <w:t xml:space="preserve"> ا</w:t>
      </w:r>
      <w:r w:rsidR="007C1100">
        <w:rPr>
          <w:rtl/>
          <w:lang w:bidi="fa-IR"/>
        </w:rPr>
        <w:t>ی</w:t>
      </w:r>
      <w:r>
        <w:rPr>
          <w:rtl/>
          <w:lang w:bidi="fa-IR"/>
        </w:rPr>
        <w:t>نکه ندا</w:t>
      </w:r>
      <w:r w:rsidR="007C1100">
        <w:rPr>
          <w:rtl/>
          <w:lang w:bidi="fa-IR"/>
        </w:rPr>
        <w:t>ی</w:t>
      </w:r>
      <w:r>
        <w:rPr>
          <w:rtl/>
          <w:lang w:bidi="fa-IR"/>
        </w:rPr>
        <w:t xml:space="preserve"> مظلوم</w:t>
      </w:r>
      <w:r w:rsidR="007C1100">
        <w:rPr>
          <w:rtl/>
          <w:lang w:bidi="fa-IR"/>
        </w:rPr>
        <w:t>ی</w:t>
      </w:r>
      <w:r>
        <w:rPr>
          <w:rtl/>
          <w:lang w:bidi="fa-IR"/>
        </w:rPr>
        <w:t>ت خود را به گوش پ</w:t>
      </w:r>
      <w:r w:rsidR="007C1100">
        <w:rPr>
          <w:rtl/>
          <w:lang w:bidi="fa-IR"/>
        </w:rPr>
        <w:t>ی</w:t>
      </w:r>
      <w:r>
        <w:rPr>
          <w:rtl/>
          <w:lang w:bidi="fa-IR"/>
        </w:rPr>
        <w:t>امبر برسانند</w:t>
      </w:r>
      <w:r w:rsidR="00B713A2">
        <w:rPr>
          <w:rtl/>
          <w:lang w:bidi="fa-IR"/>
        </w:rPr>
        <w:t xml:space="preserve">، </w:t>
      </w:r>
      <w:r>
        <w:rPr>
          <w:rtl/>
          <w:lang w:bidi="fa-IR"/>
        </w:rPr>
        <w:t>رئ</w:t>
      </w:r>
      <w:r w:rsidR="007C1100">
        <w:rPr>
          <w:rtl/>
          <w:lang w:bidi="fa-IR"/>
        </w:rPr>
        <w:t>ی</w:t>
      </w:r>
      <w:r>
        <w:rPr>
          <w:rtl/>
          <w:lang w:bidi="fa-IR"/>
        </w:rPr>
        <w:t>س قب</w:t>
      </w:r>
      <w:r w:rsidR="007C1100">
        <w:rPr>
          <w:rtl/>
          <w:lang w:bidi="fa-IR"/>
        </w:rPr>
        <w:t>ی</w:t>
      </w:r>
      <w:r>
        <w:rPr>
          <w:rtl/>
          <w:lang w:bidi="fa-IR"/>
        </w:rPr>
        <w:t>له خود «عمرو سالم» را خدمت پ</w:t>
      </w:r>
      <w:r w:rsidR="007C1100">
        <w:rPr>
          <w:rtl/>
          <w:lang w:bidi="fa-IR"/>
        </w:rPr>
        <w:t>ی</w:t>
      </w:r>
      <w:r>
        <w:rPr>
          <w:rtl/>
          <w:lang w:bidi="fa-IR"/>
        </w:rPr>
        <w:t>امبر فرستادند</w:t>
      </w:r>
      <w:r w:rsidR="00B713A2">
        <w:rPr>
          <w:rtl/>
          <w:lang w:bidi="fa-IR"/>
        </w:rPr>
        <w:t xml:space="preserve">. </w:t>
      </w:r>
      <w:r>
        <w:rPr>
          <w:rtl/>
          <w:lang w:bidi="fa-IR"/>
        </w:rPr>
        <w:t>او وارد مد</w:t>
      </w:r>
      <w:r w:rsidR="007C1100">
        <w:rPr>
          <w:rtl/>
          <w:lang w:bidi="fa-IR"/>
        </w:rPr>
        <w:t>ی</w:t>
      </w:r>
      <w:r>
        <w:rPr>
          <w:rtl/>
          <w:lang w:bidi="fa-IR"/>
        </w:rPr>
        <w:t xml:space="preserve">نه شد و </w:t>
      </w:r>
      <w:r w:rsidR="007C1100">
        <w:rPr>
          <w:rtl/>
          <w:lang w:bidi="fa-IR"/>
        </w:rPr>
        <w:t>ی</w:t>
      </w:r>
      <w:r>
        <w:rPr>
          <w:rtl/>
          <w:lang w:bidi="fa-IR"/>
        </w:rPr>
        <w:t>کسره به مسجد آمد و در م</w:t>
      </w:r>
      <w:r w:rsidR="007C1100">
        <w:rPr>
          <w:rtl/>
          <w:lang w:bidi="fa-IR"/>
        </w:rPr>
        <w:t>ی</w:t>
      </w:r>
      <w:r>
        <w:rPr>
          <w:rtl/>
          <w:lang w:bidi="fa-IR"/>
        </w:rPr>
        <w:t>ان مردم ا</w:t>
      </w:r>
      <w:r w:rsidR="007C1100">
        <w:rPr>
          <w:rtl/>
          <w:lang w:bidi="fa-IR"/>
        </w:rPr>
        <w:t>ی</w:t>
      </w:r>
      <w:r>
        <w:rPr>
          <w:rtl/>
          <w:lang w:bidi="fa-IR"/>
        </w:rPr>
        <w:t>ستاد</w:t>
      </w:r>
      <w:r w:rsidR="00B713A2">
        <w:rPr>
          <w:rtl/>
          <w:lang w:bidi="fa-IR"/>
        </w:rPr>
        <w:t xml:space="preserve">. </w:t>
      </w:r>
      <w:r>
        <w:rPr>
          <w:rtl/>
          <w:lang w:bidi="fa-IR"/>
        </w:rPr>
        <w:t>اشعار جانسوز</w:t>
      </w:r>
      <w:r w:rsidR="007C1100">
        <w:rPr>
          <w:rtl/>
          <w:lang w:bidi="fa-IR"/>
        </w:rPr>
        <w:t>ی</w:t>
      </w:r>
      <w:r>
        <w:rPr>
          <w:rtl/>
          <w:lang w:bidi="fa-IR"/>
        </w:rPr>
        <w:t xml:space="preserve"> را که حاک</w:t>
      </w:r>
      <w:r w:rsidR="007C1100">
        <w:rPr>
          <w:rtl/>
          <w:lang w:bidi="fa-IR"/>
        </w:rPr>
        <w:t>ی</w:t>
      </w:r>
      <w:r>
        <w:rPr>
          <w:rtl/>
          <w:lang w:bidi="fa-IR"/>
        </w:rPr>
        <w:t xml:space="preserve"> از مظلوم</w:t>
      </w:r>
      <w:r w:rsidR="007C1100">
        <w:rPr>
          <w:rtl/>
          <w:lang w:bidi="fa-IR"/>
        </w:rPr>
        <w:t>ی</w:t>
      </w:r>
      <w:r>
        <w:rPr>
          <w:rtl/>
          <w:lang w:bidi="fa-IR"/>
        </w:rPr>
        <w:t>ت و استغاثه قب</w:t>
      </w:r>
      <w:r w:rsidR="007C1100">
        <w:rPr>
          <w:rtl/>
          <w:lang w:bidi="fa-IR"/>
        </w:rPr>
        <w:t>ی</w:t>
      </w:r>
      <w:r>
        <w:rPr>
          <w:rtl/>
          <w:lang w:bidi="fa-IR"/>
        </w:rPr>
        <w:t>له «خزاعه» بود</w:t>
      </w:r>
      <w:r w:rsidR="00B713A2">
        <w:rPr>
          <w:rtl/>
          <w:lang w:bidi="fa-IR"/>
        </w:rPr>
        <w:t xml:space="preserve">، </w:t>
      </w:r>
      <w:r>
        <w:rPr>
          <w:rtl/>
          <w:lang w:bidi="fa-IR"/>
        </w:rPr>
        <w:t>با آهنگ خاص</w:t>
      </w:r>
      <w:r w:rsidR="007C1100">
        <w:rPr>
          <w:rtl/>
          <w:lang w:bidi="fa-IR"/>
        </w:rPr>
        <w:t>ی</w:t>
      </w:r>
      <w:r>
        <w:rPr>
          <w:rtl/>
          <w:lang w:bidi="fa-IR"/>
        </w:rPr>
        <w:t xml:space="preserve"> قرائت کرد و پ</w:t>
      </w:r>
      <w:r w:rsidR="007C1100">
        <w:rPr>
          <w:rtl/>
          <w:lang w:bidi="fa-IR"/>
        </w:rPr>
        <w:t>ی</w:t>
      </w:r>
      <w:r>
        <w:rPr>
          <w:rtl/>
          <w:lang w:bidi="fa-IR"/>
        </w:rPr>
        <w:t>امبر را به احترام آن پ</w:t>
      </w:r>
      <w:r w:rsidR="007C1100">
        <w:rPr>
          <w:rtl/>
          <w:lang w:bidi="fa-IR"/>
        </w:rPr>
        <w:t>ی</w:t>
      </w:r>
      <w:r>
        <w:rPr>
          <w:rtl/>
          <w:lang w:bidi="fa-IR"/>
        </w:rPr>
        <w:t>مان</w:t>
      </w:r>
      <w:r w:rsidR="007C1100">
        <w:rPr>
          <w:rtl/>
          <w:lang w:bidi="fa-IR"/>
        </w:rPr>
        <w:t>ی</w:t>
      </w:r>
      <w:r>
        <w:rPr>
          <w:rtl/>
          <w:lang w:bidi="fa-IR"/>
        </w:rPr>
        <w:t xml:space="preserve"> که با قب</w:t>
      </w:r>
      <w:r w:rsidR="007C1100">
        <w:rPr>
          <w:rtl/>
          <w:lang w:bidi="fa-IR"/>
        </w:rPr>
        <w:t>ی</w:t>
      </w:r>
      <w:r>
        <w:rPr>
          <w:rtl/>
          <w:lang w:bidi="fa-IR"/>
        </w:rPr>
        <w:t>له خزاعه بسته بود سوگند داد</w:t>
      </w:r>
      <w:r w:rsidR="00B713A2">
        <w:rPr>
          <w:rtl/>
          <w:lang w:bidi="fa-IR"/>
        </w:rPr>
        <w:t xml:space="preserve">؛ </w:t>
      </w:r>
      <w:r>
        <w:rPr>
          <w:rtl/>
          <w:lang w:bidi="fa-IR"/>
        </w:rPr>
        <w:t>و او را دعوت به کمک گرفتن خون مظلومان نمود و در پا</w:t>
      </w:r>
      <w:r w:rsidR="007C1100">
        <w:rPr>
          <w:rtl/>
          <w:lang w:bidi="fa-IR"/>
        </w:rPr>
        <w:t>ی</w:t>
      </w:r>
      <w:r>
        <w:rPr>
          <w:rtl/>
          <w:lang w:bidi="fa-IR"/>
        </w:rPr>
        <w:t>ان اشعار خود</w:t>
      </w:r>
      <w:r w:rsidR="00B713A2">
        <w:rPr>
          <w:rtl/>
          <w:lang w:bidi="fa-IR"/>
        </w:rPr>
        <w:t xml:space="preserve">، </w:t>
      </w:r>
      <w:r>
        <w:rPr>
          <w:rtl/>
          <w:lang w:bidi="fa-IR"/>
        </w:rPr>
        <w:t>چن</w:t>
      </w:r>
      <w:r w:rsidR="007C1100">
        <w:rPr>
          <w:rtl/>
          <w:lang w:bidi="fa-IR"/>
        </w:rPr>
        <w:t>ی</w:t>
      </w:r>
      <w:r>
        <w:rPr>
          <w:rtl/>
          <w:lang w:bidi="fa-IR"/>
        </w:rPr>
        <w:t>ن گفت</w:t>
      </w:r>
      <w:r w:rsidR="00B713A2">
        <w:rPr>
          <w:rtl/>
          <w:lang w:bidi="fa-IR"/>
        </w:rPr>
        <w:t xml:space="preserve">: </w:t>
      </w:r>
    </w:p>
    <w:p w:rsidR="00995BE1" w:rsidRDefault="00995BE1" w:rsidP="00995BE1">
      <w:pPr>
        <w:pStyle w:val="libNormal"/>
        <w:rPr>
          <w:rtl/>
          <w:lang w:bidi="fa-IR"/>
        </w:rPr>
      </w:pPr>
      <w:r>
        <w:rPr>
          <w:rtl/>
          <w:lang w:bidi="fa-IR"/>
        </w:rPr>
        <w:t>هم ب</w:t>
      </w:r>
      <w:r w:rsidR="007C1100">
        <w:rPr>
          <w:rtl/>
          <w:lang w:bidi="fa-IR"/>
        </w:rPr>
        <w:t>ی</w:t>
      </w:r>
      <w:r>
        <w:rPr>
          <w:rtl/>
          <w:lang w:bidi="fa-IR"/>
        </w:rPr>
        <w:t>تونا بلوت</w:t>
      </w:r>
      <w:r w:rsidR="007C1100">
        <w:rPr>
          <w:rtl/>
          <w:lang w:bidi="fa-IR"/>
        </w:rPr>
        <w:t>ی</w:t>
      </w:r>
      <w:r>
        <w:rPr>
          <w:rtl/>
          <w:lang w:bidi="fa-IR"/>
        </w:rPr>
        <w:t>ر هجدا</w:t>
      </w:r>
      <w:r w:rsidR="008A2F1E">
        <w:rPr>
          <w:rtl/>
          <w:lang w:bidi="fa-IR"/>
        </w:rPr>
        <w:t xml:space="preserve"> </w:t>
      </w:r>
      <w:r w:rsidR="008A2F1E" w:rsidRPr="00721FBF">
        <w:rPr>
          <w:rStyle w:val="libFootnotenumChar"/>
          <w:rtl/>
          <w:lang w:bidi="fa-IR"/>
        </w:rPr>
        <w:t>(</w:t>
      </w:r>
      <w:r w:rsidRPr="00721FBF">
        <w:rPr>
          <w:rStyle w:val="libFootnotenumChar"/>
          <w:rtl/>
          <w:lang w:bidi="fa-IR"/>
        </w:rPr>
        <w:t>1</w:t>
      </w:r>
      <w:r w:rsidR="008A2F1E" w:rsidRPr="00721FBF">
        <w:rPr>
          <w:rStyle w:val="libFootnotenumChar"/>
          <w:rtl/>
          <w:lang w:bidi="fa-IR"/>
        </w:rPr>
        <w:t>)</w:t>
      </w:r>
      <w:r w:rsidR="008A2F1E">
        <w:rPr>
          <w:rtl/>
          <w:lang w:bidi="fa-IR"/>
        </w:rPr>
        <w:t xml:space="preserve"> </w:t>
      </w:r>
      <w:r>
        <w:rPr>
          <w:rtl/>
          <w:lang w:bidi="fa-IR"/>
        </w:rPr>
        <w:t>و قتلونا رکعا و سجّداً</w:t>
      </w:r>
    </w:p>
    <w:p w:rsidR="0042613F" w:rsidRDefault="0042613F" w:rsidP="0042613F">
      <w:pPr>
        <w:pStyle w:val="libFootnote"/>
        <w:rPr>
          <w:rtl/>
          <w:lang w:bidi="fa-IR"/>
        </w:rPr>
      </w:pPr>
      <w:r>
        <w:rPr>
          <w:rtl/>
          <w:lang w:bidi="fa-IR"/>
        </w:rPr>
        <w:t>1- «وتیر»، آبگاهی در پایین «مکه» برای قبیله «خزاعه» بود. و «هجد»، جمع «ههاجد» به معنی خفته ها و گاهی به معنی «بیدارها» نیز به کار می رود، و در حقیقت کلمه از «اضداد» است</w:t>
      </w:r>
    </w:p>
    <w:p w:rsidR="0042613F" w:rsidRDefault="0042613F" w:rsidP="00995BE1">
      <w:pPr>
        <w:pStyle w:val="libNormal"/>
        <w:rPr>
          <w:rtl/>
          <w:lang w:bidi="fa-IR"/>
        </w:rPr>
      </w:pPr>
    </w:p>
    <w:p w:rsidR="00995BE1" w:rsidRDefault="00995BE1" w:rsidP="00995BE1">
      <w:pPr>
        <w:pStyle w:val="libNormal"/>
        <w:rPr>
          <w:rtl/>
          <w:lang w:bidi="fa-IR"/>
        </w:rPr>
      </w:pPr>
      <w:r>
        <w:rPr>
          <w:rtl/>
          <w:lang w:bidi="fa-IR"/>
        </w:rPr>
        <w:lastRenderedPageBreak/>
        <w:t>ا</w:t>
      </w:r>
      <w:r w:rsidR="007C1100">
        <w:rPr>
          <w:rtl/>
          <w:lang w:bidi="fa-IR"/>
        </w:rPr>
        <w:t>ی</w:t>
      </w:r>
      <w:r>
        <w:rPr>
          <w:rtl/>
          <w:lang w:bidi="fa-IR"/>
        </w:rPr>
        <w:t xml:space="preserve"> پ</w:t>
      </w:r>
      <w:r w:rsidR="007C1100">
        <w:rPr>
          <w:rtl/>
          <w:lang w:bidi="fa-IR"/>
        </w:rPr>
        <w:t>ی</w:t>
      </w:r>
      <w:r>
        <w:rPr>
          <w:rtl/>
          <w:lang w:bidi="fa-IR"/>
        </w:rPr>
        <w:t>امبر خدا</w:t>
      </w:r>
      <w:r w:rsidR="00B713A2">
        <w:rPr>
          <w:rtl/>
          <w:lang w:bidi="fa-IR"/>
        </w:rPr>
        <w:t xml:space="preserve">! </w:t>
      </w:r>
      <w:r>
        <w:rPr>
          <w:rtl/>
          <w:lang w:bidi="fa-IR"/>
        </w:rPr>
        <w:t>مشرکان قر</w:t>
      </w:r>
      <w:r w:rsidR="007C1100">
        <w:rPr>
          <w:rtl/>
          <w:lang w:bidi="fa-IR"/>
        </w:rPr>
        <w:t>ی</w:t>
      </w:r>
      <w:r>
        <w:rPr>
          <w:rtl/>
          <w:lang w:bidi="fa-IR"/>
        </w:rPr>
        <w:t>ش</w:t>
      </w:r>
      <w:r w:rsidR="00B713A2">
        <w:rPr>
          <w:rtl/>
          <w:lang w:bidi="fa-IR"/>
        </w:rPr>
        <w:t xml:space="preserve">، </w:t>
      </w:r>
      <w:r>
        <w:rPr>
          <w:rtl/>
          <w:lang w:bidi="fa-IR"/>
        </w:rPr>
        <w:t>امضاء کنندگان متارکه جنگ به مدت دهسال</w:t>
      </w:r>
      <w:r w:rsidR="00B713A2">
        <w:rPr>
          <w:rtl/>
          <w:lang w:bidi="fa-IR"/>
        </w:rPr>
        <w:t xml:space="preserve">، </w:t>
      </w:r>
      <w:r>
        <w:rPr>
          <w:rtl/>
          <w:lang w:bidi="fa-IR"/>
        </w:rPr>
        <w:t>ن</w:t>
      </w:r>
      <w:r w:rsidR="007C1100">
        <w:rPr>
          <w:rtl/>
          <w:lang w:bidi="fa-IR"/>
        </w:rPr>
        <w:t>ی</w:t>
      </w:r>
      <w:r>
        <w:rPr>
          <w:rtl/>
          <w:lang w:bidi="fa-IR"/>
        </w:rPr>
        <w:t>مه شب در حال</w:t>
      </w:r>
      <w:r w:rsidR="007C1100">
        <w:rPr>
          <w:rtl/>
          <w:lang w:bidi="fa-IR"/>
        </w:rPr>
        <w:t>ی</w:t>
      </w:r>
      <w:r>
        <w:rPr>
          <w:rtl/>
          <w:lang w:bidi="fa-IR"/>
        </w:rPr>
        <w:t xml:space="preserve"> که گروه</w:t>
      </w:r>
      <w:r w:rsidR="007C1100">
        <w:rPr>
          <w:rtl/>
          <w:lang w:bidi="fa-IR"/>
        </w:rPr>
        <w:t>ی</w:t>
      </w:r>
      <w:r>
        <w:rPr>
          <w:rtl/>
          <w:lang w:bidi="fa-IR"/>
        </w:rPr>
        <w:t xml:space="preserve"> از ما در کنار آب «وت</w:t>
      </w:r>
      <w:r w:rsidR="007C1100">
        <w:rPr>
          <w:rtl/>
          <w:lang w:bidi="fa-IR"/>
        </w:rPr>
        <w:t>ی</w:t>
      </w:r>
      <w:r>
        <w:rPr>
          <w:rtl/>
          <w:lang w:bidi="fa-IR"/>
        </w:rPr>
        <w:t>ر» خواب بود</w:t>
      </w:r>
      <w:r w:rsidR="007C1100">
        <w:rPr>
          <w:rtl/>
          <w:lang w:bidi="fa-IR"/>
        </w:rPr>
        <w:t>ی</w:t>
      </w:r>
      <w:r>
        <w:rPr>
          <w:rtl/>
          <w:lang w:bidi="fa-IR"/>
        </w:rPr>
        <w:t>م و دسته</w:t>
      </w:r>
      <w:r w:rsidR="007C1100">
        <w:rPr>
          <w:rtl/>
          <w:lang w:bidi="fa-IR"/>
        </w:rPr>
        <w:t xml:space="preserve"> </w:t>
      </w:r>
      <w:r>
        <w:rPr>
          <w:rtl/>
          <w:lang w:bidi="fa-IR"/>
        </w:rPr>
        <w:t>ا</w:t>
      </w:r>
      <w:r w:rsidR="007C1100">
        <w:rPr>
          <w:rtl/>
          <w:lang w:bidi="fa-IR"/>
        </w:rPr>
        <w:t>ی</w:t>
      </w:r>
      <w:r>
        <w:rPr>
          <w:rtl/>
          <w:lang w:bidi="fa-IR"/>
        </w:rPr>
        <w:t xml:space="preserve"> در دل شب در حال پرستش و رکوع و سجود بودند</w:t>
      </w:r>
      <w:r w:rsidR="00B713A2">
        <w:rPr>
          <w:rtl/>
          <w:lang w:bidi="fa-IR"/>
        </w:rPr>
        <w:t xml:space="preserve">، </w:t>
      </w:r>
      <w:r>
        <w:rPr>
          <w:rtl/>
          <w:lang w:bidi="fa-IR"/>
        </w:rPr>
        <w:t>بر سر ا</w:t>
      </w:r>
      <w:r w:rsidR="007C1100">
        <w:rPr>
          <w:rtl/>
          <w:lang w:bidi="fa-IR"/>
        </w:rPr>
        <w:t>ی</w:t>
      </w:r>
      <w:r>
        <w:rPr>
          <w:rtl/>
          <w:lang w:bidi="fa-IR"/>
        </w:rPr>
        <w:t>ن جمع</w:t>
      </w:r>
      <w:r w:rsidR="007C1100">
        <w:rPr>
          <w:rtl/>
          <w:lang w:bidi="fa-IR"/>
        </w:rPr>
        <w:t>ی</w:t>
      </w:r>
      <w:r>
        <w:rPr>
          <w:rtl/>
          <w:lang w:bidi="fa-IR"/>
        </w:rPr>
        <w:t>ت ب</w:t>
      </w:r>
      <w:r w:rsidR="007C1100">
        <w:rPr>
          <w:rtl/>
          <w:lang w:bidi="fa-IR"/>
        </w:rPr>
        <w:t xml:space="preserve">ی </w:t>
      </w:r>
      <w:r>
        <w:rPr>
          <w:rtl/>
          <w:lang w:bidi="fa-IR"/>
        </w:rPr>
        <w:t>پناه غ</w:t>
      </w:r>
      <w:r w:rsidR="007C1100">
        <w:rPr>
          <w:rtl/>
          <w:lang w:bidi="fa-IR"/>
        </w:rPr>
        <w:t>ی</w:t>
      </w:r>
      <w:r>
        <w:rPr>
          <w:rtl/>
          <w:lang w:bidi="fa-IR"/>
        </w:rPr>
        <w:t>ر مسلح ر</w:t>
      </w:r>
      <w:r w:rsidR="007C1100">
        <w:rPr>
          <w:rtl/>
          <w:lang w:bidi="fa-IR"/>
        </w:rPr>
        <w:t>ی</w:t>
      </w:r>
      <w:r>
        <w:rPr>
          <w:rtl/>
          <w:lang w:bidi="fa-IR"/>
        </w:rPr>
        <w:t>خته</w:t>
      </w:r>
      <w:r w:rsidR="00B713A2">
        <w:rPr>
          <w:rtl/>
          <w:lang w:bidi="fa-IR"/>
        </w:rPr>
        <w:t xml:space="preserve">، </w:t>
      </w:r>
      <w:r>
        <w:rPr>
          <w:rtl/>
          <w:lang w:bidi="fa-IR"/>
        </w:rPr>
        <w:t>آنها را قتل عام کردند</w:t>
      </w:r>
      <w:r w:rsidR="00B713A2">
        <w:rPr>
          <w:rtl/>
          <w:lang w:bidi="fa-IR"/>
        </w:rPr>
        <w:t xml:space="preserve">. </w:t>
      </w:r>
      <w:r>
        <w:rPr>
          <w:rtl/>
          <w:lang w:bidi="fa-IR"/>
        </w:rPr>
        <w:t>ا</w:t>
      </w:r>
      <w:r w:rsidR="007C1100">
        <w:rPr>
          <w:rtl/>
          <w:lang w:bidi="fa-IR"/>
        </w:rPr>
        <w:t>ی</w:t>
      </w:r>
      <w:r>
        <w:rPr>
          <w:rtl/>
          <w:lang w:bidi="fa-IR"/>
        </w:rPr>
        <w:t>ن شاعر جمله ز</w:t>
      </w:r>
      <w:r w:rsidR="007C1100">
        <w:rPr>
          <w:rtl/>
          <w:lang w:bidi="fa-IR"/>
        </w:rPr>
        <w:t>ی</w:t>
      </w:r>
      <w:r>
        <w:rPr>
          <w:rtl/>
          <w:lang w:bidi="fa-IR"/>
        </w:rPr>
        <w:t>ر رابه منظور تحر</w:t>
      </w:r>
      <w:r w:rsidR="007C1100">
        <w:rPr>
          <w:rtl/>
          <w:lang w:bidi="fa-IR"/>
        </w:rPr>
        <w:t>ی</w:t>
      </w:r>
      <w:r>
        <w:rPr>
          <w:rtl/>
          <w:lang w:bidi="fa-IR"/>
        </w:rPr>
        <w:t>ک عواطف و روح سلحشور</w:t>
      </w:r>
      <w:r w:rsidR="007C1100">
        <w:rPr>
          <w:rtl/>
          <w:lang w:bidi="fa-IR"/>
        </w:rPr>
        <w:t>ی</w:t>
      </w:r>
      <w:r>
        <w:rPr>
          <w:rtl/>
          <w:lang w:bidi="fa-IR"/>
        </w:rPr>
        <w:t xml:space="preserve"> مسلمانان</w:t>
      </w:r>
      <w:r w:rsidR="00B713A2">
        <w:rPr>
          <w:rtl/>
          <w:lang w:bidi="fa-IR"/>
        </w:rPr>
        <w:t xml:space="preserve">، </w:t>
      </w:r>
      <w:r>
        <w:rPr>
          <w:rtl/>
          <w:lang w:bidi="fa-IR"/>
        </w:rPr>
        <w:t>ز</w:t>
      </w:r>
      <w:r w:rsidR="007C1100">
        <w:rPr>
          <w:rtl/>
          <w:lang w:bidi="fa-IR"/>
        </w:rPr>
        <w:t>ی</w:t>
      </w:r>
      <w:r>
        <w:rPr>
          <w:rtl/>
          <w:lang w:bidi="fa-IR"/>
        </w:rPr>
        <w:t>اد تکرار م</w:t>
      </w:r>
      <w:r w:rsidR="007C1100">
        <w:rPr>
          <w:rtl/>
          <w:lang w:bidi="fa-IR"/>
        </w:rPr>
        <w:t xml:space="preserve">ی </w:t>
      </w:r>
      <w:r>
        <w:rPr>
          <w:rtl/>
          <w:lang w:bidi="fa-IR"/>
        </w:rPr>
        <w:t>کرد و گفت</w:t>
      </w:r>
      <w:r w:rsidR="00B713A2">
        <w:rPr>
          <w:rtl/>
          <w:lang w:bidi="fa-IR"/>
        </w:rPr>
        <w:t xml:space="preserve">: </w:t>
      </w:r>
    </w:p>
    <w:p w:rsidR="00995BE1" w:rsidRDefault="00995BE1" w:rsidP="00995BE1">
      <w:pPr>
        <w:pStyle w:val="libNormal"/>
        <w:rPr>
          <w:rtl/>
          <w:lang w:bidi="fa-IR"/>
        </w:rPr>
      </w:pPr>
      <w:r>
        <w:rPr>
          <w:rtl/>
          <w:lang w:bidi="fa-IR"/>
        </w:rPr>
        <w:t>قُتِلنا وَقَد اسلمنا</w:t>
      </w:r>
      <w:r w:rsidR="00B713A2">
        <w:rPr>
          <w:rtl/>
          <w:lang w:bidi="fa-IR"/>
        </w:rPr>
        <w:t xml:space="preserve">: </w:t>
      </w:r>
      <w:r w:rsidR="007C1100">
        <w:rPr>
          <w:rtl/>
          <w:lang w:bidi="fa-IR"/>
        </w:rPr>
        <w:t>ی</w:t>
      </w:r>
      <w:r>
        <w:rPr>
          <w:rtl/>
          <w:lang w:bidi="fa-IR"/>
        </w:rPr>
        <w:t>عن</w:t>
      </w:r>
      <w:r w:rsidR="007C1100">
        <w:rPr>
          <w:rtl/>
          <w:lang w:bidi="fa-IR"/>
        </w:rPr>
        <w:t>ی</w:t>
      </w:r>
      <w:r>
        <w:rPr>
          <w:rtl/>
          <w:lang w:bidi="fa-IR"/>
        </w:rPr>
        <w:t xml:space="preserve"> در حال</w:t>
      </w:r>
      <w:r w:rsidR="007C1100">
        <w:rPr>
          <w:rtl/>
          <w:lang w:bidi="fa-IR"/>
        </w:rPr>
        <w:t>ی</w:t>
      </w:r>
      <w:r>
        <w:rPr>
          <w:rtl/>
          <w:lang w:bidi="fa-IR"/>
        </w:rPr>
        <w:t xml:space="preserve"> که مسلمان بود</w:t>
      </w:r>
      <w:r w:rsidR="007C1100">
        <w:rPr>
          <w:rtl/>
          <w:lang w:bidi="fa-IR"/>
        </w:rPr>
        <w:t>ی</w:t>
      </w:r>
      <w:r>
        <w:rPr>
          <w:rtl/>
          <w:lang w:bidi="fa-IR"/>
        </w:rPr>
        <w:t>م</w:t>
      </w:r>
      <w:r w:rsidR="00B713A2">
        <w:rPr>
          <w:rtl/>
          <w:lang w:bidi="fa-IR"/>
        </w:rPr>
        <w:t xml:space="preserve">، </w:t>
      </w:r>
      <w:r>
        <w:rPr>
          <w:rtl/>
          <w:lang w:bidi="fa-IR"/>
        </w:rPr>
        <w:t>قتل عام شد</w:t>
      </w:r>
      <w:r w:rsidR="007C1100">
        <w:rPr>
          <w:rtl/>
          <w:lang w:bidi="fa-IR"/>
        </w:rPr>
        <w:t>ی</w:t>
      </w:r>
      <w:r>
        <w:rPr>
          <w:rtl/>
          <w:lang w:bidi="fa-IR"/>
        </w:rPr>
        <w:t>م</w:t>
      </w:r>
      <w:r w:rsidR="00B713A2">
        <w:rPr>
          <w:rtl/>
          <w:lang w:bidi="fa-IR"/>
        </w:rPr>
        <w:t xml:space="preserve">. </w:t>
      </w:r>
    </w:p>
    <w:p w:rsidR="00995BE1" w:rsidRDefault="00995BE1" w:rsidP="0042613F">
      <w:pPr>
        <w:pStyle w:val="libNormal"/>
        <w:rPr>
          <w:rtl/>
          <w:lang w:bidi="fa-IR"/>
        </w:rPr>
      </w:pPr>
      <w:r>
        <w:rPr>
          <w:rtl/>
          <w:lang w:bidi="fa-IR"/>
        </w:rPr>
        <w:t>اشعار عاطف</w:t>
      </w:r>
      <w:r w:rsidR="007C1100">
        <w:rPr>
          <w:rtl/>
          <w:lang w:bidi="fa-IR"/>
        </w:rPr>
        <w:t>ی</w:t>
      </w:r>
      <w:r>
        <w:rPr>
          <w:rtl/>
          <w:lang w:bidi="fa-IR"/>
        </w:rPr>
        <w:t xml:space="preserve"> و تحر</w:t>
      </w:r>
      <w:r w:rsidR="007C1100">
        <w:rPr>
          <w:rtl/>
          <w:lang w:bidi="fa-IR"/>
        </w:rPr>
        <w:t>ی</w:t>
      </w:r>
      <w:r>
        <w:rPr>
          <w:rtl/>
          <w:lang w:bidi="fa-IR"/>
        </w:rPr>
        <w:t>ک آم</w:t>
      </w:r>
      <w:r w:rsidR="007C1100">
        <w:rPr>
          <w:rtl/>
          <w:lang w:bidi="fa-IR"/>
        </w:rPr>
        <w:t>ی</w:t>
      </w:r>
      <w:r>
        <w:rPr>
          <w:rtl/>
          <w:lang w:bidi="fa-IR"/>
        </w:rPr>
        <w:t>ز رئ</w:t>
      </w:r>
      <w:r w:rsidR="007C1100">
        <w:rPr>
          <w:rtl/>
          <w:lang w:bidi="fa-IR"/>
        </w:rPr>
        <w:t>ی</w:t>
      </w:r>
      <w:r>
        <w:rPr>
          <w:rtl/>
          <w:lang w:bidi="fa-IR"/>
        </w:rPr>
        <w:t>س قب</w:t>
      </w:r>
      <w:r w:rsidR="007C1100">
        <w:rPr>
          <w:rtl/>
          <w:lang w:bidi="fa-IR"/>
        </w:rPr>
        <w:t>ی</w:t>
      </w:r>
      <w:r>
        <w:rPr>
          <w:rtl/>
          <w:lang w:bidi="fa-IR"/>
        </w:rPr>
        <w:t>له</w:t>
      </w:r>
      <w:r w:rsidR="00B713A2">
        <w:rPr>
          <w:rtl/>
          <w:lang w:bidi="fa-IR"/>
        </w:rPr>
        <w:t xml:space="preserve">، </w:t>
      </w:r>
      <w:r>
        <w:rPr>
          <w:rtl/>
          <w:lang w:bidi="fa-IR"/>
        </w:rPr>
        <w:t>کار خود را کرد</w:t>
      </w:r>
      <w:r w:rsidR="00B713A2">
        <w:rPr>
          <w:rtl/>
          <w:lang w:bidi="fa-IR"/>
        </w:rPr>
        <w:t xml:space="preserve">. </w:t>
      </w:r>
      <w:r>
        <w:rPr>
          <w:rtl/>
          <w:lang w:bidi="fa-IR"/>
        </w:rPr>
        <w:t>پ</w:t>
      </w:r>
      <w:r w:rsidR="007C1100">
        <w:rPr>
          <w:rtl/>
          <w:lang w:bidi="fa-IR"/>
        </w:rPr>
        <w:t>ی</w:t>
      </w:r>
      <w:r>
        <w:rPr>
          <w:rtl/>
          <w:lang w:bidi="fa-IR"/>
        </w:rPr>
        <w:t>امبر در برابر انبوه</w:t>
      </w:r>
      <w:r w:rsidR="007C1100">
        <w:rPr>
          <w:rtl/>
          <w:lang w:bidi="fa-IR"/>
        </w:rPr>
        <w:t>ی</w:t>
      </w:r>
      <w:r>
        <w:rPr>
          <w:rtl/>
          <w:lang w:bidi="fa-IR"/>
        </w:rPr>
        <w:t xml:space="preserve"> از مسلمانان رو به عمرو نمود و گفت</w:t>
      </w:r>
      <w:r w:rsidR="00B713A2">
        <w:rPr>
          <w:rtl/>
          <w:lang w:bidi="fa-IR"/>
        </w:rPr>
        <w:t xml:space="preserve">: </w:t>
      </w:r>
      <w:r>
        <w:rPr>
          <w:rtl/>
          <w:lang w:bidi="fa-IR"/>
        </w:rPr>
        <w:t xml:space="preserve">«نُصِرت </w:t>
      </w:r>
      <w:r w:rsidR="007C1100">
        <w:rPr>
          <w:rtl/>
          <w:lang w:bidi="fa-IR"/>
        </w:rPr>
        <w:t>ی</w:t>
      </w:r>
      <w:r>
        <w:rPr>
          <w:rtl/>
          <w:lang w:bidi="fa-IR"/>
        </w:rPr>
        <w:t>ا عمرو سالم»</w:t>
      </w:r>
      <w:r w:rsidR="00B713A2">
        <w:rPr>
          <w:rtl/>
          <w:lang w:bidi="fa-IR"/>
        </w:rPr>
        <w:t xml:space="preserve">، </w:t>
      </w:r>
      <w:r w:rsidR="007C1100">
        <w:rPr>
          <w:rtl/>
          <w:lang w:bidi="fa-IR"/>
        </w:rPr>
        <w:t>ی</w:t>
      </w:r>
      <w:r>
        <w:rPr>
          <w:rtl/>
          <w:lang w:bidi="fa-IR"/>
        </w:rPr>
        <w:t>عن</w:t>
      </w:r>
      <w:r w:rsidR="007C1100">
        <w:rPr>
          <w:rtl/>
          <w:lang w:bidi="fa-IR"/>
        </w:rPr>
        <w:t>ی</w:t>
      </w:r>
      <w:r w:rsidR="00B713A2">
        <w:rPr>
          <w:rtl/>
          <w:lang w:bidi="fa-IR"/>
        </w:rPr>
        <w:t xml:space="preserve">: </w:t>
      </w:r>
      <w:r>
        <w:rPr>
          <w:rtl/>
          <w:lang w:bidi="fa-IR"/>
        </w:rPr>
        <w:t>ا</w:t>
      </w:r>
      <w:r w:rsidR="007C1100">
        <w:rPr>
          <w:rtl/>
          <w:lang w:bidi="fa-IR"/>
        </w:rPr>
        <w:t>ی</w:t>
      </w:r>
      <w:r>
        <w:rPr>
          <w:rtl/>
          <w:lang w:bidi="fa-IR"/>
        </w:rPr>
        <w:t xml:space="preserve"> عمرو ترا کمک خواهم کرد</w:t>
      </w:r>
      <w:r w:rsidR="00B713A2">
        <w:rPr>
          <w:rtl/>
          <w:lang w:bidi="fa-IR"/>
        </w:rPr>
        <w:t xml:space="preserve">. </w:t>
      </w:r>
      <w:r>
        <w:rPr>
          <w:rtl/>
          <w:lang w:bidi="fa-IR"/>
        </w:rPr>
        <w:t>ا</w:t>
      </w:r>
      <w:r w:rsidR="007C1100">
        <w:rPr>
          <w:rtl/>
          <w:lang w:bidi="fa-IR"/>
        </w:rPr>
        <w:t>ی</w:t>
      </w:r>
      <w:r>
        <w:rPr>
          <w:rtl/>
          <w:lang w:bidi="fa-IR"/>
        </w:rPr>
        <w:t>ن وعده قطع</w:t>
      </w:r>
      <w:r w:rsidR="007C1100">
        <w:rPr>
          <w:rtl/>
          <w:lang w:bidi="fa-IR"/>
        </w:rPr>
        <w:t>ی</w:t>
      </w:r>
      <w:r w:rsidR="00B713A2">
        <w:rPr>
          <w:rtl/>
          <w:lang w:bidi="fa-IR"/>
        </w:rPr>
        <w:t xml:space="preserve">، </w:t>
      </w:r>
      <w:r>
        <w:rPr>
          <w:rtl/>
          <w:lang w:bidi="fa-IR"/>
        </w:rPr>
        <w:t>آرامش</w:t>
      </w:r>
      <w:r w:rsidR="0042613F">
        <w:rPr>
          <w:rFonts w:hint="cs"/>
          <w:rtl/>
          <w:lang w:bidi="fa-IR"/>
        </w:rPr>
        <w:t xml:space="preserve"> </w:t>
      </w:r>
      <w:r>
        <w:rPr>
          <w:rtl/>
          <w:lang w:bidi="fa-IR"/>
        </w:rPr>
        <w:t>عج</w:t>
      </w:r>
      <w:r w:rsidR="007C1100">
        <w:rPr>
          <w:rtl/>
          <w:lang w:bidi="fa-IR"/>
        </w:rPr>
        <w:t>ی</w:t>
      </w:r>
      <w:r>
        <w:rPr>
          <w:rtl/>
          <w:lang w:bidi="fa-IR"/>
        </w:rPr>
        <w:t>ب</w:t>
      </w:r>
      <w:r w:rsidR="007C1100">
        <w:rPr>
          <w:rtl/>
          <w:lang w:bidi="fa-IR"/>
        </w:rPr>
        <w:t>ی</w:t>
      </w:r>
      <w:r>
        <w:rPr>
          <w:rtl/>
          <w:lang w:bidi="fa-IR"/>
        </w:rPr>
        <w:t xml:space="preserve"> به «عمرو» بخش</w:t>
      </w:r>
      <w:r w:rsidR="007C1100">
        <w:rPr>
          <w:rtl/>
          <w:lang w:bidi="fa-IR"/>
        </w:rPr>
        <w:t>ی</w:t>
      </w:r>
      <w:r>
        <w:rPr>
          <w:rtl/>
          <w:lang w:bidi="fa-IR"/>
        </w:rPr>
        <w:t>د</w:t>
      </w:r>
      <w:r w:rsidR="00B713A2">
        <w:rPr>
          <w:rtl/>
          <w:lang w:bidi="fa-IR"/>
        </w:rPr>
        <w:t xml:space="preserve">، </w:t>
      </w:r>
      <w:r>
        <w:rPr>
          <w:rtl/>
          <w:lang w:bidi="fa-IR"/>
        </w:rPr>
        <w:t>ز</w:t>
      </w:r>
      <w:r w:rsidR="007C1100">
        <w:rPr>
          <w:rtl/>
          <w:lang w:bidi="fa-IR"/>
        </w:rPr>
        <w:t>ی</w:t>
      </w:r>
      <w:r>
        <w:rPr>
          <w:rtl/>
          <w:lang w:bidi="fa-IR"/>
        </w:rPr>
        <w:t xml:space="preserve">را او </w:t>
      </w:r>
      <w:r w:rsidR="007C1100">
        <w:rPr>
          <w:rtl/>
          <w:lang w:bidi="fa-IR"/>
        </w:rPr>
        <w:t>ی</w:t>
      </w:r>
      <w:r>
        <w:rPr>
          <w:rtl/>
          <w:lang w:bidi="fa-IR"/>
        </w:rPr>
        <w:t>ق</w:t>
      </w:r>
      <w:r w:rsidR="007C1100">
        <w:rPr>
          <w:rtl/>
          <w:lang w:bidi="fa-IR"/>
        </w:rPr>
        <w:t>ی</w:t>
      </w:r>
      <w:r>
        <w:rPr>
          <w:rtl/>
          <w:lang w:bidi="fa-IR"/>
        </w:rPr>
        <w:t>ن کرد که پ</w:t>
      </w:r>
      <w:r w:rsidR="007C1100">
        <w:rPr>
          <w:rtl/>
          <w:lang w:bidi="fa-IR"/>
        </w:rPr>
        <w:t>ی</w:t>
      </w:r>
      <w:r>
        <w:rPr>
          <w:rtl/>
          <w:lang w:bidi="fa-IR"/>
        </w:rPr>
        <w:t>امبر در ا</w:t>
      </w:r>
      <w:r w:rsidR="007C1100">
        <w:rPr>
          <w:rtl/>
          <w:lang w:bidi="fa-IR"/>
        </w:rPr>
        <w:t>ی</w:t>
      </w:r>
      <w:r>
        <w:rPr>
          <w:rtl/>
          <w:lang w:bidi="fa-IR"/>
        </w:rPr>
        <w:t>ن نزد</w:t>
      </w:r>
      <w:r w:rsidR="007C1100">
        <w:rPr>
          <w:rtl/>
          <w:lang w:bidi="fa-IR"/>
        </w:rPr>
        <w:t>ی</w:t>
      </w:r>
      <w:r>
        <w:rPr>
          <w:rtl/>
          <w:lang w:bidi="fa-IR"/>
        </w:rPr>
        <w:t>ک</w:t>
      </w:r>
      <w:r w:rsidR="007C1100">
        <w:rPr>
          <w:rtl/>
          <w:lang w:bidi="fa-IR"/>
        </w:rPr>
        <w:t>ی</w:t>
      </w:r>
      <w:r>
        <w:rPr>
          <w:rtl/>
          <w:lang w:bidi="fa-IR"/>
        </w:rPr>
        <w:t xml:space="preserve"> انتقام قب</w:t>
      </w:r>
      <w:r w:rsidR="007C1100">
        <w:rPr>
          <w:rtl/>
          <w:lang w:bidi="fa-IR"/>
        </w:rPr>
        <w:t>ی</w:t>
      </w:r>
      <w:r>
        <w:rPr>
          <w:rtl/>
          <w:lang w:bidi="fa-IR"/>
        </w:rPr>
        <w:t>له خزاعه را از قر</w:t>
      </w:r>
      <w:r w:rsidR="007C1100">
        <w:rPr>
          <w:rtl/>
          <w:lang w:bidi="fa-IR"/>
        </w:rPr>
        <w:t>ی</w:t>
      </w:r>
      <w:r>
        <w:rPr>
          <w:rtl/>
          <w:lang w:bidi="fa-IR"/>
        </w:rPr>
        <w:t>ش که مسبب واقع</w:t>
      </w:r>
      <w:r w:rsidR="007C1100">
        <w:rPr>
          <w:rtl/>
          <w:lang w:bidi="fa-IR"/>
        </w:rPr>
        <w:t>ی</w:t>
      </w:r>
      <w:r>
        <w:rPr>
          <w:rtl/>
          <w:lang w:bidi="fa-IR"/>
        </w:rPr>
        <w:t xml:space="preserve"> جر</w:t>
      </w:r>
      <w:r w:rsidR="007C1100">
        <w:rPr>
          <w:rtl/>
          <w:lang w:bidi="fa-IR"/>
        </w:rPr>
        <w:t>ی</w:t>
      </w:r>
      <w:r>
        <w:rPr>
          <w:rtl/>
          <w:lang w:bidi="fa-IR"/>
        </w:rPr>
        <w:t>ان بودند خواهد گرفت</w:t>
      </w:r>
      <w:r w:rsidR="00B713A2">
        <w:rPr>
          <w:rtl/>
          <w:lang w:bidi="fa-IR"/>
        </w:rPr>
        <w:t xml:space="preserve">؛ </w:t>
      </w:r>
      <w:r>
        <w:rPr>
          <w:rtl/>
          <w:lang w:bidi="fa-IR"/>
        </w:rPr>
        <w:t>ول</w:t>
      </w:r>
      <w:r w:rsidR="007C1100">
        <w:rPr>
          <w:rtl/>
          <w:lang w:bidi="fa-IR"/>
        </w:rPr>
        <w:t>ی</w:t>
      </w:r>
      <w:r>
        <w:rPr>
          <w:rtl/>
          <w:lang w:bidi="fa-IR"/>
        </w:rPr>
        <w:t xml:space="preserve"> هرگز تصور نم</w:t>
      </w:r>
      <w:r w:rsidR="007C1100">
        <w:rPr>
          <w:rtl/>
          <w:lang w:bidi="fa-IR"/>
        </w:rPr>
        <w:t xml:space="preserve">ی </w:t>
      </w:r>
      <w:r>
        <w:rPr>
          <w:rtl/>
          <w:lang w:bidi="fa-IR"/>
        </w:rPr>
        <w:t>کرد که ا</w:t>
      </w:r>
      <w:r w:rsidR="007C1100">
        <w:rPr>
          <w:rtl/>
          <w:lang w:bidi="fa-IR"/>
        </w:rPr>
        <w:t>ی</w:t>
      </w:r>
      <w:r>
        <w:rPr>
          <w:rtl/>
          <w:lang w:bidi="fa-IR"/>
        </w:rPr>
        <w:t>ن کار با فتح و برانداختن حکومت ظالمانه قر</w:t>
      </w:r>
      <w:r w:rsidR="007C1100">
        <w:rPr>
          <w:rtl/>
          <w:lang w:bidi="fa-IR"/>
        </w:rPr>
        <w:t>ی</w:t>
      </w:r>
      <w:r>
        <w:rPr>
          <w:rtl/>
          <w:lang w:bidi="fa-IR"/>
        </w:rPr>
        <w:t>ش صورت خواهد گرفت</w:t>
      </w:r>
      <w:r w:rsidR="00B713A2">
        <w:rPr>
          <w:rtl/>
          <w:lang w:bidi="fa-IR"/>
        </w:rPr>
        <w:t xml:space="preserve">. </w:t>
      </w:r>
    </w:p>
    <w:p w:rsidR="007C1100" w:rsidRDefault="00995BE1" w:rsidP="00995BE1">
      <w:pPr>
        <w:pStyle w:val="libNormal"/>
        <w:rPr>
          <w:rtl/>
          <w:lang w:bidi="fa-IR"/>
        </w:rPr>
      </w:pPr>
      <w:r>
        <w:rPr>
          <w:rtl/>
          <w:lang w:bidi="fa-IR"/>
        </w:rPr>
        <w:t>چ</w:t>
      </w:r>
      <w:r w:rsidR="007C1100">
        <w:rPr>
          <w:rtl/>
          <w:lang w:bidi="fa-IR"/>
        </w:rPr>
        <w:t>ی</w:t>
      </w:r>
      <w:r>
        <w:rPr>
          <w:rtl/>
          <w:lang w:bidi="fa-IR"/>
        </w:rPr>
        <w:t>ز</w:t>
      </w:r>
      <w:r w:rsidR="007C1100">
        <w:rPr>
          <w:rtl/>
          <w:lang w:bidi="fa-IR"/>
        </w:rPr>
        <w:t>ی</w:t>
      </w:r>
      <w:r>
        <w:rPr>
          <w:rtl/>
          <w:lang w:bidi="fa-IR"/>
        </w:rPr>
        <w:t xml:space="preserve"> نگذشت که «بد</w:t>
      </w:r>
      <w:r w:rsidR="007C1100">
        <w:rPr>
          <w:rtl/>
          <w:lang w:bidi="fa-IR"/>
        </w:rPr>
        <w:t>ی</w:t>
      </w:r>
      <w:r>
        <w:rPr>
          <w:rtl/>
          <w:lang w:bidi="fa-IR"/>
        </w:rPr>
        <w:t>ل و رقاء»</w:t>
      </w:r>
      <w:r w:rsidR="00B713A2">
        <w:rPr>
          <w:rtl/>
          <w:lang w:bidi="fa-IR"/>
        </w:rPr>
        <w:t xml:space="preserve">، </w:t>
      </w:r>
      <w:r>
        <w:rPr>
          <w:rtl/>
          <w:lang w:bidi="fa-IR"/>
        </w:rPr>
        <w:t>با گروه</w:t>
      </w:r>
      <w:r w:rsidR="007C1100">
        <w:rPr>
          <w:rtl/>
          <w:lang w:bidi="fa-IR"/>
        </w:rPr>
        <w:t>ی</w:t>
      </w:r>
      <w:r>
        <w:rPr>
          <w:rtl/>
          <w:lang w:bidi="fa-IR"/>
        </w:rPr>
        <w:t xml:space="preserve"> از قب</w:t>
      </w:r>
      <w:r w:rsidR="007C1100">
        <w:rPr>
          <w:rtl/>
          <w:lang w:bidi="fa-IR"/>
        </w:rPr>
        <w:t>ی</w:t>
      </w:r>
      <w:r>
        <w:rPr>
          <w:rtl/>
          <w:lang w:bidi="fa-IR"/>
        </w:rPr>
        <w:t>له خزاعه برا</w:t>
      </w:r>
      <w:r w:rsidR="007C1100">
        <w:rPr>
          <w:rtl/>
          <w:lang w:bidi="fa-IR"/>
        </w:rPr>
        <w:t>ی</w:t>
      </w:r>
      <w:r>
        <w:rPr>
          <w:rtl/>
          <w:lang w:bidi="fa-IR"/>
        </w:rPr>
        <w:t xml:space="preserve"> استمداد</w:t>
      </w:r>
      <w:r w:rsidR="00B713A2">
        <w:rPr>
          <w:rtl/>
          <w:lang w:bidi="fa-IR"/>
        </w:rPr>
        <w:t xml:space="preserve">، </w:t>
      </w:r>
      <w:r>
        <w:rPr>
          <w:rtl/>
          <w:lang w:bidi="fa-IR"/>
        </w:rPr>
        <w:t>خدمت پ</w:t>
      </w:r>
      <w:r w:rsidR="007C1100">
        <w:rPr>
          <w:rtl/>
          <w:lang w:bidi="fa-IR"/>
        </w:rPr>
        <w:t>ی</w:t>
      </w:r>
      <w:r>
        <w:rPr>
          <w:rtl/>
          <w:lang w:bidi="fa-IR"/>
        </w:rPr>
        <w:t>امبر رس</w:t>
      </w:r>
      <w:r w:rsidR="007C1100">
        <w:rPr>
          <w:rtl/>
          <w:lang w:bidi="fa-IR"/>
        </w:rPr>
        <w:t>ی</w:t>
      </w:r>
      <w:r>
        <w:rPr>
          <w:rtl/>
          <w:lang w:bidi="fa-IR"/>
        </w:rPr>
        <w:t>دند</w:t>
      </w:r>
      <w:r w:rsidR="00B713A2">
        <w:rPr>
          <w:rtl/>
          <w:lang w:bidi="fa-IR"/>
        </w:rPr>
        <w:t xml:space="preserve">، </w:t>
      </w:r>
      <w:r>
        <w:rPr>
          <w:rtl/>
          <w:lang w:bidi="fa-IR"/>
        </w:rPr>
        <w:t>و همکار</w:t>
      </w:r>
      <w:r w:rsidR="007C1100">
        <w:rPr>
          <w:rtl/>
          <w:lang w:bidi="fa-IR"/>
        </w:rPr>
        <w:t>ی</w:t>
      </w:r>
      <w:r>
        <w:rPr>
          <w:rtl/>
          <w:lang w:bidi="fa-IR"/>
        </w:rPr>
        <w:t xml:space="preserve"> «قر</w:t>
      </w:r>
      <w:r w:rsidR="007C1100">
        <w:rPr>
          <w:rtl/>
          <w:lang w:bidi="fa-IR"/>
        </w:rPr>
        <w:t>ی</w:t>
      </w:r>
      <w:r>
        <w:rPr>
          <w:rtl/>
          <w:lang w:bidi="fa-IR"/>
        </w:rPr>
        <w:t>ش» را با بن</w:t>
      </w:r>
      <w:r w:rsidR="007C1100">
        <w:rPr>
          <w:rtl/>
          <w:lang w:bidi="fa-IR"/>
        </w:rPr>
        <w:t>ی</w:t>
      </w:r>
      <w:r>
        <w:rPr>
          <w:rtl/>
          <w:lang w:bidi="fa-IR"/>
        </w:rPr>
        <w:t xml:space="preserve"> بکر در کوب</w:t>
      </w:r>
      <w:r w:rsidR="007C1100">
        <w:rPr>
          <w:rtl/>
          <w:lang w:bidi="fa-IR"/>
        </w:rPr>
        <w:t>ی</w:t>
      </w:r>
      <w:r>
        <w:rPr>
          <w:rtl/>
          <w:lang w:bidi="fa-IR"/>
        </w:rPr>
        <w:t>دن و کشتن جوانان خزاعه به عرض پ</w:t>
      </w:r>
      <w:r w:rsidR="007C1100">
        <w:rPr>
          <w:rtl/>
          <w:lang w:bidi="fa-IR"/>
        </w:rPr>
        <w:t>ی</w:t>
      </w:r>
      <w:r>
        <w:rPr>
          <w:rtl/>
          <w:lang w:bidi="fa-IR"/>
        </w:rPr>
        <w:t>امبر رسان</w:t>
      </w:r>
      <w:r w:rsidR="007C1100">
        <w:rPr>
          <w:rtl/>
          <w:lang w:bidi="fa-IR"/>
        </w:rPr>
        <w:t>ی</w:t>
      </w:r>
      <w:r>
        <w:rPr>
          <w:rtl/>
          <w:lang w:bidi="fa-IR"/>
        </w:rPr>
        <w:t>دند</w:t>
      </w:r>
      <w:r w:rsidR="00B713A2">
        <w:rPr>
          <w:rtl/>
          <w:lang w:bidi="fa-IR"/>
        </w:rPr>
        <w:t xml:space="preserve">، </w:t>
      </w:r>
      <w:r>
        <w:rPr>
          <w:rtl/>
          <w:lang w:bidi="fa-IR"/>
        </w:rPr>
        <w:t>و سپس راه مکه را در پ</w:t>
      </w:r>
      <w:r w:rsidR="007C1100">
        <w:rPr>
          <w:rtl/>
          <w:lang w:bidi="fa-IR"/>
        </w:rPr>
        <w:t>ی</w:t>
      </w:r>
      <w:r>
        <w:rPr>
          <w:rtl/>
          <w:lang w:bidi="fa-IR"/>
        </w:rPr>
        <w:t>ش گرفتند</w:t>
      </w:r>
      <w:r w:rsidR="00B713A2">
        <w:rPr>
          <w:rtl/>
          <w:lang w:bidi="fa-IR"/>
        </w:rPr>
        <w:t xml:space="preserve">. </w:t>
      </w:r>
    </w:p>
    <w:p w:rsidR="007C1100" w:rsidRDefault="008A74FB" w:rsidP="008A74FB">
      <w:pPr>
        <w:pStyle w:val="Heading3"/>
        <w:rPr>
          <w:rtl/>
          <w:lang w:bidi="fa-IR"/>
        </w:rPr>
      </w:pPr>
      <w:bookmarkStart w:id="54" w:name="_Toc424376004"/>
      <w:r>
        <w:rPr>
          <w:rtl/>
          <w:lang w:bidi="fa-IR"/>
        </w:rPr>
        <w:t>جاسوس</w:t>
      </w:r>
      <w:r w:rsidR="007C1100">
        <w:rPr>
          <w:rtl/>
          <w:lang w:bidi="fa-IR"/>
        </w:rPr>
        <w:t>ی</w:t>
      </w:r>
      <w:r>
        <w:rPr>
          <w:rtl/>
          <w:lang w:bidi="fa-IR"/>
        </w:rPr>
        <w:t xml:space="preserve"> به دام افتاد</w:t>
      </w:r>
      <w:bookmarkEnd w:id="54"/>
    </w:p>
    <w:p w:rsidR="00995BE1" w:rsidRDefault="00995BE1" w:rsidP="00995BE1">
      <w:pPr>
        <w:pStyle w:val="libNormal"/>
        <w:rPr>
          <w:rtl/>
          <w:lang w:bidi="fa-IR"/>
        </w:rPr>
      </w:pPr>
      <w:r>
        <w:rPr>
          <w:rtl/>
          <w:lang w:bidi="fa-IR"/>
        </w:rPr>
        <w:t>پ</w:t>
      </w:r>
      <w:r w:rsidR="007C1100">
        <w:rPr>
          <w:rtl/>
          <w:lang w:bidi="fa-IR"/>
        </w:rPr>
        <w:t>ی</w:t>
      </w:r>
      <w:r>
        <w:rPr>
          <w:rtl/>
          <w:lang w:bidi="fa-IR"/>
        </w:rPr>
        <w:t>امبر اسلام برا</w:t>
      </w:r>
      <w:r w:rsidR="007C1100">
        <w:rPr>
          <w:rtl/>
          <w:lang w:bidi="fa-IR"/>
        </w:rPr>
        <w:t>ی</w:t>
      </w:r>
      <w:r>
        <w:rPr>
          <w:rtl/>
          <w:lang w:bidi="fa-IR"/>
        </w:rPr>
        <w:t xml:space="preserve"> فتح مکه و گشودن محکمتر</w:t>
      </w:r>
      <w:r w:rsidR="007C1100">
        <w:rPr>
          <w:rtl/>
          <w:lang w:bidi="fa-IR"/>
        </w:rPr>
        <w:t>ی</w:t>
      </w:r>
      <w:r>
        <w:rPr>
          <w:rtl/>
          <w:lang w:bidi="fa-IR"/>
        </w:rPr>
        <w:t>ن دژها</w:t>
      </w:r>
      <w:r w:rsidR="007C1100">
        <w:rPr>
          <w:rtl/>
          <w:lang w:bidi="fa-IR"/>
        </w:rPr>
        <w:t>ی</w:t>
      </w:r>
      <w:r>
        <w:rPr>
          <w:rtl/>
          <w:lang w:bidi="fa-IR"/>
        </w:rPr>
        <w:t xml:space="preserve"> بت پرست</w:t>
      </w:r>
      <w:r w:rsidR="007C1100">
        <w:rPr>
          <w:rtl/>
          <w:lang w:bidi="fa-IR"/>
        </w:rPr>
        <w:t>ی</w:t>
      </w:r>
      <w:r w:rsidR="00B713A2">
        <w:rPr>
          <w:rtl/>
          <w:lang w:bidi="fa-IR"/>
        </w:rPr>
        <w:t xml:space="preserve">، </w:t>
      </w:r>
      <w:r>
        <w:rPr>
          <w:rtl/>
          <w:lang w:bidi="fa-IR"/>
        </w:rPr>
        <w:t>و برانداختن حکومت ظالمانه قر</w:t>
      </w:r>
      <w:r w:rsidR="007C1100">
        <w:rPr>
          <w:rtl/>
          <w:lang w:bidi="fa-IR"/>
        </w:rPr>
        <w:t>ی</w:t>
      </w:r>
      <w:r>
        <w:rPr>
          <w:rtl/>
          <w:lang w:bidi="fa-IR"/>
        </w:rPr>
        <w:t>ش- که بزرگتر</w:t>
      </w:r>
      <w:r w:rsidR="007C1100">
        <w:rPr>
          <w:rtl/>
          <w:lang w:bidi="fa-IR"/>
        </w:rPr>
        <w:t>ی</w:t>
      </w:r>
      <w:r>
        <w:rPr>
          <w:rtl/>
          <w:lang w:bidi="fa-IR"/>
        </w:rPr>
        <w:t>ن سد در راه پ</w:t>
      </w:r>
      <w:r w:rsidR="007C1100">
        <w:rPr>
          <w:rtl/>
          <w:lang w:bidi="fa-IR"/>
        </w:rPr>
        <w:t>ی</w:t>
      </w:r>
      <w:r>
        <w:rPr>
          <w:rtl/>
          <w:lang w:bidi="fa-IR"/>
        </w:rPr>
        <w:t>شرفت آئ</w:t>
      </w:r>
      <w:r w:rsidR="007C1100">
        <w:rPr>
          <w:rtl/>
          <w:lang w:bidi="fa-IR"/>
        </w:rPr>
        <w:t>ی</w:t>
      </w:r>
      <w:r>
        <w:rPr>
          <w:rtl/>
          <w:lang w:bidi="fa-IR"/>
        </w:rPr>
        <w:t>ن توح</w:t>
      </w:r>
      <w:r w:rsidR="007C1100">
        <w:rPr>
          <w:rtl/>
          <w:lang w:bidi="fa-IR"/>
        </w:rPr>
        <w:t>ی</w:t>
      </w:r>
      <w:r>
        <w:rPr>
          <w:rtl/>
          <w:lang w:bidi="fa-IR"/>
        </w:rPr>
        <w:t>د بود- بس</w:t>
      </w:r>
      <w:r w:rsidR="007C1100">
        <w:rPr>
          <w:rtl/>
          <w:lang w:bidi="fa-IR"/>
        </w:rPr>
        <w:t>ی</w:t>
      </w:r>
      <w:r>
        <w:rPr>
          <w:rtl/>
          <w:lang w:bidi="fa-IR"/>
        </w:rPr>
        <w:t>ج عموم</w:t>
      </w:r>
      <w:r w:rsidR="007C1100">
        <w:rPr>
          <w:rtl/>
          <w:lang w:bidi="fa-IR"/>
        </w:rPr>
        <w:t>ی</w:t>
      </w:r>
      <w:r>
        <w:rPr>
          <w:rtl/>
          <w:lang w:bidi="fa-IR"/>
        </w:rPr>
        <w:t xml:space="preserve"> اعلام کرد</w:t>
      </w:r>
      <w:r w:rsidR="00B713A2">
        <w:rPr>
          <w:rtl/>
          <w:lang w:bidi="fa-IR"/>
        </w:rPr>
        <w:t xml:space="preserve">. </w:t>
      </w:r>
      <w:r>
        <w:rPr>
          <w:rtl/>
          <w:lang w:bidi="fa-IR"/>
        </w:rPr>
        <w:t>او از خداوند خواست که جاسوسان قر</w:t>
      </w:r>
      <w:r w:rsidR="007C1100">
        <w:rPr>
          <w:rtl/>
          <w:lang w:bidi="fa-IR"/>
        </w:rPr>
        <w:t>ی</w:t>
      </w:r>
      <w:r>
        <w:rPr>
          <w:rtl/>
          <w:lang w:bidi="fa-IR"/>
        </w:rPr>
        <w:t>ش از حرکت مسلمانان آگاه نشوند</w:t>
      </w:r>
      <w:r w:rsidR="00B713A2">
        <w:rPr>
          <w:rtl/>
          <w:lang w:bidi="fa-IR"/>
        </w:rPr>
        <w:t xml:space="preserve">. </w:t>
      </w:r>
      <w:r>
        <w:rPr>
          <w:rtl/>
          <w:lang w:bidi="fa-IR"/>
        </w:rPr>
        <w:t>در آغاز ماه رمضان</w:t>
      </w:r>
      <w:r w:rsidR="00B713A2">
        <w:rPr>
          <w:rtl/>
          <w:lang w:bidi="fa-IR"/>
        </w:rPr>
        <w:t xml:space="preserve">، </w:t>
      </w:r>
      <w:r>
        <w:rPr>
          <w:rtl/>
          <w:lang w:bidi="fa-IR"/>
        </w:rPr>
        <w:t>از اطراف و اکناف</w:t>
      </w:r>
      <w:r w:rsidR="00B713A2">
        <w:rPr>
          <w:rtl/>
          <w:lang w:bidi="fa-IR"/>
        </w:rPr>
        <w:t xml:space="preserve">، </w:t>
      </w:r>
      <w:r>
        <w:rPr>
          <w:rtl/>
          <w:lang w:bidi="fa-IR"/>
        </w:rPr>
        <w:lastRenderedPageBreak/>
        <w:t>سپاه</w:t>
      </w:r>
      <w:r w:rsidR="007C1100">
        <w:rPr>
          <w:rtl/>
          <w:lang w:bidi="fa-IR"/>
        </w:rPr>
        <w:t>ی</w:t>
      </w:r>
      <w:r>
        <w:rPr>
          <w:rtl/>
          <w:lang w:bidi="fa-IR"/>
        </w:rPr>
        <w:t>ان انبوه</w:t>
      </w:r>
      <w:r w:rsidR="007C1100">
        <w:rPr>
          <w:rtl/>
          <w:lang w:bidi="fa-IR"/>
        </w:rPr>
        <w:t>ی</w:t>
      </w:r>
      <w:r>
        <w:rPr>
          <w:rtl/>
          <w:lang w:bidi="fa-IR"/>
        </w:rPr>
        <w:t xml:space="preserve"> در «مد</w:t>
      </w:r>
      <w:r w:rsidR="007C1100">
        <w:rPr>
          <w:rtl/>
          <w:lang w:bidi="fa-IR"/>
        </w:rPr>
        <w:t>ی</w:t>
      </w:r>
      <w:r>
        <w:rPr>
          <w:rtl/>
          <w:lang w:bidi="fa-IR"/>
        </w:rPr>
        <w:t>نه» جمع شدند که تار</w:t>
      </w:r>
      <w:r w:rsidR="007C1100">
        <w:rPr>
          <w:rtl/>
          <w:lang w:bidi="fa-IR"/>
        </w:rPr>
        <w:t>ی</w:t>
      </w:r>
      <w:r>
        <w:rPr>
          <w:rtl/>
          <w:lang w:bidi="fa-IR"/>
        </w:rPr>
        <w:t>خ نگاران خصوص</w:t>
      </w:r>
      <w:r w:rsidR="007C1100">
        <w:rPr>
          <w:rtl/>
          <w:lang w:bidi="fa-IR"/>
        </w:rPr>
        <w:t>ی</w:t>
      </w:r>
      <w:r>
        <w:rPr>
          <w:rtl/>
          <w:lang w:bidi="fa-IR"/>
        </w:rPr>
        <w:t>ات آن را چن</w:t>
      </w:r>
      <w:r w:rsidR="007C1100">
        <w:rPr>
          <w:rtl/>
          <w:lang w:bidi="fa-IR"/>
        </w:rPr>
        <w:t>ی</w:t>
      </w:r>
      <w:r>
        <w:rPr>
          <w:rtl/>
          <w:lang w:bidi="fa-IR"/>
        </w:rPr>
        <w:t>ن م</w:t>
      </w:r>
      <w:r w:rsidR="007C1100">
        <w:rPr>
          <w:rtl/>
          <w:lang w:bidi="fa-IR"/>
        </w:rPr>
        <w:t xml:space="preserve">ی </w:t>
      </w:r>
      <w:r>
        <w:rPr>
          <w:rtl/>
          <w:lang w:bidi="fa-IR"/>
        </w:rPr>
        <w:t>نگارند</w:t>
      </w:r>
      <w:r w:rsidR="00B713A2">
        <w:rPr>
          <w:rtl/>
          <w:lang w:bidi="fa-IR"/>
        </w:rPr>
        <w:t xml:space="preserve">: </w:t>
      </w:r>
    </w:p>
    <w:p w:rsidR="00995BE1" w:rsidRDefault="00995BE1" w:rsidP="00995BE1">
      <w:pPr>
        <w:pStyle w:val="libNormal"/>
        <w:rPr>
          <w:rtl/>
          <w:lang w:bidi="fa-IR"/>
        </w:rPr>
      </w:pPr>
      <w:r>
        <w:rPr>
          <w:rtl/>
          <w:lang w:bidi="fa-IR"/>
        </w:rPr>
        <w:t>مهاجران</w:t>
      </w:r>
      <w:r w:rsidR="00B713A2">
        <w:rPr>
          <w:rtl/>
          <w:lang w:bidi="fa-IR"/>
        </w:rPr>
        <w:t xml:space="preserve">، </w:t>
      </w:r>
      <w:r>
        <w:rPr>
          <w:rtl/>
          <w:lang w:bidi="fa-IR"/>
        </w:rPr>
        <w:t>هفتصد نفر با س</w:t>
      </w:r>
      <w:r w:rsidR="007C1100">
        <w:rPr>
          <w:rtl/>
          <w:lang w:bidi="fa-IR"/>
        </w:rPr>
        <w:t>ی</w:t>
      </w:r>
      <w:r>
        <w:rPr>
          <w:rtl/>
          <w:lang w:bidi="fa-IR"/>
        </w:rPr>
        <w:t>صد اسب و سه پرچم</w:t>
      </w:r>
      <w:r w:rsidR="00B713A2">
        <w:rPr>
          <w:rtl/>
          <w:lang w:bidi="fa-IR"/>
        </w:rPr>
        <w:t xml:space="preserve">. </w:t>
      </w:r>
    </w:p>
    <w:p w:rsidR="00995BE1" w:rsidRDefault="00995BE1" w:rsidP="00995BE1">
      <w:pPr>
        <w:pStyle w:val="libNormal"/>
        <w:rPr>
          <w:rtl/>
          <w:lang w:bidi="fa-IR"/>
        </w:rPr>
      </w:pPr>
      <w:r>
        <w:rPr>
          <w:rtl/>
          <w:lang w:bidi="fa-IR"/>
        </w:rPr>
        <w:t>انصار</w:t>
      </w:r>
      <w:r w:rsidR="00B713A2">
        <w:rPr>
          <w:rtl/>
          <w:lang w:bidi="fa-IR"/>
        </w:rPr>
        <w:t xml:space="preserve">، </w:t>
      </w:r>
      <w:r>
        <w:rPr>
          <w:rtl/>
          <w:lang w:bidi="fa-IR"/>
        </w:rPr>
        <w:t>چهار هزار نفر با هفتصد اسب و پرچم</w:t>
      </w:r>
      <w:r w:rsidR="007C1100">
        <w:rPr>
          <w:rtl/>
          <w:lang w:bidi="fa-IR"/>
        </w:rPr>
        <w:t xml:space="preserve"> </w:t>
      </w:r>
      <w:r>
        <w:rPr>
          <w:rtl/>
          <w:lang w:bidi="fa-IR"/>
        </w:rPr>
        <w:t>ها</w:t>
      </w:r>
      <w:r w:rsidR="007C1100">
        <w:rPr>
          <w:rtl/>
          <w:lang w:bidi="fa-IR"/>
        </w:rPr>
        <w:t>ی</w:t>
      </w:r>
      <w:r>
        <w:rPr>
          <w:rtl/>
          <w:lang w:bidi="fa-IR"/>
        </w:rPr>
        <w:t xml:space="preserve"> ب</w:t>
      </w:r>
      <w:r w:rsidR="007C1100">
        <w:rPr>
          <w:rtl/>
          <w:lang w:bidi="fa-IR"/>
        </w:rPr>
        <w:t>ی</w:t>
      </w:r>
      <w:r>
        <w:rPr>
          <w:rtl/>
          <w:lang w:bidi="fa-IR"/>
        </w:rPr>
        <w:t>شتر</w:t>
      </w:r>
      <w:r w:rsidR="00B713A2">
        <w:rPr>
          <w:rtl/>
          <w:lang w:bidi="fa-IR"/>
        </w:rPr>
        <w:t xml:space="preserve">. </w:t>
      </w:r>
    </w:p>
    <w:p w:rsidR="00995BE1" w:rsidRDefault="00995BE1" w:rsidP="00995BE1">
      <w:pPr>
        <w:pStyle w:val="libNormal"/>
        <w:rPr>
          <w:rtl/>
          <w:lang w:bidi="fa-IR"/>
        </w:rPr>
      </w:pPr>
      <w:r>
        <w:rPr>
          <w:rtl/>
          <w:lang w:bidi="fa-IR"/>
        </w:rPr>
        <w:t>قب</w:t>
      </w:r>
      <w:r w:rsidR="007C1100">
        <w:rPr>
          <w:rtl/>
          <w:lang w:bidi="fa-IR"/>
        </w:rPr>
        <w:t>ی</w:t>
      </w:r>
      <w:r>
        <w:rPr>
          <w:rtl/>
          <w:lang w:bidi="fa-IR"/>
        </w:rPr>
        <w:t>له مز</w:t>
      </w:r>
      <w:r w:rsidR="007C1100">
        <w:rPr>
          <w:rtl/>
          <w:lang w:bidi="fa-IR"/>
        </w:rPr>
        <w:t>ی</w:t>
      </w:r>
      <w:r>
        <w:rPr>
          <w:rtl/>
          <w:lang w:bidi="fa-IR"/>
        </w:rPr>
        <w:t>نه</w:t>
      </w:r>
      <w:r w:rsidR="00B713A2">
        <w:rPr>
          <w:rtl/>
          <w:lang w:bidi="fa-IR"/>
        </w:rPr>
        <w:t xml:space="preserve">، </w:t>
      </w:r>
      <w:r>
        <w:rPr>
          <w:rtl/>
          <w:lang w:bidi="fa-IR"/>
        </w:rPr>
        <w:t>هزار نفر با صد اسب و صد زره و سه پرچم</w:t>
      </w:r>
      <w:r w:rsidR="00B713A2">
        <w:rPr>
          <w:rtl/>
          <w:lang w:bidi="fa-IR"/>
        </w:rPr>
        <w:t xml:space="preserve">. </w:t>
      </w:r>
    </w:p>
    <w:p w:rsidR="00995BE1" w:rsidRDefault="00995BE1" w:rsidP="00995BE1">
      <w:pPr>
        <w:pStyle w:val="libNormal"/>
        <w:rPr>
          <w:rtl/>
          <w:lang w:bidi="fa-IR"/>
        </w:rPr>
      </w:pPr>
      <w:r>
        <w:rPr>
          <w:rtl/>
          <w:lang w:bidi="fa-IR"/>
        </w:rPr>
        <w:t>قب</w:t>
      </w:r>
      <w:r w:rsidR="007C1100">
        <w:rPr>
          <w:rtl/>
          <w:lang w:bidi="fa-IR"/>
        </w:rPr>
        <w:t>ی</w:t>
      </w:r>
      <w:r>
        <w:rPr>
          <w:rtl/>
          <w:lang w:bidi="fa-IR"/>
        </w:rPr>
        <w:t>له اسلم</w:t>
      </w:r>
      <w:r w:rsidR="00B713A2">
        <w:rPr>
          <w:rtl/>
          <w:lang w:bidi="fa-IR"/>
        </w:rPr>
        <w:t xml:space="preserve">، </w:t>
      </w:r>
      <w:r>
        <w:rPr>
          <w:rtl/>
          <w:lang w:bidi="fa-IR"/>
        </w:rPr>
        <w:t>با چهارصد نفر با س</w:t>
      </w:r>
      <w:r w:rsidR="007C1100">
        <w:rPr>
          <w:rtl/>
          <w:lang w:bidi="fa-IR"/>
        </w:rPr>
        <w:t>ی</w:t>
      </w:r>
      <w:r>
        <w:rPr>
          <w:rtl/>
          <w:lang w:bidi="fa-IR"/>
        </w:rPr>
        <w:t xml:space="preserve"> اسب و دو پرچم</w:t>
      </w:r>
      <w:r w:rsidR="00B713A2">
        <w:rPr>
          <w:rtl/>
          <w:lang w:bidi="fa-IR"/>
        </w:rPr>
        <w:t xml:space="preserve">. </w:t>
      </w:r>
    </w:p>
    <w:p w:rsidR="00995BE1" w:rsidRDefault="00995BE1" w:rsidP="00995BE1">
      <w:pPr>
        <w:pStyle w:val="libNormal"/>
        <w:rPr>
          <w:rtl/>
          <w:lang w:bidi="fa-IR"/>
        </w:rPr>
      </w:pPr>
      <w:r>
        <w:rPr>
          <w:rtl/>
          <w:lang w:bidi="fa-IR"/>
        </w:rPr>
        <w:t>قب</w:t>
      </w:r>
      <w:r w:rsidR="007C1100">
        <w:rPr>
          <w:rtl/>
          <w:lang w:bidi="fa-IR"/>
        </w:rPr>
        <w:t>ی</w:t>
      </w:r>
      <w:r>
        <w:rPr>
          <w:rtl/>
          <w:lang w:bidi="fa-IR"/>
        </w:rPr>
        <w:t>له جه</w:t>
      </w:r>
      <w:r w:rsidR="007C1100">
        <w:rPr>
          <w:rtl/>
          <w:lang w:bidi="fa-IR"/>
        </w:rPr>
        <w:t>ی</w:t>
      </w:r>
      <w:r>
        <w:rPr>
          <w:rtl/>
          <w:lang w:bidi="fa-IR"/>
        </w:rPr>
        <w:t>نه</w:t>
      </w:r>
      <w:r w:rsidR="00B713A2">
        <w:rPr>
          <w:rtl/>
          <w:lang w:bidi="fa-IR"/>
        </w:rPr>
        <w:t xml:space="preserve">، </w:t>
      </w:r>
      <w:r>
        <w:rPr>
          <w:rtl/>
          <w:lang w:bidi="fa-IR"/>
        </w:rPr>
        <w:t>هشتصد نفر با پنجاه اسب و چهار پرچم</w:t>
      </w:r>
      <w:r w:rsidR="00B713A2">
        <w:rPr>
          <w:rtl/>
          <w:lang w:bidi="fa-IR"/>
        </w:rPr>
        <w:t xml:space="preserve">. </w:t>
      </w:r>
    </w:p>
    <w:p w:rsidR="0042613F" w:rsidRDefault="00995BE1" w:rsidP="0042613F">
      <w:pPr>
        <w:pStyle w:val="libNormal"/>
        <w:rPr>
          <w:rtl/>
          <w:lang w:bidi="fa-IR"/>
        </w:rPr>
      </w:pPr>
      <w:r>
        <w:rPr>
          <w:rtl/>
          <w:lang w:bidi="fa-IR"/>
        </w:rPr>
        <w:t>قب</w:t>
      </w:r>
      <w:r w:rsidR="007C1100">
        <w:rPr>
          <w:rtl/>
          <w:lang w:bidi="fa-IR"/>
        </w:rPr>
        <w:t>ی</w:t>
      </w:r>
      <w:r>
        <w:rPr>
          <w:rtl/>
          <w:lang w:bidi="fa-IR"/>
        </w:rPr>
        <w:t>له بن</w:t>
      </w:r>
      <w:r w:rsidR="007C1100">
        <w:rPr>
          <w:rtl/>
          <w:lang w:bidi="fa-IR"/>
        </w:rPr>
        <w:t>ی</w:t>
      </w:r>
      <w:r>
        <w:rPr>
          <w:rtl/>
          <w:lang w:bidi="fa-IR"/>
        </w:rPr>
        <w:t xml:space="preserve"> کعب</w:t>
      </w:r>
      <w:r w:rsidR="00B713A2">
        <w:rPr>
          <w:rtl/>
          <w:lang w:bidi="fa-IR"/>
        </w:rPr>
        <w:t xml:space="preserve">، </w:t>
      </w:r>
      <w:r>
        <w:rPr>
          <w:rtl/>
          <w:lang w:bidi="fa-IR"/>
        </w:rPr>
        <w:t>پانصد نفر با سه پرچم</w:t>
      </w:r>
      <w:r w:rsidR="00B713A2">
        <w:rPr>
          <w:rtl/>
          <w:lang w:bidi="fa-IR"/>
        </w:rPr>
        <w:t xml:space="preserve">. </w:t>
      </w:r>
    </w:p>
    <w:p w:rsidR="00995BE1" w:rsidRDefault="00995BE1" w:rsidP="0042613F">
      <w:pPr>
        <w:pStyle w:val="libNormal"/>
        <w:rPr>
          <w:rtl/>
          <w:lang w:bidi="fa-IR"/>
        </w:rPr>
      </w:pPr>
      <w:r>
        <w:rPr>
          <w:rtl/>
          <w:lang w:bidi="fa-IR"/>
        </w:rPr>
        <w:t>و باق</w:t>
      </w:r>
      <w:r w:rsidR="007C1100">
        <w:rPr>
          <w:rtl/>
          <w:lang w:bidi="fa-IR"/>
        </w:rPr>
        <w:t>ی</w:t>
      </w:r>
      <w:r>
        <w:rPr>
          <w:rtl/>
          <w:lang w:bidi="fa-IR"/>
        </w:rPr>
        <w:t>مانده سپاه را افراد قب</w:t>
      </w:r>
      <w:r w:rsidR="007C1100">
        <w:rPr>
          <w:rtl/>
          <w:lang w:bidi="fa-IR"/>
        </w:rPr>
        <w:t>ی</w:t>
      </w:r>
      <w:r>
        <w:rPr>
          <w:rtl/>
          <w:lang w:bidi="fa-IR"/>
        </w:rPr>
        <w:t>له</w:t>
      </w:r>
      <w:r w:rsidR="007C1100">
        <w:rPr>
          <w:rtl/>
          <w:lang w:bidi="fa-IR"/>
        </w:rPr>
        <w:t xml:space="preserve"> </w:t>
      </w:r>
      <w:r>
        <w:rPr>
          <w:rtl/>
          <w:lang w:bidi="fa-IR"/>
        </w:rPr>
        <w:t>ها</w:t>
      </w:r>
      <w:r w:rsidR="007C1100">
        <w:rPr>
          <w:rtl/>
          <w:lang w:bidi="fa-IR"/>
        </w:rPr>
        <w:t>ی</w:t>
      </w:r>
      <w:r>
        <w:rPr>
          <w:rtl/>
          <w:lang w:bidi="fa-IR"/>
        </w:rPr>
        <w:t xml:space="preserve"> غفار</w:t>
      </w:r>
      <w:r w:rsidR="00B713A2">
        <w:rPr>
          <w:rtl/>
          <w:lang w:bidi="fa-IR"/>
        </w:rPr>
        <w:t xml:space="preserve">، </w:t>
      </w:r>
      <w:r>
        <w:rPr>
          <w:rtl/>
          <w:lang w:bidi="fa-IR"/>
        </w:rPr>
        <w:t>اشجع و بن</w:t>
      </w:r>
      <w:r w:rsidR="007C1100">
        <w:rPr>
          <w:rtl/>
          <w:lang w:bidi="fa-IR"/>
        </w:rPr>
        <w:t>ی</w:t>
      </w:r>
      <w:r>
        <w:rPr>
          <w:rtl/>
          <w:lang w:bidi="fa-IR"/>
        </w:rPr>
        <w:t xml:space="preserve"> سل</w:t>
      </w:r>
      <w:r w:rsidR="007C1100">
        <w:rPr>
          <w:rtl/>
          <w:lang w:bidi="fa-IR"/>
        </w:rPr>
        <w:t>ی</w:t>
      </w:r>
      <w:r>
        <w:rPr>
          <w:rtl/>
          <w:lang w:bidi="fa-IR"/>
        </w:rPr>
        <w:t>م تشک</w:t>
      </w:r>
      <w:r w:rsidR="007C1100">
        <w:rPr>
          <w:rtl/>
          <w:lang w:bidi="fa-IR"/>
        </w:rPr>
        <w:t>ی</w:t>
      </w:r>
      <w:r>
        <w:rPr>
          <w:rtl/>
          <w:lang w:bidi="fa-IR"/>
        </w:rPr>
        <w:t>ل م</w:t>
      </w:r>
      <w:r w:rsidR="007C1100">
        <w:rPr>
          <w:rtl/>
          <w:lang w:bidi="fa-IR"/>
        </w:rPr>
        <w:t xml:space="preserve">ی </w:t>
      </w:r>
      <w:r>
        <w:rPr>
          <w:rtl/>
          <w:lang w:bidi="fa-IR"/>
        </w:rPr>
        <w:t>دادند</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1</w:t>
      </w:r>
      <w:r w:rsidR="008A2F1E" w:rsidRPr="00721FBF">
        <w:rPr>
          <w:rStyle w:val="libFootnotenumChar"/>
          <w:rtl/>
          <w:lang w:bidi="fa-IR"/>
        </w:rPr>
        <w:t>)</w:t>
      </w:r>
      <w:r w:rsidR="008A2F1E">
        <w:rPr>
          <w:rtl/>
          <w:lang w:bidi="fa-IR"/>
        </w:rPr>
        <w:t xml:space="preserve"> </w:t>
      </w:r>
    </w:p>
    <w:p w:rsidR="0042613F" w:rsidRDefault="0042613F" w:rsidP="0042613F">
      <w:pPr>
        <w:pStyle w:val="libFootnote"/>
        <w:rPr>
          <w:rtl/>
          <w:lang w:bidi="fa-IR"/>
        </w:rPr>
      </w:pPr>
      <w:r>
        <w:rPr>
          <w:rtl/>
          <w:lang w:bidi="fa-IR"/>
        </w:rPr>
        <w:t xml:space="preserve">1- «مغازی واقدی»، ج 2/ 779- 800. </w:t>
      </w:r>
    </w:p>
    <w:p w:rsidR="0042613F" w:rsidRDefault="0042613F" w:rsidP="0042613F">
      <w:pPr>
        <w:pStyle w:val="libNormal"/>
        <w:rPr>
          <w:rtl/>
          <w:lang w:bidi="fa-IR"/>
        </w:rPr>
      </w:pPr>
    </w:p>
    <w:p w:rsidR="00995BE1" w:rsidRDefault="00995BE1" w:rsidP="00995BE1">
      <w:pPr>
        <w:pStyle w:val="libNormal"/>
        <w:rPr>
          <w:rtl/>
          <w:lang w:bidi="fa-IR"/>
        </w:rPr>
      </w:pPr>
      <w:r>
        <w:rPr>
          <w:rtl/>
          <w:lang w:bidi="fa-IR"/>
        </w:rPr>
        <w:t>ابن هشام م</w:t>
      </w:r>
      <w:r w:rsidR="007C1100">
        <w:rPr>
          <w:rtl/>
          <w:lang w:bidi="fa-IR"/>
        </w:rPr>
        <w:t xml:space="preserve">ی </w:t>
      </w:r>
      <w:r>
        <w:rPr>
          <w:rtl/>
          <w:lang w:bidi="fa-IR"/>
        </w:rPr>
        <w:t>گو</w:t>
      </w:r>
      <w:r w:rsidR="007C1100">
        <w:rPr>
          <w:rtl/>
          <w:lang w:bidi="fa-IR"/>
        </w:rPr>
        <w:t>ی</w:t>
      </w:r>
      <w:r>
        <w:rPr>
          <w:rtl/>
          <w:lang w:bidi="fa-IR"/>
        </w:rPr>
        <w:t>د</w:t>
      </w:r>
      <w:r w:rsidR="00B713A2">
        <w:rPr>
          <w:rtl/>
          <w:lang w:bidi="fa-IR"/>
        </w:rPr>
        <w:t xml:space="preserve">: </w:t>
      </w:r>
      <w:r>
        <w:rPr>
          <w:rtl/>
          <w:lang w:bidi="fa-IR"/>
        </w:rPr>
        <w:t>کل</w:t>
      </w:r>
      <w:r w:rsidR="007C1100">
        <w:rPr>
          <w:rtl/>
          <w:lang w:bidi="fa-IR"/>
        </w:rPr>
        <w:t>ی</w:t>
      </w:r>
      <w:r>
        <w:rPr>
          <w:rtl/>
          <w:lang w:bidi="fa-IR"/>
        </w:rPr>
        <w:t>ه سپاه</w:t>
      </w:r>
      <w:r w:rsidR="007C1100">
        <w:rPr>
          <w:rtl/>
          <w:lang w:bidi="fa-IR"/>
        </w:rPr>
        <w:t>ی</w:t>
      </w:r>
      <w:r>
        <w:rPr>
          <w:rtl/>
          <w:lang w:bidi="fa-IR"/>
        </w:rPr>
        <w:t>ان اسلام به ده هزار نفر م</w:t>
      </w:r>
      <w:r w:rsidR="007C1100">
        <w:rPr>
          <w:rtl/>
          <w:lang w:bidi="fa-IR"/>
        </w:rPr>
        <w:t xml:space="preserve">ی </w:t>
      </w:r>
      <w:r>
        <w:rPr>
          <w:rtl/>
          <w:lang w:bidi="fa-IR"/>
        </w:rPr>
        <w:t>رس</w:t>
      </w:r>
      <w:r w:rsidR="007C1100">
        <w:rPr>
          <w:rtl/>
          <w:lang w:bidi="fa-IR"/>
        </w:rPr>
        <w:t>ی</w:t>
      </w:r>
      <w:r>
        <w:rPr>
          <w:rtl/>
          <w:lang w:bidi="fa-IR"/>
        </w:rPr>
        <w:t>دند</w:t>
      </w:r>
      <w:r w:rsidR="00B713A2">
        <w:rPr>
          <w:rtl/>
          <w:lang w:bidi="fa-IR"/>
        </w:rPr>
        <w:t xml:space="preserve">. </w:t>
      </w:r>
    </w:p>
    <w:p w:rsidR="00995BE1" w:rsidRDefault="00995BE1" w:rsidP="00995BE1">
      <w:pPr>
        <w:pStyle w:val="libNormal"/>
        <w:rPr>
          <w:rtl/>
          <w:lang w:bidi="fa-IR"/>
        </w:rPr>
      </w:pPr>
      <w:r>
        <w:rPr>
          <w:rtl/>
          <w:lang w:bidi="fa-IR"/>
        </w:rPr>
        <w:t>آنگاه م</w:t>
      </w:r>
      <w:r w:rsidR="007C1100">
        <w:rPr>
          <w:rtl/>
          <w:lang w:bidi="fa-IR"/>
        </w:rPr>
        <w:t xml:space="preserve">ی </w:t>
      </w:r>
      <w:r>
        <w:rPr>
          <w:rtl/>
          <w:lang w:bidi="fa-IR"/>
        </w:rPr>
        <w:t>افزا</w:t>
      </w:r>
      <w:r w:rsidR="007C1100">
        <w:rPr>
          <w:rtl/>
          <w:lang w:bidi="fa-IR"/>
        </w:rPr>
        <w:t>ی</w:t>
      </w:r>
      <w:r>
        <w:rPr>
          <w:rtl/>
          <w:lang w:bidi="fa-IR"/>
        </w:rPr>
        <w:t>د</w:t>
      </w:r>
      <w:r w:rsidR="00B713A2">
        <w:rPr>
          <w:rtl/>
          <w:lang w:bidi="fa-IR"/>
        </w:rPr>
        <w:t xml:space="preserve">: </w:t>
      </w:r>
    </w:p>
    <w:p w:rsidR="00995BE1" w:rsidRDefault="00995BE1" w:rsidP="00995BE1">
      <w:pPr>
        <w:pStyle w:val="libNormal"/>
        <w:rPr>
          <w:rtl/>
          <w:lang w:bidi="fa-IR"/>
        </w:rPr>
      </w:pPr>
      <w:r>
        <w:rPr>
          <w:rtl/>
          <w:lang w:bidi="fa-IR"/>
        </w:rPr>
        <w:t>از بن</w:t>
      </w:r>
      <w:r w:rsidR="007C1100">
        <w:rPr>
          <w:rtl/>
          <w:lang w:bidi="fa-IR"/>
        </w:rPr>
        <w:t>ی</w:t>
      </w:r>
      <w:r>
        <w:rPr>
          <w:rtl/>
          <w:lang w:bidi="fa-IR"/>
        </w:rPr>
        <w:t xml:space="preserve"> سل</w:t>
      </w:r>
      <w:r w:rsidR="007C1100">
        <w:rPr>
          <w:rtl/>
          <w:lang w:bidi="fa-IR"/>
        </w:rPr>
        <w:t>ی</w:t>
      </w:r>
      <w:r>
        <w:rPr>
          <w:rtl/>
          <w:lang w:bidi="fa-IR"/>
        </w:rPr>
        <w:t>م هفتصد و برخ</w:t>
      </w:r>
      <w:r w:rsidR="007C1100">
        <w:rPr>
          <w:rtl/>
          <w:lang w:bidi="fa-IR"/>
        </w:rPr>
        <w:t>ی</w:t>
      </w:r>
      <w:r>
        <w:rPr>
          <w:rtl/>
          <w:lang w:bidi="fa-IR"/>
        </w:rPr>
        <w:t xml:space="preserve"> م</w:t>
      </w:r>
      <w:r w:rsidR="007C1100">
        <w:rPr>
          <w:rtl/>
          <w:lang w:bidi="fa-IR"/>
        </w:rPr>
        <w:t xml:space="preserve">ی </w:t>
      </w:r>
      <w:r>
        <w:rPr>
          <w:rtl/>
          <w:lang w:bidi="fa-IR"/>
        </w:rPr>
        <w:t>گو</w:t>
      </w:r>
      <w:r w:rsidR="007C1100">
        <w:rPr>
          <w:rtl/>
          <w:lang w:bidi="fa-IR"/>
        </w:rPr>
        <w:t>ی</w:t>
      </w:r>
      <w:r>
        <w:rPr>
          <w:rtl/>
          <w:lang w:bidi="fa-IR"/>
        </w:rPr>
        <w:t>ند هزار نفر</w:t>
      </w:r>
      <w:r w:rsidR="00B713A2">
        <w:rPr>
          <w:rtl/>
          <w:lang w:bidi="fa-IR"/>
        </w:rPr>
        <w:t xml:space="preserve">، </w:t>
      </w:r>
      <w:r>
        <w:rPr>
          <w:rtl/>
          <w:lang w:bidi="fa-IR"/>
        </w:rPr>
        <w:t>از بن</w:t>
      </w:r>
      <w:r w:rsidR="007C1100">
        <w:rPr>
          <w:rtl/>
          <w:lang w:bidi="fa-IR"/>
        </w:rPr>
        <w:t>ی</w:t>
      </w:r>
      <w:r>
        <w:rPr>
          <w:rtl/>
          <w:lang w:bidi="fa-IR"/>
        </w:rPr>
        <w:t xml:space="preserve"> غفار چهارصد نفر</w:t>
      </w:r>
      <w:r w:rsidR="00B713A2">
        <w:rPr>
          <w:rtl/>
          <w:lang w:bidi="fa-IR"/>
        </w:rPr>
        <w:t xml:space="preserve">، </w:t>
      </w:r>
      <w:r>
        <w:rPr>
          <w:rtl/>
          <w:lang w:bidi="fa-IR"/>
        </w:rPr>
        <w:t>از اسلم چهارصد نفر</w:t>
      </w:r>
      <w:r w:rsidR="00B713A2">
        <w:rPr>
          <w:rtl/>
          <w:lang w:bidi="fa-IR"/>
        </w:rPr>
        <w:t xml:space="preserve">، </w:t>
      </w:r>
      <w:r>
        <w:rPr>
          <w:rtl/>
          <w:lang w:bidi="fa-IR"/>
        </w:rPr>
        <w:t>از «مز</w:t>
      </w:r>
      <w:r w:rsidR="007C1100">
        <w:rPr>
          <w:rtl/>
          <w:lang w:bidi="fa-IR"/>
        </w:rPr>
        <w:t>ی</w:t>
      </w:r>
      <w:r>
        <w:rPr>
          <w:rtl/>
          <w:lang w:bidi="fa-IR"/>
        </w:rPr>
        <w:t>نه» هزار و س</w:t>
      </w:r>
      <w:r w:rsidR="007C1100">
        <w:rPr>
          <w:rtl/>
          <w:lang w:bidi="fa-IR"/>
        </w:rPr>
        <w:t>ی</w:t>
      </w:r>
      <w:r>
        <w:rPr>
          <w:rtl/>
          <w:lang w:bidi="fa-IR"/>
        </w:rPr>
        <w:t>صد نفر و باق</w:t>
      </w:r>
      <w:r w:rsidR="007C1100">
        <w:rPr>
          <w:rtl/>
          <w:lang w:bidi="fa-IR"/>
        </w:rPr>
        <w:t>ی</w:t>
      </w:r>
      <w:r>
        <w:rPr>
          <w:rtl/>
          <w:lang w:bidi="fa-IR"/>
        </w:rPr>
        <w:t>مانده از مهاجر و انصار و هم</w:t>
      </w:r>
      <w:r w:rsidR="007C1100">
        <w:rPr>
          <w:rtl/>
          <w:lang w:bidi="fa-IR"/>
        </w:rPr>
        <w:t xml:space="preserve"> </w:t>
      </w:r>
      <w:r>
        <w:rPr>
          <w:rtl/>
          <w:lang w:bidi="fa-IR"/>
        </w:rPr>
        <w:t>پ</w:t>
      </w:r>
      <w:r w:rsidR="007C1100">
        <w:rPr>
          <w:rtl/>
          <w:lang w:bidi="fa-IR"/>
        </w:rPr>
        <w:t>ی</w:t>
      </w:r>
      <w:r>
        <w:rPr>
          <w:rtl/>
          <w:lang w:bidi="fa-IR"/>
        </w:rPr>
        <w:t>مانان آنان و گروه</w:t>
      </w:r>
      <w:r w:rsidR="007C1100">
        <w:rPr>
          <w:rtl/>
          <w:lang w:bidi="fa-IR"/>
        </w:rPr>
        <w:t>ی</w:t>
      </w:r>
      <w:r>
        <w:rPr>
          <w:rtl/>
          <w:lang w:bidi="fa-IR"/>
        </w:rPr>
        <w:t xml:space="preserve"> از قبائل تم</w:t>
      </w:r>
      <w:r w:rsidR="007C1100">
        <w:rPr>
          <w:rtl/>
          <w:lang w:bidi="fa-IR"/>
        </w:rPr>
        <w:t>ی</w:t>
      </w:r>
      <w:r>
        <w:rPr>
          <w:rtl/>
          <w:lang w:bidi="fa-IR"/>
        </w:rPr>
        <w:t>م و ق</w:t>
      </w:r>
      <w:r w:rsidR="007C1100">
        <w:rPr>
          <w:rtl/>
          <w:lang w:bidi="fa-IR"/>
        </w:rPr>
        <w:t>ی</w:t>
      </w:r>
      <w:r>
        <w:rPr>
          <w:rtl/>
          <w:lang w:bidi="fa-IR"/>
        </w:rPr>
        <w:t>س و اسد بودند</w:t>
      </w:r>
      <w:r w:rsidR="00B713A2">
        <w:rPr>
          <w:rtl/>
          <w:lang w:bidi="fa-IR"/>
        </w:rPr>
        <w:t xml:space="preserve">. </w:t>
      </w:r>
    </w:p>
    <w:p w:rsidR="007C1100" w:rsidRDefault="00995BE1" w:rsidP="00995BE1">
      <w:pPr>
        <w:pStyle w:val="libNormal"/>
        <w:rPr>
          <w:rtl/>
          <w:lang w:bidi="fa-IR"/>
        </w:rPr>
      </w:pPr>
      <w:r>
        <w:rPr>
          <w:rtl/>
          <w:lang w:bidi="fa-IR"/>
        </w:rPr>
        <w:t>برا</w:t>
      </w:r>
      <w:r w:rsidR="007C1100">
        <w:rPr>
          <w:rtl/>
          <w:lang w:bidi="fa-IR"/>
        </w:rPr>
        <w:t>ی</w:t>
      </w:r>
      <w:r>
        <w:rPr>
          <w:rtl/>
          <w:lang w:bidi="fa-IR"/>
        </w:rPr>
        <w:t xml:space="preserve"> عمل</w:t>
      </w:r>
      <w:r w:rsidR="007C1100">
        <w:rPr>
          <w:rtl/>
          <w:lang w:bidi="fa-IR"/>
        </w:rPr>
        <w:t>ی</w:t>
      </w:r>
      <w:r>
        <w:rPr>
          <w:rtl/>
          <w:lang w:bidi="fa-IR"/>
        </w:rPr>
        <w:t xml:space="preserve"> ساختن ا</w:t>
      </w:r>
      <w:r w:rsidR="007C1100">
        <w:rPr>
          <w:rtl/>
          <w:lang w:bidi="fa-IR"/>
        </w:rPr>
        <w:t>ی</w:t>
      </w:r>
      <w:r>
        <w:rPr>
          <w:rtl/>
          <w:lang w:bidi="fa-IR"/>
        </w:rPr>
        <w:t>ن موضوع</w:t>
      </w:r>
      <w:r w:rsidR="00B713A2">
        <w:rPr>
          <w:rtl/>
          <w:lang w:bidi="fa-IR"/>
        </w:rPr>
        <w:t xml:space="preserve">، </w:t>
      </w:r>
      <w:r>
        <w:rPr>
          <w:rtl/>
          <w:lang w:bidi="fa-IR"/>
        </w:rPr>
        <w:t>تمام طرق و شوارع</w:t>
      </w:r>
      <w:r w:rsidR="007C1100">
        <w:rPr>
          <w:rtl/>
          <w:lang w:bidi="fa-IR"/>
        </w:rPr>
        <w:t>ی</w:t>
      </w:r>
      <w:r>
        <w:rPr>
          <w:rtl/>
          <w:lang w:bidi="fa-IR"/>
        </w:rPr>
        <w:t xml:space="preserve"> که منته</w:t>
      </w:r>
      <w:r w:rsidR="007C1100">
        <w:rPr>
          <w:rtl/>
          <w:lang w:bidi="fa-IR"/>
        </w:rPr>
        <w:t>ی</w:t>
      </w:r>
      <w:r>
        <w:rPr>
          <w:rtl/>
          <w:lang w:bidi="fa-IR"/>
        </w:rPr>
        <w:t xml:space="preserve"> به مکه م</w:t>
      </w:r>
      <w:r w:rsidR="007C1100">
        <w:rPr>
          <w:rtl/>
          <w:lang w:bidi="fa-IR"/>
        </w:rPr>
        <w:t xml:space="preserve">ی </w:t>
      </w:r>
      <w:r>
        <w:rPr>
          <w:rtl/>
          <w:lang w:bidi="fa-IR"/>
        </w:rPr>
        <w:t>گرد</w:t>
      </w:r>
      <w:r w:rsidR="007C1100">
        <w:rPr>
          <w:rtl/>
          <w:lang w:bidi="fa-IR"/>
        </w:rPr>
        <w:t>ی</w:t>
      </w:r>
      <w:r>
        <w:rPr>
          <w:rtl/>
          <w:lang w:bidi="fa-IR"/>
        </w:rPr>
        <w:t>د</w:t>
      </w:r>
      <w:r w:rsidR="00B713A2">
        <w:rPr>
          <w:rtl/>
          <w:lang w:bidi="fa-IR"/>
        </w:rPr>
        <w:t xml:space="preserve">، </w:t>
      </w:r>
      <w:r>
        <w:rPr>
          <w:rtl/>
          <w:lang w:bidi="fa-IR"/>
        </w:rPr>
        <w:t>تحت مراقبت مأموران حکومت اسلام قرار گرفت</w:t>
      </w:r>
      <w:r w:rsidR="00B713A2">
        <w:rPr>
          <w:rtl/>
          <w:lang w:bidi="fa-IR"/>
        </w:rPr>
        <w:t xml:space="preserve">، </w:t>
      </w:r>
      <w:r>
        <w:rPr>
          <w:rtl/>
          <w:lang w:bidi="fa-IR"/>
        </w:rPr>
        <w:t>و رفت و آمد</w:t>
      </w:r>
      <w:r w:rsidR="00B713A2">
        <w:rPr>
          <w:rtl/>
          <w:lang w:bidi="fa-IR"/>
        </w:rPr>
        <w:t xml:space="preserve">، </w:t>
      </w:r>
      <w:r>
        <w:rPr>
          <w:rtl/>
          <w:lang w:bidi="fa-IR"/>
        </w:rPr>
        <w:t>شد</w:t>
      </w:r>
      <w:r w:rsidR="007C1100">
        <w:rPr>
          <w:rtl/>
          <w:lang w:bidi="fa-IR"/>
        </w:rPr>
        <w:t>ی</w:t>
      </w:r>
      <w:r>
        <w:rPr>
          <w:rtl/>
          <w:lang w:bidi="fa-IR"/>
        </w:rPr>
        <w:t>دا تحت کنترل درآمد</w:t>
      </w:r>
      <w:r w:rsidR="00B713A2">
        <w:rPr>
          <w:rtl/>
          <w:lang w:bidi="fa-IR"/>
        </w:rPr>
        <w:t xml:space="preserve">. </w:t>
      </w:r>
    </w:p>
    <w:p w:rsidR="007C1100" w:rsidRDefault="008A74FB" w:rsidP="008A74FB">
      <w:pPr>
        <w:pStyle w:val="Heading3"/>
        <w:rPr>
          <w:rtl/>
          <w:lang w:bidi="fa-IR"/>
        </w:rPr>
      </w:pPr>
      <w:bookmarkStart w:id="55" w:name="_Toc424376005"/>
      <w:r>
        <w:rPr>
          <w:rtl/>
          <w:lang w:bidi="fa-IR"/>
        </w:rPr>
        <w:lastRenderedPageBreak/>
        <w:t>پ</w:t>
      </w:r>
      <w:r w:rsidR="007C1100">
        <w:rPr>
          <w:rtl/>
          <w:lang w:bidi="fa-IR"/>
        </w:rPr>
        <w:t>ی</w:t>
      </w:r>
      <w:r>
        <w:rPr>
          <w:rtl/>
          <w:lang w:bidi="fa-IR"/>
        </w:rPr>
        <w:t>امبر حرکت م</w:t>
      </w:r>
      <w:r w:rsidR="007C1100">
        <w:rPr>
          <w:rtl/>
          <w:lang w:bidi="fa-IR"/>
        </w:rPr>
        <w:t xml:space="preserve">ی </w:t>
      </w:r>
      <w:r>
        <w:rPr>
          <w:rtl/>
          <w:lang w:bidi="fa-IR"/>
        </w:rPr>
        <w:t>کند</w:t>
      </w:r>
      <w:bookmarkEnd w:id="55"/>
    </w:p>
    <w:p w:rsidR="00995BE1" w:rsidRDefault="00995BE1" w:rsidP="00995BE1">
      <w:pPr>
        <w:pStyle w:val="libNormal"/>
        <w:rPr>
          <w:rtl/>
          <w:lang w:bidi="fa-IR"/>
        </w:rPr>
      </w:pPr>
      <w:r>
        <w:rPr>
          <w:rtl/>
          <w:lang w:bidi="fa-IR"/>
        </w:rPr>
        <w:t>برا</w:t>
      </w:r>
      <w:r w:rsidR="007C1100">
        <w:rPr>
          <w:rtl/>
          <w:lang w:bidi="fa-IR"/>
        </w:rPr>
        <w:t>ی</w:t>
      </w:r>
      <w:r>
        <w:rPr>
          <w:rtl/>
          <w:lang w:bidi="fa-IR"/>
        </w:rPr>
        <w:t xml:space="preserve"> رعا</w:t>
      </w:r>
      <w:r w:rsidR="007C1100">
        <w:rPr>
          <w:rtl/>
          <w:lang w:bidi="fa-IR"/>
        </w:rPr>
        <w:t>ی</w:t>
      </w:r>
      <w:r>
        <w:rPr>
          <w:rtl/>
          <w:lang w:bidi="fa-IR"/>
        </w:rPr>
        <w:t>ت اصل «غافلگ</w:t>
      </w:r>
      <w:r w:rsidR="007C1100">
        <w:rPr>
          <w:rtl/>
          <w:lang w:bidi="fa-IR"/>
        </w:rPr>
        <w:t>ی</w:t>
      </w:r>
      <w:r>
        <w:rPr>
          <w:rtl/>
          <w:lang w:bidi="fa-IR"/>
        </w:rPr>
        <w:t>ر</w:t>
      </w:r>
      <w:r w:rsidR="007C1100">
        <w:rPr>
          <w:rtl/>
          <w:lang w:bidi="fa-IR"/>
        </w:rPr>
        <w:t>ی</w:t>
      </w:r>
      <w:r>
        <w:rPr>
          <w:rtl/>
          <w:lang w:bidi="fa-IR"/>
        </w:rPr>
        <w:t>»</w:t>
      </w:r>
      <w:r w:rsidR="00B713A2">
        <w:rPr>
          <w:rtl/>
          <w:lang w:bidi="fa-IR"/>
        </w:rPr>
        <w:t xml:space="preserve">، </w:t>
      </w:r>
      <w:r>
        <w:rPr>
          <w:rtl/>
          <w:lang w:bidi="fa-IR"/>
        </w:rPr>
        <w:t>تا لحظه فرمان حرکت</w:t>
      </w:r>
      <w:r w:rsidR="00B713A2">
        <w:rPr>
          <w:rtl/>
          <w:lang w:bidi="fa-IR"/>
        </w:rPr>
        <w:t xml:space="preserve">، </w:t>
      </w:r>
      <w:r>
        <w:rPr>
          <w:rtl/>
          <w:lang w:bidi="fa-IR"/>
        </w:rPr>
        <w:t>وقت حرکت و مس</w:t>
      </w:r>
      <w:r w:rsidR="007C1100">
        <w:rPr>
          <w:rtl/>
          <w:lang w:bidi="fa-IR"/>
        </w:rPr>
        <w:t>ی</w:t>
      </w:r>
      <w:r>
        <w:rPr>
          <w:rtl/>
          <w:lang w:bidi="fa-IR"/>
        </w:rPr>
        <w:t>ر و مقصد برا</w:t>
      </w:r>
      <w:r w:rsidR="007C1100">
        <w:rPr>
          <w:rtl/>
          <w:lang w:bidi="fa-IR"/>
        </w:rPr>
        <w:t>ی</w:t>
      </w:r>
      <w:r>
        <w:rPr>
          <w:rtl/>
          <w:lang w:bidi="fa-IR"/>
        </w:rPr>
        <w:t xml:space="preserve"> کس</w:t>
      </w:r>
      <w:r w:rsidR="007C1100">
        <w:rPr>
          <w:rtl/>
          <w:lang w:bidi="fa-IR"/>
        </w:rPr>
        <w:t>ی</w:t>
      </w:r>
      <w:r>
        <w:rPr>
          <w:rtl/>
          <w:lang w:bidi="fa-IR"/>
        </w:rPr>
        <w:t xml:space="preserve"> روشن نبود</w:t>
      </w:r>
      <w:r w:rsidR="00B713A2">
        <w:rPr>
          <w:rtl/>
          <w:lang w:bidi="fa-IR"/>
        </w:rPr>
        <w:t xml:space="preserve">. </w:t>
      </w:r>
      <w:r>
        <w:rPr>
          <w:rtl/>
          <w:lang w:bidi="fa-IR"/>
        </w:rPr>
        <w:t>روز دهم ماه رمضان سال هشتم هجرت</w:t>
      </w:r>
      <w:r w:rsidR="00B713A2">
        <w:rPr>
          <w:rtl/>
          <w:lang w:bidi="fa-IR"/>
        </w:rPr>
        <w:t xml:space="preserve">، </w:t>
      </w:r>
      <w:r>
        <w:rPr>
          <w:rtl/>
          <w:lang w:bidi="fa-IR"/>
        </w:rPr>
        <w:t>فرمان حرکت صادر گرد</w:t>
      </w:r>
      <w:r w:rsidR="007C1100">
        <w:rPr>
          <w:rtl/>
          <w:lang w:bidi="fa-IR"/>
        </w:rPr>
        <w:t>ی</w:t>
      </w:r>
      <w:r>
        <w:rPr>
          <w:rtl/>
          <w:lang w:bidi="fa-IR"/>
        </w:rPr>
        <w:t>د</w:t>
      </w:r>
      <w:r w:rsidR="00B713A2">
        <w:rPr>
          <w:rtl/>
          <w:lang w:bidi="fa-IR"/>
        </w:rPr>
        <w:t xml:space="preserve">. </w:t>
      </w:r>
      <w:r>
        <w:rPr>
          <w:rtl/>
          <w:lang w:bidi="fa-IR"/>
        </w:rPr>
        <w:t>البته فرمان آماده باش به کل</w:t>
      </w:r>
      <w:r w:rsidR="007C1100">
        <w:rPr>
          <w:rtl/>
          <w:lang w:bidi="fa-IR"/>
        </w:rPr>
        <w:t>ی</w:t>
      </w:r>
      <w:r>
        <w:rPr>
          <w:rtl/>
          <w:lang w:bidi="fa-IR"/>
        </w:rPr>
        <w:t>ه مسلمانان مد</w:t>
      </w:r>
      <w:r w:rsidR="007C1100">
        <w:rPr>
          <w:rtl/>
          <w:lang w:bidi="fa-IR"/>
        </w:rPr>
        <w:t>ی</w:t>
      </w:r>
      <w:r>
        <w:rPr>
          <w:rtl/>
          <w:lang w:bidi="fa-IR"/>
        </w:rPr>
        <w:t>نه و حوال</w:t>
      </w:r>
      <w:r w:rsidR="007C1100">
        <w:rPr>
          <w:rtl/>
          <w:lang w:bidi="fa-IR"/>
        </w:rPr>
        <w:t>ی</w:t>
      </w:r>
      <w:r>
        <w:rPr>
          <w:rtl/>
          <w:lang w:bidi="fa-IR"/>
        </w:rPr>
        <w:t xml:space="preserve"> آن قبلا داده شده بود</w:t>
      </w:r>
      <w:r w:rsidR="00B713A2">
        <w:rPr>
          <w:rtl/>
          <w:lang w:bidi="fa-IR"/>
        </w:rPr>
        <w:t xml:space="preserve">. </w:t>
      </w:r>
    </w:p>
    <w:p w:rsidR="00995BE1" w:rsidRDefault="00995BE1" w:rsidP="0042613F">
      <w:pPr>
        <w:pStyle w:val="libNormal"/>
        <w:rPr>
          <w:rtl/>
          <w:lang w:bidi="fa-IR"/>
        </w:rPr>
      </w:pPr>
      <w:r>
        <w:rPr>
          <w:rtl/>
          <w:lang w:bidi="fa-IR"/>
        </w:rPr>
        <w:t>روز</w:t>
      </w:r>
      <w:r w:rsidR="007C1100">
        <w:rPr>
          <w:rtl/>
          <w:lang w:bidi="fa-IR"/>
        </w:rPr>
        <w:t>ی</w:t>
      </w:r>
      <w:r>
        <w:rPr>
          <w:rtl/>
          <w:lang w:bidi="fa-IR"/>
        </w:rPr>
        <w:t xml:space="preserve"> که پ</w:t>
      </w:r>
      <w:r w:rsidR="007C1100">
        <w:rPr>
          <w:rtl/>
          <w:lang w:bidi="fa-IR"/>
        </w:rPr>
        <w:t>ی</w:t>
      </w:r>
      <w:r>
        <w:rPr>
          <w:rtl/>
          <w:lang w:bidi="fa-IR"/>
        </w:rPr>
        <w:t>امبر از «مد</w:t>
      </w:r>
      <w:r w:rsidR="007C1100">
        <w:rPr>
          <w:rtl/>
          <w:lang w:bidi="fa-IR"/>
        </w:rPr>
        <w:t>ی</w:t>
      </w:r>
      <w:r>
        <w:rPr>
          <w:rtl/>
          <w:lang w:bidi="fa-IR"/>
        </w:rPr>
        <w:t>نه» خارج شد</w:t>
      </w:r>
      <w:r w:rsidR="00B713A2">
        <w:rPr>
          <w:rtl/>
          <w:lang w:bidi="fa-IR"/>
        </w:rPr>
        <w:t xml:space="preserve">، </w:t>
      </w:r>
      <w:r>
        <w:rPr>
          <w:rtl/>
          <w:lang w:bidi="fa-IR"/>
        </w:rPr>
        <w:t>مرد</w:t>
      </w:r>
      <w:r w:rsidR="007C1100">
        <w:rPr>
          <w:rtl/>
          <w:lang w:bidi="fa-IR"/>
        </w:rPr>
        <w:t>ی</w:t>
      </w:r>
      <w:r>
        <w:rPr>
          <w:rtl/>
          <w:lang w:bidi="fa-IR"/>
        </w:rPr>
        <w:t xml:space="preserve"> را به نام «ابورهم» غفار</w:t>
      </w:r>
      <w:r w:rsidR="007C1100">
        <w:rPr>
          <w:rtl/>
          <w:lang w:bidi="fa-IR"/>
        </w:rPr>
        <w:t>ی</w:t>
      </w:r>
      <w:r>
        <w:rPr>
          <w:rtl/>
          <w:lang w:bidi="fa-IR"/>
        </w:rPr>
        <w:t xml:space="preserve"> نما</w:t>
      </w:r>
      <w:r w:rsidR="007C1100">
        <w:rPr>
          <w:rtl/>
          <w:lang w:bidi="fa-IR"/>
        </w:rPr>
        <w:t>ی</w:t>
      </w:r>
      <w:r>
        <w:rPr>
          <w:rtl/>
          <w:lang w:bidi="fa-IR"/>
        </w:rPr>
        <w:t>نده خود در مد</w:t>
      </w:r>
      <w:r w:rsidR="007C1100">
        <w:rPr>
          <w:rtl/>
          <w:lang w:bidi="fa-IR"/>
        </w:rPr>
        <w:t>ی</w:t>
      </w:r>
      <w:r>
        <w:rPr>
          <w:rtl/>
          <w:lang w:bidi="fa-IR"/>
        </w:rPr>
        <w:t>نه قرار داد</w:t>
      </w:r>
      <w:r w:rsidR="00B713A2">
        <w:rPr>
          <w:rtl/>
          <w:lang w:bidi="fa-IR"/>
        </w:rPr>
        <w:t xml:space="preserve">، </w:t>
      </w:r>
      <w:r>
        <w:rPr>
          <w:rtl/>
          <w:lang w:bidi="fa-IR"/>
        </w:rPr>
        <w:t>و در نزد</w:t>
      </w:r>
      <w:r w:rsidR="007C1100">
        <w:rPr>
          <w:rtl/>
          <w:lang w:bidi="fa-IR"/>
        </w:rPr>
        <w:t>ی</w:t>
      </w:r>
      <w:r>
        <w:rPr>
          <w:rtl/>
          <w:lang w:bidi="fa-IR"/>
        </w:rPr>
        <w:t>ک</w:t>
      </w:r>
      <w:r w:rsidR="007C1100">
        <w:rPr>
          <w:rtl/>
          <w:lang w:bidi="fa-IR"/>
        </w:rPr>
        <w:t>ی</w:t>
      </w:r>
      <w:r>
        <w:rPr>
          <w:rtl/>
          <w:lang w:bidi="fa-IR"/>
        </w:rPr>
        <w:t xml:space="preserve"> مد</w:t>
      </w:r>
      <w:r w:rsidR="007C1100">
        <w:rPr>
          <w:rtl/>
          <w:lang w:bidi="fa-IR"/>
        </w:rPr>
        <w:t>ی</w:t>
      </w:r>
      <w:r>
        <w:rPr>
          <w:rtl/>
          <w:lang w:bidi="fa-IR"/>
        </w:rPr>
        <w:t>نه از سپاه خود سان د</w:t>
      </w:r>
      <w:r w:rsidR="007C1100">
        <w:rPr>
          <w:rtl/>
          <w:lang w:bidi="fa-IR"/>
        </w:rPr>
        <w:t>ی</w:t>
      </w:r>
      <w:r>
        <w:rPr>
          <w:rtl/>
          <w:lang w:bidi="fa-IR"/>
        </w:rPr>
        <w:t>د</w:t>
      </w:r>
      <w:r w:rsidR="00B713A2">
        <w:rPr>
          <w:rtl/>
          <w:lang w:bidi="fa-IR"/>
        </w:rPr>
        <w:t xml:space="preserve">. </w:t>
      </w:r>
      <w:r>
        <w:rPr>
          <w:rtl/>
          <w:lang w:bidi="fa-IR"/>
        </w:rPr>
        <w:t>وقت</w:t>
      </w:r>
      <w:r w:rsidR="007C1100">
        <w:rPr>
          <w:rtl/>
          <w:lang w:bidi="fa-IR"/>
        </w:rPr>
        <w:t>ی</w:t>
      </w:r>
      <w:r>
        <w:rPr>
          <w:rtl/>
          <w:lang w:bidi="fa-IR"/>
        </w:rPr>
        <w:t xml:space="preserve"> حضرتش</w:t>
      </w:r>
      <w:r w:rsidR="00B713A2">
        <w:rPr>
          <w:rtl/>
          <w:lang w:bidi="fa-IR"/>
        </w:rPr>
        <w:t xml:space="preserve">، </w:t>
      </w:r>
      <w:r>
        <w:rPr>
          <w:rtl/>
          <w:lang w:bidi="fa-IR"/>
        </w:rPr>
        <w:t>کم</w:t>
      </w:r>
      <w:r w:rsidR="007C1100">
        <w:rPr>
          <w:rtl/>
          <w:lang w:bidi="fa-IR"/>
        </w:rPr>
        <w:t>ی</w:t>
      </w:r>
      <w:r>
        <w:rPr>
          <w:rtl/>
          <w:lang w:bidi="fa-IR"/>
        </w:rPr>
        <w:t xml:space="preserve"> از مد</w:t>
      </w:r>
      <w:r w:rsidR="007C1100">
        <w:rPr>
          <w:rtl/>
          <w:lang w:bidi="fa-IR"/>
        </w:rPr>
        <w:t>ی</w:t>
      </w:r>
      <w:r>
        <w:rPr>
          <w:rtl/>
          <w:lang w:bidi="fa-IR"/>
        </w:rPr>
        <w:t>نه فاصله گرفت</w:t>
      </w:r>
      <w:r w:rsidR="00B713A2">
        <w:rPr>
          <w:rtl/>
          <w:lang w:bidi="fa-IR"/>
        </w:rPr>
        <w:t xml:space="preserve">، </w:t>
      </w:r>
      <w:r>
        <w:rPr>
          <w:rtl/>
          <w:lang w:bidi="fa-IR"/>
        </w:rPr>
        <w:t>در نقطه</w:t>
      </w:r>
      <w:r w:rsidR="007C1100">
        <w:rPr>
          <w:rtl/>
          <w:lang w:bidi="fa-IR"/>
        </w:rPr>
        <w:t xml:space="preserve"> </w:t>
      </w:r>
      <w:r>
        <w:rPr>
          <w:rtl/>
          <w:lang w:bidi="fa-IR"/>
        </w:rPr>
        <w:t>ا</w:t>
      </w:r>
      <w:r w:rsidR="007C1100">
        <w:rPr>
          <w:rtl/>
          <w:lang w:bidi="fa-IR"/>
        </w:rPr>
        <w:t>ی</w:t>
      </w:r>
      <w:r>
        <w:rPr>
          <w:rtl/>
          <w:lang w:bidi="fa-IR"/>
        </w:rPr>
        <w:t xml:space="preserve"> به</w:t>
      </w:r>
      <w:r w:rsidR="0042613F">
        <w:rPr>
          <w:rFonts w:hint="cs"/>
          <w:rtl/>
          <w:lang w:bidi="fa-IR"/>
        </w:rPr>
        <w:t xml:space="preserve"> </w:t>
      </w:r>
      <w:r>
        <w:rPr>
          <w:rtl/>
          <w:lang w:bidi="fa-IR"/>
        </w:rPr>
        <w:t>نام «کد</w:t>
      </w:r>
      <w:r w:rsidR="007C1100">
        <w:rPr>
          <w:rtl/>
          <w:lang w:bidi="fa-IR"/>
        </w:rPr>
        <w:t>ی</w:t>
      </w:r>
      <w:r>
        <w:rPr>
          <w:rtl/>
          <w:lang w:bidi="fa-IR"/>
        </w:rPr>
        <w:t>د» آب</w:t>
      </w:r>
      <w:r w:rsidR="007C1100">
        <w:rPr>
          <w:rtl/>
          <w:lang w:bidi="fa-IR"/>
        </w:rPr>
        <w:t>ی</w:t>
      </w:r>
      <w:r>
        <w:rPr>
          <w:rtl/>
          <w:lang w:bidi="fa-IR"/>
        </w:rPr>
        <w:t xml:space="preserve"> خواست و روزه خود را افطار نمود</w:t>
      </w:r>
      <w:r w:rsidR="00B713A2">
        <w:rPr>
          <w:rtl/>
          <w:lang w:bidi="fa-IR"/>
        </w:rPr>
        <w:t xml:space="preserve">، </w:t>
      </w:r>
      <w:r>
        <w:rPr>
          <w:rtl/>
          <w:lang w:bidi="fa-IR"/>
        </w:rPr>
        <w:t>و به همه دستور داد که افطار کنند</w:t>
      </w:r>
      <w:r w:rsidR="00B713A2">
        <w:rPr>
          <w:rtl/>
          <w:lang w:bidi="fa-IR"/>
        </w:rPr>
        <w:t xml:space="preserve">. </w:t>
      </w:r>
      <w:r>
        <w:rPr>
          <w:rtl/>
          <w:lang w:bidi="fa-IR"/>
        </w:rPr>
        <w:t>گروه ز</w:t>
      </w:r>
      <w:r w:rsidR="007C1100">
        <w:rPr>
          <w:rtl/>
          <w:lang w:bidi="fa-IR"/>
        </w:rPr>
        <w:t>ی</w:t>
      </w:r>
      <w:r>
        <w:rPr>
          <w:rtl/>
          <w:lang w:bidi="fa-IR"/>
        </w:rPr>
        <w:t>اد</w:t>
      </w:r>
      <w:r w:rsidR="007C1100">
        <w:rPr>
          <w:rtl/>
          <w:lang w:bidi="fa-IR"/>
        </w:rPr>
        <w:t>ی</w:t>
      </w:r>
      <w:r>
        <w:rPr>
          <w:rtl/>
          <w:lang w:bidi="fa-IR"/>
        </w:rPr>
        <w:t xml:space="preserve"> افطار کردند</w:t>
      </w:r>
      <w:r w:rsidR="00B713A2">
        <w:rPr>
          <w:rtl/>
          <w:lang w:bidi="fa-IR"/>
        </w:rPr>
        <w:t xml:space="preserve">، </w:t>
      </w:r>
      <w:r>
        <w:rPr>
          <w:rtl/>
          <w:lang w:bidi="fa-IR"/>
        </w:rPr>
        <w:t>ول</w:t>
      </w:r>
      <w:r w:rsidR="007C1100">
        <w:rPr>
          <w:rtl/>
          <w:lang w:bidi="fa-IR"/>
        </w:rPr>
        <w:t>ی</w:t>
      </w:r>
      <w:r>
        <w:rPr>
          <w:rtl/>
          <w:lang w:bidi="fa-IR"/>
        </w:rPr>
        <w:t xml:space="preserve"> عده کم</w:t>
      </w:r>
      <w:r w:rsidR="007C1100">
        <w:rPr>
          <w:rtl/>
          <w:lang w:bidi="fa-IR"/>
        </w:rPr>
        <w:t>ی</w:t>
      </w:r>
      <w:r>
        <w:rPr>
          <w:rtl/>
          <w:lang w:bidi="fa-IR"/>
        </w:rPr>
        <w:t xml:space="preserve"> تصور کردند که اگر روزه بگ</w:t>
      </w:r>
      <w:r w:rsidR="007C1100">
        <w:rPr>
          <w:rtl/>
          <w:lang w:bidi="fa-IR"/>
        </w:rPr>
        <w:t>ی</w:t>
      </w:r>
      <w:r>
        <w:rPr>
          <w:rtl/>
          <w:lang w:bidi="fa-IR"/>
        </w:rPr>
        <w:t>رند و با دهن روزه جهاد نما</w:t>
      </w:r>
      <w:r w:rsidR="007C1100">
        <w:rPr>
          <w:rtl/>
          <w:lang w:bidi="fa-IR"/>
        </w:rPr>
        <w:t>ی</w:t>
      </w:r>
      <w:r>
        <w:rPr>
          <w:rtl/>
          <w:lang w:bidi="fa-IR"/>
        </w:rPr>
        <w:t>ند</w:t>
      </w:r>
      <w:r w:rsidR="00B713A2">
        <w:rPr>
          <w:rtl/>
          <w:lang w:bidi="fa-IR"/>
        </w:rPr>
        <w:t xml:space="preserve">، </w:t>
      </w:r>
      <w:r>
        <w:rPr>
          <w:rtl/>
          <w:lang w:bidi="fa-IR"/>
        </w:rPr>
        <w:t>پاداش آنها افزون</w:t>
      </w:r>
      <w:r w:rsidR="007C1100">
        <w:rPr>
          <w:rtl/>
          <w:lang w:bidi="fa-IR"/>
        </w:rPr>
        <w:t xml:space="preserve"> </w:t>
      </w:r>
      <w:r>
        <w:rPr>
          <w:rtl/>
          <w:lang w:bidi="fa-IR"/>
        </w:rPr>
        <w:t>تر خواهد بود</w:t>
      </w:r>
      <w:r w:rsidR="00B713A2">
        <w:rPr>
          <w:rtl/>
          <w:lang w:bidi="fa-IR"/>
        </w:rPr>
        <w:t xml:space="preserve">. </w:t>
      </w:r>
      <w:r>
        <w:rPr>
          <w:rtl/>
          <w:lang w:bidi="fa-IR"/>
        </w:rPr>
        <w:t>از ا</w:t>
      </w:r>
      <w:r w:rsidR="007C1100">
        <w:rPr>
          <w:rtl/>
          <w:lang w:bidi="fa-IR"/>
        </w:rPr>
        <w:t>ی</w:t>
      </w:r>
      <w:r>
        <w:rPr>
          <w:rtl/>
          <w:lang w:bidi="fa-IR"/>
        </w:rPr>
        <w:t>ن نظر از شکستن روزه خوددار</w:t>
      </w:r>
      <w:r w:rsidR="007C1100">
        <w:rPr>
          <w:rtl/>
          <w:lang w:bidi="fa-IR"/>
        </w:rPr>
        <w:t>ی</w:t>
      </w:r>
      <w:r>
        <w:rPr>
          <w:rtl/>
          <w:lang w:bidi="fa-IR"/>
        </w:rPr>
        <w:t xml:space="preserve"> نمودند</w:t>
      </w:r>
      <w:r w:rsidR="00B713A2">
        <w:rPr>
          <w:rtl/>
          <w:lang w:bidi="fa-IR"/>
        </w:rPr>
        <w:t xml:space="preserve">. </w:t>
      </w:r>
    </w:p>
    <w:p w:rsidR="00995BE1" w:rsidRDefault="00995BE1" w:rsidP="00995BE1">
      <w:pPr>
        <w:pStyle w:val="libNormal"/>
        <w:rPr>
          <w:rtl/>
          <w:lang w:bidi="fa-IR"/>
        </w:rPr>
      </w:pPr>
      <w:r>
        <w:rPr>
          <w:rtl/>
          <w:lang w:bidi="fa-IR"/>
        </w:rPr>
        <w:t>ا</w:t>
      </w:r>
      <w:r w:rsidR="007C1100">
        <w:rPr>
          <w:rtl/>
          <w:lang w:bidi="fa-IR"/>
        </w:rPr>
        <w:t>ی</w:t>
      </w:r>
      <w:r>
        <w:rPr>
          <w:rtl/>
          <w:lang w:bidi="fa-IR"/>
        </w:rPr>
        <w:t>ن افراد ساده لوح</w:t>
      </w:r>
      <w:r w:rsidR="00B713A2">
        <w:rPr>
          <w:rtl/>
          <w:lang w:bidi="fa-IR"/>
        </w:rPr>
        <w:t xml:space="preserve">، </w:t>
      </w:r>
      <w:r>
        <w:rPr>
          <w:rtl/>
          <w:lang w:bidi="fa-IR"/>
        </w:rPr>
        <w:t>تصور نکردند که پ</w:t>
      </w:r>
      <w:r w:rsidR="007C1100">
        <w:rPr>
          <w:rtl/>
          <w:lang w:bidi="fa-IR"/>
        </w:rPr>
        <w:t>ی</w:t>
      </w:r>
      <w:r>
        <w:rPr>
          <w:rtl/>
          <w:lang w:bidi="fa-IR"/>
        </w:rPr>
        <w:t>امبر</w:t>
      </w:r>
      <w:r w:rsidR="007C1100">
        <w:rPr>
          <w:rtl/>
          <w:lang w:bidi="fa-IR"/>
        </w:rPr>
        <w:t>ی</w:t>
      </w:r>
      <w:r>
        <w:rPr>
          <w:rtl/>
          <w:lang w:bidi="fa-IR"/>
        </w:rPr>
        <w:t xml:space="preserve"> که دستور روزه در ماه رمضان را داده</w:t>
      </w:r>
      <w:r w:rsidR="00B713A2">
        <w:rPr>
          <w:rtl/>
          <w:lang w:bidi="fa-IR"/>
        </w:rPr>
        <w:t xml:space="preserve">، </w:t>
      </w:r>
      <w:r>
        <w:rPr>
          <w:rtl/>
          <w:lang w:bidi="fa-IR"/>
        </w:rPr>
        <w:t>همان پ</w:t>
      </w:r>
      <w:r w:rsidR="007C1100">
        <w:rPr>
          <w:rtl/>
          <w:lang w:bidi="fa-IR"/>
        </w:rPr>
        <w:t>ی</w:t>
      </w:r>
      <w:r>
        <w:rPr>
          <w:rtl/>
          <w:lang w:bidi="fa-IR"/>
        </w:rPr>
        <w:t>امبر ن</w:t>
      </w:r>
      <w:r w:rsidR="007C1100">
        <w:rPr>
          <w:rtl/>
          <w:lang w:bidi="fa-IR"/>
        </w:rPr>
        <w:t>ی</w:t>
      </w:r>
      <w:r>
        <w:rPr>
          <w:rtl/>
          <w:lang w:bidi="fa-IR"/>
        </w:rPr>
        <w:t>ز دستور افطار داده است</w:t>
      </w:r>
      <w:r w:rsidR="00B713A2">
        <w:rPr>
          <w:rtl/>
          <w:lang w:bidi="fa-IR"/>
        </w:rPr>
        <w:t xml:space="preserve">. </w:t>
      </w:r>
      <w:r>
        <w:rPr>
          <w:rtl/>
          <w:lang w:bidi="fa-IR"/>
        </w:rPr>
        <w:t>اگر او رهبر سعادت و راهنما</w:t>
      </w:r>
      <w:r w:rsidR="007C1100">
        <w:rPr>
          <w:rtl/>
          <w:lang w:bidi="fa-IR"/>
        </w:rPr>
        <w:t>ی</w:t>
      </w:r>
      <w:r>
        <w:rPr>
          <w:rtl/>
          <w:lang w:bidi="fa-IR"/>
        </w:rPr>
        <w:t xml:space="preserve"> حق م</w:t>
      </w:r>
      <w:r w:rsidR="007C1100">
        <w:rPr>
          <w:rtl/>
          <w:lang w:bidi="fa-IR"/>
        </w:rPr>
        <w:t xml:space="preserve">ی </w:t>
      </w:r>
      <w:r>
        <w:rPr>
          <w:rtl/>
          <w:lang w:bidi="fa-IR"/>
        </w:rPr>
        <w:t>باشد</w:t>
      </w:r>
      <w:r w:rsidR="00B713A2">
        <w:rPr>
          <w:rtl/>
          <w:lang w:bidi="fa-IR"/>
        </w:rPr>
        <w:t xml:space="preserve">، </w:t>
      </w:r>
      <w:r>
        <w:rPr>
          <w:rtl/>
          <w:lang w:bidi="fa-IR"/>
        </w:rPr>
        <w:t>در هر دو حالت و در هردو فرمان</w:t>
      </w:r>
      <w:r w:rsidR="00B713A2">
        <w:rPr>
          <w:rtl/>
          <w:lang w:bidi="fa-IR"/>
        </w:rPr>
        <w:t xml:space="preserve">، </w:t>
      </w:r>
      <w:r>
        <w:rPr>
          <w:rtl/>
          <w:lang w:bidi="fa-IR"/>
        </w:rPr>
        <w:t>خواهان سعادت و ن</w:t>
      </w:r>
      <w:r w:rsidR="007C1100">
        <w:rPr>
          <w:rtl/>
          <w:lang w:bidi="fa-IR"/>
        </w:rPr>
        <w:t>ی</w:t>
      </w:r>
      <w:r>
        <w:rPr>
          <w:rtl/>
          <w:lang w:bidi="fa-IR"/>
        </w:rPr>
        <w:t>ک فرجام</w:t>
      </w:r>
      <w:r w:rsidR="007C1100">
        <w:rPr>
          <w:rtl/>
          <w:lang w:bidi="fa-IR"/>
        </w:rPr>
        <w:t>ی</w:t>
      </w:r>
      <w:r>
        <w:rPr>
          <w:rtl/>
          <w:lang w:bidi="fa-IR"/>
        </w:rPr>
        <w:t xml:space="preserve"> مردم است و تبع</w:t>
      </w:r>
      <w:r w:rsidR="007C1100">
        <w:rPr>
          <w:rtl/>
          <w:lang w:bidi="fa-IR"/>
        </w:rPr>
        <w:t>ی</w:t>
      </w:r>
      <w:r>
        <w:rPr>
          <w:rtl/>
          <w:lang w:bidi="fa-IR"/>
        </w:rPr>
        <w:t>ض در دستورها</w:t>
      </w:r>
      <w:r w:rsidR="007C1100">
        <w:rPr>
          <w:rtl/>
          <w:lang w:bidi="fa-IR"/>
        </w:rPr>
        <w:t>ی</w:t>
      </w:r>
      <w:r>
        <w:rPr>
          <w:rtl/>
          <w:lang w:bidi="fa-IR"/>
        </w:rPr>
        <w:t xml:space="preserve"> او ن</w:t>
      </w:r>
      <w:r w:rsidR="007C1100">
        <w:rPr>
          <w:rtl/>
          <w:lang w:bidi="fa-IR"/>
        </w:rPr>
        <w:t>ی</w:t>
      </w:r>
      <w:r>
        <w:rPr>
          <w:rtl/>
          <w:lang w:bidi="fa-IR"/>
        </w:rPr>
        <w:t>ست</w:t>
      </w:r>
      <w:r w:rsidR="00B713A2">
        <w:rPr>
          <w:rtl/>
          <w:lang w:bidi="fa-IR"/>
        </w:rPr>
        <w:t xml:space="preserve">. </w:t>
      </w:r>
      <w:r>
        <w:rPr>
          <w:rtl/>
          <w:lang w:bidi="fa-IR"/>
        </w:rPr>
        <w:t>پ</w:t>
      </w:r>
      <w:r w:rsidR="007C1100">
        <w:rPr>
          <w:rtl/>
          <w:lang w:bidi="fa-IR"/>
        </w:rPr>
        <w:t>ی</w:t>
      </w:r>
      <w:r>
        <w:rPr>
          <w:rtl/>
          <w:lang w:bidi="fa-IR"/>
        </w:rPr>
        <w:t>امبر از امتناع ا</w:t>
      </w:r>
      <w:r w:rsidR="007C1100">
        <w:rPr>
          <w:rtl/>
          <w:lang w:bidi="fa-IR"/>
        </w:rPr>
        <w:t>ی</w:t>
      </w:r>
      <w:r>
        <w:rPr>
          <w:rtl/>
          <w:lang w:bidi="fa-IR"/>
        </w:rPr>
        <w:t>ن دسته ناراحت شد و فرمود</w:t>
      </w:r>
      <w:r w:rsidR="00B713A2">
        <w:rPr>
          <w:rtl/>
          <w:lang w:bidi="fa-IR"/>
        </w:rPr>
        <w:t xml:space="preserve">: </w:t>
      </w:r>
    </w:p>
    <w:p w:rsidR="00995BE1" w:rsidRDefault="00995BE1" w:rsidP="00995BE1">
      <w:pPr>
        <w:pStyle w:val="libNormal"/>
        <w:rPr>
          <w:rtl/>
          <w:lang w:bidi="fa-IR"/>
        </w:rPr>
      </w:pPr>
      <w:r>
        <w:rPr>
          <w:rtl/>
          <w:lang w:bidi="fa-IR"/>
        </w:rPr>
        <w:t>آنان گروه گناهکار و سرکش م</w:t>
      </w:r>
      <w:r w:rsidR="007C1100">
        <w:rPr>
          <w:rtl/>
          <w:lang w:bidi="fa-IR"/>
        </w:rPr>
        <w:t xml:space="preserve">ی </w:t>
      </w:r>
      <w:r>
        <w:rPr>
          <w:rtl/>
          <w:lang w:bidi="fa-IR"/>
        </w:rPr>
        <w:t>باشند</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1</w:t>
      </w:r>
      <w:r w:rsidR="008A2F1E" w:rsidRPr="00721FBF">
        <w:rPr>
          <w:rStyle w:val="libFootnotenumChar"/>
          <w:rtl/>
          <w:lang w:bidi="fa-IR"/>
        </w:rPr>
        <w:t>)</w:t>
      </w:r>
      <w:r w:rsidR="008A2F1E">
        <w:rPr>
          <w:rtl/>
          <w:lang w:bidi="fa-IR"/>
        </w:rPr>
        <w:t xml:space="preserve"> </w:t>
      </w:r>
    </w:p>
    <w:p w:rsidR="00995BE1" w:rsidRDefault="007C1100" w:rsidP="00995BE1">
      <w:pPr>
        <w:pStyle w:val="libNormal"/>
        <w:rPr>
          <w:rtl/>
          <w:lang w:bidi="fa-IR"/>
        </w:rPr>
      </w:pPr>
      <w:r>
        <w:rPr>
          <w:rtl/>
          <w:lang w:bidi="fa-IR"/>
        </w:rPr>
        <w:t>ی</w:t>
      </w:r>
      <w:r w:rsidR="00995BE1">
        <w:rPr>
          <w:rtl/>
          <w:lang w:bidi="fa-IR"/>
        </w:rPr>
        <w:t>ک چن</w:t>
      </w:r>
      <w:r>
        <w:rPr>
          <w:rtl/>
          <w:lang w:bidi="fa-IR"/>
        </w:rPr>
        <w:t>ی</w:t>
      </w:r>
      <w:r w:rsidR="00995BE1">
        <w:rPr>
          <w:rtl/>
          <w:lang w:bidi="fa-IR"/>
        </w:rPr>
        <w:t>ن سبقت و پ</w:t>
      </w:r>
      <w:r>
        <w:rPr>
          <w:rtl/>
          <w:lang w:bidi="fa-IR"/>
        </w:rPr>
        <w:t>ی</w:t>
      </w:r>
      <w:r w:rsidR="00995BE1">
        <w:rPr>
          <w:rtl/>
          <w:lang w:bidi="fa-IR"/>
        </w:rPr>
        <w:t>ش</w:t>
      </w:r>
      <w:r>
        <w:rPr>
          <w:rtl/>
          <w:lang w:bidi="fa-IR"/>
        </w:rPr>
        <w:t xml:space="preserve">ی </w:t>
      </w:r>
      <w:r w:rsidR="00995BE1">
        <w:rPr>
          <w:rtl/>
          <w:lang w:bidi="fa-IR"/>
        </w:rPr>
        <w:t>گ</w:t>
      </w:r>
      <w:r>
        <w:rPr>
          <w:rtl/>
          <w:lang w:bidi="fa-IR"/>
        </w:rPr>
        <w:t>ی</w:t>
      </w:r>
      <w:r w:rsidR="00995BE1">
        <w:rPr>
          <w:rtl/>
          <w:lang w:bidi="fa-IR"/>
        </w:rPr>
        <w:t>ر</w:t>
      </w:r>
      <w:r>
        <w:rPr>
          <w:rtl/>
          <w:lang w:bidi="fa-IR"/>
        </w:rPr>
        <w:t>ی</w:t>
      </w:r>
      <w:r w:rsidR="00995BE1">
        <w:rPr>
          <w:rtl/>
          <w:lang w:bidi="fa-IR"/>
        </w:rPr>
        <w:t xml:space="preserve"> بر پ</w:t>
      </w:r>
      <w:r>
        <w:rPr>
          <w:rtl/>
          <w:lang w:bidi="fa-IR"/>
        </w:rPr>
        <w:t>ی</w:t>
      </w:r>
      <w:r w:rsidR="00995BE1">
        <w:rPr>
          <w:rtl/>
          <w:lang w:bidi="fa-IR"/>
        </w:rPr>
        <w:t>امبر</w:t>
      </w:r>
      <w:r w:rsidR="00B713A2">
        <w:rPr>
          <w:rtl/>
          <w:lang w:bidi="fa-IR"/>
        </w:rPr>
        <w:t xml:space="preserve">، </w:t>
      </w:r>
      <w:r>
        <w:rPr>
          <w:rtl/>
          <w:lang w:bidi="fa-IR"/>
        </w:rPr>
        <w:t>ی</w:t>
      </w:r>
      <w:r w:rsidR="00995BE1">
        <w:rPr>
          <w:rtl/>
          <w:lang w:bidi="fa-IR"/>
        </w:rPr>
        <w:t>ک نوع انحراف از حق و حاک</w:t>
      </w:r>
      <w:r>
        <w:rPr>
          <w:rtl/>
          <w:lang w:bidi="fa-IR"/>
        </w:rPr>
        <w:t>ی</w:t>
      </w:r>
      <w:r w:rsidR="00995BE1">
        <w:rPr>
          <w:rtl/>
          <w:lang w:bidi="fa-IR"/>
        </w:rPr>
        <w:t xml:space="preserve"> از عدم ا</w:t>
      </w:r>
      <w:r>
        <w:rPr>
          <w:rtl/>
          <w:lang w:bidi="fa-IR"/>
        </w:rPr>
        <w:t>ی</w:t>
      </w:r>
      <w:r w:rsidR="00995BE1">
        <w:rPr>
          <w:rtl/>
          <w:lang w:bidi="fa-IR"/>
        </w:rPr>
        <w:t>مان کامل ا</w:t>
      </w:r>
      <w:r>
        <w:rPr>
          <w:rtl/>
          <w:lang w:bidi="fa-IR"/>
        </w:rPr>
        <w:t>ی</w:t>
      </w:r>
      <w:r w:rsidR="00995BE1">
        <w:rPr>
          <w:rtl/>
          <w:lang w:bidi="fa-IR"/>
        </w:rPr>
        <w:t>ن عده به پ</w:t>
      </w:r>
      <w:r>
        <w:rPr>
          <w:rtl/>
          <w:lang w:bidi="fa-IR"/>
        </w:rPr>
        <w:t>ی</w:t>
      </w:r>
      <w:r w:rsidR="00995BE1">
        <w:rPr>
          <w:rtl/>
          <w:lang w:bidi="fa-IR"/>
        </w:rPr>
        <w:t>امبر و شر</w:t>
      </w:r>
      <w:r>
        <w:rPr>
          <w:rtl/>
          <w:lang w:bidi="fa-IR"/>
        </w:rPr>
        <w:t>ی</w:t>
      </w:r>
      <w:r w:rsidR="00995BE1">
        <w:rPr>
          <w:rtl/>
          <w:lang w:bidi="fa-IR"/>
        </w:rPr>
        <w:t>عت او است</w:t>
      </w:r>
      <w:r w:rsidR="00B713A2">
        <w:rPr>
          <w:rtl/>
          <w:lang w:bidi="fa-IR"/>
        </w:rPr>
        <w:t xml:space="preserve">. </w:t>
      </w:r>
    </w:p>
    <w:p w:rsidR="00995BE1" w:rsidRDefault="00995BE1" w:rsidP="00995BE1">
      <w:pPr>
        <w:pStyle w:val="libNormal"/>
        <w:rPr>
          <w:rtl/>
          <w:lang w:bidi="fa-IR"/>
        </w:rPr>
      </w:pPr>
      <w:r>
        <w:rPr>
          <w:rtl/>
          <w:lang w:bidi="fa-IR"/>
        </w:rPr>
        <w:lastRenderedPageBreak/>
        <w:t>از ا</w:t>
      </w:r>
      <w:r w:rsidR="007C1100">
        <w:rPr>
          <w:rtl/>
          <w:lang w:bidi="fa-IR"/>
        </w:rPr>
        <w:t>ی</w:t>
      </w:r>
      <w:r>
        <w:rPr>
          <w:rtl/>
          <w:lang w:bidi="fa-IR"/>
        </w:rPr>
        <w:t>ن نظر</w:t>
      </w:r>
      <w:r w:rsidR="00B713A2">
        <w:rPr>
          <w:rtl/>
          <w:lang w:bidi="fa-IR"/>
        </w:rPr>
        <w:t xml:space="preserve">، </w:t>
      </w:r>
      <w:r>
        <w:rPr>
          <w:rtl/>
          <w:lang w:bidi="fa-IR"/>
        </w:rPr>
        <w:t>قرآن چن</w:t>
      </w:r>
      <w:r w:rsidR="007C1100">
        <w:rPr>
          <w:rtl/>
          <w:lang w:bidi="fa-IR"/>
        </w:rPr>
        <w:t>ی</w:t>
      </w:r>
      <w:r>
        <w:rPr>
          <w:rtl/>
          <w:lang w:bidi="fa-IR"/>
        </w:rPr>
        <w:t>ن افراد</w:t>
      </w:r>
      <w:r w:rsidR="007C1100">
        <w:rPr>
          <w:rtl/>
          <w:lang w:bidi="fa-IR"/>
        </w:rPr>
        <w:t>ی</w:t>
      </w:r>
      <w:r>
        <w:rPr>
          <w:rtl/>
          <w:lang w:bidi="fa-IR"/>
        </w:rPr>
        <w:t xml:space="preserve"> را ملامت کرده و م</w:t>
      </w:r>
      <w:r w:rsidR="007C1100">
        <w:rPr>
          <w:rtl/>
          <w:lang w:bidi="fa-IR"/>
        </w:rPr>
        <w:t xml:space="preserve">ی </w:t>
      </w:r>
      <w:r>
        <w:rPr>
          <w:rtl/>
          <w:lang w:bidi="fa-IR"/>
        </w:rPr>
        <w:t>گو</w:t>
      </w:r>
      <w:r w:rsidR="007C1100">
        <w:rPr>
          <w:rtl/>
          <w:lang w:bidi="fa-IR"/>
        </w:rPr>
        <w:t>ی</w:t>
      </w:r>
      <w:r>
        <w:rPr>
          <w:rtl/>
          <w:lang w:bidi="fa-IR"/>
        </w:rPr>
        <w:t>د</w:t>
      </w:r>
      <w:r w:rsidR="00B713A2">
        <w:rPr>
          <w:rtl/>
          <w:lang w:bidi="fa-IR"/>
        </w:rPr>
        <w:t xml:space="preserve">: </w:t>
      </w:r>
      <w:r>
        <w:rPr>
          <w:rtl/>
          <w:lang w:bidi="fa-IR"/>
        </w:rPr>
        <w:t>«</w:t>
      </w:r>
      <w:r w:rsidR="007C1100">
        <w:rPr>
          <w:rtl/>
          <w:lang w:bidi="fa-IR"/>
        </w:rPr>
        <w:t>ی</w:t>
      </w:r>
      <w:r>
        <w:rPr>
          <w:rtl/>
          <w:lang w:bidi="fa-IR"/>
        </w:rPr>
        <w:t>ا أ</w:t>
      </w:r>
      <w:r w:rsidR="007C1100">
        <w:rPr>
          <w:rtl/>
          <w:lang w:bidi="fa-IR"/>
        </w:rPr>
        <w:t>ی</w:t>
      </w:r>
      <w:r>
        <w:rPr>
          <w:rtl/>
          <w:lang w:bidi="fa-IR"/>
        </w:rPr>
        <w:t>هاالّذ</w:t>
      </w:r>
      <w:r w:rsidR="007C1100">
        <w:rPr>
          <w:rtl/>
          <w:lang w:bidi="fa-IR"/>
        </w:rPr>
        <w:t>ی</w:t>
      </w:r>
      <w:r>
        <w:rPr>
          <w:rtl/>
          <w:lang w:bidi="fa-IR"/>
        </w:rPr>
        <w:t>ن آمنوا لا تقدّموا ب</w:t>
      </w:r>
      <w:r w:rsidR="007C1100">
        <w:rPr>
          <w:rtl/>
          <w:lang w:bidi="fa-IR"/>
        </w:rPr>
        <w:t>ی</w:t>
      </w:r>
      <w:r>
        <w:rPr>
          <w:rtl/>
          <w:lang w:bidi="fa-IR"/>
        </w:rPr>
        <w:t xml:space="preserve">ن </w:t>
      </w:r>
      <w:r w:rsidR="007C1100">
        <w:rPr>
          <w:rtl/>
          <w:lang w:bidi="fa-IR"/>
        </w:rPr>
        <w:t>ی</w:t>
      </w:r>
      <w:r>
        <w:rPr>
          <w:rtl/>
          <w:lang w:bidi="fa-IR"/>
        </w:rPr>
        <w:t>د</w:t>
      </w:r>
      <w:r w:rsidR="007C1100">
        <w:rPr>
          <w:rtl/>
          <w:lang w:bidi="fa-IR"/>
        </w:rPr>
        <w:t>ی</w:t>
      </w:r>
      <w:r>
        <w:rPr>
          <w:rtl/>
          <w:lang w:bidi="fa-IR"/>
        </w:rPr>
        <w:t xml:space="preserve"> اللَّه و رسوله»</w:t>
      </w:r>
      <w:r w:rsidR="008A2F1E">
        <w:rPr>
          <w:rtl/>
          <w:lang w:bidi="fa-IR"/>
        </w:rPr>
        <w:t xml:space="preserve"> </w:t>
      </w:r>
      <w:r w:rsidR="008A2F1E" w:rsidRPr="00721FBF">
        <w:rPr>
          <w:rStyle w:val="libFootnotenumChar"/>
          <w:rtl/>
          <w:lang w:bidi="fa-IR"/>
        </w:rPr>
        <w:t>(</w:t>
      </w:r>
      <w:r w:rsidRPr="00721FBF">
        <w:rPr>
          <w:rStyle w:val="libFootnotenumChar"/>
          <w:rtl/>
          <w:lang w:bidi="fa-IR"/>
        </w:rPr>
        <w:t>2</w:t>
      </w:r>
      <w:r w:rsidR="008A2F1E" w:rsidRPr="00721FBF">
        <w:rPr>
          <w:rStyle w:val="libFootnotenumChar"/>
          <w:rtl/>
          <w:lang w:bidi="fa-IR"/>
        </w:rPr>
        <w:t>)</w:t>
      </w:r>
      <w:r w:rsidR="008A2F1E">
        <w:rPr>
          <w:rtl/>
          <w:lang w:bidi="fa-IR"/>
        </w:rPr>
        <w:t xml:space="preserve"> </w:t>
      </w:r>
      <w:r w:rsidR="007C1100">
        <w:rPr>
          <w:rtl/>
          <w:lang w:bidi="fa-IR"/>
        </w:rPr>
        <w:t>ی</w:t>
      </w:r>
      <w:r>
        <w:rPr>
          <w:rtl/>
          <w:lang w:bidi="fa-IR"/>
        </w:rPr>
        <w:t>عن</w:t>
      </w:r>
      <w:r w:rsidR="007C1100">
        <w:rPr>
          <w:rtl/>
          <w:lang w:bidi="fa-IR"/>
        </w:rPr>
        <w:t>ی</w:t>
      </w:r>
      <w:r w:rsidR="00B713A2">
        <w:rPr>
          <w:rtl/>
          <w:lang w:bidi="fa-IR"/>
        </w:rPr>
        <w:t xml:space="preserve">: </w:t>
      </w:r>
      <w:r>
        <w:rPr>
          <w:rtl/>
          <w:lang w:bidi="fa-IR"/>
        </w:rPr>
        <w:t>ا</w:t>
      </w:r>
      <w:r w:rsidR="007C1100">
        <w:rPr>
          <w:rtl/>
          <w:lang w:bidi="fa-IR"/>
        </w:rPr>
        <w:t>ی</w:t>
      </w:r>
      <w:r>
        <w:rPr>
          <w:rtl/>
          <w:lang w:bidi="fa-IR"/>
        </w:rPr>
        <w:t xml:space="preserve"> افراد باا</w:t>
      </w:r>
      <w:r w:rsidR="007C1100">
        <w:rPr>
          <w:rtl/>
          <w:lang w:bidi="fa-IR"/>
        </w:rPr>
        <w:t>ی</w:t>
      </w:r>
      <w:r>
        <w:rPr>
          <w:rtl/>
          <w:lang w:bidi="fa-IR"/>
        </w:rPr>
        <w:t>مان</w:t>
      </w:r>
      <w:r w:rsidR="00B713A2">
        <w:rPr>
          <w:rtl/>
          <w:lang w:bidi="fa-IR"/>
        </w:rPr>
        <w:t xml:space="preserve">! </w:t>
      </w:r>
      <w:r>
        <w:rPr>
          <w:rtl/>
          <w:lang w:bidi="fa-IR"/>
        </w:rPr>
        <w:t>بر خدا و پ</w:t>
      </w:r>
      <w:r w:rsidR="007C1100">
        <w:rPr>
          <w:rtl/>
          <w:lang w:bidi="fa-IR"/>
        </w:rPr>
        <w:t>ی</w:t>
      </w:r>
      <w:r>
        <w:rPr>
          <w:rtl/>
          <w:lang w:bidi="fa-IR"/>
        </w:rPr>
        <w:t>امبر او سبقت نگ</w:t>
      </w:r>
      <w:r w:rsidR="007C1100">
        <w:rPr>
          <w:rtl/>
          <w:lang w:bidi="fa-IR"/>
        </w:rPr>
        <w:t>ی</w:t>
      </w:r>
      <w:r>
        <w:rPr>
          <w:rtl/>
          <w:lang w:bidi="fa-IR"/>
        </w:rPr>
        <w:t>ر</w:t>
      </w:r>
      <w:r w:rsidR="007C1100">
        <w:rPr>
          <w:rtl/>
          <w:lang w:bidi="fa-IR"/>
        </w:rPr>
        <w:t>ی</w:t>
      </w:r>
      <w:r>
        <w:rPr>
          <w:rtl/>
          <w:lang w:bidi="fa-IR"/>
        </w:rPr>
        <w:t>د</w:t>
      </w:r>
      <w:r w:rsidR="00B713A2">
        <w:rPr>
          <w:rtl/>
          <w:lang w:bidi="fa-IR"/>
        </w:rPr>
        <w:t xml:space="preserve">. </w:t>
      </w:r>
    </w:p>
    <w:p w:rsidR="0042613F" w:rsidRDefault="0042613F" w:rsidP="0042613F">
      <w:pPr>
        <w:pStyle w:val="libFootnote"/>
        <w:rPr>
          <w:rtl/>
          <w:lang w:bidi="fa-IR"/>
        </w:rPr>
      </w:pPr>
      <w:r>
        <w:rPr>
          <w:rtl/>
          <w:lang w:bidi="fa-IR"/>
        </w:rPr>
        <w:t xml:space="preserve">1- «وسائل الشیعه»، ج 7/ 124؛ «سیره حلبی»، ج 3/ 90. </w:t>
      </w:r>
    </w:p>
    <w:p w:rsidR="0042613F" w:rsidRDefault="0042613F" w:rsidP="0042613F">
      <w:pPr>
        <w:pStyle w:val="libFootnote"/>
        <w:rPr>
          <w:rtl/>
          <w:lang w:bidi="fa-IR"/>
        </w:rPr>
      </w:pPr>
      <w:r>
        <w:rPr>
          <w:rtl/>
          <w:lang w:bidi="fa-IR"/>
        </w:rPr>
        <w:t xml:space="preserve">2- سوره حجرات/ 1. </w:t>
      </w:r>
    </w:p>
    <w:p w:rsidR="0042613F" w:rsidRDefault="0042613F" w:rsidP="00995BE1">
      <w:pPr>
        <w:pStyle w:val="libNormal"/>
        <w:rPr>
          <w:rtl/>
          <w:lang w:bidi="fa-IR"/>
        </w:rPr>
      </w:pPr>
    </w:p>
    <w:p w:rsidR="00995BE1" w:rsidRDefault="00995BE1" w:rsidP="0042613F">
      <w:pPr>
        <w:pStyle w:val="libNormal"/>
        <w:rPr>
          <w:rtl/>
          <w:lang w:bidi="fa-IR"/>
        </w:rPr>
      </w:pPr>
      <w:r>
        <w:rPr>
          <w:rtl/>
          <w:lang w:bidi="fa-IR"/>
        </w:rPr>
        <w:t>عباس بن عبدالمطلب</w:t>
      </w:r>
      <w:r w:rsidR="00B713A2">
        <w:rPr>
          <w:rtl/>
          <w:lang w:bidi="fa-IR"/>
        </w:rPr>
        <w:t xml:space="preserve">، </w:t>
      </w:r>
      <w:r>
        <w:rPr>
          <w:rtl/>
          <w:lang w:bidi="fa-IR"/>
        </w:rPr>
        <w:t>از مسلمانان مق</w:t>
      </w:r>
      <w:r w:rsidR="007C1100">
        <w:rPr>
          <w:rtl/>
          <w:lang w:bidi="fa-IR"/>
        </w:rPr>
        <w:t>ی</w:t>
      </w:r>
      <w:r>
        <w:rPr>
          <w:rtl/>
          <w:lang w:bidi="fa-IR"/>
        </w:rPr>
        <w:t>م مکه بود که به دستور پ</w:t>
      </w:r>
      <w:r w:rsidR="007C1100">
        <w:rPr>
          <w:rtl/>
          <w:lang w:bidi="fa-IR"/>
        </w:rPr>
        <w:t>ی</w:t>
      </w:r>
      <w:r>
        <w:rPr>
          <w:rtl/>
          <w:lang w:bidi="fa-IR"/>
        </w:rPr>
        <w:t>امبر در مکه اقامت گز</w:t>
      </w:r>
      <w:r w:rsidR="007C1100">
        <w:rPr>
          <w:rtl/>
          <w:lang w:bidi="fa-IR"/>
        </w:rPr>
        <w:t>ی</w:t>
      </w:r>
      <w:r>
        <w:rPr>
          <w:rtl/>
          <w:lang w:bidi="fa-IR"/>
        </w:rPr>
        <w:t>ده و پ</w:t>
      </w:r>
      <w:r w:rsidR="007C1100">
        <w:rPr>
          <w:rtl/>
          <w:lang w:bidi="fa-IR"/>
        </w:rPr>
        <w:t>ی</w:t>
      </w:r>
      <w:r>
        <w:rPr>
          <w:rtl/>
          <w:lang w:bidi="fa-IR"/>
        </w:rPr>
        <w:t>امبر را از تصم</w:t>
      </w:r>
      <w:r w:rsidR="007C1100">
        <w:rPr>
          <w:rtl/>
          <w:lang w:bidi="fa-IR"/>
        </w:rPr>
        <w:t>ی</w:t>
      </w:r>
      <w:r>
        <w:rPr>
          <w:rtl/>
          <w:lang w:bidi="fa-IR"/>
        </w:rPr>
        <w:t>مات قر</w:t>
      </w:r>
      <w:r w:rsidR="007C1100">
        <w:rPr>
          <w:rtl/>
          <w:lang w:bidi="fa-IR"/>
        </w:rPr>
        <w:t>ی</w:t>
      </w:r>
      <w:r>
        <w:rPr>
          <w:rtl/>
          <w:lang w:bidi="fa-IR"/>
        </w:rPr>
        <w:t>ش آگاه م</w:t>
      </w:r>
      <w:r w:rsidR="007C1100">
        <w:rPr>
          <w:rtl/>
          <w:lang w:bidi="fa-IR"/>
        </w:rPr>
        <w:t xml:space="preserve">ی </w:t>
      </w:r>
      <w:r>
        <w:rPr>
          <w:rtl/>
          <w:lang w:bidi="fa-IR"/>
        </w:rPr>
        <w:t>ساخت</w:t>
      </w:r>
      <w:r w:rsidR="00B713A2">
        <w:rPr>
          <w:rtl/>
          <w:lang w:bidi="fa-IR"/>
        </w:rPr>
        <w:t xml:space="preserve">. </w:t>
      </w:r>
      <w:r>
        <w:rPr>
          <w:rtl/>
          <w:lang w:bidi="fa-IR"/>
        </w:rPr>
        <w:t>او پس از جنگ «خ</w:t>
      </w:r>
      <w:r w:rsidR="007C1100">
        <w:rPr>
          <w:rtl/>
          <w:lang w:bidi="fa-IR"/>
        </w:rPr>
        <w:t>ی</w:t>
      </w:r>
      <w:r>
        <w:rPr>
          <w:rtl/>
          <w:lang w:bidi="fa-IR"/>
        </w:rPr>
        <w:t>بر»</w:t>
      </w:r>
      <w:r w:rsidR="00B713A2">
        <w:rPr>
          <w:rtl/>
          <w:lang w:bidi="fa-IR"/>
        </w:rPr>
        <w:t xml:space="preserve">، </w:t>
      </w:r>
      <w:r>
        <w:rPr>
          <w:rtl/>
          <w:lang w:bidi="fa-IR"/>
        </w:rPr>
        <w:t>تظاهر به اسلام م</w:t>
      </w:r>
      <w:r w:rsidR="007C1100">
        <w:rPr>
          <w:rtl/>
          <w:lang w:bidi="fa-IR"/>
        </w:rPr>
        <w:t xml:space="preserve">ی </w:t>
      </w:r>
      <w:r>
        <w:rPr>
          <w:rtl/>
          <w:lang w:bidi="fa-IR"/>
        </w:rPr>
        <w:t>نمود</w:t>
      </w:r>
      <w:r w:rsidR="00B713A2">
        <w:rPr>
          <w:rtl/>
          <w:lang w:bidi="fa-IR"/>
        </w:rPr>
        <w:t xml:space="preserve">، </w:t>
      </w:r>
      <w:r>
        <w:rPr>
          <w:rtl/>
          <w:lang w:bidi="fa-IR"/>
        </w:rPr>
        <w:t>ول</w:t>
      </w:r>
      <w:r w:rsidR="007C1100">
        <w:rPr>
          <w:rtl/>
          <w:lang w:bidi="fa-IR"/>
        </w:rPr>
        <w:t>ی</w:t>
      </w:r>
      <w:r>
        <w:rPr>
          <w:rtl/>
          <w:lang w:bidi="fa-IR"/>
        </w:rPr>
        <w:t xml:space="preserve"> روابط او با سران قر</w:t>
      </w:r>
      <w:r w:rsidR="007C1100">
        <w:rPr>
          <w:rtl/>
          <w:lang w:bidi="fa-IR"/>
        </w:rPr>
        <w:t>ی</w:t>
      </w:r>
      <w:r>
        <w:rPr>
          <w:rtl/>
          <w:lang w:bidi="fa-IR"/>
        </w:rPr>
        <w:t>ش محفوظ بود</w:t>
      </w:r>
      <w:r w:rsidR="00B713A2">
        <w:rPr>
          <w:rtl/>
          <w:lang w:bidi="fa-IR"/>
        </w:rPr>
        <w:t xml:space="preserve">. </w:t>
      </w:r>
      <w:r>
        <w:rPr>
          <w:rtl/>
          <w:lang w:bidi="fa-IR"/>
        </w:rPr>
        <w:t>او تصم</w:t>
      </w:r>
      <w:r w:rsidR="007C1100">
        <w:rPr>
          <w:rtl/>
          <w:lang w:bidi="fa-IR"/>
        </w:rPr>
        <w:t>ی</w:t>
      </w:r>
      <w:r>
        <w:rPr>
          <w:rtl/>
          <w:lang w:bidi="fa-IR"/>
        </w:rPr>
        <w:t>م گرفت که به عنوان</w:t>
      </w:r>
      <w:r w:rsidR="0042613F">
        <w:rPr>
          <w:rFonts w:hint="cs"/>
          <w:rtl/>
          <w:lang w:bidi="fa-IR"/>
        </w:rPr>
        <w:t xml:space="preserve"> </w:t>
      </w:r>
      <w:r w:rsidR="007C1100">
        <w:rPr>
          <w:rtl/>
          <w:lang w:bidi="fa-IR"/>
        </w:rPr>
        <w:t>ی</w:t>
      </w:r>
      <w:r>
        <w:rPr>
          <w:rtl/>
          <w:lang w:bidi="fa-IR"/>
        </w:rPr>
        <w:t>ک</w:t>
      </w:r>
      <w:r w:rsidR="007C1100">
        <w:rPr>
          <w:rtl/>
          <w:lang w:bidi="fa-IR"/>
        </w:rPr>
        <w:t>ی</w:t>
      </w:r>
      <w:r>
        <w:rPr>
          <w:rtl/>
          <w:lang w:bidi="fa-IR"/>
        </w:rPr>
        <w:t xml:space="preserve"> از آخر</w:t>
      </w:r>
      <w:r w:rsidR="007C1100">
        <w:rPr>
          <w:rtl/>
          <w:lang w:bidi="fa-IR"/>
        </w:rPr>
        <w:t>ی</w:t>
      </w:r>
      <w:r>
        <w:rPr>
          <w:rtl/>
          <w:lang w:bidi="fa-IR"/>
        </w:rPr>
        <w:t>ن خانواده</w:t>
      </w:r>
      <w:r w:rsidR="007C1100">
        <w:rPr>
          <w:rtl/>
          <w:lang w:bidi="fa-IR"/>
        </w:rPr>
        <w:t xml:space="preserve"> </w:t>
      </w:r>
      <w:r>
        <w:rPr>
          <w:rtl/>
          <w:lang w:bidi="fa-IR"/>
        </w:rPr>
        <w:t>ها</w:t>
      </w:r>
      <w:r w:rsidR="007C1100">
        <w:rPr>
          <w:rtl/>
          <w:lang w:bidi="fa-IR"/>
        </w:rPr>
        <w:t>ی</w:t>
      </w:r>
      <w:r>
        <w:rPr>
          <w:rtl/>
          <w:lang w:bidi="fa-IR"/>
        </w:rPr>
        <w:t xml:space="preserve"> مسلمان</w:t>
      </w:r>
      <w:r w:rsidR="00B713A2">
        <w:rPr>
          <w:rtl/>
          <w:lang w:bidi="fa-IR"/>
        </w:rPr>
        <w:t xml:space="preserve">، </w:t>
      </w:r>
      <w:r>
        <w:rPr>
          <w:rtl/>
          <w:lang w:bidi="fa-IR"/>
        </w:rPr>
        <w:t>مکه را ترک گو</w:t>
      </w:r>
      <w:r w:rsidR="007C1100">
        <w:rPr>
          <w:rtl/>
          <w:lang w:bidi="fa-IR"/>
        </w:rPr>
        <w:t>ی</w:t>
      </w:r>
      <w:r>
        <w:rPr>
          <w:rtl/>
          <w:lang w:bidi="fa-IR"/>
        </w:rPr>
        <w:t>د و در مد</w:t>
      </w:r>
      <w:r w:rsidR="007C1100">
        <w:rPr>
          <w:rtl/>
          <w:lang w:bidi="fa-IR"/>
        </w:rPr>
        <w:t>ی</w:t>
      </w:r>
      <w:r>
        <w:rPr>
          <w:rtl/>
          <w:lang w:bidi="fa-IR"/>
        </w:rPr>
        <w:t>نه اقامت گز</w:t>
      </w:r>
      <w:r w:rsidR="007C1100">
        <w:rPr>
          <w:rtl/>
          <w:lang w:bidi="fa-IR"/>
        </w:rPr>
        <w:t>ی</w:t>
      </w:r>
      <w:r>
        <w:rPr>
          <w:rtl/>
          <w:lang w:bidi="fa-IR"/>
        </w:rPr>
        <w:t>ند</w:t>
      </w:r>
      <w:r w:rsidR="00B713A2">
        <w:rPr>
          <w:rtl/>
          <w:lang w:bidi="fa-IR"/>
        </w:rPr>
        <w:t xml:space="preserve">. </w:t>
      </w:r>
      <w:r>
        <w:rPr>
          <w:rtl/>
          <w:lang w:bidi="fa-IR"/>
        </w:rPr>
        <w:t>در همان روزهائ</w:t>
      </w:r>
      <w:r w:rsidR="007C1100">
        <w:rPr>
          <w:rtl/>
          <w:lang w:bidi="fa-IR"/>
        </w:rPr>
        <w:t>ی</w:t>
      </w:r>
      <w:r>
        <w:rPr>
          <w:rtl/>
          <w:lang w:bidi="fa-IR"/>
        </w:rPr>
        <w:t xml:space="preserve"> که پ</w:t>
      </w:r>
      <w:r w:rsidR="007C1100">
        <w:rPr>
          <w:rtl/>
          <w:lang w:bidi="fa-IR"/>
        </w:rPr>
        <w:t>ی</w:t>
      </w:r>
      <w:r>
        <w:rPr>
          <w:rtl/>
          <w:lang w:bidi="fa-IR"/>
        </w:rPr>
        <w:t>امبر عازم مکه بود</w:t>
      </w:r>
      <w:r w:rsidR="00B713A2">
        <w:rPr>
          <w:rtl/>
          <w:lang w:bidi="fa-IR"/>
        </w:rPr>
        <w:t xml:space="preserve">؛ </w:t>
      </w:r>
      <w:r>
        <w:rPr>
          <w:rtl/>
          <w:lang w:bidi="fa-IR"/>
        </w:rPr>
        <w:t>او به سمت مد</w:t>
      </w:r>
      <w:r w:rsidR="007C1100">
        <w:rPr>
          <w:rtl/>
          <w:lang w:bidi="fa-IR"/>
        </w:rPr>
        <w:t>ی</w:t>
      </w:r>
      <w:r>
        <w:rPr>
          <w:rtl/>
          <w:lang w:bidi="fa-IR"/>
        </w:rPr>
        <w:t>نه حرکت کرده و در ن</w:t>
      </w:r>
      <w:r w:rsidR="007C1100">
        <w:rPr>
          <w:rtl/>
          <w:lang w:bidi="fa-IR"/>
        </w:rPr>
        <w:t>ی</w:t>
      </w:r>
      <w:r>
        <w:rPr>
          <w:rtl/>
          <w:lang w:bidi="fa-IR"/>
        </w:rPr>
        <w:t>مه راه</w:t>
      </w:r>
      <w:r w:rsidR="00B713A2">
        <w:rPr>
          <w:rtl/>
          <w:lang w:bidi="fa-IR"/>
        </w:rPr>
        <w:t xml:space="preserve">، </w:t>
      </w:r>
      <w:r>
        <w:rPr>
          <w:rtl/>
          <w:lang w:bidi="fa-IR"/>
        </w:rPr>
        <w:t>در سرزم</w:t>
      </w:r>
      <w:r w:rsidR="007C1100">
        <w:rPr>
          <w:rtl/>
          <w:lang w:bidi="fa-IR"/>
        </w:rPr>
        <w:t>ی</w:t>
      </w:r>
      <w:r>
        <w:rPr>
          <w:rtl/>
          <w:lang w:bidi="fa-IR"/>
        </w:rPr>
        <w:t>ن «جحفه» با پ</w:t>
      </w:r>
      <w:r w:rsidR="007C1100">
        <w:rPr>
          <w:rtl/>
          <w:lang w:bidi="fa-IR"/>
        </w:rPr>
        <w:t>ی</w:t>
      </w:r>
      <w:r>
        <w:rPr>
          <w:rtl/>
          <w:lang w:bidi="fa-IR"/>
        </w:rPr>
        <w:t>امبر ملاقات نمود</w:t>
      </w:r>
      <w:r w:rsidR="00B713A2">
        <w:rPr>
          <w:rtl/>
          <w:lang w:bidi="fa-IR"/>
        </w:rPr>
        <w:t xml:space="preserve">. </w:t>
      </w:r>
      <w:r>
        <w:rPr>
          <w:rtl/>
          <w:lang w:bidi="fa-IR"/>
        </w:rPr>
        <w:t>وجود عباس در فتح مکه بس</w:t>
      </w:r>
      <w:r w:rsidR="007C1100">
        <w:rPr>
          <w:rtl/>
          <w:lang w:bidi="fa-IR"/>
        </w:rPr>
        <w:t>ی</w:t>
      </w:r>
      <w:r>
        <w:rPr>
          <w:rtl/>
          <w:lang w:bidi="fa-IR"/>
        </w:rPr>
        <w:t>ار سودمند و به نفع طرف</w:t>
      </w:r>
      <w:r w:rsidR="007C1100">
        <w:rPr>
          <w:rtl/>
          <w:lang w:bidi="fa-IR"/>
        </w:rPr>
        <w:t>ی</w:t>
      </w:r>
      <w:r>
        <w:rPr>
          <w:rtl/>
          <w:lang w:bidi="fa-IR"/>
        </w:rPr>
        <w:t>ن تمام گرد</w:t>
      </w:r>
      <w:r w:rsidR="007C1100">
        <w:rPr>
          <w:rtl/>
          <w:lang w:bidi="fa-IR"/>
        </w:rPr>
        <w:t>ی</w:t>
      </w:r>
      <w:r>
        <w:rPr>
          <w:rtl/>
          <w:lang w:bidi="fa-IR"/>
        </w:rPr>
        <w:t>د</w:t>
      </w:r>
      <w:r w:rsidR="00B713A2">
        <w:rPr>
          <w:rtl/>
          <w:lang w:bidi="fa-IR"/>
        </w:rPr>
        <w:t xml:space="preserve">، </w:t>
      </w:r>
      <w:r>
        <w:rPr>
          <w:rtl/>
          <w:lang w:bidi="fa-IR"/>
        </w:rPr>
        <w:t>و اگر او نبود شا</w:t>
      </w:r>
      <w:r w:rsidR="007C1100">
        <w:rPr>
          <w:rtl/>
          <w:lang w:bidi="fa-IR"/>
        </w:rPr>
        <w:t>ی</w:t>
      </w:r>
      <w:r>
        <w:rPr>
          <w:rtl/>
          <w:lang w:bidi="fa-IR"/>
        </w:rPr>
        <w:t>د فتح مکه بدون مقاومت قر</w:t>
      </w:r>
      <w:r w:rsidR="007C1100">
        <w:rPr>
          <w:rtl/>
          <w:lang w:bidi="fa-IR"/>
        </w:rPr>
        <w:t>ی</w:t>
      </w:r>
      <w:r>
        <w:rPr>
          <w:rtl/>
          <w:lang w:bidi="fa-IR"/>
        </w:rPr>
        <w:t>ش صورت نم</w:t>
      </w:r>
      <w:r w:rsidR="007C1100">
        <w:rPr>
          <w:rtl/>
          <w:lang w:bidi="fa-IR"/>
        </w:rPr>
        <w:t xml:space="preserve">ی </w:t>
      </w:r>
      <w:r>
        <w:rPr>
          <w:rtl/>
          <w:lang w:bidi="fa-IR"/>
        </w:rPr>
        <w:t>گرفت</w:t>
      </w:r>
      <w:r w:rsidR="00B713A2">
        <w:rPr>
          <w:rtl/>
          <w:lang w:bidi="fa-IR"/>
        </w:rPr>
        <w:t xml:space="preserve">. </w:t>
      </w:r>
    </w:p>
    <w:p w:rsidR="007C1100" w:rsidRDefault="00995BE1" w:rsidP="00995BE1">
      <w:pPr>
        <w:pStyle w:val="libNormal"/>
        <w:rPr>
          <w:rtl/>
          <w:lang w:bidi="fa-IR"/>
        </w:rPr>
      </w:pPr>
      <w:r>
        <w:rPr>
          <w:rtl/>
          <w:lang w:bidi="fa-IR"/>
        </w:rPr>
        <w:t>از ا</w:t>
      </w:r>
      <w:r w:rsidR="007C1100">
        <w:rPr>
          <w:rtl/>
          <w:lang w:bidi="fa-IR"/>
        </w:rPr>
        <w:t>ی</w:t>
      </w:r>
      <w:r>
        <w:rPr>
          <w:rtl/>
          <w:lang w:bidi="fa-IR"/>
        </w:rPr>
        <w:t>ن نظر</w:t>
      </w:r>
      <w:r w:rsidR="00B713A2">
        <w:rPr>
          <w:rtl/>
          <w:lang w:bidi="fa-IR"/>
        </w:rPr>
        <w:t xml:space="preserve">، </w:t>
      </w:r>
      <w:r>
        <w:rPr>
          <w:rtl/>
          <w:lang w:bidi="fa-IR"/>
        </w:rPr>
        <w:t>ه</w:t>
      </w:r>
      <w:r w:rsidR="007C1100">
        <w:rPr>
          <w:rtl/>
          <w:lang w:bidi="fa-IR"/>
        </w:rPr>
        <w:t>ی</w:t>
      </w:r>
      <w:r>
        <w:rPr>
          <w:rtl/>
          <w:lang w:bidi="fa-IR"/>
        </w:rPr>
        <w:t>چ بع</w:t>
      </w:r>
      <w:r w:rsidR="007C1100">
        <w:rPr>
          <w:rtl/>
          <w:lang w:bidi="fa-IR"/>
        </w:rPr>
        <w:t>ی</w:t>
      </w:r>
      <w:r>
        <w:rPr>
          <w:rtl/>
          <w:lang w:bidi="fa-IR"/>
        </w:rPr>
        <w:t>د ن</w:t>
      </w:r>
      <w:r w:rsidR="007C1100">
        <w:rPr>
          <w:rtl/>
          <w:lang w:bidi="fa-IR"/>
        </w:rPr>
        <w:t>ی</w:t>
      </w:r>
      <w:r>
        <w:rPr>
          <w:rtl/>
          <w:lang w:bidi="fa-IR"/>
        </w:rPr>
        <w:t>ست که حرکت او به دستور پ</w:t>
      </w:r>
      <w:r w:rsidR="007C1100">
        <w:rPr>
          <w:rtl/>
          <w:lang w:bidi="fa-IR"/>
        </w:rPr>
        <w:t>ی</w:t>
      </w:r>
      <w:r>
        <w:rPr>
          <w:rtl/>
          <w:lang w:bidi="fa-IR"/>
        </w:rPr>
        <w:t>امبر بوده</w:t>
      </w:r>
      <w:r w:rsidR="00B713A2">
        <w:rPr>
          <w:rtl/>
          <w:lang w:bidi="fa-IR"/>
        </w:rPr>
        <w:t xml:space="preserve">، </w:t>
      </w:r>
      <w:r>
        <w:rPr>
          <w:rtl/>
          <w:lang w:bidi="fa-IR"/>
        </w:rPr>
        <w:t>تا در ا</w:t>
      </w:r>
      <w:r w:rsidR="007C1100">
        <w:rPr>
          <w:rtl/>
          <w:lang w:bidi="fa-IR"/>
        </w:rPr>
        <w:t>ی</w:t>
      </w:r>
      <w:r>
        <w:rPr>
          <w:rtl/>
          <w:lang w:bidi="fa-IR"/>
        </w:rPr>
        <w:t>ن ب</w:t>
      </w:r>
      <w:r w:rsidR="007C1100">
        <w:rPr>
          <w:rtl/>
          <w:lang w:bidi="fa-IR"/>
        </w:rPr>
        <w:t>ی</w:t>
      </w:r>
      <w:r>
        <w:rPr>
          <w:rtl/>
          <w:lang w:bidi="fa-IR"/>
        </w:rPr>
        <w:t>ن نقش اصلاح طلبانه خود را ا</w:t>
      </w:r>
      <w:r w:rsidR="007C1100">
        <w:rPr>
          <w:rtl/>
          <w:lang w:bidi="fa-IR"/>
        </w:rPr>
        <w:t>ی</w:t>
      </w:r>
      <w:r>
        <w:rPr>
          <w:rtl/>
          <w:lang w:bidi="fa-IR"/>
        </w:rPr>
        <w:t>فا کند</w:t>
      </w:r>
      <w:r w:rsidR="00B713A2">
        <w:rPr>
          <w:rtl/>
          <w:lang w:bidi="fa-IR"/>
        </w:rPr>
        <w:t xml:space="preserve">. </w:t>
      </w:r>
    </w:p>
    <w:p w:rsidR="007C1100" w:rsidRDefault="008A74FB" w:rsidP="008A74FB">
      <w:pPr>
        <w:pStyle w:val="Heading3"/>
        <w:rPr>
          <w:rtl/>
          <w:lang w:bidi="fa-IR"/>
        </w:rPr>
      </w:pPr>
      <w:bookmarkStart w:id="56" w:name="_Toc424376006"/>
      <w:r>
        <w:rPr>
          <w:rtl/>
          <w:lang w:bidi="fa-IR"/>
        </w:rPr>
        <w:t>تاکت</w:t>
      </w:r>
      <w:r w:rsidR="007C1100">
        <w:rPr>
          <w:rtl/>
          <w:lang w:bidi="fa-IR"/>
        </w:rPr>
        <w:t>ی</w:t>
      </w:r>
      <w:r>
        <w:rPr>
          <w:rtl/>
          <w:lang w:bidi="fa-IR"/>
        </w:rPr>
        <w:t>ک جالب ارتش اسلام</w:t>
      </w:r>
      <w:bookmarkEnd w:id="56"/>
      <w:r w:rsidR="007C1100">
        <w:rPr>
          <w:rtl/>
          <w:lang w:bidi="fa-IR"/>
        </w:rPr>
        <w:t xml:space="preserve"> </w:t>
      </w:r>
    </w:p>
    <w:p w:rsidR="00995BE1" w:rsidRDefault="00995BE1" w:rsidP="0042613F">
      <w:pPr>
        <w:pStyle w:val="libNormal"/>
        <w:rPr>
          <w:rtl/>
          <w:lang w:bidi="fa-IR"/>
        </w:rPr>
      </w:pPr>
      <w:r>
        <w:rPr>
          <w:rtl/>
          <w:lang w:bidi="fa-IR"/>
        </w:rPr>
        <w:t>«مرّ الظهران»</w:t>
      </w:r>
      <w:r w:rsidR="00B713A2">
        <w:rPr>
          <w:rtl/>
          <w:lang w:bidi="fa-IR"/>
        </w:rPr>
        <w:t xml:space="preserve">، </w:t>
      </w:r>
      <w:r>
        <w:rPr>
          <w:rtl/>
          <w:lang w:bidi="fa-IR"/>
        </w:rPr>
        <w:t>در چند ک</w:t>
      </w:r>
      <w:r w:rsidR="007C1100">
        <w:rPr>
          <w:rtl/>
          <w:lang w:bidi="fa-IR"/>
        </w:rPr>
        <w:t>ی</w:t>
      </w:r>
      <w:r>
        <w:rPr>
          <w:rtl/>
          <w:lang w:bidi="fa-IR"/>
        </w:rPr>
        <w:t>لومتر</w:t>
      </w:r>
      <w:r w:rsidR="007C1100">
        <w:rPr>
          <w:rtl/>
          <w:lang w:bidi="fa-IR"/>
        </w:rPr>
        <w:t>ی</w:t>
      </w:r>
      <w:r>
        <w:rPr>
          <w:rtl/>
          <w:lang w:bidi="fa-IR"/>
        </w:rPr>
        <w:t xml:space="preserve"> مکه قرار دارد</w:t>
      </w:r>
      <w:r w:rsidR="00B713A2">
        <w:rPr>
          <w:rtl/>
          <w:lang w:bidi="fa-IR"/>
        </w:rPr>
        <w:t xml:space="preserve">. </w:t>
      </w:r>
      <w:r>
        <w:rPr>
          <w:rtl/>
          <w:lang w:bidi="fa-IR"/>
        </w:rPr>
        <w:t>پ</w:t>
      </w:r>
      <w:r w:rsidR="007C1100">
        <w:rPr>
          <w:rtl/>
          <w:lang w:bidi="fa-IR"/>
        </w:rPr>
        <w:t>ی</w:t>
      </w:r>
      <w:r>
        <w:rPr>
          <w:rtl/>
          <w:lang w:bidi="fa-IR"/>
        </w:rPr>
        <w:t>امبر</w:t>
      </w:r>
      <w:r w:rsidR="00B713A2">
        <w:rPr>
          <w:rtl/>
          <w:lang w:bidi="fa-IR"/>
        </w:rPr>
        <w:t xml:space="preserve">، </w:t>
      </w:r>
      <w:r>
        <w:rPr>
          <w:rtl/>
          <w:lang w:bidi="fa-IR"/>
        </w:rPr>
        <w:t>با کمال مهارت اردو</w:t>
      </w:r>
      <w:r w:rsidR="007C1100">
        <w:rPr>
          <w:rtl/>
          <w:lang w:bidi="fa-IR"/>
        </w:rPr>
        <w:t>ی</w:t>
      </w:r>
      <w:r>
        <w:rPr>
          <w:rtl/>
          <w:lang w:bidi="fa-IR"/>
        </w:rPr>
        <w:t xml:space="preserve"> ده</w:t>
      </w:r>
      <w:r w:rsidR="007C1100">
        <w:rPr>
          <w:rtl/>
          <w:lang w:bidi="fa-IR"/>
        </w:rPr>
        <w:t xml:space="preserve"> </w:t>
      </w:r>
      <w:r>
        <w:rPr>
          <w:rtl/>
          <w:lang w:bidi="fa-IR"/>
        </w:rPr>
        <w:t>هزار نفر</w:t>
      </w:r>
      <w:r w:rsidR="007C1100">
        <w:rPr>
          <w:rtl/>
          <w:lang w:bidi="fa-IR"/>
        </w:rPr>
        <w:t>ی</w:t>
      </w:r>
      <w:r>
        <w:rPr>
          <w:rtl/>
          <w:lang w:bidi="fa-IR"/>
        </w:rPr>
        <w:t xml:space="preserve"> خود را تا کرانه</w:t>
      </w:r>
      <w:r w:rsidR="007C1100">
        <w:rPr>
          <w:rtl/>
          <w:lang w:bidi="fa-IR"/>
        </w:rPr>
        <w:t xml:space="preserve"> </w:t>
      </w:r>
      <w:r>
        <w:rPr>
          <w:rtl/>
          <w:lang w:bidi="fa-IR"/>
        </w:rPr>
        <w:t>ها</w:t>
      </w:r>
      <w:r w:rsidR="007C1100">
        <w:rPr>
          <w:rtl/>
          <w:lang w:bidi="fa-IR"/>
        </w:rPr>
        <w:t>ی</w:t>
      </w:r>
      <w:r>
        <w:rPr>
          <w:rtl/>
          <w:lang w:bidi="fa-IR"/>
        </w:rPr>
        <w:t xml:space="preserve"> مکه رهبر</w:t>
      </w:r>
      <w:r w:rsidR="007C1100">
        <w:rPr>
          <w:rtl/>
          <w:lang w:bidi="fa-IR"/>
        </w:rPr>
        <w:t>ی</w:t>
      </w:r>
      <w:r>
        <w:rPr>
          <w:rtl/>
          <w:lang w:bidi="fa-IR"/>
        </w:rPr>
        <w:t xml:space="preserve"> نمود</w:t>
      </w:r>
      <w:r w:rsidR="00B713A2">
        <w:rPr>
          <w:rtl/>
          <w:lang w:bidi="fa-IR"/>
        </w:rPr>
        <w:t xml:space="preserve">؛ </w:t>
      </w:r>
      <w:r>
        <w:rPr>
          <w:rtl/>
          <w:lang w:bidi="fa-IR"/>
        </w:rPr>
        <w:t>در حال</w:t>
      </w:r>
      <w:r w:rsidR="007C1100">
        <w:rPr>
          <w:rtl/>
          <w:lang w:bidi="fa-IR"/>
        </w:rPr>
        <w:t>ی</w:t>
      </w:r>
      <w:r>
        <w:rPr>
          <w:rtl/>
          <w:lang w:bidi="fa-IR"/>
        </w:rPr>
        <w:t xml:space="preserve"> که قر</w:t>
      </w:r>
      <w:r w:rsidR="007C1100">
        <w:rPr>
          <w:rtl/>
          <w:lang w:bidi="fa-IR"/>
        </w:rPr>
        <w:t>ی</w:t>
      </w:r>
      <w:r>
        <w:rPr>
          <w:rtl/>
          <w:lang w:bidi="fa-IR"/>
        </w:rPr>
        <w:t>ش و جاسوسان آنها و کسان</w:t>
      </w:r>
      <w:r w:rsidR="007C1100">
        <w:rPr>
          <w:rtl/>
          <w:lang w:bidi="fa-IR"/>
        </w:rPr>
        <w:t>ی</w:t>
      </w:r>
      <w:r>
        <w:rPr>
          <w:rtl/>
          <w:lang w:bidi="fa-IR"/>
        </w:rPr>
        <w:t xml:space="preserve"> که به نفع آنها فعال</w:t>
      </w:r>
      <w:r w:rsidR="007C1100">
        <w:rPr>
          <w:rtl/>
          <w:lang w:bidi="fa-IR"/>
        </w:rPr>
        <w:t>ی</w:t>
      </w:r>
      <w:r>
        <w:rPr>
          <w:rtl/>
          <w:lang w:bidi="fa-IR"/>
        </w:rPr>
        <w:t>ت م</w:t>
      </w:r>
      <w:r w:rsidR="007C1100">
        <w:rPr>
          <w:rtl/>
          <w:lang w:bidi="fa-IR"/>
        </w:rPr>
        <w:t xml:space="preserve">ی </w:t>
      </w:r>
      <w:r>
        <w:rPr>
          <w:rtl/>
          <w:lang w:bidi="fa-IR"/>
        </w:rPr>
        <w:t>کردند</w:t>
      </w:r>
      <w:r w:rsidR="00B713A2">
        <w:rPr>
          <w:rtl/>
          <w:lang w:bidi="fa-IR"/>
        </w:rPr>
        <w:t xml:space="preserve">، </w:t>
      </w:r>
      <w:r>
        <w:rPr>
          <w:rtl/>
          <w:lang w:bidi="fa-IR"/>
        </w:rPr>
        <w:t>هرگز از حرکت سپاه آگاه</w:t>
      </w:r>
      <w:r w:rsidR="007C1100">
        <w:rPr>
          <w:rtl/>
          <w:lang w:bidi="fa-IR"/>
        </w:rPr>
        <w:t>ی</w:t>
      </w:r>
      <w:r>
        <w:rPr>
          <w:rtl/>
          <w:lang w:bidi="fa-IR"/>
        </w:rPr>
        <w:t xml:space="preserve"> نداشتند</w:t>
      </w:r>
      <w:r w:rsidR="00B713A2">
        <w:rPr>
          <w:rtl/>
          <w:lang w:bidi="fa-IR"/>
        </w:rPr>
        <w:t xml:space="preserve">. </w:t>
      </w:r>
      <w:r>
        <w:rPr>
          <w:rtl/>
          <w:lang w:bidi="fa-IR"/>
        </w:rPr>
        <w:t>پ</w:t>
      </w:r>
      <w:r w:rsidR="007C1100">
        <w:rPr>
          <w:rtl/>
          <w:lang w:bidi="fa-IR"/>
        </w:rPr>
        <w:t>ی</w:t>
      </w:r>
      <w:r>
        <w:rPr>
          <w:rtl/>
          <w:lang w:bidi="fa-IR"/>
        </w:rPr>
        <w:t>امبر برا</w:t>
      </w:r>
      <w:r w:rsidR="007C1100">
        <w:rPr>
          <w:rtl/>
          <w:lang w:bidi="fa-IR"/>
        </w:rPr>
        <w:t>ی</w:t>
      </w:r>
      <w:r>
        <w:rPr>
          <w:rtl/>
          <w:lang w:bidi="fa-IR"/>
        </w:rPr>
        <w:t xml:space="preserve"> ا</w:t>
      </w:r>
      <w:r w:rsidR="007C1100">
        <w:rPr>
          <w:rtl/>
          <w:lang w:bidi="fa-IR"/>
        </w:rPr>
        <w:t>ی</w:t>
      </w:r>
      <w:r>
        <w:rPr>
          <w:rtl/>
          <w:lang w:bidi="fa-IR"/>
        </w:rPr>
        <w:t>جاد رعب و هراس در دل مردم مکه</w:t>
      </w:r>
      <w:r w:rsidR="00B713A2">
        <w:rPr>
          <w:rtl/>
          <w:lang w:bidi="fa-IR"/>
        </w:rPr>
        <w:t xml:space="preserve">، </w:t>
      </w:r>
      <w:r>
        <w:rPr>
          <w:rtl/>
          <w:lang w:bidi="fa-IR"/>
        </w:rPr>
        <w:t>و برا</w:t>
      </w:r>
      <w:r w:rsidR="007C1100">
        <w:rPr>
          <w:rtl/>
          <w:lang w:bidi="fa-IR"/>
        </w:rPr>
        <w:t>ی</w:t>
      </w:r>
      <w:r>
        <w:rPr>
          <w:rtl/>
          <w:lang w:bidi="fa-IR"/>
        </w:rPr>
        <w:t xml:space="preserve"> ا</w:t>
      </w:r>
      <w:r w:rsidR="007C1100">
        <w:rPr>
          <w:rtl/>
          <w:lang w:bidi="fa-IR"/>
        </w:rPr>
        <w:t>ی</w:t>
      </w:r>
      <w:r>
        <w:rPr>
          <w:rtl/>
          <w:lang w:bidi="fa-IR"/>
        </w:rPr>
        <w:t>نکه اهال</w:t>
      </w:r>
      <w:r w:rsidR="007C1100">
        <w:rPr>
          <w:rtl/>
          <w:lang w:bidi="fa-IR"/>
        </w:rPr>
        <w:t>ی</w:t>
      </w:r>
      <w:r>
        <w:rPr>
          <w:rtl/>
          <w:lang w:bidi="fa-IR"/>
        </w:rPr>
        <w:t xml:space="preserve"> بدون مقاومت سر تسل</w:t>
      </w:r>
      <w:r w:rsidR="007C1100">
        <w:rPr>
          <w:rtl/>
          <w:lang w:bidi="fa-IR"/>
        </w:rPr>
        <w:t>ی</w:t>
      </w:r>
      <w:r>
        <w:rPr>
          <w:rtl/>
          <w:lang w:bidi="fa-IR"/>
        </w:rPr>
        <w:t>م فرود آورند</w:t>
      </w:r>
      <w:r w:rsidR="00B713A2">
        <w:rPr>
          <w:rtl/>
          <w:lang w:bidi="fa-IR"/>
        </w:rPr>
        <w:t xml:space="preserve">، </w:t>
      </w:r>
      <w:r>
        <w:rPr>
          <w:rtl/>
          <w:lang w:bidi="fa-IR"/>
        </w:rPr>
        <w:t>و ا</w:t>
      </w:r>
      <w:r w:rsidR="007C1100">
        <w:rPr>
          <w:rtl/>
          <w:lang w:bidi="fa-IR"/>
        </w:rPr>
        <w:t>ی</w:t>
      </w:r>
      <w:r>
        <w:rPr>
          <w:rtl/>
          <w:lang w:bidi="fa-IR"/>
        </w:rPr>
        <w:t>ن دژ بزرگ و مرکز بزرگ و مقدس بدون خونر</w:t>
      </w:r>
      <w:r w:rsidR="007C1100">
        <w:rPr>
          <w:rtl/>
          <w:lang w:bidi="fa-IR"/>
        </w:rPr>
        <w:t>ی</w:t>
      </w:r>
      <w:r>
        <w:rPr>
          <w:rtl/>
          <w:lang w:bidi="fa-IR"/>
        </w:rPr>
        <w:t>ز</w:t>
      </w:r>
      <w:r w:rsidR="007C1100">
        <w:rPr>
          <w:rtl/>
          <w:lang w:bidi="fa-IR"/>
        </w:rPr>
        <w:t>ی</w:t>
      </w:r>
      <w:r>
        <w:rPr>
          <w:rtl/>
          <w:lang w:bidi="fa-IR"/>
        </w:rPr>
        <w:t xml:space="preserve"> فتح گردد</w:t>
      </w:r>
      <w:r w:rsidR="00B713A2">
        <w:rPr>
          <w:rtl/>
          <w:lang w:bidi="fa-IR"/>
        </w:rPr>
        <w:t xml:space="preserve">؛ </w:t>
      </w:r>
      <w:r>
        <w:rPr>
          <w:rtl/>
          <w:lang w:bidi="fa-IR"/>
        </w:rPr>
        <w:t>دستور داد</w:t>
      </w:r>
      <w:r w:rsidR="00B713A2">
        <w:rPr>
          <w:rtl/>
          <w:lang w:bidi="fa-IR"/>
        </w:rPr>
        <w:t xml:space="preserve">، </w:t>
      </w:r>
      <w:r>
        <w:rPr>
          <w:rtl/>
          <w:lang w:bidi="fa-IR"/>
        </w:rPr>
        <w:t xml:space="preserve">که سربازان اسلام در نقاط مرتفع </w:t>
      </w:r>
      <w:r>
        <w:rPr>
          <w:rtl/>
          <w:lang w:bidi="fa-IR"/>
        </w:rPr>
        <w:lastRenderedPageBreak/>
        <w:t>آتش افروزند</w:t>
      </w:r>
      <w:r w:rsidR="00B713A2">
        <w:rPr>
          <w:rtl/>
          <w:lang w:bidi="fa-IR"/>
        </w:rPr>
        <w:t xml:space="preserve">. </w:t>
      </w:r>
      <w:r>
        <w:rPr>
          <w:rtl/>
          <w:lang w:bidi="fa-IR"/>
        </w:rPr>
        <w:t>و برا</w:t>
      </w:r>
      <w:r w:rsidR="007C1100">
        <w:rPr>
          <w:rtl/>
          <w:lang w:bidi="fa-IR"/>
        </w:rPr>
        <w:t>ی</w:t>
      </w:r>
      <w:r>
        <w:rPr>
          <w:rtl/>
          <w:lang w:bidi="fa-IR"/>
        </w:rPr>
        <w:t xml:space="preserve"> ا</w:t>
      </w:r>
      <w:r w:rsidR="007C1100">
        <w:rPr>
          <w:rtl/>
          <w:lang w:bidi="fa-IR"/>
        </w:rPr>
        <w:t>ی</w:t>
      </w:r>
      <w:r>
        <w:rPr>
          <w:rtl/>
          <w:lang w:bidi="fa-IR"/>
        </w:rPr>
        <w:t>جاد ترس ب</w:t>
      </w:r>
      <w:r w:rsidR="007C1100">
        <w:rPr>
          <w:rtl/>
          <w:lang w:bidi="fa-IR"/>
        </w:rPr>
        <w:t>ی</w:t>
      </w:r>
      <w:r>
        <w:rPr>
          <w:rtl/>
          <w:lang w:bidi="fa-IR"/>
        </w:rPr>
        <w:t>شتر</w:t>
      </w:r>
      <w:r w:rsidR="00B713A2">
        <w:rPr>
          <w:rtl/>
          <w:lang w:bidi="fa-IR"/>
        </w:rPr>
        <w:t xml:space="preserve">، </w:t>
      </w:r>
      <w:r>
        <w:rPr>
          <w:rtl/>
          <w:lang w:bidi="fa-IR"/>
        </w:rPr>
        <w:t>دستور داد هر فرد</w:t>
      </w:r>
      <w:r w:rsidR="007C1100">
        <w:rPr>
          <w:rtl/>
          <w:lang w:bidi="fa-IR"/>
        </w:rPr>
        <w:t>ی</w:t>
      </w:r>
      <w:r>
        <w:rPr>
          <w:rtl/>
          <w:lang w:bidi="fa-IR"/>
        </w:rPr>
        <w:t xml:space="preserve"> به طور مستقل آتش افروخته</w:t>
      </w:r>
      <w:r w:rsidR="00B713A2">
        <w:rPr>
          <w:rtl/>
          <w:lang w:bidi="fa-IR"/>
        </w:rPr>
        <w:t xml:space="preserve">، </w:t>
      </w:r>
      <w:r>
        <w:rPr>
          <w:rtl/>
          <w:lang w:bidi="fa-IR"/>
        </w:rPr>
        <w:t>تا نوار</w:t>
      </w:r>
      <w:r w:rsidR="007C1100">
        <w:rPr>
          <w:rtl/>
          <w:lang w:bidi="fa-IR"/>
        </w:rPr>
        <w:t>ی</w:t>
      </w:r>
      <w:r>
        <w:rPr>
          <w:rtl/>
          <w:lang w:bidi="fa-IR"/>
        </w:rPr>
        <w:t xml:space="preserve"> از شعله</w:t>
      </w:r>
      <w:r w:rsidR="007C1100">
        <w:rPr>
          <w:rtl/>
          <w:lang w:bidi="fa-IR"/>
        </w:rPr>
        <w:t xml:space="preserve"> </w:t>
      </w:r>
      <w:r>
        <w:rPr>
          <w:rtl/>
          <w:lang w:bidi="fa-IR"/>
        </w:rPr>
        <w:t>ها</w:t>
      </w:r>
      <w:r w:rsidR="007C1100">
        <w:rPr>
          <w:rtl/>
          <w:lang w:bidi="fa-IR"/>
        </w:rPr>
        <w:t>ی</w:t>
      </w:r>
      <w:r>
        <w:rPr>
          <w:rtl/>
          <w:lang w:bidi="fa-IR"/>
        </w:rPr>
        <w:t xml:space="preserve"> آتش</w:t>
      </w:r>
      <w:r w:rsidR="00B713A2">
        <w:rPr>
          <w:rtl/>
          <w:lang w:bidi="fa-IR"/>
        </w:rPr>
        <w:t xml:space="preserve">؛ </w:t>
      </w:r>
      <w:r>
        <w:rPr>
          <w:rtl/>
          <w:lang w:bidi="fa-IR"/>
        </w:rPr>
        <w:t>کلّ</w:t>
      </w:r>
      <w:r w:rsidR="007C1100">
        <w:rPr>
          <w:rtl/>
          <w:lang w:bidi="fa-IR"/>
        </w:rPr>
        <w:t>ی</w:t>
      </w:r>
      <w:r>
        <w:rPr>
          <w:rtl/>
          <w:lang w:bidi="fa-IR"/>
        </w:rPr>
        <w:t>ه کوهها و نقاط مرتفع را فراگ</w:t>
      </w:r>
      <w:r w:rsidR="007C1100">
        <w:rPr>
          <w:rtl/>
          <w:lang w:bidi="fa-IR"/>
        </w:rPr>
        <w:t>ی</w:t>
      </w:r>
      <w:r>
        <w:rPr>
          <w:rtl/>
          <w:lang w:bidi="fa-IR"/>
        </w:rPr>
        <w:t>رد</w:t>
      </w:r>
      <w:r w:rsidR="00B713A2">
        <w:rPr>
          <w:rtl/>
          <w:lang w:bidi="fa-IR"/>
        </w:rPr>
        <w:t xml:space="preserve">، </w:t>
      </w:r>
      <w:r>
        <w:rPr>
          <w:rtl/>
          <w:lang w:bidi="fa-IR"/>
        </w:rPr>
        <w:t>قر</w:t>
      </w:r>
      <w:r w:rsidR="007C1100">
        <w:rPr>
          <w:rtl/>
          <w:lang w:bidi="fa-IR"/>
        </w:rPr>
        <w:t>ی</w:t>
      </w:r>
      <w:r>
        <w:rPr>
          <w:rtl/>
          <w:lang w:bidi="fa-IR"/>
        </w:rPr>
        <w:t>ش و هم</w:t>
      </w:r>
      <w:r w:rsidR="007C1100">
        <w:rPr>
          <w:rtl/>
          <w:lang w:bidi="fa-IR"/>
        </w:rPr>
        <w:t xml:space="preserve"> </w:t>
      </w:r>
      <w:r>
        <w:rPr>
          <w:rtl/>
          <w:lang w:bidi="fa-IR"/>
        </w:rPr>
        <w:t>پ</w:t>
      </w:r>
      <w:r w:rsidR="007C1100">
        <w:rPr>
          <w:rtl/>
          <w:lang w:bidi="fa-IR"/>
        </w:rPr>
        <w:t>ی</w:t>
      </w:r>
      <w:r>
        <w:rPr>
          <w:rtl/>
          <w:lang w:bidi="fa-IR"/>
        </w:rPr>
        <w:t>مانان آنان</w:t>
      </w:r>
      <w:r w:rsidR="00B713A2">
        <w:rPr>
          <w:rtl/>
          <w:lang w:bidi="fa-IR"/>
        </w:rPr>
        <w:t xml:space="preserve">، </w:t>
      </w:r>
      <w:r>
        <w:rPr>
          <w:rtl/>
          <w:lang w:bidi="fa-IR"/>
        </w:rPr>
        <w:t>در خواب غفلت فرو رفته بودند</w:t>
      </w:r>
      <w:r w:rsidR="00B713A2">
        <w:rPr>
          <w:rtl/>
          <w:lang w:bidi="fa-IR"/>
        </w:rPr>
        <w:t xml:space="preserve">. </w:t>
      </w:r>
      <w:r>
        <w:rPr>
          <w:rtl/>
          <w:lang w:bidi="fa-IR"/>
        </w:rPr>
        <w:t>از طرف د</w:t>
      </w:r>
      <w:r w:rsidR="007C1100">
        <w:rPr>
          <w:rtl/>
          <w:lang w:bidi="fa-IR"/>
        </w:rPr>
        <w:t>ی</w:t>
      </w:r>
      <w:r>
        <w:rPr>
          <w:rtl/>
          <w:lang w:bidi="fa-IR"/>
        </w:rPr>
        <w:t>گر</w:t>
      </w:r>
      <w:r w:rsidR="00B713A2">
        <w:rPr>
          <w:rtl/>
          <w:lang w:bidi="fa-IR"/>
        </w:rPr>
        <w:t xml:space="preserve">، </w:t>
      </w:r>
      <w:r>
        <w:rPr>
          <w:rtl/>
          <w:lang w:bidi="fa-IR"/>
        </w:rPr>
        <w:t>زبانه</w:t>
      </w:r>
      <w:r w:rsidR="007C1100">
        <w:rPr>
          <w:rtl/>
          <w:lang w:bidi="fa-IR"/>
        </w:rPr>
        <w:t xml:space="preserve"> </w:t>
      </w:r>
      <w:r>
        <w:rPr>
          <w:rtl/>
          <w:lang w:bidi="fa-IR"/>
        </w:rPr>
        <w:t>ها</w:t>
      </w:r>
      <w:r w:rsidR="007C1100">
        <w:rPr>
          <w:rtl/>
          <w:lang w:bidi="fa-IR"/>
        </w:rPr>
        <w:t>ی</w:t>
      </w:r>
      <w:r>
        <w:rPr>
          <w:rtl/>
          <w:lang w:bidi="fa-IR"/>
        </w:rPr>
        <w:t xml:space="preserve"> آتش و شعله</w:t>
      </w:r>
      <w:r w:rsidR="007C1100">
        <w:rPr>
          <w:rtl/>
          <w:lang w:bidi="fa-IR"/>
        </w:rPr>
        <w:t xml:space="preserve"> </w:t>
      </w:r>
      <w:r>
        <w:rPr>
          <w:rtl/>
          <w:lang w:bidi="fa-IR"/>
        </w:rPr>
        <w:t>ها</w:t>
      </w:r>
      <w:r w:rsidR="007C1100">
        <w:rPr>
          <w:rtl/>
          <w:lang w:bidi="fa-IR"/>
        </w:rPr>
        <w:t>ی</w:t>
      </w:r>
      <w:r>
        <w:rPr>
          <w:rtl/>
          <w:lang w:bidi="fa-IR"/>
        </w:rPr>
        <w:t xml:space="preserve"> آن- که کل</w:t>
      </w:r>
      <w:r w:rsidR="007C1100">
        <w:rPr>
          <w:rtl/>
          <w:lang w:bidi="fa-IR"/>
        </w:rPr>
        <w:t>ی</w:t>
      </w:r>
      <w:r>
        <w:rPr>
          <w:rtl/>
          <w:lang w:bidi="fa-IR"/>
        </w:rPr>
        <w:t>ه نقاط مرتفع را به صورت توده آتش</w:t>
      </w:r>
      <w:r w:rsidR="007C1100">
        <w:rPr>
          <w:rtl/>
          <w:lang w:bidi="fa-IR"/>
        </w:rPr>
        <w:t>ی</w:t>
      </w:r>
      <w:r>
        <w:rPr>
          <w:rtl/>
          <w:lang w:bidi="fa-IR"/>
        </w:rPr>
        <w:t xml:space="preserve"> درآورده</w:t>
      </w:r>
      <w:r w:rsidR="00B713A2">
        <w:rPr>
          <w:rtl/>
          <w:lang w:bidi="fa-IR"/>
        </w:rPr>
        <w:t xml:space="preserve">، </w:t>
      </w:r>
      <w:r>
        <w:rPr>
          <w:rtl/>
          <w:lang w:bidi="fa-IR"/>
        </w:rPr>
        <w:t>و به ب</w:t>
      </w:r>
      <w:r w:rsidR="007C1100">
        <w:rPr>
          <w:rtl/>
          <w:lang w:bidi="fa-IR"/>
        </w:rPr>
        <w:t>ی</w:t>
      </w:r>
      <w:r>
        <w:rPr>
          <w:rtl/>
          <w:lang w:bidi="fa-IR"/>
        </w:rPr>
        <w:t>وت و خانه</w:t>
      </w:r>
      <w:r w:rsidR="007C1100">
        <w:rPr>
          <w:rtl/>
          <w:lang w:bidi="fa-IR"/>
        </w:rPr>
        <w:t xml:space="preserve"> </w:t>
      </w:r>
      <w:r>
        <w:rPr>
          <w:rtl/>
          <w:lang w:bidi="fa-IR"/>
        </w:rPr>
        <w:t>ها</w:t>
      </w:r>
      <w:r w:rsidR="007C1100">
        <w:rPr>
          <w:rtl/>
          <w:lang w:bidi="fa-IR"/>
        </w:rPr>
        <w:t>ی</w:t>
      </w:r>
      <w:r>
        <w:rPr>
          <w:rtl/>
          <w:lang w:bidi="fa-IR"/>
        </w:rPr>
        <w:t xml:space="preserve"> اهل</w:t>
      </w:r>
      <w:r w:rsidR="0042613F">
        <w:rPr>
          <w:rFonts w:hint="cs"/>
          <w:rtl/>
          <w:lang w:bidi="fa-IR"/>
        </w:rPr>
        <w:t xml:space="preserve"> </w:t>
      </w:r>
      <w:r>
        <w:rPr>
          <w:rtl/>
          <w:lang w:bidi="fa-IR"/>
        </w:rPr>
        <w:t>مکه روشنائ</w:t>
      </w:r>
      <w:r w:rsidR="007C1100">
        <w:rPr>
          <w:rtl/>
          <w:lang w:bidi="fa-IR"/>
        </w:rPr>
        <w:t>ی</w:t>
      </w:r>
      <w:r>
        <w:rPr>
          <w:rtl/>
          <w:lang w:bidi="fa-IR"/>
        </w:rPr>
        <w:t xml:space="preserve"> بخش</w:t>
      </w:r>
      <w:r w:rsidR="007C1100">
        <w:rPr>
          <w:rtl/>
          <w:lang w:bidi="fa-IR"/>
        </w:rPr>
        <w:t>ی</w:t>
      </w:r>
      <w:r>
        <w:rPr>
          <w:rtl/>
          <w:lang w:bidi="fa-IR"/>
        </w:rPr>
        <w:t>ده بود- رعب و وحشت</w:t>
      </w:r>
      <w:r w:rsidR="007C1100">
        <w:rPr>
          <w:rtl/>
          <w:lang w:bidi="fa-IR"/>
        </w:rPr>
        <w:t>ی</w:t>
      </w:r>
      <w:r>
        <w:rPr>
          <w:rtl/>
          <w:lang w:bidi="fa-IR"/>
        </w:rPr>
        <w:t xml:space="preserve"> در دل آنها افکند</w:t>
      </w:r>
      <w:r w:rsidR="00B713A2">
        <w:rPr>
          <w:rtl/>
          <w:lang w:bidi="fa-IR"/>
        </w:rPr>
        <w:t xml:space="preserve">، </w:t>
      </w:r>
      <w:r>
        <w:rPr>
          <w:rtl/>
          <w:lang w:bidi="fa-IR"/>
        </w:rPr>
        <w:t>و توجه آنها را بسو</w:t>
      </w:r>
      <w:r w:rsidR="007C1100">
        <w:rPr>
          <w:rtl/>
          <w:lang w:bidi="fa-IR"/>
        </w:rPr>
        <w:t>ی</w:t>
      </w:r>
      <w:r>
        <w:rPr>
          <w:rtl/>
          <w:lang w:bidi="fa-IR"/>
        </w:rPr>
        <w:t xml:space="preserve"> نقاط مرتفع جلب نمود</w:t>
      </w:r>
      <w:r w:rsidR="00B713A2">
        <w:rPr>
          <w:rtl/>
          <w:lang w:bidi="fa-IR"/>
        </w:rPr>
        <w:t xml:space="preserve">. </w:t>
      </w:r>
    </w:p>
    <w:p w:rsidR="00995BE1" w:rsidRDefault="00995BE1" w:rsidP="00995BE1">
      <w:pPr>
        <w:pStyle w:val="libNormal"/>
        <w:rPr>
          <w:rtl/>
          <w:lang w:bidi="fa-IR"/>
        </w:rPr>
      </w:pPr>
      <w:r>
        <w:rPr>
          <w:rtl/>
          <w:lang w:bidi="fa-IR"/>
        </w:rPr>
        <w:t>در ا</w:t>
      </w:r>
      <w:r w:rsidR="007C1100">
        <w:rPr>
          <w:rtl/>
          <w:lang w:bidi="fa-IR"/>
        </w:rPr>
        <w:t>ی</w:t>
      </w:r>
      <w:r>
        <w:rPr>
          <w:rtl/>
          <w:lang w:bidi="fa-IR"/>
        </w:rPr>
        <w:t>ن لحظه</w:t>
      </w:r>
      <w:r w:rsidR="00B713A2">
        <w:rPr>
          <w:rtl/>
          <w:lang w:bidi="fa-IR"/>
        </w:rPr>
        <w:t xml:space="preserve">، </w:t>
      </w:r>
      <w:r>
        <w:rPr>
          <w:rtl/>
          <w:lang w:bidi="fa-IR"/>
        </w:rPr>
        <w:t>سران قر</w:t>
      </w:r>
      <w:r w:rsidR="007C1100">
        <w:rPr>
          <w:rtl/>
          <w:lang w:bidi="fa-IR"/>
        </w:rPr>
        <w:t>ی</w:t>
      </w:r>
      <w:r>
        <w:rPr>
          <w:rtl/>
          <w:lang w:bidi="fa-IR"/>
        </w:rPr>
        <w:t>ش مانند «ابوسف</w:t>
      </w:r>
      <w:r w:rsidR="007C1100">
        <w:rPr>
          <w:rtl/>
          <w:lang w:bidi="fa-IR"/>
        </w:rPr>
        <w:t>ی</w:t>
      </w:r>
      <w:r>
        <w:rPr>
          <w:rtl/>
          <w:lang w:bidi="fa-IR"/>
        </w:rPr>
        <w:t>ان بن حرب» و «حک</w:t>
      </w:r>
      <w:r w:rsidR="007C1100">
        <w:rPr>
          <w:rtl/>
          <w:lang w:bidi="fa-IR"/>
        </w:rPr>
        <w:t>ی</w:t>
      </w:r>
      <w:r>
        <w:rPr>
          <w:rtl/>
          <w:lang w:bidi="fa-IR"/>
        </w:rPr>
        <w:t>م ابن حزام»</w:t>
      </w:r>
      <w:r w:rsidR="00B713A2">
        <w:rPr>
          <w:rtl/>
          <w:lang w:bidi="fa-IR"/>
        </w:rPr>
        <w:t xml:space="preserve">، </w:t>
      </w:r>
      <w:r>
        <w:rPr>
          <w:rtl/>
          <w:lang w:bidi="fa-IR"/>
        </w:rPr>
        <w:t>که برا</w:t>
      </w:r>
      <w:r w:rsidR="007C1100">
        <w:rPr>
          <w:rtl/>
          <w:lang w:bidi="fa-IR"/>
        </w:rPr>
        <w:t>ی</w:t>
      </w:r>
      <w:r>
        <w:rPr>
          <w:rtl/>
          <w:lang w:bidi="fa-IR"/>
        </w:rPr>
        <w:t xml:space="preserve"> تحق</w:t>
      </w:r>
      <w:r w:rsidR="007C1100">
        <w:rPr>
          <w:rtl/>
          <w:lang w:bidi="fa-IR"/>
        </w:rPr>
        <w:t>ی</w:t>
      </w:r>
      <w:r>
        <w:rPr>
          <w:rtl/>
          <w:lang w:bidi="fa-IR"/>
        </w:rPr>
        <w:t>ق از مکه ب</w:t>
      </w:r>
      <w:r w:rsidR="007C1100">
        <w:rPr>
          <w:rtl/>
          <w:lang w:bidi="fa-IR"/>
        </w:rPr>
        <w:t>ی</w:t>
      </w:r>
      <w:r>
        <w:rPr>
          <w:rtl/>
          <w:lang w:bidi="fa-IR"/>
        </w:rPr>
        <w:t>رون آمده به جستجو پرداختند</w:t>
      </w:r>
      <w:r w:rsidR="00B713A2">
        <w:rPr>
          <w:rtl/>
          <w:lang w:bidi="fa-IR"/>
        </w:rPr>
        <w:t xml:space="preserve">. </w:t>
      </w:r>
    </w:p>
    <w:p w:rsidR="00995BE1" w:rsidRDefault="00995BE1" w:rsidP="00995BE1">
      <w:pPr>
        <w:pStyle w:val="libNormal"/>
        <w:rPr>
          <w:rtl/>
          <w:lang w:bidi="fa-IR"/>
        </w:rPr>
      </w:pPr>
      <w:r>
        <w:rPr>
          <w:rtl/>
          <w:lang w:bidi="fa-IR"/>
        </w:rPr>
        <w:t>«عباس بن عبدالمطلب»</w:t>
      </w:r>
      <w:r w:rsidR="00B713A2">
        <w:rPr>
          <w:rtl/>
          <w:lang w:bidi="fa-IR"/>
        </w:rPr>
        <w:t xml:space="preserve">، </w:t>
      </w:r>
      <w:r>
        <w:rPr>
          <w:rtl/>
          <w:lang w:bidi="fa-IR"/>
        </w:rPr>
        <w:t>که از «جحفه» ملازم رکاب پ</w:t>
      </w:r>
      <w:r w:rsidR="007C1100">
        <w:rPr>
          <w:rtl/>
          <w:lang w:bidi="fa-IR"/>
        </w:rPr>
        <w:t>ی</w:t>
      </w:r>
      <w:r>
        <w:rPr>
          <w:rtl/>
          <w:lang w:bidi="fa-IR"/>
        </w:rPr>
        <w:t>امبر بود</w:t>
      </w:r>
      <w:r w:rsidR="00B713A2">
        <w:rPr>
          <w:rtl/>
          <w:lang w:bidi="fa-IR"/>
        </w:rPr>
        <w:t xml:space="preserve">، </w:t>
      </w:r>
      <w:r>
        <w:rPr>
          <w:rtl/>
          <w:lang w:bidi="fa-IR"/>
        </w:rPr>
        <w:t>با خود فکر کرد که اگر اردو</w:t>
      </w:r>
      <w:r w:rsidR="007C1100">
        <w:rPr>
          <w:rtl/>
          <w:lang w:bidi="fa-IR"/>
        </w:rPr>
        <w:t>ی</w:t>
      </w:r>
      <w:r>
        <w:rPr>
          <w:rtl/>
          <w:lang w:bidi="fa-IR"/>
        </w:rPr>
        <w:t xml:space="preserve"> اسلام با مقاومت قر</w:t>
      </w:r>
      <w:r w:rsidR="007C1100">
        <w:rPr>
          <w:rtl/>
          <w:lang w:bidi="fa-IR"/>
        </w:rPr>
        <w:t>ی</w:t>
      </w:r>
      <w:r>
        <w:rPr>
          <w:rtl/>
          <w:lang w:bidi="fa-IR"/>
        </w:rPr>
        <w:t>ش روبرو شوند</w:t>
      </w:r>
      <w:r w:rsidR="00B713A2">
        <w:rPr>
          <w:rtl/>
          <w:lang w:bidi="fa-IR"/>
        </w:rPr>
        <w:t xml:space="preserve">؛ </w:t>
      </w:r>
      <w:r>
        <w:rPr>
          <w:rtl/>
          <w:lang w:bidi="fa-IR"/>
        </w:rPr>
        <w:t>گروه ز</w:t>
      </w:r>
      <w:r w:rsidR="007C1100">
        <w:rPr>
          <w:rtl/>
          <w:lang w:bidi="fa-IR"/>
        </w:rPr>
        <w:t>ی</w:t>
      </w:r>
      <w:r>
        <w:rPr>
          <w:rtl/>
          <w:lang w:bidi="fa-IR"/>
        </w:rPr>
        <w:t>اد</w:t>
      </w:r>
      <w:r w:rsidR="007C1100">
        <w:rPr>
          <w:rtl/>
          <w:lang w:bidi="fa-IR"/>
        </w:rPr>
        <w:t>ی</w:t>
      </w:r>
      <w:r>
        <w:rPr>
          <w:rtl/>
          <w:lang w:bidi="fa-IR"/>
        </w:rPr>
        <w:t xml:space="preserve"> از قر</w:t>
      </w:r>
      <w:r w:rsidR="007C1100">
        <w:rPr>
          <w:rtl/>
          <w:lang w:bidi="fa-IR"/>
        </w:rPr>
        <w:t>ی</w:t>
      </w:r>
      <w:r>
        <w:rPr>
          <w:rtl/>
          <w:lang w:bidi="fa-IR"/>
        </w:rPr>
        <w:t>ش کشته خواهد شد</w:t>
      </w:r>
      <w:r w:rsidR="00B713A2">
        <w:rPr>
          <w:rtl/>
          <w:lang w:bidi="fa-IR"/>
        </w:rPr>
        <w:t xml:space="preserve">. </w:t>
      </w:r>
      <w:r>
        <w:rPr>
          <w:rtl/>
          <w:lang w:bidi="fa-IR"/>
        </w:rPr>
        <w:t>پس چه بهتر</w:t>
      </w:r>
      <w:r w:rsidR="00B713A2">
        <w:rPr>
          <w:rtl/>
          <w:lang w:bidi="fa-IR"/>
        </w:rPr>
        <w:t xml:space="preserve">، </w:t>
      </w:r>
      <w:r>
        <w:rPr>
          <w:rtl/>
          <w:lang w:bidi="fa-IR"/>
        </w:rPr>
        <w:t>نقش</w:t>
      </w:r>
      <w:r w:rsidR="007C1100">
        <w:rPr>
          <w:rtl/>
          <w:lang w:bidi="fa-IR"/>
        </w:rPr>
        <w:t>ی</w:t>
      </w:r>
      <w:r>
        <w:rPr>
          <w:rtl/>
          <w:lang w:bidi="fa-IR"/>
        </w:rPr>
        <w:t xml:space="preserve"> را ا</w:t>
      </w:r>
      <w:r w:rsidR="007C1100">
        <w:rPr>
          <w:rtl/>
          <w:lang w:bidi="fa-IR"/>
        </w:rPr>
        <w:t>ی</w:t>
      </w:r>
      <w:r>
        <w:rPr>
          <w:rtl/>
          <w:lang w:bidi="fa-IR"/>
        </w:rPr>
        <w:t>فاء کند که به نفع طرف</w:t>
      </w:r>
      <w:r w:rsidR="007C1100">
        <w:rPr>
          <w:rtl/>
          <w:lang w:bidi="fa-IR"/>
        </w:rPr>
        <w:t>ی</w:t>
      </w:r>
      <w:r>
        <w:rPr>
          <w:rtl/>
          <w:lang w:bidi="fa-IR"/>
        </w:rPr>
        <w:t>ن تمام گردد و قر</w:t>
      </w:r>
      <w:r w:rsidR="007C1100">
        <w:rPr>
          <w:rtl/>
          <w:lang w:bidi="fa-IR"/>
        </w:rPr>
        <w:t>ی</w:t>
      </w:r>
      <w:r>
        <w:rPr>
          <w:rtl/>
          <w:lang w:bidi="fa-IR"/>
        </w:rPr>
        <w:t>ش را وادار به تسل</w:t>
      </w:r>
      <w:r w:rsidR="007C1100">
        <w:rPr>
          <w:rtl/>
          <w:lang w:bidi="fa-IR"/>
        </w:rPr>
        <w:t>ی</w:t>
      </w:r>
      <w:r>
        <w:rPr>
          <w:rtl/>
          <w:lang w:bidi="fa-IR"/>
        </w:rPr>
        <w:t>م نما</w:t>
      </w:r>
      <w:r w:rsidR="007C1100">
        <w:rPr>
          <w:rtl/>
          <w:lang w:bidi="fa-IR"/>
        </w:rPr>
        <w:t>ی</w:t>
      </w:r>
      <w:r>
        <w:rPr>
          <w:rtl/>
          <w:lang w:bidi="fa-IR"/>
        </w:rPr>
        <w:t>د</w:t>
      </w:r>
      <w:r w:rsidR="00B713A2">
        <w:rPr>
          <w:rtl/>
          <w:lang w:bidi="fa-IR"/>
        </w:rPr>
        <w:t xml:space="preserve">. </w:t>
      </w:r>
    </w:p>
    <w:p w:rsidR="00995BE1" w:rsidRDefault="00995BE1" w:rsidP="00995BE1">
      <w:pPr>
        <w:pStyle w:val="libNormal"/>
        <w:rPr>
          <w:rtl/>
          <w:lang w:bidi="fa-IR"/>
        </w:rPr>
      </w:pPr>
      <w:r>
        <w:rPr>
          <w:rtl/>
          <w:lang w:bidi="fa-IR"/>
        </w:rPr>
        <w:t>او بر استر سف</w:t>
      </w:r>
      <w:r w:rsidR="007C1100">
        <w:rPr>
          <w:rtl/>
          <w:lang w:bidi="fa-IR"/>
        </w:rPr>
        <w:t>ی</w:t>
      </w:r>
      <w:r>
        <w:rPr>
          <w:rtl/>
          <w:lang w:bidi="fa-IR"/>
        </w:rPr>
        <w:t>د پ</w:t>
      </w:r>
      <w:r w:rsidR="007C1100">
        <w:rPr>
          <w:rtl/>
          <w:lang w:bidi="fa-IR"/>
        </w:rPr>
        <w:t>ی</w:t>
      </w:r>
      <w:r>
        <w:rPr>
          <w:rtl/>
          <w:lang w:bidi="fa-IR"/>
        </w:rPr>
        <w:t>امبر سوار شد</w:t>
      </w:r>
      <w:r w:rsidR="00B713A2">
        <w:rPr>
          <w:rtl/>
          <w:lang w:bidi="fa-IR"/>
        </w:rPr>
        <w:t xml:space="preserve">، </w:t>
      </w:r>
      <w:r>
        <w:rPr>
          <w:rtl/>
          <w:lang w:bidi="fa-IR"/>
        </w:rPr>
        <w:t>و شبانه راه مکه را در پ</w:t>
      </w:r>
      <w:r w:rsidR="007C1100">
        <w:rPr>
          <w:rtl/>
          <w:lang w:bidi="fa-IR"/>
        </w:rPr>
        <w:t>ی</w:t>
      </w:r>
      <w:r>
        <w:rPr>
          <w:rtl/>
          <w:lang w:bidi="fa-IR"/>
        </w:rPr>
        <w:t>ش گرفت</w:t>
      </w:r>
      <w:r w:rsidR="00B713A2">
        <w:rPr>
          <w:rtl/>
          <w:lang w:bidi="fa-IR"/>
        </w:rPr>
        <w:t xml:space="preserve">، </w:t>
      </w:r>
      <w:r>
        <w:rPr>
          <w:rtl/>
          <w:lang w:bidi="fa-IR"/>
        </w:rPr>
        <w:t>تا محاصره مکه را بوس</w:t>
      </w:r>
      <w:r w:rsidR="007C1100">
        <w:rPr>
          <w:rtl/>
          <w:lang w:bidi="fa-IR"/>
        </w:rPr>
        <w:t>ی</w:t>
      </w:r>
      <w:r>
        <w:rPr>
          <w:rtl/>
          <w:lang w:bidi="fa-IR"/>
        </w:rPr>
        <w:t>له سپاه اسلام به سمع سران قر</w:t>
      </w:r>
      <w:r w:rsidR="007C1100">
        <w:rPr>
          <w:rtl/>
          <w:lang w:bidi="fa-IR"/>
        </w:rPr>
        <w:t>ی</w:t>
      </w:r>
      <w:r>
        <w:rPr>
          <w:rtl/>
          <w:lang w:bidi="fa-IR"/>
        </w:rPr>
        <w:t>ش برساند و آنها را از فزون</w:t>
      </w:r>
      <w:r w:rsidR="007C1100">
        <w:rPr>
          <w:rtl/>
          <w:lang w:bidi="fa-IR"/>
        </w:rPr>
        <w:t>ی</w:t>
      </w:r>
      <w:r>
        <w:rPr>
          <w:rtl/>
          <w:lang w:bidi="fa-IR"/>
        </w:rPr>
        <w:t xml:space="preserve"> سپاه اسلام</w:t>
      </w:r>
      <w:r w:rsidR="00B713A2">
        <w:rPr>
          <w:rtl/>
          <w:lang w:bidi="fa-IR"/>
        </w:rPr>
        <w:t xml:space="preserve">؛ </w:t>
      </w:r>
      <w:r>
        <w:rPr>
          <w:rtl/>
          <w:lang w:bidi="fa-IR"/>
        </w:rPr>
        <w:t>و روح سلحشور</w:t>
      </w:r>
      <w:r w:rsidR="007C1100">
        <w:rPr>
          <w:rtl/>
          <w:lang w:bidi="fa-IR"/>
        </w:rPr>
        <w:t>ی</w:t>
      </w:r>
      <w:r>
        <w:rPr>
          <w:rtl/>
          <w:lang w:bidi="fa-IR"/>
        </w:rPr>
        <w:t xml:space="preserve"> آنان</w:t>
      </w:r>
      <w:r w:rsidR="00B713A2">
        <w:rPr>
          <w:rtl/>
          <w:lang w:bidi="fa-IR"/>
        </w:rPr>
        <w:t xml:space="preserve">، </w:t>
      </w:r>
      <w:r>
        <w:rPr>
          <w:rtl/>
          <w:lang w:bidi="fa-IR"/>
        </w:rPr>
        <w:t>آگاه سازد</w:t>
      </w:r>
      <w:r w:rsidR="00B713A2">
        <w:rPr>
          <w:rtl/>
          <w:lang w:bidi="fa-IR"/>
        </w:rPr>
        <w:t xml:space="preserve">، </w:t>
      </w:r>
      <w:r>
        <w:rPr>
          <w:rtl/>
          <w:lang w:bidi="fa-IR"/>
        </w:rPr>
        <w:t>و به آنها بفهماند که چاره</w:t>
      </w:r>
      <w:r w:rsidR="007C1100">
        <w:rPr>
          <w:rtl/>
          <w:lang w:bidi="fa-IR"/>
        </w:rPr>
        <w:t xml:space="preserve"> </w:t>
      </w:r>
      <w:r>
        <w:rPr>
          <w:rtl/>
          <w:lang w:bidi="fa-IR"/>
        </w:rPr>
        <w:t>ا</w:t>
      </w:r>
      <w:r w:rsidR="007C1100">
        <w:rPr>
          <w:rtl/>
          <w:lang w:bidi="fa-IR"/>
        </w:rPr>
        <w:t>ی</w:t>
      </w:r>
      <w:r>
        <w:rPr>
          <w:rtl/>
          <w:lang w:bidi="fa-IR"/>
        </w:rPr>
        <w:t xml:space="preserve"> جز تسل</w:t>
      </w:r>
      <w:r w:rsidR="007C1100">
        <w:rPr>
          <w:rtl/>
          <w:lang w:bidi="fa-IR"/>
        </w:rPr>
        <w:t>ی</w:t>
      </w:r>
      <w:r>
        <w:rPr>
          <w:rtl/>
          <w:lang w:bidi="fa-IR"/>
        </w:rPr>
        <w:t>م ن</w:t>
      </w:r>
      <w:r w:rsidR="007C1100">
        <w:rPr>
          <w:rtl/>
          <w:lang w:bidi="fa-IR"/>
        </w:rPr>
        <w:t>ی</w:t>
      </w:r>
      <w:r>
        <w:rPr>
          <w:rtl/>
          <w:lang w:bidi="fa-IR"/>
        </w:rPr>
        <w:t>ست</w:t>
      </w:r>
      <w:r w:rsidR="00B713A2">
        <w:rPr>
          <w:rtl/>
          <w:lang w:bidi="fa-IR"/>
        </w:rPr>
        <w:t xml:space="preserve">. </w:t>
      </w:r>
    </w:p>
    <w:p w:rsidR="00995BE1" w:rsidRDefault="00995BE1" w:rsidP="00995BE1">
      <w:pPr>
        <w:pStyle w:val="libNormal"/>
        <w:rPr>
          <w:rtl/>
          <w:lang w:bidi="fa-IR"/>
        </w:rPr>
      </w:pPr>
      <w:r>
        <w:rPr>
          <w:rtl/>
          <w:lang w:bidi="fa-IR"/>
        </w:rPr>
        <w:t>او از دور مذاکره «ابوسف</w:t>
      </w:r>
      <w:r w:rsidR="007C1100">
        <w:rPr>
          <w:rtl/>
          <w:lang w:bidi="fa-IR"/>
        </w:rPr>
        <w:t>ی</w:t>
      </w:r>
      <w:r>
        <w:rPr>
          <w:rtl/>
          <w:lang w:bidi="fa-IR"/>
        </w:rPr>
        <w:t>ان» و «بد</w:t>
      </w:r>
      <w:r w:rsidR="007C1100">
        <w:rPr>
          <w:rtl/>
          <w:lang w:bidi="fa-IR"/>
        </w:rPr>
        <w:t>ی</w:t>
      </w:r>
      <w:r>
        <w:rPr>
          <w:rtl/>
          <w:lang w:bidi="fa-IR"/>
        </w:rPr>
        <w:t>ل ورقاء» را شن</w:t>
      </w:r>
      <w:r w:rsidR="007C1100">
        <w:rPr>
          <w:rtl/>
          <w:lang w:bidi="fa-IR"/>
        </w:rPr>
        <w:t>ی</w:t>
      </w:r>
      <w:r>
        <w:rPr>
          <w:rtl/>
          <w:lang w:bidi="fa-IR"/>
        </w:rPr>
        <w:t xml:space="preserve">د که به </w:t>
      </w:r>
      <w:r w:rsidR="007C1100">
        <w:rPr>
          <w:rtl/>
          <w:lang w:bidi="fa-IR"/>
        </w:rPr>
        <w:t>ی</w:t>
      </w:r>
      <w:r>
        <w:rPr>
          <w:rtl/>
          <w:lang w:bidi="fa-IR"/>
        </w:rPr>
        <w:t>کد</w:t>
      </w:r>
      <w:r w:rsidR="007C1100">
        <w:rPr>
          <w:rtl/>
          <w:lang w:bidi="fa-IR"/>
        </w:rPr>
        <w:t>ی</w:t>
      </w:r>
      <w:r>
        <w:rPr>
          <w:rtl/>
          <w:lang w:bidi="fa-IR"/>
        </w:rPr>
        <w:t>گر چن</w:t>
      </w:r>
      <w:r w:rsidR="007C1100">
        <w:rPr>
          <w:rtl/>
          <w:lang w:bidi="fa-IR"/>
        </w:rPr>
        <w:t>ی</w:t>
      </w:r>
      <w:r>
        <w:rPr>
          <w:rtl/>
          <w:lang w:bidi="fa-IR"/>
        </w:rPr>
        <w:t>ن م</w:t>
      </w:r>
      <w:r w:rsidR="007C1100">
        <w:rPr>
          <w:rtl/>
          <w:lang w:bidi="fa-IR"/>
        </w:rPr>
        <w:t xml:space="preserve">ی </w:t>
      </w:r>
      <w:r>
        <w:rPr>
          <w:rtl/>
          <w:lang w:bidi="fa-IR"/>
        </w:rPr>
        <w:t>گفتند</w:t>
      </w:r>
      <w:r w:rsidR="00B713A2">
        <w:rPr>
          <w:rtl/>
          <w:lang w:bidi="fa-IR"/>
        </w:rPr>
        <w:t xml:space="preserve">: </w:t>
      </w:r>
    </w:p>
    <w:p w:rsidR="00995BE1" w:rsidRDefault="00995BE1" w:rsidP="00995BE1">
      <w:pPr>
        <w:pStyle w:val="libNormal"/>
        <w:rPr>
          <w:rtl/>
          <w:lang w:bidi="fa-IR"/>
        </w:rPr>
      </w:pPr>
      <w:r>
        <w:rPr>
          <w:rtl/>
          <w:lang w:bidi="fa-IR"/>
        </w:rPr>
        <w:t>ابوسف</w:t>
      </w:r>
      <w:r w:rsidR="007C1100">
        <w:rPr>
          <w:rtl/>
          <w:lang w:bidi="fa-IR"/>
        </w:rPr>
        <w:t>ی</w:t>
      </w:r>
      <w:r>
        <w:rPr>
          <w:rtl/>
          <w:lang w:bidi="fa-IR"/>
        </w:rPr>
        <w:t>ان</w:t>
      </w:r>
      <w:r w:rsidR="00B713A2">
        <w:rPr>
          <w:rtl/>
          <w:lang w:bidi="fa-IR"/>
        </w:rPr>
        <w:t xml:space="preserve">: </w:t>
      </w:r>
      <w:r>
        <w:rPr>
          <w:rtl/>
          <w:lang w:bidi="fa-IR"/>
        </w:rPr>
        <w:t>من تا کنون آتش</w:t>
      </w:r>
      <w:r w:rsidR="007C1100">
        <w:rPr>
          <w:rtl/>
          <w:lang w:bidi="fa-IR"/>
        </w:rPr>
        <w:t>ی</w:t>
      </w:r>
      <w:r>
        <w:rPr>
          <w:rtl/>
          <w:lang w:bidi="fa-IR"/>
        </w:rPr>
        <w:t xml:space="preserve"> به ا</w:t>
      </w:r>
      <w:r w:rsidR="007C1100">
        <w:rPr>
          <w:rtl/>
          <w:lang w:bidi="fa-IR"/>
        </w:rPr>
        <w:t>ی</w:t>
      </w:r>
      <w:r>
        <w:rPr>
          <w:rtl/>
          <w:lang w:bidi="fa-IR"/>
        </w:rPr>
        <w:t>ن فزون</w:t>
      </w:r>
      <w:r w:rsidR="007C1100">
        <w:rPr>
          <w:rtl/>
          <w:lang w:bidi="fa-IR"/>
        </w:rPr>
        <w:t>ی</w:t>
      </w:r>
      <w:r>
        <w:rPr>
          <w:rtl/>
          <w:lang w:bidi="fa-IR"/>
        </w:rPr>
        <w:t xml:space="preserve"> و سپاه</w:t>
      </w:r>
      <w:r w:rsidR="007C1100">
        <w:rPr>
          <w:rtl/>
          <w:lang w:bidi="fa-IR"/>
        </w:rPr>
        <w:t>ی</w:t>
      </w:r>
      <w:r>
        <w:rPr>
          <w:rtl/>
          <w:lang w:bidi="fa-IR"/>
        </w:rPr>
        <w:t xml:space="preserve"> به ا</w:t>
      </w:r>
      <w:r w:rsidR="007C1100">
        <w:rPr>
          <w:rtl/>
          <w:lang w:bidi="fa-IR"/>
        </w:rPr>
        <w:t>ی</w:t>
      </w:r>
      <w:r>
        <w:rPr>
          <w:rtl/>
          <w:lang w:bidi="fa-IR"/>
        </w:rPr>
        <w:t>ن فراوان</w:t>
      </w:r>
      <w:r w:rsidR="007C1100">
        <w:rPr>
          <w:rtl/>
          <w:lang w:bidi="fa-IR"/>
        </w:rPr>
        <w:t>ی</w:t>
      </w:r>
      <w:r>
        <w:rPr>
          <w:rtl/>
          <w:lang w:bidi="fa-IR"/>
        </w:rPr>
        <w:t xml:space="preserve"> ند</w:t>
      </w:r>
      <w:r w:rsidR="007C1100">
        <w:rPr>
          <w:rtl/>
          <w:lang w:bidi="fa-IR"/>
        </w:rPr>
        <w:t>ی</w:t>
      </w:r>
      <w:r>
        <w:rPr>
          <w:rtl/>
          <w:lang w:bidi="fa-IR"/>
        </w:rPr>
        <w:t>ده</w:t>
      </w:r>
      <w:r w:rsidR="007C1100">
        <w:rPr>
          <w:rtl/>
          <w:lang w:bidi="fa-IR"/>
        </w:rPr>
        <w:t xml:space="preserve"> </w:t>
      </w:r>
      <w:r>
        <w:rPr>
          <w:rtl/>
          <w:lang w:bidi="fa-IR"/>
        </w:rPr>
        <w:t>ام</w:t>
      </w:r>
      <w:r w:rsidR="00B713A2">
        <w:rPr>
          <w:rtl/>
          <w:lang w:bidi="fa-IR"/>
        </w:rPr>
        <w:t xml:space="preserve">. </w:t>
      </w:r>
    </w:p>
    <w:p w:rsidR="00995BE1" w:rsidRDefault="00995BE1" w:rsidP="00995BE1">
      <w:pPr>
        <w:pStyle w:val="libNormal"/>
        <w:rPr>
          <w:rtl/>
          <w:lang w:bidi="fa-IR"/>
        </w:rPr>
      </w:pPr>
      <w:r>
        <w:rPr>
          <w:rtl/>
          <w:lang w:bidi="fa-IR"/>
        </w:rPr>
        <w:t>بد</w:t>
      </w:r>
      <w:r w:rsidR="007C1100">
        <w:rPr>
          <w:rtl/>
          <w:lang w:bidi="fa-IR"/>
        </w:rPr>
        <w:t>ی</w:t>
      </w:r>
      <w:r>
        <w:rPr>
          <w:rtl/>
          <w:lang w:bidi="fa-IR"/>
        </w:rPr>
        <w:t>ل بن ورقاء</w:t>
      </w:r>
      <w:r w:rsidR="00B713A2">
        <w:rPr>
          <w:rtl/>
          <w:lang w:bidi="fa-IR"/>
        </w:rPr>
        <w:t xml:space="preserve">: </w:t>
      </w:r>
      <w:r>
        <w:rPr>
          <w:rtl/>
          <w:lang w:bidi="fa-IR"/>
        </w:rPr>
        <w:t>آنان قب</w:t>
      </w:r>
      <w:r w:rsidR="007C1100">
        <w:rPr>
          <w:rtl/>
          <w:lang w:bidi="fa-IR"/>
        </w:rPr>
        <w:t>ی</w:t>
      </w:r>
      <w:r>
        <w:rPr>
          <w:rtl/>
          <w:lang w:bidi="fa-IR"/>
        </w:rPr>
        <w:t>له «خزاعه» هستند که برا</w:t>
      </w:r>
      <w:r w:rsidR="007C1100">
        <w:rPr>
          <w:rtl/>
          <w:lang w:bidi="fa-IR"/>
        </w:rPr>
        <w:t>ی</w:t>
      </w:r>
      <w:r>
        <w:rPr>
          <w:rtl/>
          <w:lang w:bidi="fa-IR"/>
        </w:rPr>
        <w:t xml:space="preserve"> نبرد آماده شده</w:t>
      </w:r>
      <w:r w:rsidR="007C1100">
        <w:rPr>
          <w:rtl/>
          <w:lang w:bidi="fa-IR"/>
        </w:rPr>
        <w:t xml:space="preserve"> </w:t>
      </w:r>
      <w:r>
        <w:rPr>
          <w:rtl/>
          <w:lang w:bidi="fa-IR"/>
        </w:rPr>
        <w:t>اند</w:t>
      </w:r>
      <w:r w:rsidR="00B713A2">
        <w:rPr>
          <w:rtl/>
          <w:lang w:bidi="fa-IR"/>
        </w:rPr>
        <w:t xml:space="preserve">. </w:t>
      </w:r>
    </w:p>
    <w:p w:rsidR="00995BE1" w:rsidRDefault="00995BE1" w:rsidP="00995BE1">
      <w:pPr>
        <w:pStyle w:val="libNormal"/>
        <w:rPr>
          <w:rtl/>
          <w:lang w:bidi="fa-IR"/>
        </w:rPr>
      </w:pPr>
      <w:r>
        <w:rPr>
          <w:rtl/>
          <w:lang w:bidi="fa-IR"/>
        </w:rPr>
        <w:t>ابوسف</w:t>
      </w:r>
      <w:r w:rsidR="007C1100">
        <w:rPr>
          <w:rtl/>
          <w:lang w:bidi="fa-IR"/>
        </w:rPr>
        <w:t>ی</w:t>
      </w:r>
      <w:r>
        <w:rPr>
          <w:rtl/>
          <w:lang w:bidi="fa-IR"/>
        </w:rPr>
        <w:t>ان</w:t>
      </w:r>
      <w:r w:rsidR="00B713A2">
        <w:rPr>
          <w:rtl/>
          <w:lang w:bidi="fa-IR"/>
        </w:rPr>
        <w:t xml:space="preserve">: </w:t>
      </w:r>
      <w:r>
        <w:rPr>
          <w:rtl/>
          <w:lang w:bidi="fa-IR"/>
        </w:rPr>
        <w:t>خزاعه کمتر از آنند که چن</w:t>
      </w:r>
      <w:r w:rsidR="007C1100">
        <w:rPr>
          <w:rtl/>
          <w:lang w:bidi="fa-IR"/>
        </w:rPr>
        <w:t>ی</w:t>
      </w:r>
      <w:r>
        <w:rPr>
          <w:rtl/>
          <w:lang w:bidi="fa-IR"/>
        </w:rPr>
        <w:t>ن آتش</w:t>
      </w:r>
      <w:r w:rsidR="007C1100">
        <w:rPr>
          <w:rtl/>
          <w:lang w:bidi="fa-IR"/>
        </w:rPr>
        <w:t>ی</w:t>
      </w:r>
      <w:r>
        <w:rPr>
          <w:rtl/>
          <w:lang w:bidi="fa-IR"/>
        </w:rPr>
        <w:t xml:space="preserve"> روشن کنند</w:t>
      </w:r>
      <w:r w:rsidR="00B713A2">
        <w:rPr>
          <w:rtl/>
          <w:lang w:bidi="fa-IR"/>
        </w:rPr>
        <w:t xml:space="preserve">، </w:t>
      </w:r>
      <w:r>
        <w:rPr>
          <w:rtl/>
          <w:lang w:bidi="fa-IR"/>
        </w:rPr>
        <w:t>و چن</w:t>
      </w:r>
      <w:r w:rsidR="007C1100">
        <w:rPr>
          <w:rtl/>
          <w:lang w:bidi="fa-IR"/>
        </w:rPr>
        <w:t>ی</w:t>
      </w:r>
      <w:r>
        <w:rPr>
          <w:rtl/>
          <w:lang w:bidi="fa-IR"/>
        </w:rPr>
        <w:t>ن اردوئ</w:t>
      </w:r>
      <w:r w:rsidR="007C1100">
        <w:rPr>
          <w:rtl/>
          <w:lang w:bidi="fa-IR"/>
        </w:rPr>
        <w:t>ی</w:t>
      </w:r>
      <w:r>
        <w:rPr>
          <w:rtl/>
          <w:lang w:bidi="fa-IR"/>
        </w:rPr>
        <w:t xml:space="preserve"> تشک</w:t>
      </w:r>
      <w:r w:rsidR="007C1100">
        <w:rPr>
          <w:rtl/>
          <w:lang w:bidi="fa-IR"/>
        </w:rPr>
        <w:t>ی</w:t>
      </w:r>
      <w:r>
        <w:rPr>
          <w:rtl/>
          <w:lang w:bidi="fa-IR"/>
        </w:rPr>
        <w:t>ل دهند</w:t>
      </w:r>
      <w:r w:rsidR="00B713A2">
        <w:rPr>
          <w:rtl/>
          <w:lang w:bidi="fa-IR"/>
        </w:rPr>
        <w:t xml:space="preserve">. </w:t>
      </w:r>
    </w:p>
    <w:p w:rsidR="00995BE1" w:rsidRDefault="00995BE1" w:rsidP="0042613F">
      <w:pPr>
        <w:pStyle w:val="libNormal"/>
        <w:rPr>
          <w:rtl/>
          <w:lang w:bidi="fa-IR"/>
        </w:rPr>
      </w:pPr>
      <w:r>
        <w:rPr>
          <w:rtl/>
          <w:lang w:bidi="fa-IR"/>
        </w:rPr>
        <w:lastRenderedPageBreak/>
        <w:t>در ا</w:t>
      </w:r>
      <w:r w:rsidR="007C1100">
        <w:rPr>
          <w:rtl/>
          <w:lang w:bidi="fa-IR"/>
        </w:rPr>
        <w:t>ی</w:t>
      </w:r>
      <w:r>
        <w:rPr>
          <w:rtl/>
          <w:lang w:bidi="fa-IR"/>
        </w:rPr>
        <w:t>ن ب</w:t>
      </w:r>
      <w:r w:rsidR="007C1100">
        <w:rPr>
          <w:rtl/>
          <w:lang w:bidi="fa-IR"/>
        </w:rPr>
        <w:t>ی</w:t>
      </w:r>
      <w:r>
        <w:rPr>
          <w:rtl/>
          <w:lang w:bidi="fa-IR"/>
        </w:rPr>
        <w:t>ن عباس سخنان آنان را قطع کرد و ابوسف</w:t>
      </w:r>
      <w:r w:rsidR="007C1100">
        <w:rPr>
          <w:rtl/>
          <w:lang w:bidi="fa-IR"/>
        </w:rPr>
        <w:t>ی</w:t>
      </w:r>
      <w:r>
        <w:rPr>
          <w:rtl/>
          <w:lang w:bidi="fa-IR"/>
        </w:rPr>
        <w:t>ان را صدا زد و گفت</w:t>
      </w:r>
      <w:r w:rsidR="00B713A2">
        <w:rPr>
          <w:rtl/>
          <w:lang w:bidi="fa-IR"/>
        </w:rPr>
        <w:t xml:space="preserve">: </w:t>
      </w:r>
      <w:r>
        <w:rPr>
          <w:rtl/>
          <w:lang w:bidi="fa-IR"/>
        </w:rPr>
        <w:t>«ابو حنظله»</w:t>
      </w:r>
      <w:r w:rsidR="00B713A2">
        <w:rPr>
          <w:rtl/>
          <w:lang w:bidi="fa-IR"/>
        </w:rPr>
        <w:t>!</w:t>
      </w:r>
      <w:r w:rsidR="008A2F1E">
        <w:rPr>
          <w:rtl/>
          <w:lang w:bidi="fa-IR"/>
        </w:rPr>
        <w:t xml:space="preserve"> (</w:t>
      </w:r>
      <w:r>
        <w:rPr>
          <w:rtl/>
          <w:lang w:bidi="fa-IR"/>
        </w:rPr>
        <w:t>ابوحنظله کن</w:t>
      </w:r>
      <w:r w:rsidR="007C1100">
        <w:rPr>
          <w:rtl/>
          <w:lang w:bidi="fa-IR"/>
        </w:rPr>
        <w:t>ی</w:t>
      </w:r>
      <w:r>
        <w:rPr>
          <w:rtl/>
          <w:lang w:bidi="fa-IR"/>
        </w:rPr>
        <w:t>ه ابوسف</w:t>
      </w:r>
      <w:r w:rsidR="007C1100">
        <w:rPr>
          <w:rtl/>
          <w:lang w:bidi="fa-IR"/>
        </w:rPr>
        <w:t>ی</w:t>
      </w:r>
      <w:r>
        <w:rPr>
          <w:rtl/>
          <w:lang w:bidi="fa-IR"/>
        </w:rPr>
        <w:t>ان بود</w:t>
      </w:r>
      <w:r w:rsidR="008A2F1E">
        <w:rPr>
          <w:rtl/>
          <w:lang w:bidi="fa-IR"/>
        </w:rPr>
        <w:t xml:space="preserve">) </w:t>
      </w:r>
      <w:r w:rsidR="00B713A2">
        <w:rPr>
          <w:rtl/>
          <w:lang w:bidi="fa-IR"/>
        </w:rPr>
        <w:t xml:space="preserve">. </w:t>
      </w:r>
      <w:r>
        <w:rPr>
          <w:rtl/>
          <w:lang w:bidi="fa-IR"/>
        </w:rPr>
        <w:t>ابوسف</w:t>
      </w:r>
      <w:r w:rsidR="007C1100">
        <w:rPr>
          <w:rtl/>
          <w:lang w:bidi="fa-IR"/>
        </w:rPr>
        <w:t>ی</w:t>
      </w:r>
      <w:r>
        <w:rPr>
          <w:rtl/>
          <w:lang w:bidi="fa-IR"/>
        </w:rPr>
        <w:t>ان فورا</w:t>
      </w:r>
      <w:r w:rsidR="0042613F">
        <w:rPr>
          <w:rFonts w:hint="cs"/>
          <w:rtl/>
          <w:lang w:bidi="fa-IR"/>
        </w:rPr>
        <w:t xml:space="preserve"> </w:t>
      </w:r>
      <w:r>
        <w:rPr>
          <w:rtl/>
          <w:lang w:bidi="fa-IR"/>
        </w:rPr>
        <w:t>صدا</w:t>
      </w:r>
      <w:r w:rsidR="007C1100">
        <w:rPr>
          <w:rtl/>
          <w:lang w:bidi="fa-IR"/>
        </w:rPr>
        <w:t>ی</w:t>
      </w:r>
      <w:r>
        <w:rPr>
          <w:rtl/>
          <w:lang w:bidi="fa-IR"/>
        </w:rPr>
        <w:t xml:space="preserve"> عباس را شناخت و گفت</w:t>
      </w:r>
      <w:r w:rsidR="00B713A2">
        <w:rPr>
          <w:rtl/>
          <w:lang w:bidi="fa-IR"/>
        </w:rPr>
        <w:t xml:space="preserve">: </w:t>
      </w:r>
      <w:r>
        <w:rPr>
          <w:rtl/>
          <w:lang w:bidi="fa-IR"/>
        </w:rPr>
        <w:t>«ابوالفضل»</w:t>
      </w:r>
      <w:r w:rsidR="008A2F1E">
        <w:rPr>
          <w:rtl/>
          <w:lang w:bidi="fa-IR"/>
        </w:rPr>
        <w:t xml:space="preserve"> (</w:t>
      </w:r>
      <w:r>
        <w:rPr>
          <w:rtl/>
          <w:lang w:bidi="fa-IR"/>
        </w:rPr>
        <w:t>کن</w:t>
      </w:r>
      <w:r w:rsidR="007C1100">
        <w:rPr>
          <w:rtl/>
          <w:lang w:bidi="fa-IR"/>
        </w:rPr>
        <w:t>ی</w:t>
      </w:r>
      <w:r>
        <w:rPr>
          <w:rtl/>
          <w:lang w:bidi="fa-IR"/>
        </w:rPr>
        <w:t>ه عباس است</w:t>
      </w:r>
      <w:r w:rsidR="008A2F1E">
        <w:rPr>
          <w:rtl/>
          <w:lang w:bidi="fa-IR"/>
        </w:rPr>
        <w:t xml:space="preserve">) </w:t>
      </w:r>
      <w:r>
        <w:rPr>
          <w:rtl/>
          <w:lang w:bidi="fa-IR"/>
        </w:rPr>
        <w:t>چه م</w:t>
      </w:r>
      <w:r w:rsidR="007C1100">
        <w:rPr>
          <w:rtl/>
          <w:lang w:bidi="fa-IR"/>
        </w:rPr>
        <w:t xml:space="preserve">ی </w:t>
      </w:r>
      <w:r>
        <w:rPr>
          <w:rtl/>
          <w:lang w:bidi="fa-IR"/>
        </w:rPr>
        <w:t>گوئ</w:t>
      </w:r>
      <w:r w:rsidR="007C1100">
        <w:rPr>
          <w:rtl/>
          <w:lang w:bidi="fa-IR"/>
        </w:rPr>
        <w:t>ی</w:t>
      </w:r>
      <w:r w:rsidR="00B713A2">
        <w:rPr>
          <w:rtl/>
          <w:lang w:bidi="fa-IR"/>
        </w:rPr>
        <w:t xml:space="preserve">؟ ، </w:t>
      </w:r>
      <w:r>
        <w:rPr>
          <w:rtl/>
          <w:lang w:bidi="fa-IR"/>
        </w:rPr>
        <w:t>عباس گفت</w:t>
      </w:r>
      <w:r w:rsidR="00B713A2">
        <w:rPr>
          <w:rtl/>
          <w:lang w:bidi="fa-IR"/>
        </w:rPr>
        <w:t xml:space="preserve">: </w:t>
      </w:r>
      <w:r>
        <w:rPr>
          <w:rtl/>
          <w:lang w:bidi="fa-IR"/>
        </w:rPr>
        <w:t>به خدا سوگند ا</w:t>
      </w:r>
      <w:r w:rsidR="007C1100">
        <w:rPr>
          <w:rtl/>
          <w:lang w:bidi="fa-IR"/>
        </w:rPr>
        <w:t>ی</w:t>
      </w:r>
      <w:r>
        <w:rPr>
          <w:rtl/>
          <w:lang w:bidi="fa-IR"/>
        </w:rPr>
        <w:t>ن شعله</w:t>
      </w:r>
      <w:r w:rsidR="007C1100">
        <w:rPr>
          <w:rtl/>
          <w:lang w:bidi="fa-IR"/>
        </w:rPr>
        <w:t xml:space="preserve"> </w:t>
      </w:r>
      <w:r>
        <w:rPr>
          <w:rtl/>
          <w:lang w:bidi="fa-IR"/>
        </w:rPr>
        <w:t>ها و آتش</w:t>
      </w:r>
      <w:r w:rsidR="007C1100">
        <w:rPr>
          <w:rtl/>
          <w:lang w:bidi="fa-IR"/>
        </w:rPr>
        <w:t xml:space="preserve"> </w:t>
      </w:r>
      <w:r>
        <w:rPr>
          <w:rtl/>
          <w:lang w:bidi="fa-IR"/>
        </w:rPr>
        <w:t>ها مربوط به سربازان محمد است</w:t>
      </w:r>
      <w:r w:rsidR="00B713A2">
        <w:rPr>
          <w:rtl/>
          <w:lang w:bidi="fa-IR"/>
        </w:rPr>
        <w:t xml:space="preserve">. </w:t>
      </w:r>
      <w:r>
        <w:rPr>
          <w:rtl/>
          <w:lang w:bidi="fa-IR"/>
        </w:rPr>
        <w:t>او با سپاه بس ن</w:t>
      </w:r>
      <w:r w:rsidR="007C1100">
        <w:rPr>
          <w:rtl/>
          <w:lang w:bidi="fa-IR"/>
        </w:rPr>
        <w:t>ی</w:t>
      </w:r>
      <w:r>
        <w:rPr>
          <w:rtl/>
          <w:lang w:bidi="fa-IR"/>
        </w:rPr>
        <w:t>رومند</w:t>
      </w:r>
      <w:r w:rsidR="007C1100">
        <w:rPr>
          <w:rtl/>
          <w:lang w:bidi="fa-IR"/>
        </w:rPr>
        <w:t>ی</w:t>
      </w:r>
      <w:r>
        <w:rPr>
          <w:rtl/>
          <w:lang w:bidi="fa-IR"/>
        </w:rPr>
        <w:t xml:space="preserve"> به سو</w:t>
      </w:r>
      <w:r w:rsidR="007C1100">
        <w:rPr>
          <w:rtl/>
          <w:lang w:bidi="fa-IR"/>
        </w:rPr>
        <w:t>ی</w:t>
      </w:r>
      <w:r>
        <w:rPr>
          <w:rtl/>
          <w:lang w:bidi="fa-IR"/>
        </w:rPr>
        <w:t xml:space="preserve"> قر</w:t>
      </w:r>
      <w:r w:rsidR="007C1100">
        <w:rPr>
          <w:rtl/>
          <w:lang w:bidi="fa-IR"/>
        </w:rPr>
        <w:t>ی</w:t>
      </w:r>
      <w:r>
        <w:rPr>
          <w:rtl/>
          <w:lang w:bidi="fa-IR"/>
        </w:rPr>
        <w:t>ش آمده</w:t>
      </w:r>
      <w:r w:rsidR="00B713A2">
        <w:rPr>
          <w:rtl/>
          <w:lang w:bidi="fa-IR"/>
        </w:rPr>
        <w:t xml:space="preserve">، </w:t>
      </w:r>
      <w:r>
        <w:rPr>
          <w:rtl/>
          <w:lang w:bidi="fa-IR"/>
        </w:rPr>
        <w:t>و هرگز قر</w:t>
      </w:r>
      <w:r w:rsidR="007C1100">
        <w:rPr>
          <w:rtl/>
          <w:lang w:bidi="fa-IR"/>
        </w:rPr>
        <w:t>ی</w:t>
      </w:r>
      <w:r>
        <w:rPr>
          <w:rtl/>
          <w:lang w:bidi="fa-IR"/>
        </w:rPr>
        <w:t>ش تاب مقاومت آن را ندارند</w:t>
      </w:r>
      <w:r w:rsidR="00B713A2">
        <w:rPr>
          <w:rtl/>
          <w:lang w:bidi="fa-IR"/>
        </w:rPr>
        <w:t xml:space="preserve">. </w:t>
      </w:r>
    </w:p>
    <w:p w:rsidR="00995BE1" w:rsidRDefault="00995BE1" w:rsidP="00995BE1">
      <w:pPr>
        <w:pStyle w:val="libNormal"/>
        <w:rPr>
          <w:rtl/>
          <w:lang w:bidi="fa-IR"/>
        </w:rPr>
      </w:pPr>
      <w:r>
        <w:rPr>
          <w:rtl/>
          <w:lang w:bidi="fa-IR"/>
        </w:rPr>
        <w:t>سخنان عباس</w:t>
      </w:r>
      <w:r w:rsidR="00B713A2">
        <w:rPr>
          <w:rtl/>
          <w:lang w:bidi="fa-IR"/>
        </w:rPr>
        <w:t xml:space="preserve">، </w:t>
      </w:r>
      <w:r>
        <w:rPr>
          <w:rtl/>
          <w:lang w:bidi="fa-IR"/>
        </w:rPr>
        <w:t>لرزه شد</w:t>
      </w:r>
      <w:r w:rsidR="007C1100">
        <w:rPr>
          <w:rtl/>
          <w:lang w:bidi="fa-IR"/>
        </w:rPr>
        <w:t>ی</w:t>
      </w:r>
      <w:r>
        <w:rPr>
          <w:rtl/>
          <w:lang w:bidi="fa-IR"/>
        </w:rPr>
        <w:t>د</w:t>
      </w:r>
      <w:r w:rsidR="007C1100">
        <w:rPr>
          <w:rtl/>
          <w:lang w:bidi="fa-IR"/>
        </w:rPr>
        <w:t>ی</w:t>
      </w:r>
      <w:r>
        <w:rPr>
          <w:rtl/>
          <w:lang w:bidi="fa-IR"/>
        </w:rPr>
        <w:t xml:space="preserve"> بر اندام اب</w:t>
      </w:r>
      <w:r w:rsidR="007C1100">
        <w:rPr>
          <w:rtl/>
          <w:lang w:bidi="fa-IR"/>
        </w:rPr>
        <w:t xml:space="preserve">ی </w:t>
      </w:r>
      <w:r>
        <w:rPr>
          <w:rtl/>
          <w:lang w:bidi="fa-IR"/>
        </w:rPr>
        <w:t>سف</w:t>
      </w:r>
      <w:r w:rsidR="007C1100">
        <w:rPr>
          <w:rtl/>
          <w:lang w:bidi="fa-IR"/>
        </w:rPr>
        <w:t>ی</w:t>
      </w:r>
      <w:r>
        <w:rPr>
          <w:rtl/>
          <w:lang w:bidi="fa-IR"/>
        </w:rPr>
        <w:t>ان افکند</w:t>
      </w:r>
      <w:r w:rsidR="00B713A2">
        <w:rPr>
          <w:rtl/>
          <w:lang w:bidi="fa-IR"/>
        </w:rPr>
        <w:t xml:space="preserve">، </w:t>
      </w:r>
      <w:r>
        <w:rPr>
          <w:rtl/>
          <w:lang w:bidi="fa-IR"/>
        </w:rPr>
        <w:t>و در حال</w:t>
      </w:r>
      <w:r w:rsidR="007C1100">
        <w:rPr>
          <w:rtl/>
          <w:lang w:bidi="fa-IR"/>
        </w:rPr>
        <w:t>ی</w:t>
      </w:r>
      <w:r>
        <w:rPr>
          <w:rtl/>
          <w:lang w:bidi="fa-IR"/>
        </w:rPr>
        <w:t xml:space="preserve"> که بدنش م</w:t>
      </w:r>
      <w:r w:rsidR="007C1100">
        <w:rPr>
          <w:rtl/>
          <w:lang w:bidi="fa-IR"/>
        </w:rPr>
        <w:t xml:space="preserve">ی </w:t>
      </w:r>
      <w:r>
        <w:rPr>
          <w:rtl/>
          <w:lang w:bidi="fa-IR"/>
        </w:rPr>
        <w:t>لرز</w:t>
      </w:r>
      <w:r w:rsidR="007C1100">
        <w:rPr>
          <w:rtl/>
          <w:lang w:bidi="fa-IR"/>
        </w:rPr>
        <w:t>ی</w:t>
      </w:r>
      <w:r>
        <w:rPr>
          <w:rtl/>
          <w:lang w:bidi="fa-IR"/>
        </w:rPr>
        <w:t>د و دندانها</w:t>
      </w:r>
      <w:r w:rsidR="007C1100">
        <w:rPr>
          <w:rtl/>
          <w:lang w:bidi="fa-IR"/>
        </w:rPr>
        <w:t>ی</w:t>
      </w:r>
      <w:r>
        <w:rPr>
          <w:rtl/>
          <w:lang w:bidi="fa-IR"/>
        </w:rPr>
        <w:t>ش بهم م</w:t>
      </w:r>
      <w:r w:rsidR="007C1100">
        <w:rPr>
          <w:rtl/>
          <w:lang w:bidi="fa-IR"/>
        </w:rPr>
        <w:t xml:space="preserve">ی </w:t>
      </w:r>
      <w:r>
        <w:rPr>
          <w:rtl/>
          <w:lang w:bidi="fa-IR"/>
        </w:rPr>
        <w:t>خورد</w:t>
      </w:r>
      <w:r w:rsidR="00B713A2">
        <w:rPr>
          <w:rtl/>
          <w:lang w:bidi="fa-IR"/>
        </w:rPr>
        <w:t xml:space="preserve">، </w:t>
      </w:r>
      <w:r>
        <w:rPr>
          <w:rtl/>
          <w:lang w:bidi="fa-IR"/>
        </w:rPr>
        <w:t>رو به عباس کرد و گفت</w:t>
      </w:r>
      <w:r w:rsidR="00B713A2">
        <w:rPr>
          <w:rtl/>
          <w:lang w:bidi="fa-IR"/>
        </w:rPr>
        <w:t xml:space="preserve">: </w:t>
      </w:r>
      <w:r>
        <w:rPr>
          <w:rtl/>
          <w:lang w:bidi="fa-IR"/>
        </w:rPr>
        <w:t>پدر و مادرم فدا</w:t>
      </w:r>
      <w:r w:rsidR="007C1100">
        <w:rPr>
          <w:rtl/>
          <w:lang w:bidi="fa-IR"/>
        </w:rPr>
        <w:t>ی</w:t>
      </w:r>
      <w:r>
        <w:rPr>
          <w:rtl/>
          <w:lang w:bidi="fa-IR"/>
        </w:rPr>
        <w:t xml:space="preserve"> تو چاره چ</w:t>
      </w:r>
      <w:r w:rsidR="007C1100">
        <w:rPr>
          <w:rtl/>
          <w:lang w:bidi="fa-IR"/>
        </w:rPr>
        <w:t>ی</w:t>
      </w:r>
      <w:r>
        <w:rPr>
          <w:rtl/>
          <w:lang w:bidi="fa-IR"/>
        </w:rPr>
        <w:t>ست</w:t>
      </w:r>
      <w:r w:rsidR="00B713A2">
        <w:rPr>
          <w:rtl/>
          <w:lang w:bidi="fa-IR"/>
        </w:rPr>
        <w:t xml:space="preserve">؟ </w:t>
      </w:r>
    </w:p>
    <w:p w:rsidR="00995BE1" w:rsidRDefault="00995BE1" w:rsidP="00995BE1">
      <w:pPr>
        <w:pStyle w:val="libNormal"/>
        <w:rPr>
          <w:rtl/>
          <w:lang w:bidi="fa-IR"/>
        </w:rPr>
      </w:pPr>
      <w:r>
        <w:rPr>
          <w:rtl/>
          <w:lang w:bidi="fa-IR"/>
        </w:rPr>
        <w:t>گفت چاره ا</w:t>
      </w:r>
      <w:r w:rsidR="007C1100">
        <w:rPr>
          <w:rtl/>
          <w:lang w:bidi="fa-IR"/>
        </w:rPr>
        <w:t>ی</w:t>
      </w:r>
      <w:r>
        <w:rPr>
          <w:rtl/>
          <w:lang w:bidi="fa-IR"/>
        </w:rPr>
        <w:t>نست که همراه من به ملاقات پ</w:t>
      </w:r>
      <w:r w:rsidR="007C1100">
        <w:rPr>
          <w:rtl/>
          <w:lang w:bidi="fa-IR"/>
        </w:rPr>
        <w:t>ی</w:t>
      </w:r>
      <w:r>
        <w:rPr>
          <w:rtl/>
          <w:lang w:bidi="fa-IR"/>
        </w:rPr>
        <w:t>امبر ب</w:t>
      </w:r>
      <w:r w:rsidR="007C1100">
        <w:rPr>
          <w:rtl/>
          <w:lang w:bidi="fa-IR"/>
        </w:rPr>
        <w:t>ی</w:t>
      </w:r>
      <w:r>
        <w:rPr>
          <w:rtl/>
          <w:lang w:bidi="fa-IR"/>
        </w:rPr>
        <w:t>ائ</w:t>
      </w:r>
      <w:r w:rsidR="007C1100">
        <w:rPr>
          <w:rtl/>
          <w:lang w:bidi="fa-IR"/>
        </w:rPr>
        <w:t>ی</w:t>
      </w:r>
      <w:r>
        <w:rPr>
          <w:rtl/>
          <w:lang w:bidi="fa-IR"/>
        </w:rPr>
        <w:t xml:space="preserve"> و از او امان بخواه</w:t>
      </w:r>
      <w:r w:rsidR="007C1100">
        <w:rPr>
          <w:rtl/>
          <w:lang w:bidi="fa-IR"/>
        </w:rPr>
        <w:t>ی</w:t>
      </w:r>
      <w:r w:rsidR="00B713A2">
        <w:rPr>
          <w:rtl/>
          <w:lang w:bidi="fa-IR"/>
        </w:rPr>
        <w:t xml:space="preserve">، </w:t>
      </w:r>
      <w:r>
        <w:rPr>
          <w:rtl/>
          <w:lang w:bidi="fa-IR"/>
        </w:rPr>
        <w:t>وگرنه جان همه قر</w:t>
      </w:r>
      <w:r w:rsidR="007C1100">
        <w:rPr>
          <w:rtl/>
          <w:lang w:bidi="fa-IR"/>
        </w:rPr>
        <w:t>ی</w:t>
      </w:r>
      <w:r>
        <w:rPr>
          <w:rtl/>
          <w:lang w:bidi="fa-IR"/>
        </w:rPr>
        <w:t>ش در خطر است</w:t>
      </w:r>
      <w:r w:rsidR="00B713A2">
        <w:rPr>
          <w:rtl/>
          <w:lang w:bidi="fa-IR"/>
        </w:rPr>
        <w:t xml:space="preserve">. </w:t>
      </w:r>
    </w:p>
    <w:p w:rsidR="007C1100" w:rsidRDefault="00995BE1" w:rsidP="00995BE1">
      <w:pPr>
        <w:pStyle w:val="libNormal"/>
        <w:rPr>
          <w:rtl/>
          <w:lang w:bidi="fa-IR"/>
        </w:rPr>
      </w:pPr>
      <w:r>
        <w:rPr>
          <w:rtl/>
          <w:lang w:bidi="fa-IR"/>
        </w:rPr>
        <w:t>سپس او را بر ترک استر سوار کرد و به جانب اردو</w:t>
      </w:r>
      <w:r w:rsidR="007C1100">
        <w:rPr>
          <w:rtl/>
          <w:lang w:bidi="fa-IR"/>
        </w:rPr>
        <w:t>ی</w:t>
      </w:r>
      <w:r>
        <w:rPr>
          <w:rtl/>
          <w:lang w:bidi="fa-IR"/>
        </w:rPr>
        <w:t xml:space="preserve"> اسلام روانه گرد</w:t>
      </w:r>
      <w:r w:rsidR="007C1100">
        <w:rPr>
          <w:rtl/>
          <w:lang w:bidi="fa-IR"/>
        </w:rPr>
        <w:t>ی</w:t>
      </w:r>
      <w:r>
        <w:rPr>
          <w:rtl/>
          <w:lang w:bidi="fa-IR"/>
        </w:rPr>
        <w:t>د</w:t>
      </w:r>
      <w:r w:rsidR="00B713A2">
        <w:rPr>
          <w:rtl/>
          <w:lang w:bidi="fa-IR"/>
        </w:rPr>
        <w:t xml:space="preserve">. </w:t>
      </w:r>
      <w:r>
        <w:rPr>
          <w:rtl/>
          <w:lang w:bidi="fa-IR"/>
        </w:rPr>
        <w:t>و آن دو نفر</w:t>
      </w:r>
      <w:r w:rsidR="008A2F1E">
        <w:rPr>
          <w:rtl/>
          <w:lang w:bidi="fa-IR"/>
        </w:rPr>
        <w:t xml:space="preserve"> (</w:t>
      </w:r>
      <w:r>
        <w:rPr>
          <w:rtl/>
          <w:lang w:bidi="fa-IR"/>
        </w:rPr>
        <w:t>بد</w:t>
      </w:r>
      <w:r w:rsidR="007C1100">
        <w:rPr>
          <w:rtl/>
          <w:lang w:bidi="fa-IR"/>
        </w:rPr>
        <w:t>ی</w:t>
      </w:r>
      <w:r>
        <w:rPr>
          <w:rtl/>
          <w:lang w:bidi="fa-IR"/>
        </w:rPr>
        <w:t>ل بن ورقاء و حک</w:t>
      </w:r>
      <w:r w:rsidR="007C1100">
        <w:rPr>
          <w:rtl/>
          <w:lang w:bidi="fa-IR"/>
        </w:rPr>
        <w:t>ی</w:t>
      </w:r>
      <w:r>
        <w:rPr>
          <w:rtl/>
          <w:lang w:bidi="fa-IR"/>
        </w:rPr>
        <w:t>م بن حزام</w:t>
      </w:r>
      <w:r w:rsidR="008A2F1E">
        <w:rPr>
          <w:rtl/>
          <w:lang w:bidi="fa-IR"/>
        </w:rPr>
        <w:t xml:space="preserve">) </w:t>
      </w:r>
      <w:r>
        <w:rPr>
          <w:rtl/>
          <w:lang w:bidi="fa-IR"/>
        </w:rPr>
        <w:t>که همراه ابوسف</w:t>
      </w:r>
      <w:r w:rsidR="007C1100">
        <w:rPr>
          <w:rtl/>
          <w:lang w:bidi="fa-IR"/>
        </w:rPr>
        <w:t>ی</w:t>
      </w:r>
      <w:r>
        <w:rPr>
          <w:rtl/>
          <w:lang w:bidi="fa-IR"/>
        </w:rPr>
        <w:t>ان برا</w:t>
      </w:r>
      <w:r w:rsidR="007C1100">
        <w:rPr>
          <w:rtl/>
          <w:lang w:bidi="fa-IR"/>
        </w:rPr>
        <w:t>ی</w:t>
      </w:r>
      <w:r>
        <w:rPr>
          <w:rtl/>
          <w:lang w:bidi="fa-IR"/>
        </w:rPr>
        <w:t xml:space="preserve"> تفت</w:t>
      </w:r>
      <w:r w:rsidR="007C1100">
        <w:rPr>
          <w:rtl/>
          <w:lang w:bidi="fa-IR"/>
        </w:rPr>
        <w:t>ی</w:t>
      </w:r>
      <w:r>
        <w:rPr>
          <w:rtl/>
          <w:lang w:bidi="fa-IR"/>
        </w:rPr>
        <w:t>ش حال آمده بودند</w:t>
      </w:r>
      <w:r w:rsidR="00B713A2">
        <w:rPr>
          <w:rtl/>
          <w:lang w:bidi="fa-IR"/>
        </w:rPr>
        <w:t xml:space="preserve">؛ </w:t>
      </w:r>
      <w:r>
        <w:rPr>
          <w:rtl/>
          <w:lang w:bidi="fa-IR"/>
        </w:rPr>
        <w:t>بسو</w:t>
      </w:r>
      <w:r w:rsidR="007C1100">
        <w:rPr>
          <w:rtl/>
          <w:lang w:bidi="fa-IR"/>
        </w:rPr>
        <w:t>ی</w:t>
      </w:r>
      <w:r>
        <w:rPr>
          <w:rtl/>
          <w:lang w:bidi="fa-IR"/>
        </w:rPr>
        <w:t xml:space="preserve"> مکه باز گشتند</w:t>
      </w:r>
      <w:r w:rsidR="00B713A2">
        <w:rPr>
          <w:rtl/>
          <w:lang w:bidi="fa-IR"/>
        </w:rPr>
        <w:t xml:space="preserve">. </w:t>
      </w:r>
    </w:p>
    <w:p w:rsidR="007C1100" w:rsidRDefault="008A74FB" w:rsidP="008A74FB">
      <w:pPr>
        <w:pStyle w:val="Heading3"/>
        <w:rPr>
          <w:rtl/>
          <w:lang w:bidi="fa-IR"/>
        </w:rPr>
      </w:pPr>
      <w:bookmarkStart w:id="57" w:name="_Toc424376007"/>
      <w:r>
        <w:rPr>
          <w:rtl/>
          <w:lang w:bidi="fa-IR"/>
        </w:rPr>
        <w:t>ابوسف</w:t>
      </w:r>
      <w:r w:rsidR="007C1100">
        <w:rPr>
          <w:rtl/>
          <w:lang w:bidi="fa-IR"/>
        </w:rPr>
        <w:t>ی</w:t>
      </w:r>
      <w:r>
        <w:rPr>
          <w:rtl/>
          <w:lang w:bidi="fa-IR"/>
        </w:rPr>
        <w:t>ان در حضور پ</w:t>
      </w:r>
      <w:r w:rsidR="007C1100">
        <w:rPr>
          <w:rtl/>
          <w:lang w:bidi="fa-IR"/>
        </w:rPr>
        <w:t>ی</w:t>
      </w:r>
      <w:r>
        <w:rPr>
          <w:rtl/>
          <w:lang w:bidi="fa-IR"/>
        </w:rPr>
        <w:t>امبر</w:t>
      </w:r>
      <w:bookmarkEnd w:id="57"/>
    </w:p>
    <w:p w:rsidR="00995BE1" w:rsidRDefault="00995BE1" w:rsidP="00995BE1">
      <w:pPr>
        <w:pStyle w:val="libNormal"/>
        <w:rPr>
          <w:rtl/>
          <w:lang w:bidi="fa-IR"/>
        </w:rPr>
      </w:pPr>
      <w:r>
        <w:rPr>
          <w:rtl/>
          <w:lang w:bidi="fa-IR"/>
        </w:rPr>
        <w:t>وقت</w:t>
      </w:r>
      <w:r w:rsidR="007C1100">
        <w:rPr>
          <w:rtl/>
          <w:lang w:bidi="fa-IR"/>
        </w:rPr>
        <w:t>ی</w:t>
      </w:r>
      <w:r>
        <w:rPr>
          <w:rtl/>
          <w:lang w:bidi="fa-IR"/>
        </w:rPr>
        <w:t xml:space="preserve"> چشم پ</w:t>
      </w:r>
      <w:r w:rsidR="007C1100">
        <w:rPr>
          <w:rtl/>
          <w:lang w:bidi="fa-IR"/>
        </w:rPr>
        <w:t>ی</w:t>
      </w:r>
      <w:r>
        <w:rPr>
          <w:rtl/>
          <w:lang w:bidi="fa-IR"/>
        </w:rPr>
        <w:t>امبر به ابوسف</w:t>
      </w:r>
      <w:r w:rsidR="007C1100">
        <w:rPr>
          <w:rtl/>
          <w:lang w:bidi="fa-IR"/>
        </w:rPr>
        <w:t>ی</w:t>
      </w:r>
      <w:r>
        <w:rPr>
          <w:rtl/>
          <w:lang w:bidi="fa-IR"/>
        </w:rPr>
        <w:t>ان افتاد گفت</w:t>
      </w:r>
      <w:r w:rsidR="00B713A2">
        <w:rPr>
          <w:rtl/>
          <w:lang w:bidi="fa-IR"/>
        </w:rPr>
        <w:t xml:space="preserve">: </w:t>
      </w:r>
      <w:r>
        <w:rPr>
          <w:rtl/>
          <w:lang w:bidi="fa-IR"/>
        </w:rPr>
        <w:t>آ</w:t>
      </w:r>
      <w:r w:rsidR="007C1100">
        <w:rPr>
          <w:rtl/>
          <w:lang w:bidi="fa-IR"/>
        </w:rPr>
        <w:t>ی</w:t>
      </w:r>
      <w:r>
        <w:rPr>
          <w:rtl/>
          <w:lang w:bidi="fa-IR"/>
        </w:rPr>
        <w:t>ا وقت آن نشده است که بدان</w:t>
      </w:r>
      <w:r w:rsidR="007C1100">
        <w:rPr>
          <w:rtl/>
          <w:lang w:bidi="fa-IR"/>
        </w:rPr>
        <w:t>ی</w:t>
      </w:r>
      <w:r>
        <w:rPr>
          <w:rtl/>
          <w:lang w:bidi="fa-IR"/>
        </w:rPr>
        <w:t xml:space="preserve"> جز خدا</w:t>
      </w:r>
      <w:r w:rsidR="007C1100">
        <w:rPr>
          <w:rtl/>
          <w:lang w:bidi="fa-IR"/>
        </w:rPr>
        <w:t>ی</w:t>
      </w:r>
      <w:r>
        <w:rPr>
          <w:rtl/>
          <w:lang w:bidi="fa-IR"/>
        </w:rPr>
        <w:t xml:space="preserve"> </w:t>
      </w:r>
      <w:r w:rsidR="007C1100">
        <w:rPr>
          <w:rtl/>
          <w:lang w:bidi="fa-IR"/>
        </w:rPr>
        <w:t>ی</w:t>
      </w:r>
      <w:r>
        <w:rPr>
          <w:rtl/>
          <w:lang w:bidi="fa-IR"/>
        </w:rPr>
        <w:t>گانه خدائ</w:t>
      </w:r>
      <w:r w:rsidR="007C1100">
        <w:rPr>
          <w:rtl/>
          <w:lang w:bidi="fa-IR"/>
        </w:rPr>
        <w:t>ی</w:t>
      </w:r>
      <w:r>
        <w:rPr>
          <w:rtl/>
          <w:lang w:bidi="fa-IR"/>
        </w:rPr>
        <w:t xml:space="preserve"> ن</w:t>
      </w:r>
      <w:r w:rsidR="007C1100">
        <w:rPr>
          <w:rtl/>
          <w:lang w:bidi="fa-IR"/>
        </w:rPr>
        <w:t>ی</w:t>
      </w:r>
      <w:r>
        <w:rPr>
          <w:rtl/>
          <w:lang w:bidi="fa-IR"/>
        </w:rPr>
        <w:t>ست</w:t>
      </w:r>
      <w:r w:rsidR="00B713A2">
        <w:rPr>
          <w:rtl/>
          <w:lang w:bidi="fa-IR"/>
        </w:rPr>
        <w:t xml:space="preserve">؟! </w:t>
      </w:r>
      <w:r>
        <w:rPr>
          <w:rtl/>
          <w:lang w:bidi="fa-IR"/>
        </w:rPr>
        <w:t>ابوسف</w:t>
      </w:r>
      <w:r w:rsidR="007C1100">
        <w:rPr>
          <w:rtl/>
          <w:lang w:bidi="fa-IR"/>
        </w:rPr>
        <w:t>ی</w:t>
      </w:r>
      <w:r>
        <w:rPr>
          <w:rtl/>
          <w:lang w:bidi="fa-IR"/>
        </w:rPr>
        <w:t>ان در پاسخ و</w:t>
      </w:r>
      <w:r w:rsidR="007C1100">
        <w:rPr>
          <w:rtl/>
          <w:lang w:bidi="fa-IR"/>
        </w:rPr>
        <w:t>ی</w:t>
      </w:r>
      <w:r>
        <w:rPr>
          <w:rtl/>
          <w:lang w:bidi="fa-IR"/>
        </w:rPr>
        <w:t xml:space="preserve"> گفت</w:t>
      </w:r>
      <w:r w:rsidR="00B713A2">
        <w:rPr>
          <w:rtl/>
          <w:lang w:bidi="fa-IR"/>
        </w:rPr>
        <w:t xml:space="preserve">: </w:t>
      </w:r>
    </w:p>
    <w:p w:rsidR="00995BE1" w:rsidRDefault="00995BE1" w:rsidP="0042613F">
      <w:pPr>
        <w:pStyle w:val="libNormal"/>
        <w:rPr>
          <w:rtl/>
          <w:lang w:bidi="fa-IR"/>
        </w:rPr>
      </w:pPr>
      <w:r>
        <w:rPr>
          <w:rtl/>
          <w:lang w:bidi="fa-IR"/>
        </w:rPr>
        <w:t>پدر و مادرم فدا</w:t>
      </w:r>
      <w:r w:rsidR="007C1100">
        <w:rPr>
          <w:rtl/>
          <w:lang w:bidi="fa-IR"/>
        </w:rPr>
        <w:t>ی</w:t>
      </w:r>
      <w:r>
        <w:rPr>
          <w:rtl/>
          <w:lang w:bidi="fa-IR"/>
        </w:rPr>
        <w:t xml:space="preserve"> تو باد چقدر بردبار و کر</w:t>
      </w:r>
      <w:r w:rsidR="007C1100">
        <w:rPr>
          <w:rtl/>
          <w:lang w:bidi="fa-IR"/>
        </w:rPr>
        <w:t>ی</w:t>
      </w:r>
      <w:r>
        <w:rPr>
          <w:rtl/>
          <w:lang w:bidi="fa-IR"/>
        </w:rPr>
        <w:t>م و با بستگان خود مهربان</w:t>
      </w:r>
      <w:r w:rsidR="007C1100">
        <w:rPr>
          <w:rtl/>
          <w:lang w:bidi="fa-IR"/>
        </w:rPr>
        <w:t>ی</w:t>
      </w:r>
      <w:r w:rsidR="00B713A2">
        <w:rPr>
          <w:rtl/>
          <w:lang w:bidi="fa-IR"/>
        </w:rPr>
        <w:t xml:space="preserve">؟ </w:t>
      </w:r>
      <w:r>
        <w:rPr>
          <w:rtl/>
          <w:lang w:bidi="fa-IR"/>
        </w:rPr>
        <w:t>من اکنون فهم</w:t>
      </w:r>
      <w:r w:rsidR="007C1100">
        <w:rPr>
          <w:rtl/>
          <w:lang w:bidi="fa-IR"/>
        </w:rPr>
        <w:t>ی</w:t>
      </w:r>
      <w:r>
        <w:rPr>
          <w:rtl/>
          <w:lang w:bidi="fa-IR"/>
        </w:rPr>
        <w:t>دم که اگر خدائ</w:t>
      </w:r>
      <w:r w:rsidR="007C1100">
        <w:rPr>
          <w:rtl/>
          <w:lang w:bidi="fa-IR"/>
        </w:rPr>
        <w:t>ی</w:t>
      </w:r>
      <w:r>
        <w:rPr>
          <w:rtl/>
          <w:lang w:bidi="fa-IR"/>
        </w:rPr>
        <w:t xml:space="preserve"> جز او بود تا کنون به سود ما کار</w:t>
      </w:r>
      <w:r w:rsidR="007C1100">
        <w:rPr>
          <w:rtl/>
          <w:lang w:bidi="fa-IR"/>
        </w:rPr>
        <w:t>ی</w:t>
      </w:r>
      <w:r>
        <w:rPr>
          <w:rtl/>
          <w:lang w:bidi="fa-IR"/>
        </w:rPr>
        <w:t xml:space="preserve"> انجام م</w:t>
      </w:r>
      <w:r w:rsidR="007C1100">
        <w:rPr>
          <w:rtl/>
          <w:lang w:bidi="fa-IR"/>
        </w:rPr>
        <w:t xml:space="preserve">ی </w:t>
      </w:r>
      <w:r>
        <w:rPr>
          <w:rtl/>
          <w:lang w:bidi="fa-IR"/>
        </w:rPr>
        <w:t>داد</w:t>
      </w:r>
      <w:r w:rsidR="00B713A2">
        <w:rPr>
          <w:rtl/>
          <w:lang w:bidi="fa-IR"/>
        </w:rPr>
        <w:t xml:space="preserve">. </w:t>
      </w:r>
      <w:r>
        <w:rPr>
          <w:rtl/>
          <w:lang w:bidi="fa-IR"/>
        </w:rPr>
        <w:t>پ</w:t>
      </w:r>
      <w:r w:rsidR="007C1100">
        <w:rPr>
          <w:rtl/>
          <w:lang w:bidi="fa-IR"/>
        </w:rPr>
        <w:t>ی</w:t>
      </w:r>
      <w:r>
        <w:rPr>
          <w:rtl/>
          <w:lang w:bidi="fa-IR"/>
        </w:rPr>
        <w:t>امبر پس از اقرار و</w:t>
      </w:r>
      <w:r w:rsidR="007C1100">
        <w:rPr>
          <w:rtl/>
          <w:lang w:bidi="fa-IR"/>
        </w:rPr>
        <w:t>ی</w:t>
      </w:r>
      <w:r>
        <w:rPr>
          <w:rtl/>
          <w:lang w:bidi="fa-IR"/>
        </w:rPr>
        <w:t xml:space="preserve"> به </w:t>
      </w:r>
      <w:r w:rsidR="007C1100">
        <w:rPr>
          <w:rtl/>
          <w:lang w:bidi="fa-IR"/>
        </w:rPr>
        <w:t>ی</w:t>
      </w:r>
      <w:r>
        <w:rPr>
          <w:rtl/>
          <w:lang w:bidi="fa-IR"/>
        </w:rPr>
        <w:t>گانگ</w:t>
      </w:r>
      <w:r w:rsidR="007C1100">
        <w:rPr>
          <w:rtl/>
          <w:lang w:bidi="fa-IR"/>
        </w:rPr>
        <w:t>ی</w:t>
      </w:r>
      <w:r>
        <w:rPr>
          <w:rtl/>
          <w:lang w:bidi="fa-IR"/>
        </w:rPr>
        <w:t xml:space="preserve"> خدا افزود</w:t>
      </w:r>
      <w:r w:rsidR="00B713A2">
        <w:rPr>
          <w:rtl/>
          <w:lang w:bidi="fa-IR"/>
        </w:rPr>
        <w:t xml:space="preserve">، </w:t>
      </w:r>
      <w:r>
        <w:rPr>
          <w:rtl/>
          <w:lang w:bidi="fa-IR"/>
        </w:rPr>
        <w:t>که آ</w:t>
      </w:r>
      <w:r w:rsidR="007C1100">
        <w:rPr>
          <w:rtl/>
          <w:lang w:bidi="fa-IR"/>
        </w:rPr>
        <w:t>ی</w:t>
      </w:r>
      <w:r>
        <w:rPr>
          <w:rtl/>
          <w:lang w:bidi="fa-IR"/>
        </w:rPr>
        <w:t>ا وقت آن نشده که بدان</w:t>
      </w:r>
      <w:r w:rsidR="007C1100">
        <w:rPr>
          <w:rtl/>
          <w:lang w:bidi="fa-IR"/>
        </w:rPr>
        <w:t>ی</w:t>
      </w:r>
      <w:r>
        <w:rPr>
          <w:rtl/>
          <w:lang w:bidi="fa-IR"/>
        </w:rPr>
        <w:t xml:space="preserve"> من پ</w:t>
      </w:r>
      <w:r w:rsidR="007C1100">
        <w:rPr>
          <w:rtl/>
          <w:lang w:bidi="fa-IR"/>
        </w:rPr>
        <w:t>ی</w:t>
      </w:r>
      <w:r>
        <w:rPr>
          <w:rtl/>
          <w:lang w:bidi="fa-IR"/>
        </w:rPr>
        <w:t>امبر خدا هستم</w:t>
      </w:r>
      <w:r w:rsidR="00B713A2">
        <w:rPr>
          <w:rtl/>
          <w:lang w:bidi="fa-IR"/>
        </w:rPr>
        <w:t xml:space="preserve">؟! </w:t>
      </w:r>
      <w:r>
        <w:rPr>
          <w:rtl/>
          <w:lang w:bidi="fa-IR"/>
        </w:rPr>
        <w:t>ابوسف</w:t>
      </w:r>
      <w:r w:rsidR="007C1100">
        <w:rPr>
          <w:rtl/>
          <w:lang w:bidi="fa-IR"/>
        </w:rPr>
        <w:t>ی</w:t>
      </w:r>
      <w:r>
        <w:rPr>
          <w:rtl/>
          <w:lang w:bidi="fa-IR"/>
        </w:rPr>
        <w:t>ان جمله قبل</w:t>
      </w:r>
      <w:r w:rsidR="007C1100">
        <w:rPr>
          <w:rtl/>
          <w:lang w:bidi="fa-IR"/>
        </w:rPr>
        <w:t>ی</w:t>
      </w:r>
      <w:r>
        <w:rPr>
          <w:rtl/>
          <w:lang w:bidi="fa-IR"/>
        </w:rPr>
        <w:t xml:space="preserve"> را تکرار کرده گفت</w:t>
      </w:r>
      <w:r w:rsidR="00B713A2">
        <w:rPr>
          <w:rtl/>
          <w:lang w:bidi="fa-IR"/>
        </w:rPr>
        <w:t xml:space="preserve">: </w:t>
      </w:r>
      <w:r>
        <w:rPr>
          <w:rtl/>
          <w:lang w:bidi="fa-IR"/>
        </w:rPr>
        <w:t>چقدر تو بردبار و کر</w:t>
      </w:r>
      <w:r w:rsidR="007C1100">
        <w:rPr>
          <w:rtl/>
          <w:lang w:bidi="fa-IR"/>
        </w:rPr>
        <w:t>ی</w:t>
      </w:r>
      <w:r>
        <w:rPr>
          <w:rtl/>
          <w:lang w:bidi="fa-IR"/>
        </w:rPr>
        <w:t>م</w:t>
      </w:r>
      <w:r w:rsidR="007C1100">
        <w:rPr>
          <w:rtl/>
          <w:lang w:bidi="fa-IR"/>
        </w:rPr>
        <w:t>ی</w:t>
      </w:r>
      <w:r>
        <w:rPr>
          <w:rtl/>
          <w:lang w:bidi="fa-IR"/>
        </w:rPr>
        <w:t xml:space="preserve"> و با خو</w:t>
      </w:r>
      <w:r w:rsidR="007C1100">
        <w:rPr>
          <w:rtl/>
          <w:lang w:bidi="fa-IR"/>
        </w:rPr>
        <w:t>ی</w:t>
      </w:r>
      <w:r>
        <w:rPr>
          <w:rtl/>
          <w:lang w:bidi="fa-IR"/>
        </w:rPr>
        <w:t>شاوندان مهربان</w:t>
      </w:r>
      <w:r w:rsidR="007C1100">
        <w:rPr>
          <w:rtl/>
          <w:lang w:bidi="fa-IR"/>
        </w:rPr>
        <w:t>ی</w:t>
      </w:r>
      <w:r w:rsidR="00B713A2">
        <w:rPr>
          <w:rtl/>
          <w:lang w:bidi="fa-IR"/>
        </w:rPr>
        <w:t xml:space="preserve">! </w:t>
      </w:r>
      <w:r>
        <w:rPr>
          <w:rtl/>
          <w:lang w:bidi="fa-IR"/>
        </w:rPr>
        <w:t>من در رسالت شما فعلا در فکر و اند</w:t>
      </w:r>
      <w:r w:rsidR="007C1100">
        <w:rPr>
          <w:rtl/>
          <w:lang w:bidi="fa-IR"/>
        </w:rPr>
        <w:t>ی</w:t>
      </w:r>
      <w:r>
        <w:rPr>
          <w:rtl/>
          <w:lang w:bidi="fa-IR"/>
        </w:rPr>
        <w:t>شه هستم</w:t>
      </w:r>
      <w:r w:rsidR="00B713A2">
        <w:rPr>
          <w:rtl/>
          <w:lang w:bidi="fa-IR"/>
        </w:rPr>
        <w:t xml:space="preserve">. </w:t>
      </w:r>
      <w:r>
        <w:rPr>
          <w:rtl/>
          <w:lang w:bidi="fa-IR"/>
        </w:rPr>
        <w:t>«عباس»</w:t>
      </w:r>
      <w:r w:rsidR="00B713A2">
        <w:rPr>
          <w:rtl/>
          <w:lang w:bidi="fa-IR"/>
        </w:rPr>
        <w:t xml:space="preserve">، </w:t>
      </w:r>
      <w:r>
        <w:rPr>
          <w:rtl/>
          <w:lang w:bidi="fa-IR"/>
        </w:rPr>
        <w:t>از ترد</w:t>
      </w:r>
      <w:r w:rsidR="007C1100">
        <w:rPr>
          <w:rtl/>
          <w:lang w:bidi="fa-IR"/>
        </w:rPr>
        <w:t>ی</w:t>
      </w:r>
      <w:r>
        <w:rPr>
          <w:rtl/>
          <w:lang w:bidi="fa-IR"/>
        </w:rPr>
        <w:t>د و</w:t>
      </w:r>
      <w:r w:rsidR="0042613F">
        <w:rPr>
          <w:rFonts w:hint="cs"/>
          <w:rtl/>
          <w:lang w:bidi="fa-IR"/>
        </w:rPr>
        <w:t xml:space="preserve"> </w:t>
      </w:r>
      <w:r>
        <w:rPr>
          <w:rtl/>
          <w:lang w:bidi="fa-IR"/>
        </w:rPr>
        <w:t>شک ابوسف</w:t>
      </w:r>
      <w:r w:rsidR="007C1100">
        <w:rPr>
          <w:rtl/>
          <w:lang w:bidi="fa-IR"/>
        </w:rPr>
        <w:t>ی</w:t>
      </w:r>
      <w:r>
        <w:rPr>
          <w:rtl/>
          <w:lang w:bidi="fa-IR"/>
        </w:rPr>
        <w:t>ان ناراحت شد و گفت</w:t>
      </w:r>
      <w:r w:rsidR="00B713A2">
        <w:rPr>
          <w:rtl/>
          <w:lang w:bidi="fa-IR"/>
        </w:rPr>
        <w:t xml:space="preserve">: </w:t>
      </w:r>
      <w:r>
        <w:rPr>
          <w:rtl/>
          <w:lang w:bidi="fa-IR"/>
        </w:rPr>
        <w:t xml:space="preserve">اگر اسلام </w:t>
      </w:r>
      <w:r>
        <w:rPr>
          <w:rtl/>
          <w:lang w:bidi="fa-IR"/>
        </w:rPr>
        <w:lastRenderedPageBreak/>
        <w:t>ن</w:t>
      </w:r>
      <w:r w:rsidR="007C1100">
        <w:rPr>
          <w:rtl/>
          <w:lang w:bidi="fa-IR"/>
        </w:rPr>
        <w:t>ی</w:t>
      </w:r>
      <w:r>
        <w:rPr>
          <w:rtl/>
          <w:lang w:bidi="fa-IR"/>
        </w:rPr>
        <w:t>اور</w:t>
      </w:r>
      <w:r w:rsidR="007C1100">
        <w:rPr>
          <w:rtl/>
          <w:lang w:bidi="fa-IR"/>
        </w:rPr>
        <w:t>ی</w:t>
      </w:r>
      <w:r>
        <w:rPr>
          <w:rtl/>
          <w:lang w:bidi="fa-IR"/>
        </w:rPr>
        <w:t xml:space="preserve"> جانت در خطر است</w:t>
      </w:r>
      <w:r w:rsidR="00B713A2">
        <w:rPr>
          <w:rtl/>
          <w:lang w:bidi="fa-IR"/>
        </w:rPr>
        <w:t xml:space="preserve">. </w:t>
      </w:r>
      <w:r>
        <w:rPr>
          <w:rtl/>
          <w:lang w:bidi="fa-IR"/>
        </w:rPr>
        <w:t xml:space="preserve">هرچه زودتر به </w:t>
      </w:r>
      <w:r w:rsidR="007C1100">
        <w:rPr>
          <w:rtl/>
          <w:lang w:bidi="fa-IR"/>
        </w:rPr>
        <w:t>ی</w:t>
      </w:r>
      <w:r>
        <w:rPr>
          <w:rtl/>
          <w:lang w:bidi="fa-IR"/>
        </w:rPr>
        <w:t>گانگ</w:t>
      </w:r>
      <w:r w:rsidR="007C1100">
        <w:rPr>
          <w:rtl/>
          <w:lang w:bidi="fa-IR"/>
        </w:rPr>
        <w:t>ی</w:t>
      </w:r>
      <w:r>
        <w:rPr>
          <w:rtl/>
          <w:lang w:bidi="fa-IR"/>
        </w:rPr>
        <w:t xml:space="preserve"> خدا و رسالت محمد گواه</w:t>
      </w:r>
      <w:r w:rsidR="007C1100">
        <w:rPr>
          <w:rtl/>
          <w:lang w:bidi="fa-IR"/>
        </w:rPr>
        <w:t>ی</w:t>
      </w:r>
      <w:r>
        <w:rPr>
          <w:rtl/>
          <w:lang w:bidi="fa-IR"/>
        </w:rPr>
        <w:t xml:space="preserve"> بده</w:t>
      </w:r>
      <w:r w:rsidR="00B713A2">
        <w:rPr>
          <w:rtl/>
          <w:lang w:bidi="fa-IR"/>
        </w:rPr>
        <w:t xml:space="preserve">. </w:t>
      </w:r>
    </w:p>
    <w:p w:rsidR="00995BE1" w:rsidRDefault="00995BE1" w:rsidP="00995BE1">
      <w:pPr>
        <w:pStyle w:val="libNormal"/>
        <w:rPr>
          <w:rtl/>
          <w:lang w:bidi="fa-IR"/>
        </w:rPr>
      </w:pPr>
      <w:r>
        <w:rPr>
          <w:rtl/>
          <w:lang w:bidi="fa-IR"/>
        </w:rPr>
        <w:t>ابوسف</w:t>
      </w:r>
      <w:r w:rsidR="007C1100">
        <w:rPr>
          <w:rtl/>
          <w:lang w:bidi="fa-IR"/>
        </w:rPr>
        <w:t>ی</w:t>
      </w:r>
      <w:r>
        <w:rPr>
          <w:rtl/>
          <w:lang w:bidi="fa-IR"/>
        </w:rPr>
        <w:t xml:space="preserve">ان اقرار و اعتراف به </w:t>
      </w:r>
      <w:r w:rsidR="007C1100">
        <w:rPr>
          <w:rtl/>
          <w:lang w:bidi="fa-IR"/>
        </w:rPr>
        <w:t>ی</w:t>
      </w:r>
      <w:r>
        <w:rPr>
          <w:rtl/>
          <w:lang w:bidi="fa-IR"/>
        </w:rPr>
        <w:t>گانگ</w:t>
      </w:r>
      <w:r w:rsidR="007C1100">
        <w:rPr>
          <w:rtl/>
          <w:lang w:bidi="fa-IR"/>
        </w:rPr>
        <w:t>ی</w:t>
      </w:r>
      <w:r>
        <w:rPr>
          <w:rtl/>
          <w:lang w:bidi="fa-IR"/>
        </w:rPr>
        <w:t xml:space="preserve"> و رسالت حضرت رسول نمود و در سلک مسلمانان درآمد</w:t>
      </w:r>
      <w:r w:rsidR="00B713A2">
        <w:rPr>
          <w:rtl/>
          <w:lang w:bidi="fa-IR"/>
        </w:rPr>
        <w:t xml:space="preserve">. </w:t>
      </w:r>
    </w:p>
    <w:p w:rsidR="00995BE1" w:rsidRDefault="00995BE1" w:rsidP="00995BE1">
      <w:pPr>
        <w:pStyle w:val="libNormal"/>
        <w:rPr>
          <w:rtl/>
          <w:lang w:bidi="fa-IR"/>
        </w:rPr>
      </w:pPr>
      <w:r>
        <w:rPr>
          <w:rtl/>
          <w:lang w:bidi="fa-IR"/>
        </w:rPr>
        <w:t>اگرچه ابوسف</w:t>
      </w:r>
      <w:r w:rsidR="007C1100">
        <w:rPr>
          <w:rtl/>
          <w:lang w:bidi="fa-IR"/>
        </w:rPr>
        <w:t>ی</w:t>
      </w:r>
      <w:r>
        <w:rPr>
          <w:rtl/>
          <w:lang w:bidi="fa-IR"/>
        </w:rPr>
        <w:t>ان</w:t>
      </w:r>
      <w:r w:rsidR="00B713A2">
        <w:rPr>
          <w:rtl/>
          <w:lang w:bidi="fa-IR"/>
        </w:rPr>
        <w:t xml:space="preserve">، </w:t>
      </w:r>
      <w:r>
        <w:rPr>
          <w:rtl/>
          <w:lang w:bidi="fa-IR"/>
        </w:rPr>
        <w:t>در مح</w:t>
      </w:r>
      <w:r w:rsidR="007C1100">
        <w:rPr>
          <w:rtl/>
          <w:lang w:bidi="fa-IR"/>
        </w:rPr>
        <w:t>ی</w:t>
      </w:r>
      <w:r>
        <w:rPr>
          <w:rtl/>
          <w:lang w:bidi="fa-IR"/>
        </w:rPr>
        <w:t>ط رعب و ترس ا</w:t>
      </w:r>
      <w:r w:rsidR="007C1100">
        <w:rPr>
          <w:rtl/>
          <w:lang w:bidi="fa-IR"/>
        </w:rPr>
        <w:t>ی</w:t>
      </w:r>
      <w:r>
        <w:rPr>
          <w:rtl/>
          <w:lang w:bidi="fa-IR"/>
        </w:rPr>
        <w:t>مان آورد و ا</w:t>
      </w:r>
      <w:r w:rsidR="007C1100">
        <w:rPr>
          <w:rtl/>
          <w:lang w:bidi="fa-IR"/>
        </w:rPr>
        <w:t>ی</w:t>
      </w:r>
      <w:r>
        <w:rPr>
          <w:rtl/>
          <w:lang w:bidi="fa-IR"/>
        </w:rPr>
        <w:t>ن طرز ا</w:t>
      </w:r>
      <w:r w:rsidR="007C1100">
        <w:rPr>
          <w:rtl/>
          <w:lang w:bidi="fa-IR"/>
        </w:rPr>
        <w:t>ی</w:t>
      </w:r>
      <w:r>
        <w:rPr>
          <w:rtl/>
          <w:lang w:bidi="fa-IR"/>
        </w:rPr>
        <w:t>مان ه</w:t>
      </w:r>
      <w:r w:rsidR="007C1100">
        <w:rPr>
          <w:rtl/>
          <w:lang w:bidi="fa-IR"/>
        </w:rPr>
        <w:t>ی</w:t>
      </w:r>
      <w:r>
        <w:rPr>
          <w:rtl/>
          <w:lang w:bidi="fa-IR"/>
        </w:rPr>
        <w:t>چ گاه مورد نظر و هدف پ</w:t>
      </w:r>
      <w:r w:rsidR="007C1100">
        <w:rPr>
          <w:rtl/>
          <w:lang w:bidi="fa-IR"/>
        </w:rPr>
        <w:t>ی</w:t>
      </w:r>
      <w:r>
        <w:rPr>
          <w:rtl/>
          <w:lang w:bidi="fa-IR"/>
        </w:rPr>
        <w:t>امبر اسلام و آئ</w:t>
      </w:r>
      <w:r w:rsidR="007C1100">
        <w:rPr>
          <w:rtl/>
          <w:lang w:bidi="fa-IR"/>
        </w:rPr>
        <w:t>ی</w:t>
      </w:r>
      <w:r>
        <w:rPr>
          <w:rtl/>
          <w:lang w:bidi="fa-IR"/>
        </w:rPr>
        <w:t>ن و</w:t>
      </w:r>
      <w:r w:rsidR="007C1100">
        <w:rPr>
          <w:rtl/>
          <w:lang w:bidi="fa-IR"/>
        </w:rPr>
        <w:t>ی</w:t>
      </w:r>
      <w:r>
        <w:rPr>
          <w:rtl/>
          <w:lang w:bidi="fa-IR"/>
        </w:rPr>
        <w:t xml:space="preserve"> نبود</w:t>
      </w:r>
      <w:r w:rsidR="00B713A2">
        <w:rPr>
          <w:rtl/>
          <w:lang w:bidi="fa-IR"/>
        </w:rPr>
        <w:t xml:space="preserve">؛ </w:t>
      </w:r>
      <w:r>
        <w:rPr>
          <w:rtl/>
          <w:lang w:bidi="fa-IR"/>
        </w:rPr>
        <w:t>ول</w:t>
      </w:r>
      <w:r w:rsidR="007C1100">
        <w:rPr>
          <w:rtl/>
          <w:lang w:bidi="fa-IR"/>
        </w:rPr>
        <w:t>ی</w:t>
      </w:r>
      <w:r>
        <w:rPr>
          <w:rtl/>
          <w:lang w:bidi="fa-IR"/>
        </w:rPr>
        <w:t xml:space="preserve"> مصالح</w:t>
      </w:r>
      <w:r w:rsidR="007C1100">
        <w:rPr>
          <w:rtl/>
          <w:lang w:bidi="fa-IR"/>
        </w:rPr>
        <w:t>ی</w:t>
      </w:r>
      <w:r>
        <w:rPr>
          <w:rtl/>
          <w:lang w:bidi="fa-IR"/>
        </w:rPr>
        <w:t xml:space="preserve"> ا</w:t>
      </w:r>
      <w:r w:rsidR="007C1100">
        <w:rPr>
          <w:rtl/>
          <w:lang w:bidi="fa-IR"/>
        </w:rPr>
        <w:t>ی</w:t>
      </w:r>
      <w:r>
        <w:rPr>
          <w:rtl/>
          <w:lang w:bidi="fa-IR"/>
        </w:rPr>
        <w:t>جاب م</w:t>
      </w:r>
      <w:r w:rsidR="007C1100">
        <w:rPr>
          <w:rtl/>
          <w:lang w:bidi="fa-IR"/>
        </w:rPr>
        <w:t xml:space="preserve">ی </w:t>
      </w:r>
      <w:r>
        <w:rPr>
          <w:rtl/>
          <w:lang w:bidi="fa-IR"/>
        </w:rPr>
        <w:t>کرد</w:t>
      </w:r>
      <w:r w:rsidR="00B713A2">
        <w:rPr>
          <w:rtl/>
          <w:lang w:bidi="fa-IR"/>
        </w:rPr>
        <w:t xml:space="preserve">، </w:t>
      </w:r>
      <w:r>
        <w:rPr>
          <w:rtl/>
          <w:lang w:bidi="fa-IR"/>
        </w:rPr>
        <w:t>که به هر نحو</w:t>
      </w:r>
      <w:r w:rsidR="007C1100">
        <w:rPr>
          <w:rtl/>
          <w:lang w:bidi="fa-IR"/>
        </w:rPr>
        <w:t>ی</w:t>
      </w:r>
      <w:r>
        <w:rPr>
          <w:rtl/>
          <w:lang w:bidi="fa-IR"/>
        </w:rPr>
        <w:t xml:space="preserve"> باشد ابوسف</w:t>
      </w:r>
      <w:r w:rsidR="007C1100">
        <w:rPr>
          <w:rtl/>
          <w:lang w:bidi="fa-IR"/>
        </w:rPr>
        <w:t>ی</w:t>
      </w:r>
      <w:r>
        <w:rPr>
          <w:rtl/>
          <w:lang w:bidi="fa-IR"/>
        </w:rPr>
        <w:t>ان در سلک مسلمانان درآ</w:t>
      </w:r>
      <w:r w:rsidR="007C1100">
        <w:rPr>
          <w:rtl/>
          <w:lang w:bidi="fa-IR"/>
        </w:rPr>
        <w:t>ی</w:t>
      </w:r>
      <w:r>
        <w:rPr>
          <w:rtl/>
          <w:lang w:bidi="fa-IR"/>
        </w:rPr>
        <w:t>د</w:t>
      </w:r>
      <w:r w:rsidR="00B713A2">
        <w:rPr>
          <w:rtl/>
          <w:lang w:bidi="fa-IR"/>
        </w:rPr>
        <w:t xml:space="preserve">، </w:t>
      </w:r>
      <w:r>
        <w:rPr>
          <w:rtl/>
          <w:lang w:bidi="fa-IR"/>
        </w:rPr>
        <w:t>تا بزرگتر</w:t>
      </w:r>
      <w:r w:rsidR="007C1100">
        <w:rPr>
          <w:rtl/>
          <w:lang w:bidi="fa-IR"/>
        </w:rPr>
        <w:t>ی</w:t>
      </w:r>
      <w:r>
        <w:rPr>
          <w:rtl/>
          <w:lang w:bidi="fa-IR"/>
        </w:rPr>
        <w:t>ن مانع از سر راه گرا</w:t>
      </w:r>
      <w:r w:rsidR="007C1100">
        <w:rPr>
          <w:rtl/>
          <w:lang w:bidi="fa-IR"/>
        </w:rPr>
        <w:t>ی</w:t>
      </w:r>
      <w:r>
        <w:rPr>
          <w:rtl/>
          <w:lang w:bidi="fa-IR"/>
        </w:rPr>
        <w:t>ش مردم مکه به اسلام برداشته شود</w:t>
      </w:r>
      <w:r w:rsidR="00B713A2">
        <w:rPr>
          <w:rtl/>
          <w:lang w:bidi="fa-IR"/>
        </w:rPr>
        <w:t xml:space="preserve">. </w:t>
      </w:r>
      <w:r>
        <w:rPr>
          <w:rtl/>
          <w:lang w:bidi="fa-IR"/>
        </w:rPr>
        <w:t>ز</w:t>
      </w:r>
      <w:r w:rsidR="007C1100">
        <w:rPr>
          <w:rtl/>
          <w:lang w:bidi="fa-IR"/>
        </w:rPr>
        <w:t>ی</w:t>
      </w:r>
      <w:r>
        <w:rPr>
          <w:rtl/>
          <w:lang w:bidi="fa-IR"/>
        </w:rPr>
        <w:t>را افراد</w:t>
      </w:r>
      <w:r w:rsidR="007C1100">
        <w:rPr>
          <w:rtl/>
          <w:lang w:bidi="fa-IR"/>
        </w:rPr>
        <w:t>ی</w:t>
      </w:r>
      <w:r>
        <w:rPr>
          <w:rtl/>
          <w:lang w:bidi="fa-IR"/>
        </w:rPr>
        <w:t xml:space="preserve"> مانند ابوسف</w:t>
      </w:r>
      <w:r w:rsidR="007C1100">
        <w:rPr>
          <w:rtl/>
          <w:lang w:bidi="fa-IR"/>
        </w:rPr>
        <w:t>ی</w:t>
      </w:r>
      <w:r>
        <w:rPr>
          <w:rtl/>
          <w:lang w:bidi="fa-IR"/>
        </w:rPr>
        <w:t>ان و ابوجهل و عکرمه و صفوان بن ام</w:t>
      </w:r>
      <w:r w:rsidR="007C1100">
        <w:rPr>
          <w:rtl/>
          <w:lang w:bidi="fa-IR"/>
        </w:rPr>
        <w:t>ی</w:t>
      </w:r>
      <w:r>
        <w:rPr>
          <w:rtl/>
          <w:lang w:bidi="fa-IR"/>
        </w:rPr>
        <w:t>ه و</w:t>
      </w:r>
      <w:r w:rsidR="00B713A2">
        <w:rPr>
          <w:rtl/>
          <w:lang w:bidi="fa-IR"/>
        </w:rPr>
        <w:t xml:space="preserve">... </w:t>
      </w:r>
      <w:r>
        <w:rPr>
          <w:rtl/>
          <w:lang w:bidi="fa-IR"/>
        </w:rPr>
        <w:t>سال</w:t>
      </w:r>
      <w:r w:rsidR="007C1100">
        <w:rPr>
          <w:rtl/>
          <w:lang w:bidi="fa-IR"/>
        </w:rPr>
        <w:t>ی</w:t>
      </w:r>
      <w:r>
        <w:rPr>
          <w:rtl/>
          <w:lang w:bidi="fa-IR"/>
        </w:rPr>
        <w:t>ان دراز</w:t>
      </w:r>
      <w:r w:rsidR="007C1100">
        <w:rPr>
          <w:rtl/>
          <w:lang w:bidi="fa-IR"/>
        </w:rPr>
        <w:t>ی</w:t>
      </w:r>
      <w:r>
        <w:rPr>
          <w:rtl/>
          <w:lang w:bidi="fa-IR"/>
        </w:rPr>
        <w:t xml:space="preserve"> بود که مح</w:t>
      </w:r>
      <w:r w:rsidR="007C1100">
        <w:rPr>
          <w:rtl/>
          <w:lang w:bidi="fa-IR"/>
        </w:rPr>
        <w:t>ی</w:t>
      </w:r>
      <w:r>
        <w:rPr>
          <w:rtl/>
          <w:lang w:bidi="fa-IR"/>
        </w:rPr>
        <w:t>ط</w:t>
      </w:r>
      <w:r w:rsidR="007C1100">
        <w:rPr>
          <w:rtl/>
          <w:lang w:bidi="fa-IR"/>
        </w:rPr>
        <w:t>ی</w:t>
      </w:r>
      <w:r>
        <w:rPr>
          <w:rtl/>
          <w:lang w:bidi="fa-IR"/>
        </w:rPr>
        <w:t xml:space="preserve"> پر از رعب و وحشت به وجود آورده بودند و کس</w:t>
      </w:r>
      <w:r w:rsidR="007C1100">
        <w:rPr>
          <w:rtl/>
          <w:lang w:bidi="fa-IR"/>
        </w:rPr>
        <w:t>ی</w:t>
      </w:r>
      <w:r>
        <w:rPr>
          <w:rtl/>
          <w:lang w:bidi="fa-IR"/>
        </w:rPr>
        <w:t xml:space="preserve"> جرأت نم</w:t>
      </w:r>
      <w:r w:rsidR="007C1100">
        <w:rPr>
          <w:rtl/>
          <w:lang w:bidi="fa-IR"/>
        </w:rPr>
        <w:t xml:space="preserve">ی </w:t>
      </w:r>
      <w:r>
        <w:rPr>
          <w:rtl/>
          <w:lang w:bidi="fa-IR"/>
        </w:rPr>
        <w:t>کرد در باره اسلام فکر کند</w:t>
      </w:r>
      <w:r w:rsidR="00B713A2">
        <w:rPr>
          <w:rtl/>
          <w:lang w:bidi="fa-IR"/>
        </w:rPr>
        <w:t xml:space="preserve">، </w:t>
      </w:r>
      <w:r>
        <w:rPr>
          <w:rtl/>
          <w:lang w:bidi="fa-IR"/>
        </w:rPr>
        <w:t xml:space="preserve">و </w:t>
      </w:r>
      <w:r w:rsidR="007C1100">
        <w:rPr>
          <w:rtl/>
          <w:lang w:bidi="fa-IR"/>
        </w:rPr>
        <w:t>ی</w:t>
      </w:r>
      <w:r>
        <w:rPr>
          <w:rtl/>
          <w:lang w:bidi="fa-IR"/>
        </w:rPr>
        <w:t>ا تما</w:t>
      </w:r>
      <w:r w:rsidR="007C1100">
        <w:rPr>
          <w:rtl/>
          <w:lang w:bidi="fa-IR"/>
        </w:rPr>
        <w:t>ی</w:t>
      </w:r>
      <w:r>
        <w:rPr>
          <w:rtl/>
          <w:lang w:bidi="fa-IR"/>
        </w:rPr>
        <w:t>لات خود را ابراز نما</w:t>
      </w:r>
      <w:r w:rsidR="007C1100">
        <w:rPr>
          <w:rtl/>
          <w:lang w:bidi="fa-IR"/>
        </w:rPr>
        <w:t>ی</w:t>
      </w:r>
      <w:r>
        <w:rPr>
          <w:rtl/>
          <w:lang w:bidi="fa-IR"/>
        </w:rPr>
        <w:t>د</w:t>
      </w:r>
      <w:r w:rsidR="00B713A2">
        <w:rPr>
          <w:rtl/>
          <w:lang w:bidi="fa-IR"/>
        </w:rPr>
        <w:t xml:space="preserve">. </w:t>
      </w:r>
      <w:r>
        <w:rPr>
          <w:rtl/>
          <w:lang w:bidi="fa-IR"/>
        </w:rPr>
        <w:t>اگر اسلام ظاهر</w:t>
      </w:r>
      <w:r w:rsidR="007C1100">
        <w:rPr>
          <w:rtl/>
          <w:lang w:bidi="fa-IR"/>
        </w:rPr>
        <w:t>ی</w:t>
      </w:r>
      <w:r>
        <w:rPr>
          <w:rtl/>
          <w:lang w:bidi="fa-IR"/>
        </w:rPr>
        <w:t xml:space="preserve"> ابوسف</w:t>
      </w:r>
      <w:r w:rsidR="007C1100">
        <w:rPr>
          <w:rtl/>
          <w:lang w:bidi="fa-IR"/>
        </w:rPr>
        <w:t>ی</w:t>
      </w:r>
      <w:r>
        <w:rPr>
          <w:rtl/>
          <w:lang w:bidi="fa-IR"/>
        </w:rPr>
        <w:t>ان</w:t>
      </w:r>
      <w:r w:rsidR="00B713A2">
        <w:rPr>
          <w:rtl/>
          <w:lang w:bidi="fa-IR"/>
        </w:rPr>
        <w:t xml:space="preserve">، </w:t>
      </w:r>
      <w:r>
        <w:rPr>
          <w:rtl/>
          <w:lang w:bidi="fa-IR"/>
        </w:rPr>
        <w:t>برا</w:t>
      </w:r>
      <w:r w:rsidR="007C1100">
        <w:rPr>
          <w:rtl/>
          <w:lang w:bidi="fa-IR"/>
        </w:rPr>
        <w:t>ی</w:t>
      </w:r>
      <w:r>
        <w:rPr>
          <w:rtl/>
          <w:lang w:bidi="fa-IR"/>
        </w:rPr>
        <w:t xml:space="preserve"> او مف</w:t>
      </w:r>
      <w:r w:rsidR="007C1100">
        <w:rPr>
          <w:rtl/>
          <w:lang w:bidi="fa-IR"/>
        </w:rPr>
        <w:t>ی</w:t>
      </w:r>
      <w:r>
        <w:rPr>
          <w:rtl/>
          <w:lang w:bidi="fa-IR"/>
        </w:rPr>
        <w:t>د نبود</w:t>
      </w:r>
      <w:r w:rsidR="00B713A2">
        <w:rPr>
          <w:rtl/>
          <w:lang w:bidi="fa-IR"/>
        </w:rPr>
        <w:t xml:space="preserve">، </w:t>
      </w:r>
      <w:r>
        <w:rPr>
          <w:rtl/>
          <w:lang w:bidi="fa-IR"/>
        </w:rPr>
        <w:t>برا</w:t>
      </w:r>
      <w:r w:rsidR="007C1100">
        <w:rPr>
          <w:rtl/>
          <w:lang w:bidi="fa-IR"/>
        </w:rPr>
        <w:t>ی</w:t>
      </w:r>
      <w:r>
        <w:rPr>
          <w:rtl/>
          <w:lang w:bidi="fa-IR"/>
        </w:rPr>
        <w:t xml:space="preserve"> پ</w:t>
      </w:r>
      <w:r w:rsidR="007C1100">
        <w:rPr>
          <w:rtl/>
          <w:lang w:bidi="fa-IR"/>
        </w:rPr>
        <w:t>ی</w:t>
      </w:r>
      <w:r>
        <w:rPr>
          <w:rtl/>
          <w:lang w:bidi="fa-IR"/>
        </w:rPr>
        <w:t>امبر اسلام و افراد د</w:t>
      </w:r>
      <w:r w:rsidR="007C1100">
        <w:rPr>
          <w:rtl/>
          <w:lang w:bidi="fa-IR"/>
        </w:rPr>
        <w:t>ی</w:t>
      </w:r>
      <w:r>
        <w:rPr>
          <w:rtl/>
          <w:lang w:bidi="fa-IR"/>
        </w:rPr>
        <w:t>گر</w:t>
      </w:r>
      <w:r w:rsidR="007C1100">
        <w:rPr>
          <w:rtl/>
          <w:lang w:bidi="fa-IR"/>
        </w:rPr>
        <w:t>ی</w:t>
      </w:r>
      <w:r>
        <w:rPr>
          <w:rtl/>
          <w:lang w:bidi="fa-IR"/>
        </w:rPr>
        <w:t xml:space="preserve"> که تحت س</w:t>
      </w:r>
      <w:r w:rsidR="007C1100">
        <w:rPr>
          <w:rtl/>
          <w:lang w:bidi="fa-IR"/>
        </w:rPr>
        <w:t>ی</w:t>
      </w:r>
      <w:r>
        <w:rPr>
          <w:rtl/>
          <w:lang w:bidi="fa-IR"/>
        </w:rPr>
        <w:t>طره او قرار گرفته و رابطه خو</w:t>
      </w:r>
      <w:r w:rsidR="007C1100">
        <w:rPr>
          <w:rtl/>
          <w:lang w:bidi="fa-IR"/>
        </w:rPr>
        <w:t>ی</w:t>
      </w:r>
      <w:r>
        <w:rPr>
          <w:rtl/>
          <w:lang w:bidi="fa-IR"/>
        </w:rPr>
        <w:t>شاوند</w:t>
      </w:r>
      <w:r w:rsidR="007C1100">
        <w:rPr>
          <w:rtl/>
          <w:lang w:bidi="fa-IR"/>
        </w:rPr>
        <w:t>ی</w:t>
      </w:r>
      <w:r>
        <w:rPr>
          <w:rtl/>
          <w:lang w:bidi="fa-IR"/>
        </w:rPr>
        <w:t xml:space="preserve"> با او داشتند</w:t>
      </w:r>
      <w:r w:rsidR="00B713A2">
        <w:rPr>
          <w:rtl/>
          <w:lang w:bidi="fa-IR"/>
        </w:rPr>
        <w:t xml:space="preserve">، </w:t>
      </w:r>
      <w:r>
        <w:rPr>
          <w:rtl/>
          <w:lang w:bidi="fa-IR"/>
        </w:rPr>
        <w:t>بس</w:t>
      </w:r>
      <w:r w:rsidR="007C1100">
        <w:rPr>
          <w:rtl/>
          <w:lang w:bidi="fa-IR"/>
        </w:rPr>
        <w:t>ی</w:t>
      </w:r>
      <w:r>
        <w:rPr>
          <w:rtl/>
          <w:lang w:bidi="fa-IR"/>
        </w:rPr>
        <w:t>ار مف</w:t>
      </w:r>
      <w:r w:rsidR="007C1100">
        <w:rPr>
          <w:rtl/>
          <w:lang w:bidi="fa-IR"/>
        </w:rPr>
        <w:t>ی</w:t>
      </w:r>
      <w:r>
        <w:rPr>
          <w:rtl/>
          <w:lang w:bidi="fa-IR"/>
        </w:rPr>
        <w:t>د و سودمند بود</w:t>
      </w:r>
      <w:r w:rsidR="00B713A2">
        <w:rPr>
          <w:rtl/>
          <w:lang w:bidi="fa-IR"/>
        </w:rPr>
        <w:t xml:space="preserve">. </w:t>
      </w:r>
    </w:p>
    <w:p w:rsidR="00995BE1" w:rsidRDefault="00995BE1" w:rsidP="00995BE1">
      <w:pPr>
        <w:pStyle w:val="libNormal"/>
        <w:rPr>
          <w:rtl/>
          <w:lang w:bidi="fa-IR"/>
        </w:rPr>
      </w:pPr>
      <w:r>
        <w:rPr>
          <w:rtl/>
          <w:lang w:bidi="fa-IR"/>
        </w:rPr>
        <w:t>با ا</w:t>
      </w:r>
      <w:r w:rsidR="007C1100">
        <w:rPr>
          <w:rtl/>
          <w:lang w:bidi="fa-IR"/>
        </w:rPr>
        <w:t>ی</w:t>
      </w:r>
      <w:r>
        <w:rPr>
          <w:rtl/>
          <w:lang w:bidi="fa-IR"/>
        </w:rPr>
        <w:t>ن حال</w:t>
      </w:r>
      <w:r w:rsidR="00B713A2">
        <w:rPr>
          <w:rtl/>
          <w:lang w:bidi="fa-IR"/>
        </w:rPr>
        <w:t xml:space="preserve">، </w:t>
      </w:r>
      <w:r>
        <w:rPr>
          <w:rtl/>
          <w:lang w:bidi="fa-IR"/>
        </w:rPr>
        <w:t>پ</w:t>
      </w:r>
      <w:r w:rsidR="007C1100">
        <w:rPr>
          <w:rtl/>
          <w:lang w:bidi="fa-IR"/>
        </w:rPr>
        <w:t>ی</w:t>
      </w:r>
      <w:r>
        <w:rPr>
          <w:rtl/>
          <w:lang w:bidi="fa-IR"/>
        </w:rPr>
        <w:t>امبر دستور آزاد</w:t>
      </w:r>
      <w:r w:rsidR="007C1100">
        <w:rPr>
          <w:rtl/>
          <w:lang w:bidi="fa-IR"/>
        </w:rPr>
        <w:t>ی</w:t>
      </w:r>
      <w:r>
        <w:rPr>
          <w:rtl/>
          <w:lang w:bidi="fa-IR"/>
        </w:rPr>
        <w:t xml:space="preserve"> ابوسف</w:t>
      </w:r>
      <w:r w:rsidR="007C1100">
        <w:rPr>
          <w:rtl/>
          <w:lang w:bidi="fa-IR"/>
        </w:rPr>
        <w:t>ی</w:t>
      </w:r>
      <w:r>
        <w:rPr>
          <w:rtl/>
          <w:lang w:bidi="fa-IR"/>
        </w:rPr>
        <w:t>ان را صادر نکرد</w:t>
      </w:r>
      <w:r w:rsidR="00B713A2">
        <w:rPr>
          <w:rtl/>
          <w:lang w:bidi="fa-IR"/>
        </w:rPr>
        <w:t xml:space="preserve">، </w:t>
      </w:r>
      <w:r>
        <w:rPr>
          <w:rtl/>
          <w:lang w:bidi="fa-IR"/>
        </w:rPr>
        <w:t>ز</w:t>
      </w:r>
      <w:r w:rsidR="007C1100">
        <w:rPr>
          <w:rtl/>
          <w:lang w:bidi="fa-IR"/>
        </w:rPr>
        <w:t>ی</w:t>
      </w:r>
      <w:r>
        <w:rPr>
          <w:rtl/>
          <w:lang w:bidi="fa-IR"/>
        </w:rPr>
        <w:t>را از تحر</w:t>
      </w:r>
      <w:r w:rsidR="007C1100">
        <w:rPr>
          <w:rtl/>
          <w:lang w:bidi="fa-IR"/>
        </w:rPr>
        <w:t>ی</w:t>
      </w:r>
      <w:r>
        <w:rPr>
          <w:rtl/>
          <w:lang w:bidi="fa-IR"/>
        </w:rPr>
        <w:t>کات و</w:t>
      </w:r>
      <w:r w:rsidR="007C1100">
        <w:rPr>
          <w:rtl/>
          <w:lang w:bidi="fa-IR"/>
        </w:rPr>
        <w:t>ی</w:t>
      </w:r>
      <w:r>
        <w:rPr>
          <w:rtl/>
          <w:lang w:bidi="fa-IR"/>
        </w:rPr>
        <w:t xml:space="preserve"> تا قبل از فتح مکه</w:t>
      </w:r>
      <w:r w:rsidR="00B713A2">
        <w:rPr>
          <w:rtl/>
          <w:lang w:bidi="fa-IR"/>
        </w:rPr>
        <w:t xml:space="preserve">، </w:t>
      </w:r>
      <w:r>
        <w:rPr>
          <w:rtl/>
          <w:lang w:bidi="fa-IR"/>
        </w:rPr>
        <w:t>مطمئن نبود</w:t>
      </w:r>
      <w:r w:rsidR="00B713A2">
        <w:rPr>
          <w:rtl/>
          <w:lang w:bidi="fa-IR"/>
        </w:rPr>
        <w:t xml:space="preserve">. </w:t>
      </w:r>
      <w:r>
        <w:rPr>
          <w:rtl/>
          <w:lang w:bidi="fa-IR"/>
        </w:rPr>
        <w:t>از ا</w:t>
      </w:r>
      <w:r w:rsidR="007C1100">
        <w:rPr>
          <w:rtl/>
          <w:lang w:bidi="fa-IR"/>
        </w:rPr>
        <w:t>ی</w:t>
      </w:r>
      <w:r>
        <w:rPr>
          <w:rtl/>
          <w:lang w:bidi="fa-IR"/>
        </w:rPr>
        <w:t>نرو</w:t>
      </w:r>
      <w:r w:rsidR="00B713A2">
        <w:rPr>
          <w:rtl/>
          <w:lang w:bidi="fa-IR"/>
        </w:rPr>
        <w:t xml:space="preserve">، </w:t>
      </w:r>
      <w:r>
        <w:rPr>
          <w:rtl/>
          <w:lang w:bidi="fa-IR"/>
        </w:rPr>
        <w:t>به عباس دستور داد- که برا</w:t>
      </w:r>
      <w:r w:rsidR="007C1100">
        <w:rPr>
          <w:rtl/>
          <w:lang w:bidi="fa-IR"/>
        </w:rPr>
        <w:t>ی</w:t>
      </w:r>
      <w:r>
        <w:rPr>
          <w:rtl/>
          <w:lang w:bidi="fa-IR"/>
        </w:rPr>
        <w:t xml:space="preserve"> جهت</w:t>
      </w:r>
      <w:r w:rsidR="007C1100">
        <w:rPr>
          <w:rtl/>
          <w:lang w:bidi="fa-IR"/>
        </w:rPr>
        <w:t>ی</w:t>
      </w:r>
      <w:r>
        <w:rPr>
          <w:rtl/>
          <w:lang w:bidi="fa-IR"/>
        </w:rPr>
        <w:t xml:space="preserve"> که بعداً خواه</w:t>
      </w:r>
      <w:r w:rsidR="007C1100">
        <w:rPr>
          <w:rtl/>
          <w:lang w:bidi="fa-IR"/>
        </w:rPr>
        <w:t>ی</w:t>
      </w:r>
      <w:r>
        <w:rPr>
          <w:rtl/>
          <w:lang w:bidi="fa-IR"/>
        </w:rPr>
        <w:t>م گفت- او را در تنگنا</w:t>
      </w:r>
      <w:r w:rsidR="007C1100">
        <w:rPr>
          <w:rtl/>
          <w:lang w:bidi="fa-IR"/>
        </w:rPr>
        <w:t>ی</w:t>
      </w:r>
      <w:r>
        <w:rPr>
          <w:rtl/>
          <w:lang w:bidi="fa-IR"/>
        </w:rPr>
        <w:t xml:space="preserve"> دره</w:t>
      </w:r>
      <w:r w:rsidR="007C1100">
        <w:rPr>
          <w:rtl/>
          <w:lang w:bidi="fa-IR"/>
        </w:rPr>
        <w:t xml:space="preserve"> </w:t>
      </w:r>
      <w:r>
        <w:rPr>
          <w:rtl/>
          <w:lang w:bidi="fa-IR"/>
        </w:rPr>
        <w:t>ا</w:t>
      </w:r>
      <w:r w:rsidR="007C1100">
        <w:rPr>
          <w:rtl/>
          <w:lang w:bidi="fa-IR"/>
        </w:rPr>
        <w:t>ی</w:t>
      </w:r>
      <w:r>
        <w:rPr>
          <w:rtl/>
          <w:lang w:bidi="fa-IR"/>
        </w:rPr>
        <w:t xml:space="preserve"> نگاه دارد</w:t>
      </w:r>
      <w:r w:rsidR="00B713A2">
        <w:rPr>
          <w:rtl/>
          <w:lang w:bidi="fa-IR"/>
        </w:rPr>
        <w:t xml:space="preserve">. </w:t>
      </w:r>
      <w:r>
        <w:rPr>
          <w:rtl/>
          <w:lang w:bidi="fa-IR"/>
        </w:rPr>
        <w:t>عباس رو به پ</w:t>
      </w:r>
      <w:r w:rsidR="007C1100">
        <w:rPr>
          <w:rtl/>
          <w:lang w:bidi="fa-IR"/>
        </w:rPr>
        <w:t>ی</w:t>
      </w:r>
      <w:r>
        <w:rPr>
          <w:rtl/>
          <w:lang w:bidi="fa-IR"/>
        </w:rPr>
        <w:t>امبر نموده</w:t>
      </w:r>
      <w:r w:rsidR="00B713A2">
        <w:rPr>
          <w:rtl/>
          <w:lang w:bidi="fa-IR"/>
        </w:rPr>
        <w:t xml:space="preserve">، </w:t>
      </w:r>
      <w:r>
        <w:rPr>
          <w:rtl/>
          <w:lang w:bidi="fa-IR"/>
        </w:rPr>
        <w:t>گفت</w:t>
      </w:r>
      <w:r w:rsidR="00B713A2">
        <w:rPr>
          <w:rtl/>
          <w:lang w:bidi="fa-IR"/>
        </w:rPr>
        <w:t xml:space="preserve">: </w:t>
      </w:r>
      <w:r>
        <w:rPr>
          <w:rtl/>
          <w:lang w:bidi="fa-IR"/>
        </w:rPr>
        <w:t>ابوسف</w:t>
      </w:r>
      <w:r w:rsidR="007C1100">
        <w:rPr>
          <w:rtl/>
          <w:lang w:bidi="fa-IR"/>
        </w:rPr>
        <w:t>ی</w:t>
      </w:r>
      <w:r>
        <w:rPr>
          <w:rtl/>
          <w:lang w:bidi="fa-IR"/>
        </w:rPr>
        <w:t>ان که ر</w:t>
      </w:r>
      <w:r w:rsidR="007C1100">
        <w:rPr>
          <w:rtl/>
          <w:lang w:bidi="fa-IR"/>
        </w:rPr>
        <w:t>ی</w:t>
      </w:r>
      <w:r>
        <w:rPr>
          <w:rtl/>
          <w:lang w:bidi="fa-IR"/>
        </w:rPr>
        <w:t>است و عظمت را دوست دارد</w:t>
      </w:r>
      <w:r w:rsidR="00B713A2">
        <w:rPr>
          <w:rtl/>
          <w:lang w:bidi="fa-IR"/>
        </w:rPr>
        <w:t xml:space="preserve">، </w:t>
      </w:r>
      <w:r>
        <w:rPr>
          <w:rtl/>
          <w:lang w:bidi="fa-IR"/>
        </w:rPr>
        <w:t>اکنون که کارش به ا</w:t>
      </w:r>
      <w:r w:rsidR="007C1100">
        <w:rPr>
          <w:rtl/>
          <w:lang w:bidi="fa-IR"/>
        </w:rPr>
        <w:t>ی</w:t>
      </w:r>
      <w:r>
        <w:rPr>
          <w:rtl/>
          <w:lang w:bidi="fa-IR"/>
        </w:rPr>
        <w:t>نجا رس</w:t>
      </w:r>
      <w:r w:rsidR="007C1100">
        <w:rPr>
          <w:rtl/>
          <w:lang w:bidi="fa-IR"/>
        </w:rPr>
        <w:t>ی</w:t>
      </w:r>
      <w:r>
        <w:rPr>
          <w:rtl/>
          <w:lang w:bidi="fa-IR"/>
        </w:rPr>
        <w:t>ده</w:t>
      </w:r>
      <w:r w:rsidR="00B713A2">
        <w:rPr>
          <w:rtl/>
          <w:lang w:bidi="fa-IR"/>
        </w:rPr>
        <w:t xml:space="preserve">، </w:t>
      </w:r>
      <w:r>
        <w:rPr>
          <w:rtl/>
          <w:lang w:bidi="fa-IR"/>
        </w:rPr>
        <w:t>برا</w:t>
      </w:r>
      <w:r w:rsidR="007C1100">
        <w:rPr>
          <w:rtl/>
          <w:lang w:bidi="fa-IR"/>
        </w:rPr>
        <w:t>ی</w:t>
      </w:r>
      <w:r>
        <w:rPr>
          <w:rtl/>
          <w:lang w:bidi="fa-IR"/>
        </w:rPr>
        <w:t xml:space="preserve"> او در ا</w:t>
      </w:r>
      <w:r w:rsidR="007C1100">
        <w:rPr>
          <w:rtl/>
          <w:lang w:bidi="fa-IR"/>
        </w:rPr>
        <w:t>ی</w:t>
      </w:r>
      <w:r>
        <w:rPr>
          <w:rtl/>
          <w:lang w:bidi="fa-IR"/>
        </w:rPr>
        <w:t>ن جر</w:t>
      </w:r>
      <w:r w:rsidR="007C1100">
        <w:rPr>
          <w:rtl/>
          <w:lang w:bidi="fa-IR"/>
        </w:rPr>
        <w:t>ی</w:t>
      </w:r>
      <w:r>
        <w:rPr>
          <w:rtl/>
          <w:lang w:bidi="fa-IR"/>
        </w:rPr>
        <w:t>ان مقام</w:t>
      </w:r>
      <w:r w:rsidR="007C1100">
        <w:rPr>
          <w:rtl/>
          <w:lang w:bidi="fa-IR"/>
        </w:rPr>
        <w:t>ی</w:t>
      </w:r>
      <w:r>
        <w:rPr>
          <w:rtl/>
          <w:lang w:bidi="fa-IR"/>
        </w:rPr>
        <w:t xml:space="preserve"> مرحمت بفرما</w:t>
      </w:r>
      <w:r w:rsidR="00B713A2">
        <w:rPr>
          <w:rtl/>
          <w:lang w:bidi="fa-IR"/>
        </w:rPr>
        <w:t xml:space="preserve">. </w:t>
      </w:r>
    </w:p>
    <w:p w:rsidR="00995BE1" w:rsidRDefault="00995BE1" w:rsidP="0042613F">
      <w:pPr>
        <w:pStyle w:val="libNormal"/>
        <w:rPr>
          <w:rtl/>
          <w:lang w:bidi="fa-IR"/>
        </w:rPr>
      </w:pPr>
      <w:r>
        <w:rPr>
          <w:rtl/>
          <w:lang w:bidi="fa-IR"/>
        </w:rPr>
        <w:t>با ا</w:t>
      </w:r>
      <w:r w:rsidR="007C1100">
        <w:rPr>
          <w:rtl/>
          <w:lang w:bidi="fa-IR"/>
        </w:rPr>
        <w:t>ی</w:t>
      </w:r>
      <w:r>
        <w:rPr>
          <w:rtl/>
          <w:lang w:bidi="fa-IR"/>
        </w:rPr>
        <w:t>نکه ابوسف</w:t>
      </w:r>
      <w:r w:rsidR="007C1100">
        <w:rPr>
          <w:rtl/>
          <w:lang w:bidi="fa-IR"/>
        </w:rPr>
        <w:t>ی</w:t>
      </w:r>
      <w:r>
        <w:rPr>
          <w:rtl/>
          <w:lang w:bidi="fa-IR"/>
        </w:rPr>
        <w:t>ان در طول ب</w:t>
      </w:r>
      <w:r w:rsidR="007C1100">
        <w:rPr>
          <w:rtl/>
          <w:lang w:bidi="fa-IR"/>
        </w:rPr>
        <w:t>ی</w:t>
      </w:r>
      <w:r>
        <w:rPr>
          <w:rtl/>
          <w:lang w:bidi="fa-IR"/>
        </w:rPr>
        <w:t>ست سال</w:t>
      </w:r>
      <w:r w:rsidR="00B713A2">
        <w:rPr>
          <w:rtl/>
          <w:lang w:bidi="fa-IR"/>
        </w:rPr>
        <w:t xml:space="preserve">، </w:t>
      </w:r>
      <w:r>
        <w:rPr>
          <w:rtl/>
          <w:lang w:bidi="fa-IR"/>
        </w:rPr>
        <w:t>بزرگتر</w:t>
      </w:r>
      <w:r w:rsidR="007C1100">
        <w:rPr>
          <w:rtl/>
          <w:lang w:bidi="fa-IR"/>
        </w:rPr>
        <w:t>ی</w:t>
      </w:r>
      <w:r>
        <w:rPr>
          <w:rtl/>
          <w:lang w:bidi="fa-IR"/>
        </w:rPr>
        <w:t>ن ضربه</w:t>
      </w:r>
      <w:r w:rsidR="007C1100">
        <w:rPr>
          <w:rtl/>
          <w:lang w:bidi="fa-IR"/>
        </w:rPr>
        <w:t xml:space="preserve"> </w:t>
      </w:r>
      <w:r>
        <w:rPr>
          <w:rtl/>
          <w:lang w:bidi="fa-IR"/>
        </w:rPr>
        <w:t>ها را بر اسلام و مسلمانان وارد ساخته بود</w:t>
      </w:r>
      <w:r w:rsidR="00B713A2">
        <w:rPr>
          <w:rtl/>
          <w:lang w:bidi="fa-IR"/>
        </w:rPr>
        <w:t xml:space="preserve">، </w:t>
      </w:r>
      <w:r>
        <w:rPr>
          <w:rtl/>
          <w:lang w:bidi="fa-IR"/>
        </w:rPr>
        <w:t>با ا</w:t>
      </w:r>
      <w:r w:rsidR="007C1100">
        <w:rPr>
          <w:rtl/>
          <w:lang w:bidi="fa-IR"/>
        </w:rPr>
        <w:t>ی</w:t>
      </w:r>
      <w:r>
        <w:rPr>
          <w:rtl/>
          <w:lang w:bidi="fa-IR"/>
        </w:rPr>
        <w:t>ن وصف پ</w:t>
      </w:r>
      <w:r w:rsidR="007C1100">
        <w:rPr>
          <w:rtl/>
          <w:lang w:bidi="fa-IR"/>
        </w:rPr>
        <w:t>ی</w:t>
      </w:r>
      <w:r>
        <w:rPr>
          <w:rtl/>
          <w:lang w:bidi="fa-IR"/>
        </w:rPr>
        <w:t>امبر رو</w:t>
      </w:r>
      <w:r w:rsidR="007C1100">
        <w:rPr>
          <w:rtl/>
          <w:lang w:bidi="fa-IR"/>
        </w:rPr>
        <w:t>ی</w:t>
      </w:r>
      <w:r>
        <w:rPr>
          <w:rtl/>
          <w:lang w:bidi="fa-IR"/>
        </w:rPr>
        <w:t xml:space="preserve"> مصالح</w:t>
      </w:r>
      <w:r w:rsidR="007C1100">
        <w:rPr>
          <w:rtl/>
          <w:lang w:bidi="fa-IR"/>
        </w:rPr>
        <w:t>ی</w:t>
      </w:r>
      <w:r w:rsidR="00B713A2">
        <w:rPr>
          <w:rtl/>
          <w:lang w:bidi="fa-IR"/>
        </w:rPr>
        <w:t xml:space="preserve">، </w:t>
      </w:r>
      <w:r>
        <w:rPr>
          <w:rtl/>
          <w:lang w:bidi="fa-IR"/>
        </w:rPr>
        <w:t>به ابوسف</w:t>
      </w:r>
      <w:r w:rsidR="007C1100">
        <w:rPr>
          <w:rtl/>
          <w:lang w:bidi="fa-IR"/>
        </w:rPr>
        <w:t>ی</w:t>
      </w:r>
      <w:r>
        <w:rPr>
          <w:rtl/>
          <w:lang w:bidi="fa-IR"/>
        </w:rPr>
        <w:t>ان مقام</w:t>
      </w:r>
      <w:r w:rsidR="007C1100">
        <w:rPr>
          <w:rtl/>
          <w:lang w:bidi="fa-IR"/>
        </w:rPr>
        <w:t>ی</w:t>
      </w:r>
      <w:r>
        <w:rPr>
          <w:rtl/>
          <w:lang w:bidi="fa-IR"/>
        </w:rPr>
        <w:t xml:space="preserve"> داد و جمله تار</w:t>
      </w:r>
      <w:r w:rsidR="007C1100">
        <w:rPr>
          <w:rtl/>
          <w:lang w:bidi="fa-IR"/>
        </w:rPr>
        <w:t>ی</w:t>
      </w:r>
      <w:r>
        <w:rPr>
          <w:rtl/>
          <w:lang w:bidi="fa-IR"/>
        </w:rPr>
        <w:t>خ</w:t>
      </w:r>
      <w:r w:rsidR="007C1100">
        <w:rPr>
          <w:rtl/>
          <w:lang w:bidi="fa-IR"/>
        </w:rPr>
        <w:t>ی</w:t>
      </w:r>
      <w:r>
        <w:rPr>
          <w:rtl/>
          <w:lang w:bidi="fa-IR"/>
        </w:rPr>
        <w:t xml:space="preserve"> خود را که حاک</w:t>
      </w:r>
      <w:r w:rsidR="007C1100">
        <w:rPr>
          <w:rtl/>
          <w:lang w:bidi="fa-IR"/>
        </w:rPr>
        <w:t>ی</w:t>
      </w:r>
      <w:r>
        <w:rPr>
          <w:rtl/>
          <w:lang w:bidi="fa-IR"/>
        </w:rPr>
        <w:t xml:space="preserve"> از </w:t>
      </w:r>
      <w:r w:rsidR="007C1100">
        <w:rPr>
          <w:rtl/>
          <w:lang w:bidi="fa-IR"/>
        </w:rPr>
        <w:t>ی</w:t>
      </w:r>
      <w:r>
        <w:rPr>
          <w:rtl/>
          <w:lang w:bidi="fa-IR"/>
        </w:rPr>
        <w:t>ک جهان</w:t>
      </w:r>
      <w:r w:rsidR="00B713A2">
        <w:rPr>
          <w:rtl/>
          <w:lang w:bidi="fa-IR"/>
        </w:rPr>
        <w:t xml:space="preserve">، </w:t>
      </w:r>
      <w:r>
        <w:rPr>
          <w:rtl/>
          <w:lang w:bidi="fa-IR"/>
        </w:rPr>
        <w:t>بزرگ</w:t>
      </w:r>
      <w:r w:rsidR="007C1100">
        <w:rPr>
          <w:rtl/>
          <w:lang w:bidi="fa-IR"/>
        </w:rPr>
        <w:t>ی</w:t>
      </w:r>
      <w:r>
        <w:rPr>
          <w:rtl/>
          <w:lang w:bidi="fa-IR"/>
        </w:rPr>
        <w:t xml:space="preserve"> روح است</w:t>
      </w:r>
      <w:r w:rsidR="00B713A2">
        <w:rPr>
          <w:rtl/>
          <w:lang w:bidi="fa-IR"/>
        </w:rPr>
        <w:t xml:space="preserve">، </w:t>
      </w:r>
      <w:r>
        <w:rPr>
          <w:rtl/>
          <w:lang w:bidi="fa-IR"/>
        </w:rPr>
        <w:t>به ا</w:t>
      </w:r>
      <w:r w:rsidR="007C1100">
        <w:rPr>
          <w:rtl/>
          <w:lang w:bidi="fa-IR"/>
        </w:rPr>
        <w:t>ی</w:t>
      </w:r>
      <w:r>
        <w:rPr>
          <w:rtl/>
          <w:lang w:bidi="fa-IR"/>
        </w:rPr>
        <w:t>ن صورت ب</w:t>
      </w:r>
      <w:r w:rsidR="007C1100">
        <w:rPr>
          <w:rtl/>
          <w:lang w:bidi="fa-IR"/>
        </w:rPr>
        <w:t>ی</w:t>
      </w:r>
      <w:r>
        <w:rPr>
          <w:rtl/>
          <w:lang w:bidi="fa-IR"/>
        </w:rPr>
        <w:t>ان کرد</w:t>
      </w:r>
      <w:r w:rsidR="00B713A2">
        <w:rPr>
          <w:rtl/>
          <w:lang w:bidi="fa-IR"/>
        </w:rPr>
        <w:t xml:space="preserve">: </w:t>
      </w:r>
    </w:p>
    <w:p w:rsidR="007C1100" w:rsidRDefault="00995BE1" w:rsidP="00995BE1">
      <w:pPr>
        <w:pStyle w:val="libNormal"/>
        <w:rPr>
          <w:rtl/>
          <w:lang w:bidi="fa-IR"/>
        </w:rPr>
      </w:pPr>
      <w:r>
        <w:rPr>
          <w:rtl/>
          <w:lang w:bidi="fa-IR"/>
        </w:rPr>
        <w:lastRenderedPageBreak/>
        <w:t>«ابوسف</w:t>
      </w:r>
      <w:r w:rsidR="007C1100">
        <w:rPr>
          <w:rtl/>
          <w:lang w:bidi="fa-IR"/>
        </w:rPr>
        <w:t>ی</w:t>
      </w:r>
      <w:r>
        <w:rPr>
          <w:rtl/>
          <w:lang w:bidi="fa-IR"/>
        </w:rPr>
        <w:t>ان م</w:t>
      </w:r>
      <w:r w:rsidR="007C1100">
        <w:rPr>
          <w:rtl/>
          <w:lang w:bidi="fa-IR"/>
        </w:rPr>
        <w:t xml:space="preserve">ی </w:t>
      </w:r>
      <w:r>
        <w:rPr>
          <w:rtl/>
          <w:lang w:bidi="fa-IR"/>
        </w:rPr>
        <w:t>تواند به مردم اطم</w:t>
      </w:r>
      <w:r w:rsidR="007C1100">
        <w:rPr>
          <w:rtl/>
          <w:lang w:bidi="fa-IR"/>
        </w:rPr>
        <w:t>ی</w:t>
      </w:r>
      <w:r>
        <w:rPr>
          <w:rtl/>
          <w:lang w:bidi="fa-IR"/>
        </w:rPr>
        <w:t>نان دهد که هرکس به مح</w:t>
      </w:r>
      <w:r w:rsidR="007C1100">
        <w:rPr>
          <w:rtl/>
          <w:lang w:bidi="fa-IR"/>
        </w:rPr>
        <w:t>ی</w:t>
      </w:r>
      <w:r>
        <w:rPr>
          <w:rtl/>
          <w:lang w:bidi="fa-IR"/>
        </w:rPr>
        <w:t>ط مسجدالحرام پناهنده شود</w:t>
      </w:r>
      <w:r w:rsidR="00B713A2">
        <w:rPr>
          <w:rtl/>
          <w:lang w:bidi="fa-IR"/>
        </w:rPr>
        <w:t xml:space="preserve">، </w:t>
      </w:r>
      <w:r>
        <w:rPr>
          <w:rtl/>
          <w:lang w:bidi="fa-IR"/>
        </w:rPr>
        <w:t xml:space="preserve">و </w:t>
      </w:r>
      <w:r w:rsidR="007C1100">
        <w:rPr>
          <w:rtl/>
          <w:lang w:bidi="fa-IR"/>
        </w:rPr>
        <w:t>ی</w:t>
      </w:r>
      <w:r>
        <w:rPr>
          <w:rtl/>
          <w:lang w:bidi="fa-IR"/>
        </w:rPr>
        <w:t>ا سلاح به زم</w:t>
      </w:r>
      <w:r w:rsidR="007C1100">
        <w:rPr>
          <w:rtl/>
          <w:lang w:bidi="fa-IR"/>
        </w:rPr>
        <w:t>ی</w:t>
      </w:r>
      <w:r>
        <w:rPr>
          <w:rtl/>
          <w:lang w:bidi="fa-IR"/>
        </w:rPr>
        <w:t>ن بگذارد و ب</w:t>
      </w:r>
      <w:r w:rsidR="007C1100">
        <w:rPr>
          <w:rtl/>
          <w:lang w:bidi="fa-IR"/>
        </w:rPr>
        <w:t xml:space="preserve">ی </w:t>
      </w:r>
      <w:r>
        <w:rPr>
          <w:rtl/>
          <w:lang w:bidi="fa-IR"/>
        </w:rPr>
        <w:t>طرف</w:t>
      </w:r>
      <w:r w:rsidR="007C1100">
        <w:rPr>
          <w:rtl/>
          <w:lang w:bidi="fa-IR"/>
        </w:rPr>
        <w:t>ی</w:t>
      </w:r>
      <w:r>
        <w:rPr>
          <w:rtl/>
          <w:lang w:bidi="fa-IR"/>
        </w:rPr>
        <w:t xml:space="preserve"> خود را اعلام کند</w:t>
      </w:r>
      <w:r w:rsidR="00B713A2">
        <w:rPr>
          <w:rtl/>
          <w:lang w:bidi="fa-IR"/>
        </w:rPr>
        <w:t xml:space="preserve">، </w:t>
      </w:r>
      <w:r>
        <w:rPr>
          <w:rtl/>
          <w:lang w:bidi="fa-IR"/>
        </w:rPr>
        <w:t xml:space="preserve">و </w:t>
      </w:r>
      <w:r w:rsidR="007C1100">
        <w:rPr>
          <w:rtl/>
          <w:lang w:bidi="fa-IR"/>
        </w:rPr>
        <w:t>ی</w:t>
      </w:r>
      <w:r>
        <w:rPr>
          <w:rtl/>
          <w:lang w:bidi="fa-IR"/>
        </w:rPr>
        <w:t>ا در خانه</w:t>
      </w:r>
      <w:r w:rsidR="007C1100">
        <w:rPr>
          <w:rtl/>
          <w:lang w:bidi="fa-IR"/>
        </w:rPr>
        <w:t xml:space="preserve"> </w:t>
      </w:r>
      <w:r>
        <w:rPr>
          <w:rtl/>
          <w:lang w:bidi="fa-IR"/>
        </w:rPr>
        <w:t>اش را ببندد</w:t>
      </w:r>
      <w:r w:rsidR="00B713A2">
        <w:rPr>
          <w:rtl/>
          <w:lang w:bidi="fa-IR"/>
        </w:rPr>
        <w:t xml:space="preserve">، </w:t>
      </w:r>
      <w:r>
        <w:rPr>
          <w:rtl/>
          <w:lang w:bidi="fa-IR"/>
        </w:rPr>
        <w:t xml:space="preserve">و </w:t>
      </w:r>
      <w:r w:rsidR="007C1100">
        <w:rPr>
          <w:rtl/>
          <w:lang w:bidi="fa-IR"/>
        </w:rPr>
        <w:t>ی</w:t>
      </w:r>
      <w:r>
        <w:rPr>
          <w:rtl/>
          <w:lang w:bidi="fa-IR"/>
        </w:rPr>
        <w:t>ا به خانه اب</w:t>
      </w:r>
      <w:r w:rsidR="007C1100">
        <w:rPr>
          <w:rtl/>
          <w:lang w:bidi="fa-IR"/>
        </w:rPr>
        <w:t xml:space="preserve">ی </w:t>
      </w:r>
      <w:r>
        <w:rPr>
          <w:rtl/>
          <w:lang w:bidi="fa-IR"/>
        </w:rPr>
        <w:t>سف</w:t>
      </w:r>
      <w:r w:rsidR="007C1100">
        <w:rPr>
          <w:rtl/>
          <w:lang w:bidi="fa-IR"/>
        </w:rPr>
        <w:t>ی</w:t>
      </w:r>
      <w:r>
        <w:rPr>
          <w:rtl/>
          <w:lang w:bidi="fa-IR"/>
        </w:rPr>
        <w:t>ان پناه ببرد</w:t>
      </w:r>
      <w:r w:rsidR="00B713A2">
        <w:rPr>
          <w:rtl/>
          <w:lang w:bidi="fa-IR"/>
        </w:rPr>
        <w:t>،</w:t>
      </w:r>
      <w:r w:rsidR="008A2F1E">
        <w:rPr>
          <w:rtl/>
          <w:lang w:bidi="fa-IR"/>
        </w:rPr>
        <w:t xml:space="preserve"> (</w:t>
      </w:r>
      <w:r>
        <w:rPr>
          <w:rtl/>
          <w:lang w:bidi="fa-IR"/>
        </w:rPr>
        <w:t>و بنا به نقل</w:t>
      </w:r>
      <w:r w:rsidR="007C1100">
        <w:rPr>
          <w:rtl/>
          <w:lang w:bidi="fa-IR"/>
        </w:rPr>
        <w:t>ی</w:t>
      </w:r>
      <w:r w:rsidR="00B713A2">
        <w:rPr>
          <w:rtl/>
          <w:lang w:bidi="fa-IR"/>
        </w:rPr>
        <w:t xml:space="preserve">: </w:t>
      </w:r>
      <w:r w:rsidR="007C1100">
        <w:rPr>
          <w:rtl/>
          <w:lang w:bidi="fa-IR"/>
        </w:rPr>
        <w:t>ی</w:t>
      </w:r>
      <w:r>
        <w:rPr>
          <w:rtl/>
          <w:lang w:bidi="fa-IR"/>
        </w:rPr>
        <w:t>ا به خانه حک</w:t>
      </w:r>
      <w:r w:rsidR="007C1100">
        <w:rPr>
          <w:rtl/>
          <w:lang w:bidi="fa-IR"/>
        </w:rPr>
        <w:t>ی</w:t>
      </w:r>
      <w:r>
        <w:rPr>
          <w:rtl/>
          <w:lang w:bidi="fa-IR"/>
        </w:rPr>
        <w:t>م بن حزام برود</w:t>
      </w:r>
      <w:r w:rsidR="008A2F1E">
        <w:rPr>
          <w:rtl/>
          <w:lang w:bidi="fa-IR"/>
        </w:rPr>
        <w:t xml:space="preserve">) </w:t>
      </w:r>
      <w:r w:rsidR="00B713A2">
        <w:rPr>
          <w:rtl/>
          <w:lang w:bidi="fa-IR"/>
        </w:rPr>
        <w:t xml:space="preserve">، </w:t>
      </w:r>
      <w:r>
        <w:rPr>
          <w:rtl/>
          <w:lang w:bidi="fa-IR"/>
        </w:rPr>
        <w:t>از تعرض ارتش اسلام محفوظ خواهد ماند»</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1</w:t>
      </w:r>
      <w:r w:rsidR="008A2F1E" w:rsidRPr="00721FBF">
        <w:rPr>
          <w:rStyle w:val="libFootnotenumChar"/>
          <w:rtl/>
          <w:lang w:bidi="fa-IR"/>
        </w:rPr>
        <w:t>)</w:t>
      </w:r>
      <w:r w:rsidR="008A2F1E">
        <w:rPr>
          <w:rtl/>
          <w:lang w:bidi="fa-IR"/>
        </w:rPr>
        <w:t xml:space="preserve"> </w:t>
      </w:r>
    </w:p>
    <w:p w:rsidR="0042613F" w:rsidRDefault="0042613F" w:rsidP="0042613F">
      <w:pPr>
        <w:pStyle w:val="libFootnote"/>
        <w:rPr>
          <w:rtl/>
          <w:lang w:bidi="fa-IR"/>
        </w:rPr>
      </w:pPr>
      <w:r>
        <w:rPr>
          <w:rtl/>
          <w:lang w:bidi="fa-IR"/>
        </w:rPr>
        <w:t xml:space="preserve">1- «سیره ابن هشام»، ج 2/ 400- 404؛ «مجمع البیان»، ج 10/ 554- 556؛ «مغازی واقدی»، ج 2/ 816- 818؛ «شرح ابن ابی الحدید»، ج 17/ 268. </w:t>
      </w:r>
    </w:p>
    <w:p w:rsidR="0042613F" w:rsidRDefault="0042613F" w:rsidP="00995BE1">
      <w:pPr>
        <w:pStyle w:val="libNormal"/>
        <w:rPr>
          <w:rtl/>
          <w:lang w:bidi="fa-IR"/>
        </w:rPr>
      </w:pPr>
    </w:p>
    <w:p w:rsidR="007C1100" w:rsidRDefault="008A74FB" w:rsidP="008A74FB">
      <w:pPr>
        <w:pStyle w:val="Heading3"/>
        <w:rPr>
          <w:rtl/>
          <w:lang w:bidi="fa-IR"/>
        </w:rPr>
      </w:pPr>
      <w:bookmarkStart w:id="58" w:name="_Toc424376008"/>
      <w:r>
        <w:rPr>
          <w:rtl/>
          <w:lang w:bidi="fa-IR"/>
        </w:rPr>
        <w:t>مکه بدون خونر</w:t>
      </w:r>
      <w:r w:rsidR="007C1100">
        <w:rPr>
          <w:rtl/>
          <w:lang w:bidi="fa-IR"/>
        </w:rPr>
        <w:t>ی</w:t>
      </w:r>
      <w:r>
        <w:rPr>
          <w:rtl/>
          <w:lang w:bidi="fa-IR"/>
        </w:rPr>
        <w:t>ز</w:t>
      </w:r>
      <w:r w:rsidR="007C1100">
        <w:rPr>
          <w:rtl/>
          <w:lang w:bidi="fa-IR"/>
        </w:rPr>
        <w:t>ی</w:t>
      </w:r>
      <w:r>
        <w:rPr>
          <w:rtl/>
          <w:lang w:bidi="fa-IR"/>
        </w:rPr>
        <w:t xml:space="preserve"> تسل</w:t>
      </w:r>
      <w:r w:rsidR="007C1100">
        <w:rPr>
          <w:rtl/>
          <w:lang w:bidi="fa-IR"/>
        </w:rPr>
        <w:t>ی</w:t>
      </w:r>
      <w:r>
        <w:rPr>
          <w:rtl/>
          <w:lang w:bidi="fa-IR"/>
        </w:rPr>
        <w:t>م م</w:t>
      </w:r>
      <w:r w:rsidR="007C1100">
        <w:rPr>
          <w:rtl/>
          <w:lang w:bidi="fa-IR"/>
        </w:rPr>
        <w:t xml:space="preserve">ی </w:t>
      </w:r>
      <w:r>
        <w:rPr>
          <w:rtl/>
          <w:lang w:bidi="fa-IR"/>
        </w:rPr>
        <w:t>شود</w:t>
      </w:r>
      <w:bookmarkEnd w:id="58"/>
    </w:p>
    <w:p w:rsidR="00995BE1" w:rsidRDefault="00995BE1" w:rsidP="00995BE1">
      <w:pPr>
        <w:pStyle w:val="libNormal"/>
        <w:rPr>
          <w:rtl/>
          <w:lang w:bidi="fa-IR"/>
        </w:rPr>
      </w:pPr>
      <w:r>
        <w:rPr>
          <w:rtl/>
          <w:lang w:bidi="fa-IR"/>
        </w:rPr>
        <w:t>اردو</w:t>
      </w:r>
      <w:r w:rsidR="007C1100">
        <w:rPr>
          <w:rtl/>
          <w:lang w:bidi="fa-IR"/>
        </w:rPr>
        <w:t>ی</w:t>
      </w:r>
      <w:r>
        <w:rPr>
          <w:rtl/>
          <w:lang w:bidi="fa-IR"/>
        </w:rPr>
        <w:t xml:space="preserve"> باشکوه اسلام تا چند ک</w:t>
      </w:r>
      <w:r w:rsidR="007C1100">
        <w:rPr>
          <w:rtl/>
          <w:lang w:bidi="fa-IR"/>
        </w:rPr>
        <w:t>ی</w:t>
      </w:r>
      <w:r>
        <w:rPr>
          <w:rtl/>
          <w:lang w:bidi="fa-IR"/>
        </w:rPr>
        <w:t>لومتر</w:t>
      </w:r>
      <w:r w:rsidR="007C1100">
        <w:rPr>
          <w:rtl/>
          <w:lang w:bidi="fa-IR"/>
        </w:rPr>
        <w:t>ی</w:t>
      </w:r>
      <w:r>
        <w:rPr>
          <w:rtl/>
          <w:lang w:bidi="fa-IR"/>
        </w:rPr>
        <w:t xml:space="preserve"> «مکه» پ</w:t>
      </w:r>
      <w:r w:rsidR="007C1100">
        <w:rPr>
          <w:rtl/>
          <w:lang w:bidi="fa-IR"/>
        </w:rPr>
        <w:t>ی</w:t>
      </w:r>
      <w:r>
        <w:rPr>
          <w:rtl/>
          <w:lang w:bidi="fa-IR"/>
        </w:rPr>
        <w:t>شرو</w:t>
      </w:r>
      <w:r w:rsidR="007C1100">
        <w:rPr>
          <w:rtl/>
          <w:lang w:bidi="fa-IR"/>
        </w:rPr>
        <w:t>ی</w:t>
      </w:r>
      <w:r>
        <w:rPr>
          <w:rtl/>
          <w:lang w:bidi="fa-IR"/>
        </w:rPr>
        <w:t xml:space="preserve"> کرده بود</w:t>
      </w:r>
      <w:r w:rsidR="00B713A2">
        <w:rPr>
          <w:rtl/>
          <w:lang w:bidi="fa-IR"/>
        </w:rPr>
        <w:t xml:space="preserve">. </w:t>
      </w:r>
    </w:p>
    <w:p w:rsidR="00995BE1" w:rsidRDefault="00995BE1" w:rsidP="00995BE1">
      <w:pPr>
        <w:pStyle w:val="libNormal"/>
        <w:rPr>
          <w:rtl/>
          <w:lang w:bidi="fa-IR"/>
        </w:rPr>
      </w:pPr>
      <w:r>
        <w:rPr>
          <w:rtl/>
          <w:lang w:bidi="fa-IR"/>
        </w:rPr>
        <w:t>پ</w:t>
      </w:r>
      <w:r w:rsidR="007C1100">
        <w:rPr>
          <w:rtl/>
          <w:lang w:bidi="fa-IR"/>
        </w:rPr>
        <w:t>ی</w:t>
      </w:r>
      <w:r>
        <w:rPr>
          <w:rtl/>
          <w:lang w:bidi="fa-IR"/>
        </w:rPr>
        <w:t>امبر تصم</w:t>
      </w:r>
      <w:r w:rsidR="007C1100">
        <w:rPr>
          <w:rtl/>
          <w:lang w:bidi="fa-IR"/>
        </w:rPr>
        <w:t>ی</w:t>
      </w:r>
      <w:r>
        <w:rPr>
          <w:rtl/>
          <w:lang w:bidi="fa-IR"/>
        </w:rPr>
        <w:t>م داشت که شهر را بدون مقاومت و خونر</w:t>
      </w:r>
      <w:r w:rsidR="007C1100">
        <w:rPr>
          <w:rtl/>
          <w:lang w:bidi="fa-IR"/>
        </w:rPr>
        <w:t>ی</w:t>
      </w:r>
      <w:r>
        <w:rPr>
          <w:rtl/>
          <w:lang w:bidi="fa-IR"/>
        </w:rPr>
        <w:t>ز</w:t>
      </w:r>
      <w:r w:rsidR="007C1100">
        <w:rPr>
          <w:rtl/>
          <w:lang w:bidi="fa-IR"/>
        </w:rPr>
        <w:t>ی</w:t>
      </w:r>
      <w:r>
        <w:rPr>
          <w:rtl/>
          <w:lang w:bidi="fa-IR"/>
        </w:rPr>
        <w:t xml:space="preserve"> فتح کند</w:t>
      </w:r>
      <w:r w:rsidR="00B713A2">
        <w:rPr>
          <w:rtl/>
          <w:lang w:bidi="fa-IR"/>
        </w:rPr>
        <w:t xml:space="preserve">؛ </w:t>
      </w:r>
      <w:r>
        <w:rPr>
          <w:rtl/>
          <w:lang w:bidi="fa-IR"/>
        </w:rPr>
        <w:t>و دشمن بدون ق</w:t>
      </w:r>
      <w:r w:rsidR="007C1100">
        <w:rPr>
          <w:rtl/>
          <w:lang w:bidi="fa-IR"/>
        </w:rPr>
        <w:t>ی</w:t>
      </w:r>
      <w:r>
        <w:rPr>
          <w:rtl/>
          <w:lang w:bidi="fa-IR"/>
        </w:rPr>
        <w:t>د و شرط تسل</w:t>
      </w:r>
      <w:r w:rsidR="007C1100">
        <w:rPr>
          <w:rtl/>
          <w:lang w:bidi="fa-IR"/>
        </w:rPr>
        <w:t>ی</w:t>
      </w:r>
      <w:r>
        <w:rPr>
          <w:rtl/>
          <w:lang w:bidi="fa-IR"/>
        </w:rPr>
        <w:t>م گردد</w:t>
      </w:r>
      <w:r w:rsidR="00B713A2">
        <w:rPr>
          <w:rtl/>
          <w:lang w:bidi="fa-IR"/>
        </w:rPr>
        <w:t xml:space="preserve">. </w:t>
      </w:r>
    </w:p>
    <w:p w:rsidR="0042613F" w:rsidRDefault="00995BE1" w:rsidP="0042613F">
      <w:pPr>
        <w:pStyle w:val="libNormal"/>
        <w:rPr>
          <w:rtl/>
          <w:lang w:bidi="fa-IR"/>
        </w:rPr>
      </w:pPr>
      <w:r>
        <w:rPr>
          <w:rtl/>
          <w:lang w:bidi="fa-IR"/>
        </w:rPr>
        <w:t>از عوامل</w:t>
      </w:r>
      <w:r w:rsidR="007C1100">
        <w:rPr>
          <w:rtl/>
          <w:lang w:bidi="fa-IR"/>
        </w:rPr>
        <w:t>ی</w:t>
      </w:r>
      <w:r>
        <w:rPr>
          <w:rtl/>
          <w:lang w:bidi="fa-IR"/>
        </w:rPr>
        <w:t xml:space="preserve"> که به تحقق ا</w:t>
      </w:r>
      <w:r w:rsidR="007C1100">
        <w:rPr>
          <w:rtl/>
          <w:lang w:bidi="fa-IR"/>
        </w:rPr>
        <w:t>ی</w:t>
      </w:r>
      <w:r>
        <w:rPr>
          <w:rtl/>
          <w:lang w:bidi="fa-IR"/>
        </w:rPr>
        <w:t>ن هدف- علاوه بر مسأله «استتار» و «اصل غافلگ</w:t>
      </w:r>
      <w:r w:rsidR="007C1100">
        <w:rPr>
          <w:rtl/>
          <w:lang w:bidi="fa-IR"/>
        </w:rPr>
        <w:t>ی</w:t>
      </w:r>
      <w:r>
        <w:rPr>
          <w:rtl/>
          <w:lang w:bidi="fa-IR"/>
        </w:rPr>
        <w:t>ر</w:t>
      </w:r>
      <w:r w:rsidR="007C1100">
        <w:rPr>
          <w:rtl/>
          <w:lang w:bidi="fa-IR"/>
        </w:rPr>
        <w:t>ی</w:t>
      </w:r>
      <w:r>
        <w:rPr>
          <w:rtl/>
          <w:lang w:bidi="fa-IR"/>
        </w:rPr>
        <w:t>»- کمک شا</w:t>
      </w:r>
      <w:r w:rsidR="007C1100">
        <w:rPr>
          <w:rtl/>
          <w:lang w:bidi="fa-IR"/>
        </w:rPr>
        <w:t>ی</w:t>
      </w:r>
      <w:r>
        <w:rPr>
          <w:rtl/>
          <w:lang w:bidi="fa-IR"/>
        </w:rPr>
        <w:t>ان</w:t>
      </w:r>
      <w:r w:rsidR="007C1100">
        <w:rPr>
          <w:rtl/>
          <w:lang w:bidi="fa-IR"/>
        </w:rPr>
        <w:t>ی</w:t>
      </w:r>
      <w:r>
        <w:rPr>
          <w:rtl/>
          <w:lang w:bidi="fa-IR"/>
        </w:rPr>
        <w:t xml:space="preserve"> نمود</w:t>
      </w:r>
      <w:r w:rsidR="00B713A2">
        <w:rPr>
          <w:rtl/>
          <w:lang w:bidi="fa-IR"/>
        </w:rPr>
        <w:t xml:space="preserve">؛ </w:t>
      </w:r>
      <w:r>
        <w:rPr>
          <w:rtl/>
          <w:lang w:bidi="fa-IR"/>
        </w:rPr>
        <w:t>ا</w:t>
      </w:r>
      <w:r w:rsidR="007C1100">
        <w:rPr>
          <w:rtl/>
          <w:lang w:bidi="fa-IR"/>
        </w:rPr>
        <w:t>ی</w:t>
      </w:r>
      <w:r>
        <w:rPr>
          <w:rtl/>
          <w:lang w:bidi="fa-IR"/>
        </w:rPr>
        <w:t>ن بود که عباس عمو</w:t>
      </w:r>
      <w:r w:rsidR="007C1100">
        <w:rPr>
          <w:rtl/>
          <w:lang w:bidi="fa-IR"/>
        </w:rPr>
        <w:t>ی</w:t>
      </w:r>
      <w:r>
        <w:rPr>
          <w:rtl/>
          <w:lang w:bidi="fa-IR"/>
        </w:rPr>
        <w:t xml:space="preserve"> پ</w:t>
      </w:r>
      <w:r w:rsidR="007C1100">
        <w:rPr>
          <w:rtl/>
          <w:lang w:bidi="fa-IR"/>
        </w:rPr>
        <w:t>ی</w:t>
      </w:r>
      <w:r>
        <w:rPr>
          <w:rtl/>
          <w:lang w:bidi="fa-IR"/>
        </w:rPr>
        <w:t>امبر بعنوان خ</w:t>
      </w:r>
      <w:r w:rsidR="007C1100">
        <w:rPr>
          <w:rtl/>
          <w:lang w:bidi="fa-IR"/>
        </w:rPr>
        <w:t>ی</w:t>
      </w:r>
      <w:r>
        <w:rPr>
          <w:rtl/>
          <w:lang w:bidi="fa-IR"/>
        </w:rPr>
        <w:t>رخواه</w:t>
      </w:r>
      <w:r w:rsidR="007C1100">
        <w:rPr>
          <w:rtl/>
          <w:lang w:bidi="fa-IR"/>
        </w:rPr>
        <w:t>ی</w:t>
      </w:r>
      <w:r>
        <w:rPr>
          <w:rtl/>
          <w:lang w:bidi="fa-IR"/>
        </w:rPr>
        <w:t xml:space="preserve"> برا</w:t>
      </w:r>
      <w:r w:rsidR="007C1100">
        <w:rPr>
          <w:rtl/>
          <w:lang w:bidi="fa-IR"/>
        </w:rPr>
        <w:t>ی</w:t>
      </w:r>
      <w:r>
        <w:rPr>
          <w:rtl/>
          <w:lang w:bidi="fa-IR"/>
        </w:rPr>
        <w:t xml:space="preserve"> قر</w:t>
      </w:r>
      <w:r w:rsidR="007C1100">
        <w:rPr>
          <w:rtl/>
          <w:lang w:bidi="fa-IR"/>
        </w:rPr>
        <w:t>ی</w:t>
      </w:r>
      <w:r>
        <w:rPr>
          <w:rtl/>
          <w:lang w:bidi="fa-IR"/>
        </w:rPr>
        <w:t>ش به سو</w:t>
      </w:r>
      <w:r w:rsidR="007C1100">
        <w:rPr>
          <w:rtl/>
          <w:lang w:bidi="fa-IR"/>
        </w:rPr>
        <w:t>ی</w:t>
      </w:r>
      <w:r>
        <w:rPr>
          <w:rtl/>
          <w:lang w:bidi="fa-IR"/>
        </w:rPr>
        <w:t xml:space="preserve"> مکه رفت</w:t>
      </w:r>
      <w:r w:rsidR="00B713A2">
        <w:rPr>
          <w:rtl/>
          <w:lang w:bidi="fa-IR"/>
        </w:rPr>
        <w:t xml:space="preserve">، </w:t>
      </w:r>
      <w:r>
        <w:rPr>
          <w:rtl/>
          <w:lang w:bidi="fa-IR"/>
        </w:rPr>
        <w:t>و ابوسف</w:t>
      </w:r>
      <w:r w:rsidR="007C1100">
        <w:rPr>
          <w:rtl/>
          <w:lang w:bidi="fa-IR"/>
        </w:rPr>
        <w:t>ی</w:t>
      </w:r>
      <w:r>
        <w:rPr>
          <w:rtl/>
          <w:lang w:bidi="fa-IR"/>
        </w:rPr>
        <w:t>ان را به اردوگاه اسلام آورد</w:t>
      </w:r>
      <w:r w:rsidR="00B713A2">
        <w:rPr>
          <w:rtl/>
          <w:lang w:bidi="fa-IR"/>
        </w:rPr>
        <w:t xml:space="preserve">، </w:t>
      </w:r>
      <w:r>
        <w:rPr>
          <w:rtl/>
          <w:lang w:bidi="fa-IR"/>
        </w:rPr>
        <w:t>و سران قر</w:t>
      </w:r>
      <w:r w:rsidR="007C1100">
        <w:rPr>
          <w:rtl/>
          <w:lang w:bidi="fa-IR"/>
        </w:rPr>
        <w:t>ی</w:t>
      </w:r>
      <w:r>
        <w:rPr>
          <w:rtl/>
          <w:lang w:bidi="fa-IR"/>
        </w:rPr>
        <w:t>ش بدون ابوسف</w:t>
      </w:r>
      <w:r w:rsidR="007C1100">
        <w:rPr>
          <w:rtl/>
          <w:lang w:bidi="fa-IR"/>
        </w:rPr>
        <w:t>ی</w:t>
      </w:r>
      <w:r>
        <w:rPr>
          <w:rtl/>
          <w:lang w:bidi="fa-IR"/>
        </w:rPr>
        <w:t>ان نم</w:t>
      </w:r>
      <w:r w:rsidR="007C1100">
        <w:rPr>
          <w:rtl/>
          <w:lang w:bidi="fa-IR"/>
        </w:rPr>
        <w:t xml:space="preserve">ی </w:t>
      </w:r>
      <w:r>
        <w:rPr>
          <w:rtl/>
          <w:lang w:bidi="fa-IR"/>
        </w:rPr>
        <w:t>توانستند</w:t>
      </w:r>
      <w:r w:rsidR="00B713A2">
        <w:rPr>
          <w:rtl/>
          <w:lang w:bidi="fa-IR"/>
        </w:rPr>
        <w:t xml:space="preserve">، </w:t>
      </w:r>
      <w:r>
        <w:rPr>
          <w:rtl/>
          <w:lang w:bidi="fa-IR"/>
        </w:rPr>
        <w:t>تصم</w:t>
      </w:r>
      <w:r w:rsidR="007C1100">
        <w:rPr>
          <w:rtl/>
          <w:lang w:bidi="fa-IR"/>
        </w:rPr>
        <w:t>ی</w:t>
      </w:r>
      <w:r>
        <w:rPr>
          <w:rtl/>
          <w:lang w:bidi="fa-IR"/>
        </w:rPr>
        <w:t>م قاطع</w:t>
      </w:r>
      <w:r w:rsidR="007C1100">
        <w:rPr>
          <w:rtl/>
          <w:lang w:bidi="fa-IR"/>
        </w:rPr>
        <w:t>ی</w:t>
      </w:r>
      <w:r>
        <w:rPr>
          <w:rtl/>
          <w:lang w:bidi="fa-IR"/>
        </w:rPr>
        <w:t xml:space="preserve"> بگ</w:t>
      </w:r>
      <w:r w:rsidR="007C1100">
        <w:rPr>
          <w:rtl/>
          <w:lang w:bidi="fa-IR"/>
        </w:rPr>
        <w:t>ی</w:t>
      </w:r>
      <w:r>
        <w:rPr>
          <w:rtl/>
          <w:lang w:bidi="fa-IR"/>
        </w:rPr>
        <w:t>رند</w:t>
      </w:r>
      <w:r w:rsidR="00B713A2">
        <w:rPr>
          <w:rtl/>
          <w:lang w:bidi="fa-IR"/>
        </w:rPr>
        <w:t xml:space="preserve">. </w:t>
      </w:r>
    </w:p>
    <w:p w:rsidR="00995BE1" w:rsidRDefault="00995BE1" w:rsidP="0042613F">
      <w:pPr>
        <w:pStyle w:val="libNormal"/>
        <w:rPr>
          <w:rtl/>
          <w:lang w:bidi="fa-IR"/>
        </w:rPr>
      </w:pPr>
      <w:r>
        <w:rPr>
          <w:rtl/>
          <w:lang w:bidi="fa-IR"/>
        </w:rPr>
        <w:t>هنگام</w:t>
      </w:r>
      <w:r w:rsidR="007C1100">
        <w:rPr>
          <w:rtl/>
          <w:lang w:bidi="fa-IR"/>
        </w:rPr>
        <w:t>ی</w:t>
      </w:r>
      <w:r>
        <w:rPr>
          <w:rtl/>
          <w:lang w:bidi="fa-IR"/>
        </w:rPr>
        <w:t xml:space="preserve"> که او در برابر عظمت ب</w:t>
      </w:r>
      <w:r w:rsidR="007C1100">
        <w:rPr>
          <w:rtl/>
          <w:lang w:bidi="fa-IR"/>
        </w:rPr>
        <w:t>ی</w:t>
      </w:r>
      <w:r>
        <w:rPr>
          <w:rtl/>
          <w:lang w:bidi="fa-IR"/>
        </w:rPr>
        <w:t xml:space="preserve"> سابقه پ</w:t>
      </w:r>
      <w:r w:rsidR="007C1100">
        <w:rPr>
          <w:rtl/>
          <w:lang w:bidi="fa-IR"/>
        </w:rPr>
        <w:t>ی</w:t>
      </w:r>
      <w:r>
        <w:rPr>
          <w:rtl/>
          <w:lang w:bidi="fa-IR"/>
        </w:rPr>
        <w:t>امبر اسلام</w:t>
      </w:r>
      <w:r w:rsidR="00B713A2">
        <w:rPr>
          <w:rtl/>
          <w:lang w:bidi="fa-IR"/>
        </w:rPr>
        <w:t xml:space="preserve">، </w:t>
      </w:r>
      <w:r>
        <w:rPr>
          <w:rtl/>
          <w:lang w:bidi="fa-IR"/>
        </w:rPr>
        <w:t>سر تسل</w:t>
      </w:r>
      <w:r w:rsidR="007C1100">
        <w:rPr>
          <w:rtl/>
          <w:lang w:bidi="fa-IR"/>
        </w:rPr>
        <w:t>ی</w:t>
      </w:r>
      <w:r>
        <w:rPr>
          <w:rtl/>
          <w:lang w:bidi="fa-IR"/>
        </w:rPr>
        <w:t>م فرود آورد و ابراز ا</w:t>
      </w:r>
      <w:r w:rsidR="007C1100">
        <w:rPr>
          <w:rtl/>
          <w:lang w:bidi="fa-IR"/>
        </w:rPr>
        <w:t>ی</w:t>
      </w:r>
      <w:r>
        <w:rPr>
          <w:rtl/>
          <w:lang w:bidi="fa-IR"/>
        </w:rPr>
        <w:t>مان نمود</w:t>
      </w:r>
      <w:r w:rsidR="00B713A2">
        <w:rPr>
          <w:rtl/>
          <w:lang w:bidi="fa-IR"/>
        </w:rPr>
        <w:t xml:space="preserve">، </w:t>
      </w:r>
      <w:r>
        <w:rPr>
          <w:rtl/>
          <w:lang w:bidi="fa-IR"/>
        </w:rPr>
        <w:t>پ</w:t>
      </w:r>
      <w:r w:rsidR="007C1100">
        <w:rPr>
          <w:rtl/>
          <w:lang w:bidi="fa-IR"/>
        </w:rPr>
        <w:t>ی</w:t>
      </w:r>
      <w:r>
        <w:rPr>
          <w:rtl/>
          <w:lang w:bidi="fa-IR"/>
        </w:rPr>
        <w:t>امبر خواست از وجود او برا</w:t>
      </w:r>
      <w:r w:rsidR="007C1100">
        <w:rPr>
          <w:rtl/>
          <w:lang w:bidi="fa-IR"/>
        </w:rPr>
        <w:t>ی</w:t>
      </w:r>
      <w:r>
        <w:rPr>
          <w:rtl/>
          <w:lang w:bidi="fa-IR"/>
        </w:rPr>
        <w:t xml:space="preserve"> ارعاب</w:t>
      </w:r>
      <w:r w:rsidR="0042613F">
        <w:rPr>
          <w:rFonts w:hint="cs"/>
          <w:rtl/>
          <w:lang w:bidi="fa-IR"/>
        </w:rPr>
        <w:t xml:space="preserve"> </w:t>
      </w:r>
      <w:r>
        <w:rPr>
          <w:rtl/>
          <w:lang w:bidi="fa-IR"/>
        </w:rPr>
        <w:t>مشرکان</w:t>
      </w:r>
      <w:r w:rsidR="00B713A2">
        <w:rPr>
          <w:rtl/>
          <w:lang w:bidi="fa-IR"/>
        </w:rPr>
        <w:t xml:space="preserve">، </w:t>
      </w:r>
      <w:r>
        <w:rPr>
          <w:rtl/>
          <w:lang w:bidi="fa-IR"/>
        </w:rPr>
        <w:t>حداکثر استفاده را بنما</w:t>
      </w:r>
      <w:r w:rsidR="007C1100">
        <w:rPr>
          <w:rtl/>
          <w:lang w:bidi="fa-IR"/>
        </w:rPr>
        <w:t>ی</w:t>
      </w:r>
      <w:r>
        <w:rPr>
          <w:rtl/>
          <w:lang w:bidi="fa-IR"/>
        </w:rPr>
        <w:t>د</w:t>
      </w:r>
      <w:r w:rsidR="00B713A2">
        <w:rPr>
          <w:rtl/>
          <w:lang w:bidi="fa-IR"/>
        </w:rPr>
        <w:t xml:space="preserve">. </w:t>
      </w:r>
      <w:r>
        <w:rPr>
          <w:rtl/>
          <w:lang w:bidi="fa-IR"/>
        </w:rPr>
        <w:t>از ا</w:t>
      </w:r>
      <w:r w:rsidR="007C1100">
        <w:rPr>
          <w:rtl/>
          <w:lang w:bidi="fa-IR"/>
        </w:rPr>
        <w:t>ی</w:t>
      </w:r>
      <w:r>
        <w:rPr>
          <w:rtl/>
          <w:lang w:bidi="fa-IR"/>
        </w:rPr>
        <w:t>ن نظر</w:t>
      </w:r>
      <w:r w:rsidR="00B713A2">
        <w:rPr>
          <w:rtl/>
          <w:lang w:bidi="fa-IR"/>
        </w:rPr>
        <w:t xml:space="preserve">، </w:t>
      </w:r>
      <w:r>
        <w:rPr>
          <w:rtl/>
          <w:lang w:bidi="fa-IR"/>
        </w:rPr>
        <w:t>دستور داد عباس</w:t>
      </w:r>
      <w:r w:rsidR="00B713A2">
        <w:rPr>
          <w:rtl/>
          <w:lang w:bidi="fa-IR"/>
        </w:rPr>
        <w:t xml:space="preserve">، </w:t>
      </w:r>
      <w:r>
        <w:rPr>
          <w:rtl/>
          <w:lang w:bidi="fa-IR"/>
        </w:rPr>
        <w:t>ابوسف</w:t>
      </w:r>
      <w:r w:rsidR="007C1100">
        <w:rPr>
          <w:rtl/>
          <w:lang w:bidi="fa-IR"/>
        </w:rPr>
        <w:t>ی</w:t>
      </w:r>
      <w:r>
        <w:rPr>
          <w:rtl/>
          <w:lang w:bidi="fa-IR"/>
        </w:rPr>
        <w:t>ان را در تنگنا</w:t>
      </w:r>
      <w:r w:rsidR="007C1100">
        <w:rPr>
          <w:rtl/>
          <w:lang w:bidi="fa-IR"/>
        </w:rPr>
        <w:t>ی</w:t>
      </w:r>
      <w:r>
        <w:rPr>
          <w:rtl/>
          <w:lang w:bidi="fa-IR"/>
        </w:rPr>
        <w:t xml:space="preserve"> دره بازداشت کند تا واحدها</w:t>
      </w:r>
      <w:r w:rsidR="007C1100">
        <w:rPr>
          <w:rtl/>
          <w:lang w:bidi="fa-IR"/>
        </w:rPr>
        <w:t>ی</w:t>
      </w:r>
      <w:r>
        <w:rPr>
          <w:rtl/>
          <w:lang w:bidi="fa-IR"/>
        </w:rPr>
        <w:t xml:space="preserve"> ارتش نوبن</w:t>
      </w:r>
      <w:r w:rsidR="007C1100">
        <w:rPr>
          <w:rtl/>
          <w:lang w:bidi="fa-IR"/>
        </w:rPr>
        <w:t>ی</w:t>
      </w:r>
      <w:r>
        <w:rPr>
          <w:rtl/>
          <w:lang w:bidi="fa-IR"/>
        </w:rPr>
        <w:t>اد اسلام</w:t>
      </w:r>
      <w:r w:rsidR="00B713A2">
        <w:rPr>
          <w:rtl/>
          <w:lang w:bidi="fa-IR"/>
        </w:rPr>
        <w:t xml:space="preserve">، </w:t>
      </w:r>
      <w:r>
        <w:rPr>
          <w:rtl/>
          <w:lang w:bidi="fa-IR"/>
        </w:rPr>
        <w:t>با تجه</w:t>
      </w:r>
      <w:r w:rsidR="007C1100">
        <w:rPr>
          <w:rtl/>
          <w:lang w:bidi="fa-IR"/>
        </w:rPr>
        <w:t>ی</w:t>
      </w:r>
      <w:r>
        <w:rPr>
          <w:rtl/>
          <w:lang w:bidi="fa-IR"/>
        </w:rPr>
        <w:t>زات و ساز و برگ خود</w:t>
      </w:r>
      <w:r w:rsidR="00B713A2">
        <w:rPr>
          <w:rtl/>
          <w:lang w:bidi="fa-IR"/>
        </w:rPr>
        <w:t xml:space="preserve">، </w:t>
      </w:r>
      <w:r>
        <w:rPr>
          <w:rtl/>
          <w:lang w:bidi="fa-IR"/>
        </w:rPr>
        <w:t>در برابر او رژه روند</w:t>
      </w:r>
      <w:r w:rsidR="00B713A2">
        <w:rPr>
          <w:rtl/>
          <w:lang w:bidi="fa-IR"/>
        </w:rPr>
        <w:t xml:space="preserve">، </w:t>
      </w:r>
      <w:r>
        <w:rPr>
          <w:rtl/>
          <w:lang w:bidi="fa-IR"/>
        </w:rPr>
        <w:t>و او در روز روشن از قدرت نظام</w:t>
      </w:r>
      <w:r w:rsidR="007C1100">
        <w:rPr>
          <w:rtl/>
          <w:lang w:bidi="fa-IR"/>
        </w:rPr>
        <w:t>ی</w:t>
      </w:r>
      <w:r>
        <w:rPr>
          <w:rtl/>
          <w:lang w:bidi="fa-IR"/>
        </w:rPr>
        <w:t xml:space="preserve"> اسلام آگاه گردد</w:t>
      </w:r>
      <w:r w:rsidR="00B713A2">
        <w:rPr>
          <w:rtl/>
          <w:lang w:bidi="fa-IR"/>
        </w:rPr>
        <w:t xml:space="preserve">، </w:t>
      </w:r>
      <w:r>
        <w:rPr>
          <w:rtl/>
          <w:lang w:bidi="fa-IR"/>
        </w:rPr>
        <w:t>و پس از بازگشت به مکه</w:t>
      </w:r>
      <w:r w:rsidR="00B713A2">
        <w:rPr>
          <w:rtl/>
          <w:lang w:bidi="fa-IR"/>
        </w:rPr>
        <w:t xml:space="preserve">، </w:t>
      </w:r>
      <w:r>
        <w:rPr>
          <w:rtl/>
          <w:lang w:bidi="fa-IR"/>
        </w:rPr>
        <w:t>مردم را از قدرت ارتش اسلام بترساند</w:t>
      </w:r>
      <w:r w:rsidR="00B713A2">
        <w:rPr>
          <w:rtl/>
          <w:lang w:bidi="fa-IR"/>
        </w:rPr>
        <w:t xml:space="preserve">، </w:t>
      </w:r>
      <w:r>
        <w:rPr>
          <w:rtl/>
          <w:lang w:bidi="fa-IR"/>
        </w:rPr>
        <w:t>و آنها را از فکر مقاومت باز دارد</w:t>
      </w:r>
      <w:r w:rsidR="00B713A2">
        <w:rPr>
          <w:rtl/>
          <w:lang w:bidi="fa-IR"/>
        </w:rPr>
        <w:t xml:space="preserve">. </w:t>
      </w:r>
    </w:p>
    <w:p w:rsidR="00995BE1" w:rsidRDefault="00995BE1" w:rsidP="00995BE1">
      <w:pPr>
        <w:pStyle w:val="libNormal"/>
        <w:rPr>
          <w:rtl/>
          <w:lang w:bidi="fa-IR"/>
        </w:rPr>
      </w:pPr>
      <w:r>
        <w:rPr>
          <w:rtl/>
          <w:lang w:bidi="fa-IR"/>
        </w:rPr>
        <w:lastRenderedPageBreak/>
        <w:t>عظمت واحدها</w:t>
      </w:r>
      <w:r w:rsidR="007C1100">
        <w:rPr>
          <w:rtl/>
          <w:lang w:bidi="fa-IR"/>
        </w:rPr>
        <w:t>ی</w:t>
      </w:r>
      <w:r>
        <w:rPr>
          <w:rtl/>
          <w:lang w:bidi="fa-IR"/>
        </w:rPr>
        <w:t xml:space="preserve"> ارتش اسلام آن چنان «ابوسف</w:t>
      </w:r>
      <w:r w:rsidR="007C1100">
        <w:rPr>
          <w:rtl/>
          <w:lang w:bidi="fa-IR"/>
        </w:rPr>
        <w:t>ی</w:t>
      </w:r>
      <w:r>
        <w:rPr>
          <w:rtl/>
          <w:lang w:bidi="fa-IR"/>
        </w:rPr>
        <w:t>ان» را مرعوب خود ساخته بود که ب</w:t>
      </w:r>
      <w:r w:rsidR="007C1100">
        <w:rPr>
          <w:rtl/>
          <w:lang w:bidi="fa-IR"/>
        </w:rPr>
        <w:t>ی</w:t>
      </w:r>
      <w:r>
        <w:rPr>
          <w:rtl/>
          <w:lang w:bidi="fa-IR"/>
        </w:rPr>
        <w:t xml:space="preserve"> اخت</w:t>
      </w:r>
      <w:r w:rsidR="007C1100">
        <w:rPr>
          <w:rtl/>
          <w:lang w:bidi="fa-IR"/>
        </w:rPr>
        <w:t>ی</w:t>
      </w:r>
      <w:r>
        <w:rPr>
          <w:rtl/>
          <w:lang w:bidi="fa-IR"/>
        </w:rPr>
        <w:t>ار رو به عباس کرد و گفت</w:t>
      </w:r>
      <w:r w:rsidR="00B713A2">
        <w:rPr>
          <w:rtl/>
          <w:lang w:bidi="fa-IR"/>
        </w:rPr>
        <w:t xml:space="preserve">: </w:t>
      </w:r>
      <w:r>
        <w:rPr>
          <w:rtl/>
          <w:lang w:bidi="fa-IR"/>
        </w:rPr>
        <w:t>ه</w:t>
      </w:r>
      <w:r w:rsidR="007C1100">
        <w:rPr>
          <w:rtl/>
          <w:lang w:bidi="fa-IR"/>
        </w:rPr>
        <w:t>ی</w:t>
      </w:r>
      <w:r>
        <w:rPr>
          <w:rtl/>
          <w:lang w:bidi="fa-IR"/>
        </w:rPr>
        <w:t>چ قدرت</w:t>
      </w:r>
      <w:r w:rsidR="007C1100">
        <w:rPr>
          <w:rtl/>
          <w:lang w:bidi="fa-IR"/>
        </w:rPr>
        <w:t>ی</w:t>
      </w:r>
      <w:r>
        <w:rPr>
          <w:rtl/>
          <w:lang w:bidi="fa-IR"/>
        </w:rPr>
        <w:t xml:space="preserve"> نم</w:t>
      </w:r>
      <w:r w:rsidR="007C1100">
        <w:rPr>
          <w:rtl/>
          <w:lang w:bidi="fa-IR"/>
        </w:rPr>
        <w:t xml:space="preserve">ی </w:t>
      </w:r>
      <w:r>
        <w:rPr>
          <w:rtl/>
          <w:lang w:bidi="fa-IR"/>
        </w:rPr>
        <w:t>تواند در برابر ا</w:t>
      </w:r>
      <w:r w:rsidR="007C1100">
        <w:rPr>
          <w:rtl/>
          <w:lang w:bidi="fa-IR"/>
        </w:rPr>
        <w:t>ی</w:t>
      </w:r>
      <w:r>
        <w:rPr>
          <w:rtl/>
          <w:lang w:bidi="fa-IR"/>
        </w:rPr>
        <w:t>ن ن</w:t>
      </w:r>
      <w:r w:rsidR="007C1100">
        <w:rPr>
          <w:rtl/>
          <w:lang w:bidi="fa-IR"/>
        </w:rPr>
        <w:t>ی</w:t>
      </w:r>
      <w:r>
        <w:rPr>
          <w:rtl/>
          <w:lang w:bidi="fa-IR"/>
        </w:rPr>
        <w:t>روها مقاومت کند</w:t>
      </w:r>
      <w:r w:rsidR="00B713A2">
        <w:rPr>
          <w:rtl/>
          <w:lang w:bidi="fa-IR"/>
        </w:rPr>
        <w:t xml:space="preserve">، </w:t>
      </w:r>
      <w:r>
        <w:rPr>
          <w:rtl/>
          <w:lang w:bidi="fa-IR"/>
        </w:rPr>
        <w:t>عباس</w:t>
      </w:r>
      <w:r w:rsidR="00B713A2">
        <w:rPr>
          <w:rtl/>
          <w:lang w:bidi="fa-IR"/>
        </w:rPr>
        <w:t xml:space="preserve">! </w:t>
      </w:r>
      <w:r>
        <w:rPr>
          <w:rtl/>
          <w:lang w:bidi="fa-IR"/>
        </w:rPr>
        <w:t>سلطنت و ر</w:t>
      </w:r>
      <w:r w:rsidR="007C1100">
        <w:rPr>
          <w:rtl/>
          <w:lang w:bidi="fa-IR"/>
        </w:rPr>
        <w:t>ی</w:t>
      </w:r>
      <w:r>
        <w:rPr>
          <w:rtl/>
          <w:lang w:bidi="fa-IR"/>
        </w:rPr>
        <w:t>است برادرزاده تو خ</w:t>
      </w:r>
      <w:r w:rsidR="007C1100">
        <w:rPr>
          <w:rtl/>
          <w:lang w:bidi="fa-IR"/>
        </w:rPr>
        <w:t>ی</w:t>
      </w:r>
      <w:r>
        <w:rPr>
          <w:rtl/>
          <w:lang w:bidi="fa-IR"/>
        </w:rPr>
        <w:t>ل</w:t>
      </w:r>
      <w:r w:rsidR="007C1100">
        <w:rPr>
          <w:rtl/>
          <w:lang w:bidi="fa-IR"/>
        </w:rPr>
        <w:t>ی</w:t>
      </w:r>
      <w:r>
        <w:rPr>
          <w:rtl/>
          <w:lang w:bidi="fa-IR"/>
        </w:rPr>
        <w:t xml:space="preserve"> اوج گرفته است</w:t>
      </w:r>
      <w:r w:rsidR="00B713A2">
        <w:rPr>
          <w:rtl/>
          <w:lang w:bidi="fa-IR"/>
        </w:rPr>
        <w:t xml:space="preserve">. </w:t>
      </w:r>
    </w:p>
    <w:p w:rsidR="00995BE1" w:rsidRDefault="00995BE1" w:rsidP="00995BE1">
      <w:pPr>
        <w:pStyle w:val="libNormal"/>
        <w:rPr>
          <w:rtl/>
          <w:lang w:bidi="fa-IR"/>
        </w:rPr>
      </w:pPr>
      <w:r>
        <w:rPr>
          <w:rtl/>
          <w:lang w:bidi="fa-IR"/>
        </w:rPr>
        <w:t>عباس برگشته با ق</w:t>
      </w:r>
      <w:r w:rsidR="007C1100">
        <w:rPr>
          <w:rtl/>
          <w:lang w:bidi="fa-IR"/>
        </w:rPr>
        <w:t>ی</w:t>
      </w:r>
      <w:r>
        <w:rPr>
          <w:rtl/>
          <w:lang w:bidi="fa-IR"/>
        </w:rPr>
        <w:t>افه توب</w:t>
      </w:r>
      <w:r w:rsidR="007C1100">
        <w:rPr>
          <w:rtl/>
          <w:lang w:bidi="fa-IR"/>
        </w:rPr>
        <w:t>ی</w:t>
      </w:r>
      <w:r>
        <w:rPr>
          <w:rtl/>
          <w:lang w:bidi="fa-IR"/>
        </w:rPr>
        <w:t>خ</w:t>
      </w:r>
      <w:r w:rsidR="007C1100">
        <w:rPr>
          <w:rtl/>
          <w:lang w:bidi="fa-IR"/>
        </w:rPr>
        <w:t xml:space="preserve"> </w:t>
      </w:r>
      <w:r>
        <w:rPr>
          <w:rtl/>
          <w:lang w:bidi="fa-IR"/>
        </w:rPr>
        <w:t>آم</w:t>
      </w:r>
      <w:r w:rsidR="007C1100">
        <w:rPr>
          <w:rtl/>
          <w:lang w:bidi="fa-IR"/>
        </w:rPr>
        <w:t>ی</w:t>
      </w:r>
      <w:r>
        <w:rPr>
          <w:rtl/>
          <w:lang w:bidi="fa-IR"/>
        </w:rPr>
        <w:t>ز گفت</w:t>
      </w:r>
      <w:r w:rsidR="00B713A2">
        <w:rPr>
          <w:rtl/>
          <w:lang w:bidi="fa-IR"/>
        </w:rPr>
        <w:t xml:space="preserve">: </w:t>
      </w:r>
      <w:r>
        <w:rPr>
          <w:rtl/>
          <w:lang w:bidi="fa-IR"/>
        </w:rPr>
        <w:t>سرچشمه قدرت برادرزاده من</w:t>
      </w:r>
      <w:r w:rsidR="00B713A2">
        <w:rPr>
          <w:rtl/>
          <w:lang w:bidi="fa-IR"/>
        </w:rPr>
        <w:t xml:space="preserve">، </w:t>
      </w:r>
      <w:r>
        <w:rPr>
          <w:rtl/>
          <w:lang w:bidi="fa-IR"/>
        </w:rPr>
        <w:t>نبوت و رسالت</w:t>
      </w:r>
      <w:r w:rsidR="007C1100">
        <w:rPr>
          <w:rtl/>
          <w:lang w:bidi="fa-IR"/>
        </w:rPr>
        <w:t>ی</w:t>
      </w:r>
      <w:r>
        <w:rPr>
          <w:rtl/>
          <w:lang w:bidi="fa-IR"/>
        </w:rPr>
        <w:t xml:space="preserve"> است که از طرف خدا دارد و هرگز مربوط به قدرتها</w:t>
      </w:r>
      <w:r w:rsidR="007C1100">
        <w:rPr>
          <w:rtl/>
          <w:lang w:bidi="fa-IR"/>
        </w:rPr>
        <w:t>ی</w:t>
      </w:r>
      <w:r>
        <w:rPr>
          <w:rtl/>
          <w:lang w:bidi="fa-IR"/>
        </w:rPr>
        <w:t xml:space="preserve"> ظاهر</w:t>
      </w:r>
      <w:r w:rsidR="007C1100">
        <w:rPr>
          <w:rtl/>
          <w:lang w:bidi="fa-IR"/>
        </w:rPr>
        <w:t>ی</w:t>
      </w:r>
      <w:r>
        <w:rPr>
          <w:rtl/>
          <w:lang w:bidi="fa-IR"/>
        </w:rPr>
        <w:t xml:space="preserve"> و ماد</w:t>
      </w:r>
      <w:r w:rsidR="007C1100">
        <w:rPr>
          <w:rtl/>
          <w:lang w:bidi="fa-IR"/>
        </w:rPr>
        <w:t>ی</w:t>
      </w:r>
      <w:r>
        <w:rPr>
          <w:rtl/>
          <w:lang w:bidi="fa-IR"/>
        </w:rPr>
        <w:t xml:space="preserve"> ن</w:t>
      </w:r>
      <w:r w:rsidR="007C1100">
        <w:rPr>
          <w:rtl/>
          <w:lang w:bidi="fa-IR"/>
        </w:rPr>
        <w:t>ی</w:t>
      </w:r>
      <w:r>
        <w:rPr>
          <w:rtl/>
          <w:lang w:bidi="fa-IR"/>
        </w:rPr>
        <w:t>ست</w:t>
      </w:r>
      <w:r w:rsidR="00B713A2">
        <w:rPr>
          <w:rtl/>
          <w:lang w:bidi="fa-IR"/>
        </w:rPr>
        <w:t xml:space="preserve">. </w:t>
      </w:r>
    </w:p>
    <w:p w:rsidR="00995BE1" w:rsidRDefault="00995BE1" w:rsidP="00995BE1">
      <w:pPr>
        <w:pStyle w:val="libNormal"/>
        <w:rPr>
          <w:rtl/>
          <w:lang w:bidi="fa-IR"/>
        </w:rPr>
      </w:pPr>
      <w:r>
        <w:rPr>
          <w:rtl/>
          <w:lang w:bidi="fa-IR"/>
        </w:rPr>
        <w:t>پ</w:t>
      </w:r>
      <w:r w:rsidR="007C1100">
        <w:rPr>
          <w:rtl/>
          <w:lang w:bidi="fa-IR"/>
        </w:rPr>
        <w:t>ی</w:t>
      </w:r>
      <w:r>
        <w:rPr>
          <w:rtl/>
          <w:lang w:bidi="fa-IR"/>
        </w:rPr>
        <w:t>امبر مصلحت د</w:t>
      </w:r>
      <w:r w:rsidR="007C1100">
        <w:rPr>
          <w:rtl/>
          <w:lang w:bidi="fa-IR"/>
        </w:rPr>
        <w:t>ی</w:t>
      </w:r>
      <w:r>
        <w:rPr>
          <w:rtl/>
          <w:lang w:bidi="fa-IR"/>
        </w:rPr>
        <w:t>د که ابوسف</w:t>
      </w:r>
      <w:r w:rsidR="007C1100">
        <w:rPr>
          <w:rtl/>
          <w:lang w:bidi="fa-IR"/>
        </w:rPr>
        <w:t>ی</w:t>
      </w:r>
      <w:r>
        <w:rPr>
          <w:rtl/>
          <w:lang w:bidi="fa-IR"/>
        </w:rPr>
        <w:t>ان را آزاد نما</w:t>
      </w:r>
      <w:r w:rsidR="007C1100">
        <w:rPr>
          <w:rtl/>
          <w:lang w:bidi="fa-IR"/>
        </w:rPr>
        <w:t>ی</w:t>
      </w:r>
      <w:r>
        <w:rPr>
          <w:rtl/>
          <w:lang w:bidi="fa-IR"/>
        </w:rPr>
        <w:t>د</w:t>
      </w:r>
      <w:r w:rsidR="00B713A2">
        <w:rPr>
          <w:rtl/>
          <w:lang w:bidi="fa-IR"/>
        </w:rPr>
        <w:t xml:space="preserve">، </w:t>
      </w:r>
      <w:r>
        <w:rPr>
          <w:rtl/>
          <w:lang w:bidi="fa-IR"/>
        </w:rPr>
        <w:t>تا او به موقع قبل از ورود ن</w:t>
      </w:r>
      <w:r w:rsidR="007C1100">
        <w:rPr>
          <w:rtl/>
          <w:lang w:bidi="fa-IR"/>
        </w:rPr>
        <w:t>ی</w:t>
      </w:r>
      <w:r>
        <w:rPr>
          <w:rtl/>
          <w:lang w:bidi="fa-IR"/>
        </w:rPr>
        <w:t>روها و واحدها</w:t>
      </w:r>
      <w:r w:rsidR="007C1100">
        <w:rPr>
          <w:rtl/>
          <w:lang w:bidi="fa-IR"/>
        </w:rPr>
        <w:t>ی</w:t>
      </w:r>
      <w:r>
        <w:rPr>
          <w:rtl/>
          <w:lang w:bidi="fa-IR"/>
        </w:rPr>
        <w:t xml:space="preserve"> ارتش اسلام</w:t>
      </w:r>
      <w:r w:rsidR="00B713A2">
        <w:rPr>
          <w:rtl/>
          <w:lang w:bidi="fa-IR"/>
        </w:rPr>
        <w:t xml:space="preserve">، </w:t>
      </w:r>
      <w:r>
        <w:rPr>
          <w:rtl/>
          <w:lang w:bidi="fa-IR"/>
        </w:rPr>
        <w:t>به مکه رفته</w:t>
      </w:r>
      <w:r w:rsidR="00B713A2">
        <w:rPr>
          <w:rtl/>
          <w:lang w:bidi="fa-IR"/>
        </w:rPr>
        <w:t xml:space="preserve">؛ </w:t>
      </w:r>
      <w:r>
        <w:rPr>
          <w:rtl/>
          <w:lang w:bidi="fa-IR"/>
        </w:rPr>
        <w:t>اهال</w:t>
      </w:r>
      <w:r w:rsidR="007C1100">
        <w:rPr>
          <w:rtl/>
          <w:lang w:bidi="fa-IR"/>
        </w:rPr>
        <w:t>ی</w:t>
      </w:r>
      <w:r>
        <w:rPr>
          <w:rtl/>
          <w:lang w:bidi="fa-IR"/>
        </w:rPr>
        <w:t xml:space="preserve"> را از قدرت فوق</w:t>
      </w:r>
      <w:r w:rsidR="007C1100">
        <w:rPr>
          <w:rtl/>
          <w:lang w:bidi="fa-IR"/>
        </w:rPr>
        <w:t xml:space="preserve"> </w:t>
      </w:r>
      <w:r>
        <w:rPr>
          <w:rtl/>
          <w:lang w:bidi="fa-IR"/>
        </w:rPr>
        <w:t>العاده مسلمانان آگاه سازد</w:t>
      </w:r>
      <w:r w:rsidR="00B713A2">
        <w:rPr>
          <w:rtl/>
          <w:lang w:bidi="fa-IR"/>
        </w:rPr>
        <w:t xml:space="preserve">، </w:t>
      </w:r>
      <w:r>
        <w:rPr>
          <w:rtl/>
          <w:lang w:bidi="fa-IR"/>
        </w:rPr>
        <w:t>و راه نجات را به آنها نشان بدهد</w:t>
      </w:r>
      <w:r w:rsidR="00B713A2">
        <w:rPr>
          <w:rtl/>
          <w:lang w:bidi="fa-IR"/>
        </w:rPr>
        <w:t xml:space="preserve">. </w:t>
      </w:r>
      <w:r>
        <w:rPr>
          <w:rtl/>
          <w:lang w:bidi="fa-IR"/>
        </w:rPr>
        <w:t>ز</w:t>
      </w:r>
      <w:r w:rsidR="007C1100">
        <w:rPr>
          <w:rtl/>
          <w:lang w:bidi="fa-IR"/>
        </w:rPr>
        <w:t>ی</w:t>
      </w:r>
      <w:r>
        <w:rPr>
          <w:rtl/>
          <w:lang w:bidi="fa-IR"/>
        </w:rPr>
        <w:t>را تنها مرعوب ساختن مردم</w:t>
      </w:r>
      <w:r w:rsidR="00B713A2">
        <w:rPr>
          <w:rtl/>
          <w:lang w:bidi="fa-IR"/>
        </w:rPr>
        <w:t xml:space="preserve">، </w:t>
      </w:r>
      <w:r>
        <w:rPr>
          <w:rtl/>
          <w:lang w:bidi="fa-IR"/>
        </w:rPr>
        <w:t>بدون نشان دادن راه نجات</w:t>
      </w:r>
      <w:r w:rsidR="00B713A2">
        <w:rPr>
          <w:rtl/>
          <w:lang w:bidi="fa-IR"/>
        </w:rPr>
        <w:t xml:space="preserve">، </w:t>
      </w:r>
      <w:r>
        <w:rPr>
          <w:rtl/>
          <w:lang w:bidi="fa-IR"/>
        </w:rPr>
        <w:t>هدف پ</w:t>
      </w:r>
      <w:r w:rsidR="007C1100">
        <w:rPr>
          <w:rtl/>
          <w:lang w:bidi="fa-IR"/>
        </w:rPr>
        <w:t>ی</w:t>
      </w:r>
      <w:r>
        <w:rPr>
          <w:rtl/>
          <w:lang w:bidi="fa-IR"/>
        </w:rPr>
        <w:t>امبر را عمل</w:t>
      </w:r>
      <w:r w:rsidR="007C1100">
        <w:rPr>
          <w:rtl/>
          <w:lang w:bidi="fa-IR"/>
        </w:rPr>
        <w:t>ی</w:t>
      </w:r>
      <w:r>
        <w:rPr>
          <w:rtl/>
          <w:lang w:bidi="fa-IR"/>
        </w:rPr>
        <w:t xml:space="preserve"> نم</w:t>
      </w:r>
      <w:r w:rsidR="007C1100">
        <w:rPr>
          <w:rtl/>
          <w:lang w:bidi="fa-IR"/>
        </w:rPr>
        <w:t xml:space="preserve">ی </w:t>
      </w:r>
      <w:r>
        <w:rPr>
          <w:rtl/>
          <w:lang w:bidi="fa-IR"/>
        </w:rPr>
        <w:t>ساخت</w:t>
      </w:r>
      <w:r w:rsidR="00B713A2">
        <w:rPr>
          <w:rtl/>
          <w:lang w:bidi="fa-IR"/>
        </w:rPr>
        <w:t xml:space="preserve">. </w:t>
      </w:r>
    </w:p>
    <w:p w:rsidR="00995BE1" w:rsidRDefault="00995BE1" w:rsidP="00995BE1">
      <w:pPr>
        <w:pStyle w:val="libNormal"/>
        <w:rPr>
          <w:rtl/>
          <w:lang w:bidi="fa-IR"/>
        </w:rPr>
      </w:pPr>
      <w:r>
        <w:rPr>
          <w:rtl/>
          <w:lang w:bidi="fa-IR"/>
        </w:rPr>
        <w:t>ابوسف</w:t>
      </w:r>
      <w:r w:rsidR="007C1100">
        <w:rPr>
          <w:rtl/>
          <w:lang w:bidi="fa-IR"/>
        </w:rPr>
        <w:t>ی</w:t>
      </w:r>
      <w:r>
        <w:rPr>
          <w:rtl/>
          <w:lang w:bidi="fa-IR"/>
        </w:rPr>
        <w:t>ان وارد شهر گرد</w:t>
      </w:r>
      <w:r w:rsidR="007C1100">
        <w:rPr>
          <w:rtl/>
          <w:lang w:bidi="fa-IR"/>
        </w:rPr>
        <w:t>ی</w:t>
      </w:r>
      <w:r>
        <w:rPr>
          <w:rtl/>
          <w:lang w:bidi="fa-IR"/>
        </w:rPr>
        <w:t>د</w:t>
      </w:r>
      <w:r w:rsidR="00B713A2">
        <w:rPr>
          <w:rtl/>
          <w:lang w:bidi="fa-IR"/>
        </w:rPr>
        <w:t xml:space="preserve">. </w:t>
      </w:r>
      <w:r>
        <w:rPr>
          <w:rtl/>
          <w:lang w:bidi="fa-IR"/>
        </w:rPr>
        <w:t>مردم که شب گذشته در اضطراب و وحشت بسر برده بودند</w:t>
      </w:r>
      <w:r w:rsidR="00B713A2">
        <w:rPr>
          <w:rtl/>
          <w:lang w:bidi="fa-IR"/>
        </w:rPr>
        <w:t xml:space="preserve">، </w:t>
      </w:r>
      <w:r>
        <w:rPr>
          <w:rtl/>
          <w:lang w:bidi="fa-IR"/>
        </w:rPr>
        <w:t>و بدون هم فکر</w:t>
      </w:r>
      <w:r w:rsidR="007C1100">
        <w:rPr>
          <w:rtl/>
          <w:lang w:bidi="fa-IR"/>
        </w:rPr>
        <w:t>ی</w:t>
      </w:r>
      <w:r>
        <w:rPr>
          <w:rtl/>
          <w:lang w:bidi="fa-IR"/>
        </w:rPr>
        <w:t xml:space="preserve"> و</w:t>
      </w:r>
      <w:r w:rsidR="007C1100">
        <w:rPr>
          <w:rtl/>
          <w:lang w:bidi="fa-IR"/>
        </w:rPr>
        <w:t>ی</w:t>
      </w:r>
      <w:r>
        <w:rPr>
          <w:rtl/>
          <w:lang w:bidi="fa-IR"/>
        </w:rPr>
        <w:t xml:space="preserve"> نم</w:t>
      </w:r>
      <w:r w:rsidR="007C1100">
        <w:rPr>
          <w:rtl/>
          <w:lang w:bidi="fa-IR"/>
        </w:rPr>
        <w:t xml:space="preserve">ی </w:t>
      </w:r>
      <w:r>
        <w:rPr>
          <w:rtl/>
          <w:lang w:bidi="fa-IR"/>
        </w:rPr>
        <w:t>توانستند تصم</w:t>
      </w:r>
      <w:r w:rsidR="007C1100">
        <w:rPr>
          <w:rtl/>
          <w:lang w:bidi="fa-IR"/>
        </w:rPr>
        <w:t>ی</w:t>
      </w:r>
      <w:r>
        <w:rPr>
          <w:rtl/>
          <w:lang w:bidi="fa-IR"/>
        </w:rPr>
        <w:t>م</w:t>
      </w:r>
      <w:r w:rsidR="007C1100">
        <w:rPr>
          <w:rtl/>
          <w:lang w:bidi="fa-IR"/>
        </w:rPr>
        <w:t>ی</w:t>
      </w:r>
      <w:r>
        <w:rPr>
          <w:rtl/>
          <w:lang w:bidi="fa-IR"/>
        </w:rPr>
        <w:t xml:space="preserve"> بگ</w:t>
      </w:r>
      <w:r w:rsidR="007C1100">
        <w:rPr>
          <w:rtl/>
          <w:lang w:bidi="fa-IR"/>
        </w:rPr>
        <w:t>ی</w:t>
      </w:r>
      <w:r>
        <w:rPr>
          <w:rtl/>
          <w:lang w:bidi="fa-IR"/>
        </w:rPr>
        <w:t>رند</w:t>
      </w:r>
      <w:r w:rsidR="00B713A2">
        <w:rPr>
          <w:rtl/>
          <w:lang w:bidi="fa-IR"/>
        </w:rPr>
        <w:t xml:space="preserve">؛ </w:t>
      </w:r>
      <w:r>
        <w:rPr>
          <w:rtl/>
          <w:lang w:bidi="fa-IR"/>
        </w:rPr>
        <w:t>دور او حلقه زدند</w:t>
      </w:r>
      <w:r w:rsidR="00B713A2">
        <w:rPr>
          <w:rtl/>
          <w:lang w:bidi="fa-IR"/>
        </w:rPr>
        <w:t xml:space="preserve">. </w:t>
      </w:r>
      <w:r>
        <w:rPr>
          <w:rtl/>
          <w:lang w:bidi="fa-IR"/>
        </w:rPr>
        <w:t>او با رنگ پر</w:t>
      </w:r>
      <w:r w:rsidR="007C1100">
        <w:rPr>
          <w:rtl/>
          <w:lang w:bidi="fa-IR"/>
        </w:rPr>
        <w:t>ی</w:t>
      </w:r>
      <w:r>
        <w:rPr>
          <w:rtl/>
          <w:lang w:bidi="fa-IR"/>
        </w:rPr>
        <w:t>ده و بدن لرزان</w:t>
      </w:r>
      <w:r w:rsidR="00B713A2">
        <w:rPr>
          <w:rtl/>
          <w:lang w:bidi="fa-IR"/>
        </w:rPr>
        <w:t xml:space="preserve">، </w:t>
      </w:r>
      <w:r>
        <w:rPr>
          <w:rtl/>
          <w:lang w:bidi="fa-IR"/>
        </w:rPr>
        <w:t>در حال</w:t>
      </w:r>
      <w:r w:rsidR="007C1100">
        <w:rPr>
          <w:rtl/>
          <w:lang w:bidi="fa-IR"/>
        </w:rPr>
        <w:t>ی</w:t>
      </w:r>
      <w:r>
        <w:rPr>
          <w:rtl/>
          <w:lang w:bidi="fa-IR"/>
        </w:rPr>
        <w:t xml:space="preserve"> که به سو</w:t>
      </w:r>
      <w:r w:rsidR="007C1100">
        <w:rPr>
          <w:rtl/>
          <w:lang w:bidi="fa-IR"/>
        </w:rPr>
        <w:t>ی</w:t>
      </w:r>
      <w:r>
        <w:rPr>
          <w:rtl/>
          <w:lang w:bidi="fa-IR"/>
        </w:rPr>
        <w:t xml:space="preserve"> مد</w:t>
      </w:r>
      <w:r w:rsidR="007C1100">
        <w:rPr>
          <w:rtl/>
          <w:lang w:bidi="fa-IR"/>
        </w:rPr>
        <w:t>ی</w:t>
      </w:r>
      <w:r>
        <w:rPr>
          <w:rtl/>
          <w:lang w:bidi="fa-IR"/>
        </w:rPr>
        <w:t>نه اشاره م</w:t>
      </w:r>
      <w:r w:rsidR="007C1100">
        <w:rPr>
          <w:rtl/>
          <w:lang w:bidi="fa-IR"/>
        </w:rPr>
        <w:t xml:space="preserve">ی </w:t>
      </w:r>
      <w:r>
        <w:rPr>
          <w:rtl/>
          <w:lang w:bidi="fa-IR"/>
        </w:rPr>
        <w:t>کرد</w:t>
      </w:r>
      <w:r w:rsidR="00B713A2">
        <w:rPr>
          <w:rtl/>
          <w:lang w:bidi="fa-IR"/>
        </w:rPr>
        <w:t xml:space="preserve">، </w:t>
      </w:r>
      <w:r>
        <w:rPr>
          <w:rtl/>
          <w:lang w:bidi="fa-IR"/>
        </w:rPr>
        <w:t>رو به مردم کرد و گفت</w:t>
      </w:r>
      <w:r w:rsidR="00B713A2">
        <w:rPr>
          <w:rtl/>
          <w:lang w:bidi="fa-IR"/>
        </w:rPr>
        <w:t xml:space="preserve">: </w:t>
      </w:r>
    </w:p>
    <w:p w:rsidR="00995BE1" w:rsidRDefault="00995BE1" w:rsidP="00995BE1">
      <w:pPr>
        <w:pStyle w:val="libNormal"/>
        <w:rPr>
          <w:rtl/>
          <w:lang w:bidi="fa-IR"/>
        </w:rPr>
      </w:pPr>
      <w:r>
        <w:rPr>
          <w:rtl/>
          <w:lang w:bidi="fa-IR"/>
        </w:rPr>
        <w:t>واحدهائ</w:t>
      </w:r>
      <w:r w:rsidR="007C1100">
        <w:rPr>
          <w:rtl/>
          <w:lang w:bidi="fa-IR"/>
        </w:rPr>
        <w:t>ی</w:t>
      </w:r>
      <w:r>
        <w:rPr>
          <w:rtl/>
          <w:lang w:bidi="fa-IR"/>
        </w:rPr>
        <w:t xml:space="preserve"> از ارتش اسلام که ه</w:t>
      </w:r>
      <w:r w:rsidR="007C1100">
        <w:rPr>
          <w:rtl/>
          <w:lang w:bidi="fa-IR"/>
        </w:rPr>
        <w:t>ی</w:t>
      </w:r>
      <w:r>
        <w:rPr>
          <w:rtl/>
          <w:lang w:bidi="fa-IR"/>
        </w:rPr>
        <w:t>چ کس را تاب مقاومت آنان ن</w:t>
      </w:r>
      <w:r w:rsidR="007C1100">
        <w:rPr>
          <w:rtl/>
          <w:lang w:bidi="fa-IR"/>
        </w:rPr>
        <w:t>ی</w:t>
      </w:r>
      <w:r>
        <w:rPr>
          <w:rtl/>
          <w:lang w:bidi="fa-IR"/>
        </w:rPr>
        <w:t>ست</w:t>
      </w:r>
      <w:r w:rsidR="00B713A2">
        <w:rPr>
          <w:rtl/>
          <w:lang w:bidi="fa-IR"/>
        </w:rPr>
        <w:t xml:space="preserve">، </w:t>
      </w:r>
      <w:r>
        <w:rPr>
          <w:rtl/>
          <w:lang w:bidi="fa-IR"/>
        </w:rPr>
        <w:t>شهر را محاصره کرده</w:t>
      </w:r>
      <w:r w:rsidR="007C1100">
        <w:rPr>
          <w:rtl/>
          <w:lang w:bidi="fa-IR"/>
        </w:rPr>
        <w:t xml:space="preserve"> </w:t>
      </w:r>
      <w:r>
        <w:rPr>
          <w:rtl/>
          <w:lang w:bidi="fa-IR"/>
        </w:rPr>
        <w:t>اند و چند لحظه د</w:t>
      </w:r>
      <w:r w:rsidR="007C1100">
        <w:rPr>
          <w:rtl/>
          <w:lang w:bidi="fa-IR"/>
        </w:rPr>
        <w:t>ی</w:t>
      </w:r>
      <w:r>
        <w:rPr>
          <w:rtl/>
          <w:lang w:bidi="fa-IR"/>
        </w:rPr>
        <w:t>گر وارد شهر م</w:t>
      </w:r>
      <w:r w:rsidR="007C1100">
        <w:rPr>
          <w:rtl/>
          <w:lang w:bidi="fa-IR"/>
        </w:rPr>
        <w:t xml:space="preserve">ی </w:t>
      </w:r>
      <w:r>
        <w:rPr>
          <w:rtl/>
          <w:lang w:bidi="fa-IR"/>
        </w:rPr>
        <w:t>گردند</w:t>
      </w:r>
      <w:r w:rsidR="00B713A2">
        <w:rPr>
          <w:rtl/>
          <w:lang w:bidi="fa-IR"/>
        </w:rPr>
        <w:t xml:space="preserve">. </w:t>
      </w:r>
      <w:r>
        <w:rPr>
          <w:rtl/>
          <w:lang w:bidi="fa-IR"/>
        </w:rPr>
        <w:t>پ</w:t>
      </w:r>
      <w:r w:rsidR="007C1100">
        <w:rPr>
          <w:rtl/>
          <w:lang w:bidi="fa-IR"/>
        </w:rPr>
        <w:t>ی</w:t>
      </w:r>
      <w:r>
        <w:rPr>
          <w:rtl/>
          <w:lang w:bidi="fa-IR"/>
        </w:rPr>
        <w:t>شوا</w:t>
      </w:r>
      <w:r w:rsidR="007C1100">
        <w:rPr>
          <w:rtl/>
          <w:lang w:bidi="fa-IR"/>
        </w:rPr>
        <w:t>ی</w:t>
      </w:r>
      <w:r>
        <w:rPr>
          <w:rtl/>
          <w:lang w:bidi="fa-IR"/>
        </w:rPr>
        <w:t xml:space="preserve"> آنان «محمد»</w:t>
      </w:r>
      <w:r w:rsidR="00B713A2">
        <w:rPr>
          <w:rtl/>
          <w:lang w:bidi="fa-IR"/>
        </w:rPr>
        <w:t xml:space="preserve">، </w:t>
      </w:r>
      <w:r>
        <w:rPr>
          <w:rtl/>
          <w:lang w:bidi="fa-IR"/>
        </w:rPr>
        <w:t>به من قول داده که هرکس به مسجد و مح</w:t>
      </w:r>
      <w:r w:rsidR="007C1100">
        <w:rPr>
          <w:rtl/>
          <w:lang w:bidi="fa-IR"/>
        </w:rPr>
        <w:t>ی</w:t>
      </w:r>
      <w:r>
        <w:rPr>
          <w:rtl/>
          <w:lang w:bidi="fa-IR"/>
        </w:rPr>
        <w:t>ط کعبه پناه ببرد</w:t>
      </w:r>
      <w:r w:rsidR="00B713A2">
        <w:rPr>
          <w:rtl/>
          <w:lang w:bidi="fa-IR"/>
        </w:rPr>
        <w:t xml:space="preserve">، </w:t>
      </w:r>
      <w:r>
        <w:rPr>
          <w:rtl/>
          <w:lang w:bidi="fa-IR"/>
        </w:rPr>
        <w:t xml:space="preserve">و </w:t>
      </w:r>
      <w:r w:rsidR="007C1100">
        <w:rPr>
          <w:rtl/>
          <w:lang w:bidi="fa-IR"/>
        </w:rPr>
        <w:t>ی</w:t>
      </w:r>
      <w:r>
        <w:rPr>
          <w:rtl/>
          <w:lang w:bidi="fa-IR"/>
        </w:rPr>
        <w:t>ا اسلحه به زم</w:t>
      </w:r>
      <w:r w:rsidR="007C1100">
        <w:rPr>
          <w:rtl/>
          <w:lang w:bidi="fa-IR"/>
        </w:rPr>
        <w:t>ی</w:t>
      </w:r>
      <w:r>
        <w:rPr>
          <w:rtl/>
          <w:lang w:bidi="fa-IR"/>
        </w:rPr>
        <w:t>ن گذارد</w:t>
      </w:r>
      <w:r w:rsidR="00B713A2">
        <w:rPr>
          <w:rtl/>
          <w:lang w:bidi="fa-IR"/>
        </w:rPr>
        <w:t xml:space="preserve">، </w:t>
      </w:r>
      <w:r>
        <w:rPr>
          <w:rtl/>
          <w:lang w:bidi="fa-IR"/>
        </w:rPr>
        <w:t>در خانه خود را به عنوان ب</w:t>
      </w:r>
      <w:r w:rsidR="007C1100">
        <w:rPr>
          <w:rtl/>
          <w:lang w:bidi="fa-IR"/>
        </w:rPr>
        <w:t xml:space="preserve">ی </w:t>
      </w:r>
      <w:r>
        <w:rPr>
          <w:rtl/>
          <w:lang w:bidi="fa-IR"/>
        </w:rPr>
        <w:t>طرف</w:t>
      </w:r>
      <w:r w:rsidR="007C1100">
        <w:rPr>
          <w:rtl/>
          <w:lang w:bidi="fa-IR"/>
        </w:rPr>
        <w:t>ی</w:t>
      </w:r>
      <w:r>
        <w:rPr>
          <w:rtl/>
          <w:lang w:bidi="fa-IR"/>
        </w:rPr>
        <w:t xml:space="preserve"> ببندد</w:t>
      </w:r>
      <w:r w:rsidR="00B713A2">
        <w:rPr>
          <w:rtl/>
          <w:lang w:bidi="fa-IR"/>
        </w:rPr>
        <w:t xml:space="preserve">، </w:t>
      </w:r>
      <w:r>
        <w:rPr>
          <w:rtl/>
          <w:lang w:bidi="fa-IR"/>
        </w:rPr>
        <w:t xml:space="preserve">و </w:t>
      </w:r>
      <w:r w:rsidR="007C1100">
        <w:rPr>
          <w:rtl/>
          <w:lang w:bidi="fa-IR"/>
        </w:rPr>
        <w:t>ی</w:t>
      </w:r>
      <w:r>
        <w:rPr>
          <w:rtl/>
          <w:lang w:bidi="fa-IR"/>
        </w:rPr>
        <w:t xml:space="preserve">ا وارد خانه من و </w:t>
      </w:r>
      <w:r w:rsidR="007C1100">
        <w:rPr>
          <w:rtl/>
          <w:lang w:bidi="fa-IR"/>
        </w:rPr>
        <w:t>ی</w:t>
      </w:r>
      <w:r>
        <w:rPr>
          <w:rtl/>
          <w:lang w:bidi="fa-IR"/>
        </w:rPr>
        <w:t>ا خانه «حک</w:t>
      </w:r>
      <w:r w:rsidR="007C1100">
        <w:rPr>
          <w:rtl/>
          <w:lang w:bidi="fa-IR"/>
        </w:rPr>
        <w:t>ی</w:t>
      </w:r>
      <w:r>
        <w:rPr>
          <w:rtl/>
          <w:lang w:bidi="fa-IR"/>
        </w:rPr>
        <w:t>م حزام» گردد</w:t>
      </w:r>
      <w:r w:rsidR="00B713A2">
        <w:rPr>
          <w:rtl/>
          <w:lang w:bidi="fa-IR"/>
        </w:rPr>
        <w:t xml:space="preserve">؛ </w:t>
      </w:r>
      <w:r>
        <w:rPr>
          <w:rtl/>
          <w:lang w:bidi="fa-IR"/>
        </w:rPr>
        <w:t>جان و مال او محترم و از خطر مصون است</w:t>
      </w:r>
      <w:r w:rsidR="00B713A2">
        <w:rPr>
          <w:rtl/>
          <w:lang w:bidi="fa-IR"/>
        </w:rPr>
        <w:t xml:space="preserve">. </w:t>
      </w:r>
    </w:p>
    <w:p w:rsidR="00995BE1" w:rsidRDefault="00995BE1" w:rsidP="00995BE1">
      <w:pPr>
        <w:pStyle w:val="libNormal"/>
        <w:rPr>
          <w:rtl/>
          <w:lang w:bidi="fa-IR"/>
        </w:rPr>
      </w:pPr>
      <w:r>
        <w:rPr>
          <w:rtl/>
          <w:lang w:bidi="fa-IR"/>
        </w:rPr>
        <w:lastRenderedPageBreak/>
        <w:t>پ</w:t>
      </w:r>
      <w:r w:rsidR="007C1100">
        <w:rPr>
          <w:rtl/>
          <w:lang w:bidi="fa-IR"/>
        </w:rPr>
        <w:t>ی</w:t>
      </w:r>
      <w:r>
        <w:rPr>
          <w:rtl/>
          <w:lang w:bidi="fa-IR"/>
        </w:rPr>
        <w:t>امبر به ا</w:t>
      </w:r>
      <w:r w:rsidR="007C1100">
        <w:rPr>
          <w:rtl/>
          <w:lang w:bidi="fa-IR"/>
        </w:rPr>
        <w:t>ی</w:t>
      </w:r>
      <w:r>
        <w:rPr>
          <w:rtl/>
          <w:lang w:bidi="fa-IR"/>
        </w:rPr>
        <w:t>ن ن</w:t>
      </w:r>
      <w:r w:rsidR="007C1100">
        <w:rPr>
          <w:rtl/>
          <w:lang w:bidi="fa-IR"/>
        </w:rPr>
        <w:t>ی</w:t>
      </w:r>
      <w:r>
        <w:rPr>
          <w:rtl/>
          <w:lang w:bidi="fa-IR"/>
        </w:rPr>
        <w:t>ز اکتفاء نکرد</w:t>
      </w:r>
      <w:r w:rsidR="00B713A2">
        <w:rPr>
          <w:rtl/>
          <w:lang w:bidi="fa-IR"/>
        </w:rPr>
        <w:t xml:space="preserve">. </w:t>
      </w:r>
      <w:r>
        <w:rPr>
          <w:rtl/>
          <w:lang w:bidi="fa-IR"/>
        </w:rPr>
        <w:t>پس از ورود به مکه علاوه بر پناهگاهها</w:t>
      </w:r>
      <w:r w:rsidR="007C1100">
        <w:rPr>
          <w:rtl/>
          <w:lang w:bidi="fa-IR"/>
        </w:rPr>
        <w:t>ی</w:t>
      </w:r>
      <w:r>
        <w:rPr>
          <w:rtl/>
          <w:lang w:bidi="fa-IR"/>
        </w:rPr>
        <w:t xml:space="preserve"> سه گانه</w:t>
      </w:r>
      <w:r w:rsidR="00B713A2">
        <w:rPr>
          <w:rtl/>
          <w:lang w:bidi="fa-IR"/>
        </w:rPr>
        <w:t xml:space="preserve">، </w:t>
      </w:r>
      <w:r>
        <w:rPr>
          <w:rtl/>
          <w:lang w:bidi="fa-IR"/>
        </w:rPr>
        <w:t>پرچم</w:t>
      </w:r>
      <w:r w:rsidR="007C1100">
        <w:rPr>
          <w:rtl/>
          <w:lang w:bidi="fa-IR"/>
        </w:rPr>
        <w:t>ی</w:t>
      </w:r>
      <w:r>
        <w:rPr>
          <w:rtl/>
          <w:lang w:bidi="fa-IR"/>
        </w:rPr>
        <w:t xml:space="preserve"> به دست «عبداللَّه خثعم</w:t>
      </w:r>
      <w:r w:rsidR="007C1100">
        <w:rPr>
          <w:rtl/>
          <w:lang w:bidi="fa-IR"/>
        </w:rPr>
        <w:t>ی</w:t>
      </w:r>
      <w:r>
        <w:rPr>
          <w:rtl/>
          <w:lang w:bidi="fa-IR"/>
        </w:rPr>
        <w:t>» داد و فرمود که فر</w:t>
      </w:r>
      <w:r w:rsidR="007C1100">
        <w:rPr>
          <w:rtl/>
          <w:lang w:bidi="fa-IR"/>
        </w:rPr>
        <w:t>ی</w:t>
      </w:r>
      <w:r>
        <w:rPr>
          <w:rtl/>
          <w:lang w:bidi="fa-IR"/>
        </w:rPr>
        <w:t>اد کند</w:t>
      </w:r>
      <w:r w:rsidR="00B713A2">
        <w:rPr>
          <w:rtl/>
          <w:lang w:bidi="fa-IR"/>
        </w:rPr>
        <w:t xml:space="preserve">: </w:t>
      </w:r>
      <w:r>
        <w:rPr>
          <w:rtl/>
          <w:lang w:bidi="fa-IR"/>
        </w:rPr>
        <w:t>هرکس ز</w:t>
      </w:r>
      <w:r w:rsidR="007C1100">
        <w:rPr>
          <w:rtl/>
          <w:lang w:bidi="fa-IR"/>
        </w:rPr>
        <w:t>ی</w:t>
      </w:r>
      <w:r>
        <w:rPr>
          <w:rtl/>
          <w:lang w:bidi="fa-IR"/>
        </w:rPr>
        <w:t>ر پرچم او گرد آ</w:t>
      </w:r>
      <w:r w:rsidR="007C1100">
        <w:rPr>
          <w:rtl/>
          <w:lang w:bidi="fa-IR"/>
        </w:rPr>
        <w:t>ی</w:t>
      </w:r>
      <w:r>
        <w:rPr>
          <w:rtl/>
          <w:lang w:bidi="fa-IR"/>
        </w:rPr>
        <w:t>د در امان است</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1</w:t>
      </w:r>
      <w:r w:rsidR="008A2F1E" w:rsidRPr="00721FBF">
        <w:rPr>
          <w:rStyle w:val="libFootnotenumChar"/>
          <w:rtl/>
          <w:lang w:bidi="fa-IR"/>
        </w:rPr>
        <w:t>)</w:t>
      </w:r>
      <w:r w:rsidR="008A2F1E">
        <w:rPr>
          <w:rtl/>
          <w:lang w:bidi="fa-IR"/>
        </w:rPr>
        <w:t xml:space="preserve"> </w:t>
      </w:r>
    </w:p>
    <w:p w:rsidR="0042613F" w:rsidRDefault="0042613F" w:rsidP="0042613F">
      <w:pPr>
        <w:pStyle w:val="libFootnote"/>
        <w:rPr>
          <w:rtl/>
          <w:lang w:bidi="fa-IR"/>
        </w:rPr>
      </w:pPr>
      <w:r>
        <w:rPr>
          <w:rtl/>
          <w:lang w:bidi="fa-IR"/>
        </w:rPr>
        <w:t xml:space="preserve">1- «امتاع الاسماع»، ج 1/ 379. </w:t>
      </w:r>
    </w:p>
    <w:p w:rsidR="0042613F" w:rsidRDefault="0042613F" w:rsidP="00995BE1">
      <w:pPr>
        <w:pStyle w:val="libNormal"/>
        <w:rPr>
          <w:rtl/>
          <w:lang w:bidi="fa-IR"/>
        </w:rPr>
      </w:pPr>
    </w:p>
    <w:p w:rsidR="00995BE1" w:rsidRDefault="00995BE1" w:rsidP="00995BE1">
      <w:pPr>
        <w:pStyle w:val="libNormal"/>
        <w:rPr>
          <w:rtl/>
          <w:lang w:bidi="fa-IR"/>
        </w:rPr>
      </w:pPr>
      <w:r>
        <w:rPr>
          <w:rtl/>
          <w:lang w:bidi="fa-IR"/>
        </w:rPr>
        <w:t>«ابوسف</w:t>
      </w:r>
      <w:r w:rsidR="007C1100">
        <w:rPr>
          <w:rtl/>
          <w:lang w:bidi="fa-IR"/>
        </w:rPr>
        <w:t>ی</w:t>
      </w:r>
      <w:r>
        <w:rPr>
          <w:rtl/>
          <w:lang w:bidi="fa-IR"/>
        </w:rPr>
        <w:t>ان» با ا</w:t>
      </w:r>
      <w:r w:rsidR="007C1100">
        <w:rPr>
          <w:rtl/>
          <w:lang w:bidi="fa-IR"/>
        </w:rPr>
        <w:t>ی</w:t>
      </w:r>
      <w:r>
        <w:rPr>
          <w:rtl/>
          <w:lang w:bidi="fa-IR"/>
        </w:rPr>
        <w:t>ن پ</w:t>
      </w:r>
      <w:r w:rsidR="007C1100">
        <w:rPr>
          <w:rtl/>
          <w:lang w:bidi="fa-IR"/>
        </w:rPr>
        <w:t>ی</w:t>
      </w:r>
      <w:r>
        <w:rPr>
          <w:rtl/>
          <w:lang w:bidi="fa-IR"/>
        </w:rPr>
        <w:t>ام</w:t>
      </w:r>
      <w:r w:rsidR="00B713A2">
        <w:rPr>
          <w:rtl/>
          <w:lang w:bidi="fa-IR"/>
        </w:rPr>
        <w:t xml:space="preserve">، </w:t>
      </w:r>
      <w:r>
        <w:rPr>
          <w:rtl/>
          <w:lang w:bidi="fa-IR"/>
        </w:rPr>
        <w:t>آنچنان روح</w:t>
      </w:r>
      <w:r w:rsidR="007C1100">
        <w:rPr>
          <w:rtl/>
          <w:lang w:bidi="fa-IR"/>
        </w:rPr>
        <w:t>ی</w:t>
      </w:r>
      <w:r>
        <w:rPr>
          <w:rtl/>
          <w:lang w:bidi="fa-IR"/>
        </w:rPr>
        <w:t>ه مردم مکه را تضع</w:t>
      </w:r>
      <w:r w:rsidR="007C1100">
        <w:rPr>
          <w:rtl/>
          <w:lang w:bidi="fa-IR"/>
        </w:rPr>
        <w:t>ی</w:t>
      </w:r>
      <w:r>
        <w:rPr>
          <w:rtl/>
          <w:lang w:bidi="fa-IR"/>
        </w:rPr>
        <w:t>ف نمود که اگر فکر مقاومت در دسته</w:t>
      </w:r>
      <w:r w:rsidR="007C1100">
        <w:rPr>
          <w:rtl/>
          <w:lang w:bidi="fa-IR"/>
        </w:rPr>
        <w:t xml:space="preserve"> </w:t>
      </w:r>
      <w:r>
        <w:rPr>
          <w:rtl/>
          <w:lang w:bidi="fa-IR"/>
        </w:rPr>
        <w:t>ا</w:t>
      </w:r>
      <w:r w:rsidR="007C1100">
        <w:rPr>
          <w:rtl/>
          <w:lang w:bidi="fa-IR"/>
        </w:rPr>
        <w:t>ی</w:t>
      </w:r>
      <w:r>
        <w:rPr>
          <w:rtl/>
          <w:lang w:bidi="fa-IR"/>
        </w:rPr>
        <w:t xml:space="preserve"> ن</w:t>
      </w:r>
      <w:r w:rsidR="007C1100">
        <w:rPr>
          <w:rtl/>
          <w:lang w:bidi="fa-IR"/>
        </w:rPr>
        <w:t>ی</w:t>
      </w:r>
      <w:r>
        <w:rPr>
          <w:rtl/>
          <w:lang w:bidi="fa-IR"/>
        </w:rPr>
        <w:t>ز وجود داشت به کل</w:t>
      </w:r>
      <w:r w:rsidR="007C1100">
        <w:rPr>
          <w:rtl/>
          <w:lang w:bidi="fa-IR"/>
        </w:rPr>
        <w:t>ی</w:t>
      </w:r>
      <w:r>
        <w:rPr>
          <w:rtl/>
          <w:lang w:bidi="fa-IR"/>
        </w:rPr>
        <w:t xml:space="preserve"> از ب</w:t>
      </w:r>
      <w:r w:rsidR="007C1100">
        <w:rPr>
          <w:rtl/>
          <w:lang w:bidi="fa-IR"/>
        </w:rPr>
        <w:t>ی</w:t>
      </w:r>
      <w:r>
        <w:rPr>
          <w:rtl/>
          <w:lang w:bidi="fa-IR"/>
        </w:rPr>
        <w:t>ن رفت و کل</w:t>
      </w:r>
      <w:r w:rsidR="007C1100">
        <w:rPr>
          <w:rtl/>
          <w:lang w:bidi="fa-IR"/>
        </w:rPr>
        <w:t>ی</w:t>
      </w:r>
      <w:r>
        <w:rPr>
          <w:rtl/>
          <w:lang w:bidi="fa-IR"/>
        </w:rPr>
        <w:t>ه مقدمات</w:t>
      </w:r>
      <w:r w:rsidR="007C1100">
        <w:rPr>
          <w:rtl/>
          <w:lang w:bidi="fa-IR"/>
        </w:rPr>
        <w:t>ی</w:t>
      </w:r>
      <w:r>
        <w:rPr>
          <w:rtl/>
          <w:lang w:bidi="fa-IR"/>
        </w:rPr>
        <w:t xml:space="preserve"> که از شب گذشته</w:t>
      </w:r>
      <w:r w:rsidR="00B713A2">
        <w:rPr>
          <w:rtl/>
          <w:lang w:bidi="fa-IR"/>
        </w:rPr>
        <w:t xml:space="preserve">، </w:t>
      </w:r>
      <w:r>
        <w:rPr>
          <w:rtl/>
          <w:lang w:bidi="fa-IR"/>
        </w:rPr>
        <w:t>با اقدامات عباس صورت گرفته بود</w:t>
      </w:r>
      <w:r w:rsidR="00B713A2">
        <w:rPr>
          <w:rtl/>
          <w:lang w:bidi="fa-IR"/>
        </w:rPr>
        <w:t xml:space="preserve">، </w:t>
      </w:r>
      <w:r>
        <w:rPr>
          <w:rtl/>
          <w:lang w:bidi="fa-IR"/>
        </w:rPr>
        <w:t>به ثمر رس</w:t>
      </w:r>
      <w:r w:rsidR="007C1100">
        <w:rPr>
          <w:rtl/>
          <w:lang w:bidi="fa-IR"/>
        </w:rPr>
        <w:t>ی</w:t>
      </w:r>
      <w:r>
        <w:rPr>
          <w:rtl/>
          <w:lang w:bidi="fa-IR"/>
        </w:rPr>
        <w:t>د</w:t>
      </w:r>
      <w:r w:rsidR="00B713A2">
        <w:rPr>
          <w:rtl/>
          <w:lang w:bidi="fa-IR"/>
        </w:rPr>
        <w:t xml:space="preserve">، </w:t>
      </w:r>
      <w:r>
        <w:rPr>
          <w:rtl/>
          <w:lang w:bidi="fa-IR"/>
        </w:rPr>
        <w:t>و در نظر واقع ب</w:t>
      </w:r>
      <w:r w:rsidR="007C1100">
        <w:rPr>
          <w:rtl/>
          <w:lang w:bidi="fa-IR"/>
        </w:rPr>
        <w:t>ی</w:t>
      </w:r>
      <w:r>
        <w:rPr>
          <w:rtl/>
          <w:lang w:bidi="fa-IR"/>
        </w:rPr>
        <w:t>نان</w:t>
      </w:r>
      <w:r w:rsidR="00B713A2">
        <w:rPr>
          <w:rtl/>
          <w:lang w:bidi="fa-IR"/>
        </w:rPr>
        <w:t xml:space="preserve">، </w:t>
      </w:r>
      <w:r>
        <w:rPr>
          <w:rtl/>
          <w:lang w:bidi="fa-IR"/>
        </w:rPr>
        <w:t>فتح مکه آنهم بدون مقاومت قر</w:t>
      </w:r>
      <w:r w:rsidR="007C1100">
        <w:rPr>
          <w:rtl/>
          <w:lang w:bidi="fa-IR"/>
        </w:rPr>
        <w:t>ی</w:t>
      </w:r>
      <w:r>
        <w:rPr>
          <w:rtl/>
          <w:lang w:bidi="fa-IR"/>
        </w:rPr>
        <w:t>ش امر</w:t>
      </w:r>
      <w:r w:rsidR="007C1100">
        <w:rPr>
          <w:rtl/>
          <w:lang w:bidi="fa-IR"/>
        </w:rPr>
        <w:t>ی</w:t>
      </w:r>
      <w:r>
        <w:rPr>
          <w:rtl/>
          <w:lang w:bidi="fa-IR"/>
        </w:rPr>
        <w:t xml:space="preserve"> مسلم گرد</w:t>
      </w:r>
      <w:r w:rsidR="007C1100">
        <w:rPr>
          <w:rtl/>
          <w:lang w:bidi="fa-IR"/>
        </w:rPr>
        <w:t>ی</w:t>
      </w:r>
      <w:r>
        <w:rPr>
          <w:rtl/>
          <w:lang w:bidi="fa-IR"/>
        </w:rPr>
        <w:t>د</w:t>
      </w:r>
      <w:r w:rsidR="00B713A2">
        <w:rPr>
          <w:rtl/>
          <w:lang w:bidi="fa-IR"/>
        </w:rPr>
        <w:t xml:space="preserve">. </w:t>
      </w:r>
      <w:r>
        <w:rPr>
          <w:rtl/>
          <w:lang w:bidi="fa-IR"/>
        </w:rPr>
        <w:t>مردم وحشت زده هر کدام به نقطه</w:t>
      </w:r>
      <w:r w:rsidR="007C1100">
        <w:rPr>
          <w:rtl/>
          <w:lang w:bidi="fa-IR"/>
        </w:rPr>
        <w:t xml:space="preserve"> </w:t>
      </w:r>
      <w:r>
        <w:rPr>
          <w:rtl/>
          <w:lang w:bidi="fa-IR"/>
        </w:rPr>
        <w:t>ا</w:t>
      </w:r>
      <w:r w:rsidR="007C1100">
        <w:rPr>
          <w:rtl/>
          <w:lang w:bidi="fa-IR"/>
        </w:rPr>
        <w:t>ی</w:t>
      </w:r>
      <w:r>
        <w:rPr>
          <w:rtl/>
          <w:lang w:bidi="fa-IR"/>
        </w:rPr>
        <w:t xml:space="preserve"> پناه بردند</w:t>
      </w:r>
      <w:r w:rsidR="00B713A2">
        <w:rPr>
          <w:rtl/>
          <w:lang w:bidi="fa-IR"/>
        </w:rPr>
        <w:t xml:space="preserve">، </w:t>
      </w:r>
      <w:r>
        <w:rPr>
          <w:rtl/>
          <w:lang w:bidi="fa-IR"/>
        </w:rPr>
        <w:t>و گر</w:t>
      </w:r>
      <w:r w:rsidR="007C1100">
        <w:rPr>
          <w:rtl/>
          <w:lang w:bidi="fa-IR"/>
        </w:rPr>
        <w:t>ی</w:t>
      </w:r>
      <w:r>
        <w:rPr>
          <w:rtl/>
          <w:lang w:bidi="fa-IR"/>
        </w:rPr>
        <w:t>ز و فرار در شهر به راه افتاد</w:t>
      </w:r>
      <w:r w:rsidR="00B713A2">
        <w:rPr>
          <w:rtl/>
          <w:lang w:bidi="fa-IR"/>
        </w:rPr>
        <w:t xml:space="preserve">، </w:t>
      </w:r>
      <w:r>
        <w:rPr>
          <w:rtl/>
          <w:lang w:bidi="fa-IR"/>
        </w:rPr>
        <w:t xml:space="preserve">و دشمن شماره </w:t>
      </w:r>
      <w:r w:rsidR="007C1100">
        <w:rPr>
          <w:rtl/>
          <w:lang w:bidi="fa-IR"/>
        </w:rPr>
        <w:t>ی</w:t>
      </w:r>
      <w:r>
        <w:rPr>
          <w:rtl/>
          <w:lang w:bidi="fa-IR"/>
        </w:rPr>
        <w:t>ک اسلام</w:t>
      </w:r>
      <w:r w:rsidR="00B713A2">
        <w:rPr>
          <w:rtl/>
          <w:lang w:bidi="fa-IR"/>
        </w:rPr>
        <w:t xml:space="preserve">، </w:t>
      </w:r>
      <w:r>
        <w:rPr>
          <w:rtl/>
          <w:lang w:bidi="fa-IR"/>
        </w:rPr>
        <w:t>بر اثر نقشه خردمندانه پ</w:t>
      </w:r>
      <w:r w:rsidR="007C1100">
        <w:rPr>
          <w:rtl/>
          <w:lang w:bidi="fa-IR"/>
        </w:rPr>
        <w:t>ی</w:t>
      </w:r>
      <w:r>
        <w:rPr>
          <w:rtl/>
          <w:lang w:bidi="fa-IR"/>
        </w:rPr>
        <w:t>امبر</w:t>
      </w:r>
      <w:r w:rsidR="00B713A2">
        <w:rPr>
          <w:rtl/>
          <w:lang w:bidi="fa-IR"/>
        </w:rPr>
        <w:t xml:space="preserve">، </w:t>
      </w:r>
      <w:r>
        <w:rPr>
          <w:rtl/>
          <w:lang w:bidi="fa-IR"/>
        </w:rPr>
        <w:t>بزرگتر</w:t>
      </w:r>
      <w:r w:rsidR="007C1100">
        <w:rPr>
          <w:rtl/>
          <w:lang w:bidi="fa-IR"/>
        </w:rPr>
        <w:t>ی</w:t>
      </w:r>
      <w:r>
        <w:rPr>
          <w:rtl/>
          <w:lang w:bidi="fa-IR"/>
        </w:rPr>
        <w:t>ن خدمت را به ارتش اسلام نمود</w:t>
      </w:r>
      <w:r w:rsidR="00B713A2">
        <w:rPr>
          <w:rtl/>
          <w:lang w:bidi="fa-IR"/>
        </w:rPr>
        <w:t xml:space="preserve">. </w:t>
      </w:r>
    </w:p>
    <w:p w:rsidR="007C1100" w:rsidRDefault="00995BE1" w:rsidP="0042613F">
      <w:pPr>
        <w:pStyle w:val="libNormal"/>
        <w:rPr>
          <w:rtl/>
          <w:lang w:bidi="fa-IR"/>
        </w:rPr>
      </w:pPr>
      <w:r>
        <w:rPr>
          <w:rtl/>
          <w:lang w:bidi="fa-IR"/>
        </w:rPr>
        <w:t>در ا</w:t>
      </w:r>
      <w:r w:rsidR="007C1100">
        <w:rPr>
          <w:rtl/>
          <w:lang w:bidi="fa-IR"/>
        </w:rPr>
        <w:t>ی</w:t>
      </w:r>
      <w:r>
        <w:rPr>
          <w:rtl/>
          <w:lang w:bidi="fa-IR"/>
        </w:rPr>
        <w:t>ن م</w:t>
      </w:r>
      <w:r w:rsidR="007C1100">
        <w:rPr>
          <w:rtl/>
          <w:lang w:bidi="fa-IR"/>
        </w:rPr>
        <w:t>ی</w:t>
      </w:r>
      <w:r>
        <w:rPr>
          <w:rtl/>
          <w:lang w:bidi="fa-IR"/>
        </w:rPr>
        <w:t>ان</w:t>
      </w:r>
      <w:r w:rsidR="00B713A2">
        <w:rPr>
          <w:rtl/>
          <w:lang w:bidi="fa-IR"/>
        </w:rPr>
        <w:t xml:space="preserve">، </w:t>
      </w:r>
      <w:r>
        <w:rPr>
          <w:rtl/>
          <w:lang w:bidi="fa-IR"/>
        </w:rPr>
        <w:t>زن ابوسف</w:t>
      </w:r>
      <w:r w:rsidR="007C1100">
        <w:rPr>
          <w:rtl/>
          <w:lang w:bidi="fa-IR"/>
        </w:rPr>
        <w:t>ی</w:t>
      </w:r>
      <w:r>
        <w:rPr>
          <w:rtl/>
          <w:lang w:bidi="fa-IR"/>
        </w:rPr>
        <w:t>ان</w:t>
      </w:r>
      <w:r w:rsidR="00B713A2">
        <w:rPr>
          <w:rtl/>
          <w:lang w:bidi="fa-IR"/>
        </w:rPr>
        <w:t xml:space="preserve">، </w:t>
      </w:r>
      <w:r>
        <w:rPr>
          <w:rtl/>
          <w:lang w:bidi="fa-IR"/>
        </w:rPr>
        <w:t>«هند»</w:t>
      </w:r>
      <w:r w:rsidR="00B713A2">
        <w:rPr>
          <w:rtl/>
          <w:lang w:bidi="fa-IR"/>
        </w:rPr>
        <w:t xml:space="preserve">، </w:t>
      </w:r>
      <w:r>
        <w:rPr>
          <w:rtl/>
          <w:lang w:bidi="fa-IR"/>
        </w:rPr>
        <w:t>مردم را به مقاومت دعوت نمود</w:t>
      </w:r>
      <w:r w:rsidR="00B713A2">
        <w:rPr>
          <w:rtl/>
          <w:lang w:bidi="fa-IR"/>
        </w:rPr>
        <w:t xml:space="preserve">، </w:t>
      </w:r>
      <w:r>
        <w:rPr>
          <w:rtl/>
          <w:lang w:bidi="fa-IR"/>
        </w:rPr>
        <w:t>و سخنان</w:t>
      </w:r>
      <w:r w:rsidR="007C1100">
        <w:rPr>
          <w:rtl/>
          <w:lang w:bidi="fa-IR"/>
        </w:rPr>
        <w:t>ی</w:t>
      </w:r>
      <w:r>
        <w:rPr>
          <w:rtl/>
          <w:lang w:bidi="fa-IR"/>
        </w:rPr>
        <w:t xml:space="preserve"> رک</w:t>
      </w:r>
      <w:r w:rsidR="007C1100">
        <w:rPr>
          <w:rtl/>
          <w:lang w:bidi="fa-IR"/>
        </w:rPr>
        <w:t>ی</w:t>
      </w:r>
      <w:r>
        <w:rPr>
          <w:rtl/>
          <w:lang w:bidi="fa-IR"/>
        </w:rPr>
        <w:t>ک نثار همسرش م</w:t>
      </w:r>
      <w:r w:rsidR="007C1100">
        <w:rPr>
          <w:rtl/>
          <w:lang w:bidi="fa-IR"/>
        </w:rPr>
        <w:t xml:space="preserve">ی </w:t>
      </w:r>
      <w:r>
        <w:rPr>
          <w:rtl/>
          <w:lang w:bidi="fa-IR"/>
        </w:rPr>
        <w:t>کرد</w:t>
      </w:r>
      <w:r w:rsidR="00B713A2">
        <w:rPr>
          <w:rtl/>
          <w:lang w:bidi="fa-IR"/>
        </w:rPr>
        <w:t xml:space="preserve">. </w:t>
      </w:r>
      <w:r>
        <w:rPr>
          <w:rtl/>
          <w:lang w:bidi="fa-IR"/>
        </w:rPr>
        <w:t>کار از کار گذشته</w:t>
      </w:r>
      <w:r w:rsidR="00B713A2">
        <w:rPr>
          <w:rtl/>
          <w:lang w:bidi="fa-IR"/>
        </w:rPr>
        <w:t xml:space="preserve">، </w:t>
      </w:r>
      <w:r>
        <w:rPr>
          <w:rtl/>
          <w:lang w:bidi="fa-IR"/>
        </w:rPr>
        <w:t>و هرگونه داد و فر</w:t>
      </w:r>
      <w:r w:rsidR="007C1100">
        <w:rPr>
          <w:rtl/>
          <w:lang w:bidi="fa-IR"/>
        </w:rPr>
        <w:t>ی</w:t>
      </w:r>
      <w:r>
        <w:rPr>
          <w:rtl/>
          <w:lang w:bidi="fa-IR"/>
        </w:rPr>
        <w:t>اد</w:t>
      </w:r>
      <w:r w:rsidR="007C1100">
        <w:rPr>
          <w:rtl/>
          <w:lang w:bidi="fa-IR"/>
        </w:rPr>
        <w:t>ی</w:t>
      </w:r>
      <w:r>
        <w:rPr>
          <w:rtl/>
          <w:lang w:bidi="fa-IR"/>
        </w:rPr>
        <w:t xml:space="preserve"> مشت بر سندان بود</w:t>
      </w:r>
      <w:r w:rsidR="00B713A2">
        <w:rPr>
          <w:rtl/>
          <w:lang w:bidi="fa-IR"/>
        </w:rPr>
        <w:t xml:space="preserve">. </w:t>
      </w:r>
      <w:r>
        <w:rPr>
          <w:rtl/>
          <w:lang w:bidi="fa-IR"/>
        </w:rPr>
        <w:t>گروه</w:t>
      </w:r>
      <w:r w:rsidR="007C1100">
        <w:rPr>
          <w:rtl/>
          <w:lang w:bidi="fa-IR"/>
        </w:rPr>
        <w:t>ی</w:t>
      </w:r>
      <w:r>
        <w:rPr>
          <w:rtl/>
          <w:lang w:bidi="fa-IR"/>
        </w:rPr>
        <w:t xml:space="preserve"> از سران افراط</w:t>
      </w:r>
      <w:r w:rsidR="007C1100">
        <w:rPr>
          <w:rtl/>
          <w:lang w:bidi="fa-IR"/>
        </w:rPr>
        <w:t>ی</w:t>
      </w:r>
      <w:r w:rsidR="00B713A2">
        <w:rPr>
          <w:rtl/>
          <w:lang w:bidi="fa-IR"/>
        </w:rPr>
        <w:t xml:space="preserve">، </w:t>
      </w:r>
      <w:r>
        <w:rPr>
          <w:rtl/>
          <w:lang w:bidi="fa-IR"/>
        </w:rPr>
        <w:t>مانند «صفوان ام</w:t>
      </w:r>
      <w:r w:rsidR="007C1100">
        <w:rPr>
          <w:rtl/>
          <w:lang w:bidi="fa-IR"/>
        </w:rPr>
        <w:t>ی</w:t>
      </w:r>
      <w:r>
        <w:rPr>
          <w:rtl/>
          <w:lang w:bidi="fa-IR"/>
        </w:rPr>
        <w:t>ه» و «عکرمة بن اب</w:t>
      </w:r>
      <w:r w:rsidR="007C1100">
        <w:rPr>
          <w:rtl/>
          <w:lang w:bidi="fa-IR"/>
        </w:rPr>
        <w:t>ی</w:t>
      </w:r>
      <w:r>
        <w:rPr>
          <w:rtl/>
          <w:lang w:bidi="fa-IR"/>
        </w:rPr>
        <w:t xml:space="preserve"> جهل» و «سه</w:t>
      </w:r>
      <w:r w:rsidR="007C1100">
        <w:rPr>
          <w:rtl/>
          <w:lang w:bidi="fa-IR"/>
        </w:rPr>
        <w:t>ی</w:t>
      </w:r>
      <w:r>
        <w:rPr>
          <w:rtl/>
          <w:lang w:bidi="fa-IR"/>
        </w:rPr>
        <w:t>ل بن عمرو»</w:t>
      </w:r>
      <w:r w:rsidR="0042613F">
        <w:rPr>
          <w:rFonts w:hint="cs"/>
          <w:rtl/>
          <w:lang w:bidi="fa-IR"/>
        </w:rPr>
        <w:t xml:space="preserve"> </w:t>
      </w:r>
      <w:r w:rsidR="008A2F1E">
        <w:rPr>
          <w:rtl/>
          <w:lang w:bidi="fa-IR"/>
        </w:rPr>
        <w:t>(</w:t>
      </w:r>
      <w:r>
        <w:rPr>
          <w:rtl/>
          <w:lang w:bidi="fa-IR"/>
        </w:rPr>
        <w:t>قهرمانان و نما</w:t>
      </w:r>
      <w:r w:rsidR="007C1100">
        <w:rPr>
          <w:rtl/>
          <w:lang w:bidi="fa-IR"/>
        </w:rPr>
        <w:t>ی</w:t>
      </w:r>
      <w:r>
        <w:rPr>
          <w:rtl/>
          <w:lang w:bidi="fa-IR"/>
        </w:rPr>
        <w:t>نده مخصوص قر</w:t>
      </w:r>
      <w:r w:rsidR="007C1100">
        <w:rPr>
          <w:rtl/>
          <w:lang w:bidi="fa-IR"/>
        </w:rPr>
        <w:t>ی</w:t>
      </w:r>
      <w:r>
        <w:rPr>
          <w:rtl/>
          <w:lang w:bidi="fa-IR"/>
        </w:rPr>
        <w:t>ش در صلح حد</w:t>
      </w:r>
      <w:r w:rsidR="007C1100">
        <w:rPr>
          <w:rtl/>
          <w:lang w:bidi="fa-IR"/>
        </w:rPr>
        <w:t>ی</w:t>
      </w:r>
      <w:r>
        <w:rPr>
          <w:rtl/>
          <w:lang w:bidi="fa-IR"/>
        </w:rPr>
        <w:t>ب</w:t>
      </w:r>
      <w:r w:rsidR="007C1100">
        <w:rPr>
          <w:rtl/>
          <w:lang w:bidi="fa-IR"/>
        </w:rPr>
        <w:t>ی</w:t>
      </w:r>
      <w:r>
        <w:rPr>
          <w:rtl/>
          <w:lang w:bidi="fa-IR"/>
        </w:rPr>
        <w:t>ه</w:t>
      </w:r>
      <w:r w:rsidR="008A2F1E">
        <w:rPr>
          <w:rtl/>
          <w:lang w:bidi="fa-IR"/>
        </w:rPr>
        <w:t xml:space="preserve">) </w:t>
      </w:r>
      <w:r w:rsidR="00B713A2">
        <w:rPr>
          <w:rtl/>
          <w:lang w:bidi="fa-IR"/>
        </w:rPr>
        <w:t xml:space="preserve">، </w:t>
      </w:r>
      <w:r>
        <w:rPr>
          <w:rtl/>
          <w:lang w:bidi="fa-IR"/>
        </w:rPr>
        <w:t xml:space="preserve">سوگند </w:t>
      </w:r>
      <w:r w:rsidR="007C1100">
        <w:rPr>
          <w:rtl/>
          <w:lang w:bidi="fa-IR"/>
        </w:rPr>
        <w:t>ی</w:t>
      </w:r>
      <w:r>
        <w:rPr>
          <w:rtl/>
          <w:lang w:bidi="fa-IR"/>
        </w:rPr>
        <w:t>اد کردند که از ورود ن</w:t>
      </w:r>
      <w:r w:rsidR="007C1100">
        <w:rPr>
          <w:rtl/>
          <w:lang w:bidi="fa-IR"/>
        </w:rPr>
        <w:t>ی</w:t>
      </w:r>
      <w:r>
        <w:rPr>
          <w:rtl/>
          <w:lang w:bidi="fa-IR"/>
        </w:rPr>
        <w:t>روها</w:t>
      </w:r>
      <w:r w:rsidR="007C1100">
        <w:rPr>
          <w:rtl/>
          <w:lang w:bidi="fa-IR"/>
        </w:rPr>
        <w:t>ی</w:t>
      </w:r>
      <w:r>
        <w:rPr>
          <w:rtl/>
          <w:lang w:bidi="fa-IR"/>
        </w:rPr>
        <w:t xml:space="preserve"> اسلام به شهر جلوگ</w:t>
      </w:r>
      <w:r w:rsidR="007C1100">
        <w:rPr>
          <w:rtl/>
          <w:lang w:bidi="fa-IR"/>
        </w:rPr>
        <w:t>ی</w:t>
      </w:r>
      <w:r>
        <w:rPr>
          <w:rtl/>
          <w:lang w:bidi="fa-IR"/>
        </w:rPr>
        <w:t>ر</w:t>
      </w:r>
      <w:r w:rsidR="007C1100">
        <w:rPr>
          <w:rtl/>
          <w:lang w:bidi="fa-IR"/>
        </w:rPr>
        <w:t>ی</w:t>
      </w:r>
      <w:r>
        <w:rPr>
          <w:rtl/>
          <w:lang w:bidi="fa-IR"/>
        </w:rPr>
        <w:t xml:space="preserve"> کنند</w:t>
      </w:r>
      <w:r w:rsidR="00B713A2">
        <w:rPr>
          <w:rtl/>
          <w:lang w:bidi="fa-IR"/>
        </w:rPr>
        <w:t xml:space="preserve">؛ </w:t>
      </w:r>
      <w:r>
        <w:rPr>
          <w:rtl/>
          <w:lang w:bidi="fa-IR"/>
        </w:rPr>
        <w:t>و گروه</w:t>
      </w:r>
      <w:r w:rsidR="007C1100">
        <w:rPr>
          <w:rtl/>
          <w:lang w:bidi="fa-IR"/>
        </w:rPr>
        <w:t>ی</w:t>
      </w:r>
      <w:r>
        <w:rPr>
          <w:rtl/>
          <w:lang w:bidi="fa-IR"/>
        </w:rPr>
        <w:t xml:space="preserve"> فر</w:t>
      </w:r>
      <w:r w:rsidR="007C1100">
        <w:rPr>
          <w:rtl/>
          <w:lang w:bidi="fa-IR"/>
        </w:rPr>
        <w:t>ی</w:t>
      </w:r>
      <w:r>
        <w:rPr>
          <w:rtl/>
          <w:lang w:bidi="fa-IR"/>
        </w:rPr>
        <w:t>ب آنان را خورده</w:t>
      </w:r>
      <w:r w:rsidR="00B713A2">
        <w:rPr>
          <w:rtl/>
          <w:lang w:bidi="fa-IR"/>
        </w:rPr>
        <w:t xml:space="preserve">، </w:t>
      </w:r>
      <w:r>
        <w:rPr>
          <w:rtl/>
          <w:lang w:bidi="fa-IR"/>
        </w:rPr>
        <w:t>با شمش</w:t>
      </w:r>
      <w:r w:rsidR="007C1100">
        <w:rPr>
          <w:rtl/>
          <w:lang w:bidi="fa-IR"/>
        </w:rPr>
        <w:t>ی</w:t>
      </w:r>
      <w:r>
        <w:rPr>
          <w:rtl/>
          <w:lang w:bidi="fa-IR"/>
        </w:rPr>
        <w:t>رها</w:t>
      </w:r>
      <w:r w:rsidR="007C1100">
        <w:rPr>
          <w:rtl/>
          <w:lang w:bidi="fa-IR"/>
        </w:rPr>
        <w:t>ی</w:t>
      </w:r>
      <w:r>
        <w:rPr>
          <w:rtl/>
          <w:lang w:bidi="fa-IR"/>
        </w:rPr>
        <w:t xml:space="preserve"> برهنه راه را به رو</w:t>
      </w:r>
      <w:r w:rsidR="007C1100">
        <w:rPr>
          <w:rtl/>
          <w:lang w:bidi="fa-IR"/>
        </w:rPr>
        <w:t>ی</w:t>
      </w:r>
      <w:r>
        <w:rPr>
          <w:rtl/>
          <w:lang w:bidi="fa-IR"/>
        </w:rPr>
        <w:t xml:space="preserve"> نخست</w:t>
      </w:r>
      <w:r w:rsidR="007C1100">
        <w:rPr>
          <w:rtl/>
          <w:lang w:bidi="fa-IR"/>
        </w:rPr>
        <w:t>ی</w:t>
      </w:r>
      <w:r>
        <w:rPr>
          <w:rtl/>
          <w:lang w:bidi="fa-IR"/>
        </w:rPr>
        <w:t>ن واحد ارتش اسلام بستند</w:t>
      </w:r>
      <w:r w:rsidR="00B713A2">
        <w:rPr>
          <w:rtl/>
          <w:lang w:bidi="fa-IR"/>
        </w:rPr>
        <w:t xml:space="preserve">. </w:t>
      </w:r>
    </w:p>
    <w:p w:rsidR="007C1100" w:rsidRDefault="008A74FB" w:rsidP="008A74FB">
      <w:pPr>
        <w:pStyle w:val="Heading3"/>
        <w:rPr>
          <w:rtl/>
          <w:lang w:bidi="fa-IR"/>
        </w:rPr>
      </w:pPr>
      <w:bookmarkStart w:id="59" w:name="_Toc424376009"/>
      <w:r>
        <w:rPr>
          <w:rtl/>
          <w:lang w:bidi="fa-IR"/>
        </w:rPr>
        <w:t>ن</w:t>
      </w:r>
      <w:r w:rsidR="007C1100">
        <w:rPr>
          <w:rtl/>
          <w:lang w:bidi="fa-IR"/>
        </w:rPr>
        <w:t>ی</w:t>
      </w:r>
      <w:r>
        <w:rPr>
          <w:rtl/>
          <w:lang w:bidi="fa-IR"/>
        </w:rPr>
        <w:t>روها</w:t>
      </w:r>
      <w:r w:rsidR="007C1100">
        <w:rPr>
          <w:rtl/>
          <w:lang w:bidi="fa-IR"/>
        </w:rPr>
        <w:t>ی</w:t>
      </w:r>
      <w:r>
        <w:rPr>
          <w:rtl/>
          <w:lang w:bidi="fa-IR"/>
        </w:rPr>
        <w:t xml:space="preserve"> نظام</w:t>
      </w:r>
      <w:r w:rsidR="007C1100">
        <w:rPr>
          <w:rtl/>
          <w:lang w:bidi="fa-IR"/>
        </w:rPr>
        <w:t>ی</w:t>
      </w:r>
      <w:r>
        <w:rPr>
          <w:rtl/>
          <w:lang w:bidi="fa-IR"/>
        </w:rPr>
        <w:t xml:space="preserve"> اسلام وارد شهر م</w:t>
      </w:r>
      <w:r w:rsidR="007C1100">
        <w:rPr>
          <w:rtl/>
          <w:lang w:bidi="fa-IR"/>
        </w:rPr>
        <w:t xml:space="preserve">ی </w:t>
      </w:r>
      <w:r>
        <w:rPr>
          <w:rtl/>
          <w:lang w:bidi="fa-IR"/>
        </w:rPr>
        <w:t>شوند</w:t>
      </w:r>
      <w:bookmarkEnd w:id="59"/>
    </w:p>
    <w:p w:rsidR="00995BE1" w:rsidRDefault="00995BE1" w:rsidP="00995BE1">
      <w:pPr>
        <w:pStyle w:val="libNormal"/>
        <w:rPr>
          <w:rtl/>
          <w:lang w:bidi="fa-IR"/>
        </w:rPr>
      </w:pPr>
      <w:r>
        <w:rPr>
          <w:rtl/>
          <w:lang w:bidi="fa-IR"/>
        </w:rPr>
        <w:t>پ</w:t>
      </w:r>
      <w:r w:rsidR="007C1100">
        <w:rPr>
          <w:rtl/>
          <w:lang w:bidi="fa-IR"/>
        </w:rPr>
        <w:t>ی</w:t>
      </w:r>
      <w:r>
        <w:rPr>
          <w:rtl/>
          <w:lang w:bidi="fa-IR"/>
        </w:rPr>
        <w:t>ش از آنکه ن</w:t>
      </w:r>
      <w:r w:rsidR="007C1100">
        <w:rPr>
          <w:rtl/>
          <w:lang w:bidi="fa-IR"/>
        </w:rPr>
        <w:t>ی</w:t>
      </w:r>
      <w:r>
        <w:rPr>
          <w:rtl/>
          <w:lang w:bidi="fa-IR"/>
        </w:rPr>
        <w:t>روها</w:t>
      </w:r>
      <w:r w:rsidR="007C1100">
        <w:rPr>
          <w:rtl/>
          <w:lang w:bidi="fa-IR"/>
        </w:rPr>
        <w:t>ی</w:t>
      </w:r>
      <w:r>
        <w:rPr>
          <w:rtl/>
          <w:lang w:bidi="fa-IR"/>
        </w:rPr>
        <w:t xml:space="preserve"> اسلام وارد شاهراهها</w:t>
      </w:r>
      <w:r w:rsidR="007C1100">
        <w:rPr>
          <w:rtl/>
          <w:lang w:bidi="fa-IR"/>
        </w:rPr>
        <w:t>ی</w:t>
      </w:r>
      <w:r>
        <w:rPr>
          <w:rtl/>
          <w:lang w:bidi="fa-IR"/>
        </w:rPr>
        <w:t xml:space="preserve"> مکه شوند</w:t>
      </w:r>
      <w:r w:rsidR="00B713A2">
        <w:rPr>
          <w:rtl/>
          <w:lang w:bidi="fa-IR"/>
        </w:rPr>
        <w:t xml:space="preserve">، </w:t>
      </w:r>
      <w:r>
        <w:rPr>
          <w:rtl/>
          <w:lang w:bidi="fa-IR"/>
        </w:rPr>
        <w:t>پ</w:t>
      </w:r>
      <w:r w:rsidR="007C1100">
        <w:rPr>
          <w:rtl/>
          <w:lang w:bidi="fa-IR"/>
        </w:rPr>
        <w:t>ی</w:t>
      </w:r>
      <w:r>
        <w:rPr>
          <w:rtl/>
          <w:lang w:bidi="fa-IR"/>
        </w:rPr>
        <w:t>امبر تمام فرماندهان را احضار کرد و فرمود</w:t>
      </w:r>
      <w:r w:rsidR="00B713A2">
        <w:rPr>
          <w:rtl/>
          <w:lang w:bidi="fa-IR"/>
        </w:rPr>
        <w:t xml:space="preserve">: </w:t>
      </w:r>
      <w:r>
        <w:rPr>
          <w:rtl/>
          <w:lang w:bidi="fa-IR"/>
        </w:rPr>
        <w:t>تمام کوشش من ا</w:t>
      </w:r>
      <w:r w:rsidR="007C1100">
        <w:rPr>
          <w:rtl/>
          <w:lang w:bidi="fa-IR"/>
        </w:rPr>
        <w:t>ی</w:t>
      </w:r>
      <w:r>
        <w:rPr>
          <w:rtl/>
          <w:lang w:bidi="fa-IR"/>
        </w:rPr>
        <w:t xml:space="preserve">ن است که فتح مکه بدون </w:t>
      </w:r>
      <w:r>
        <w:rPr>
          <w:rtl/>
          <w:lang w:bidi="fa-IR"/>
        </w:rPr>
        <w:lastRenderedPageBreak/>
        <w:t>خونر</w:t>
      </w:r>
      <w:r w:rsidR="007C1100">
        <w:rPr>
          <w:rtl/>
          <w:lang w:bidi="fa-IR"/>
        </w:rPr>
        <w:t>ی</w:t>
      </w:r>
      <w:r>
        <w:rPr>
          <w:rtl/>
          <w:lang w:bidi="fa-IR"/>
        </w:rPr>
        <w:t>ز</w:t>
      </w:r>
      <w:r w:rsidR="007C1100">
        <w:rPr>
          <w:rtl/>
          <w:lang w:bidi="fa-IR"/>
        </w:rPr>
        <w:t>ی</w:t>
      </w:r>
      <w:r>
        <w:rPr>
          <w:rtl/>
          <w:lang w:bidi="fa-IR"/>
        </w:rPr>
        <w:t xml:space="preserve"> صورت گ</w:t>
      </w:r>
      <w:r w:rsidR="007C1100">
        <w:rPr>
          <w:rtl/>
          <w:lang w:bidi="fa-IR"/>
        </w:rPr>
        <w:t>ی</w:t>
      </w:r>
      <w:r>
        <w:rPr>
          <w:rtl/>
          <w:lang w:bidi="fa-IR"/>
        </w:rPr>
        <w:t>رد</w:t>
      </w:r>
      <w:r w:rsidR="00B713A2">
        <w:rPr>
          <w:rtl/>
          <w:lang w:bidi="fa-IR"/>
        </w:rPr>
        <w:t xml:space="preserve">. </w:t>
      </w:r>
      <w:r>
        <w:rPr>
          <w:rtl/>
          <w:lang w:bidi="fa-IR"/>
        </w:rPr>
        <w:t>از ا</w:t>
      </w:r>
      <w:r w:rsidR="007C1100">
        <w:rPr>
          <w:rtl/>
          <w:lang w:bidi="fa-IR"/>
        </w:rPr>
        <w:t>ی</w:t>
      </w:r>
      <w:r>
        <w:rPr>
          <w:rtl/>
          <w:lang w:bidi="fa-IR"/>
        </w:rPr>
        <w:t>ن نظر</w:t>
      </w:r>
      <w:r w:rsidR="00B713A2">
        <w:rPr>
          <w:rtl/>
          <w:lang w:bidi="fa-IR"/>
        </w:rPr>
        <w:t xml:space="preserve">، </w:t>
      </w:r>
      <w:r>
        <w:rPr>
          <w:rtl/>
          <w:lang w:bidi="fa-IR"/>
        </w:rPr>
        <w:t>از کشتن افراد غ</w:t>
      </w:r>
      <w:r w:rsidR="007C1100">
        <w:rPr>
          <w:rtl/>
          <w:lang w:bidi="fa-IR"/>
        </w:rPr>
        <w:t>ی</w:t>
      </w:r>
      <w:r>
        <w:rPr>
          <w:rtl/>
          <w:lang w:bidi="fa-IR"/>
        </w:rPr>
        <w:t>ر مزاحم با</w:t>
      </w:r>
      <w:r w:rsidR="007C1100">
        <w:rPr>
          <w:rtl/>
          <w:lang w:bidi="fa-IR"/>
        </w:rPr>
        <w:t>ی</w:t>
      </w:r>
      <w:r>
        <w:rPr>
          <w:rtl/>
          <w:lang w:bidi="fa-IR"/>
        </w:rPr>
        <w:t>د خوددار</w:t>
      </w:r>
      <w:r w:rsidR="007C1100">
        <w:rPr>
          <w:rtl/>
          <w:lang w:bidi="fa-IR"/>
        </w:rPr>
        <w:t>ی</w:t>
      </w:r>
      <w:r>
        <w:rPr>
          <w:rtl/>
          <w:lang w:bidi="fa-IR"/>
        </w:rPr>
        <w:t xml:space="preserve"> نمود</w:t>
      </w:r>
      <w:r w:rsidR="00B713A2">
        <w:rPr>
          <w:rtl/>
          <w:lang w:bidi="fa-IR"/>
        </w:rPr>
        <w:t xml:space="preserve">، </w:t>
      </w:r>
      <w:r>
        <w:rPr>
          <w:rtl/>
          <w:lang w:bidi="fa-IR"/>
        </w:rPr>
        <w:t>ول</w:t>
      </w:r>
      <w:r w:rsidR="007C1100">
        <w:rPr>
          <w:rtl/>
          <w:lang w:bidi="fa-IR"/>
        </w:rPr>
        <w:t>ی</w:t>
      </w:r>
      <w:r>
        <w:rPr>
          <w:rtl/>
          <w:lang w:bidi="fa-IR"/>
        </w:rPr>
        <w:t xml:space="preserve"> با</w:t>
      </w:r>
      <w:r w:rsidR="007C1100">
        <w:rPr>
          <w:rtl/>
          <w:lang w:bidi="fa-IR"/>
        </w:rPr>
        <w:t>ی</w:t>
      </w:r>
      <w:r>
        <w:rPr>
          <w:rtl/>
          <w:lang w:bidi="fa-IR"/>
        </w:rPr>
        <w:t>د ده نفر به نامها</w:t>
      </w:r>
      <w:r w:rsidR="007C1100">
        <w:rPr>
          <w:rtl/>
          <w:lang w:bidi="fa-IR"/>
        </w:rPr>
        <w:t>ی</w:t>
      </w:r>
      <w:r>
        <w:rPr>
          <w:rtl/>
          <w:lang w:bidi="fa-IR"/>
        </w:rPr>
        <w:t xml:space="preserve"> «عکرمة بن اب</w:t>
      </w:r>
      <w:r w:rsidR="007C1100">
        <w:rPr>
          <w:rtl/>
          <w:lang w:bidi="fa-IR"/>
        </w:rPr>
        <w:t xml:space="preserve">ی </w:t>
      </w:r>
      <w:r>
        <w:rPr>
          <w:rtl/>
          <w:lang w:bidi="fa-IR"/>
        </w:rPr>
        <w:t>جهل» و «هبّار بن الاسود» و «عبداللَّه بن سعد اب</w:t>
      </w:r>
      <w:r w:rsidR="007C1100">
        <w:rPr>
          <w:rtl/>
          <w:lang w:bidi="fa-IR"/>
        </w:rPr>
        <w:t>ی</w:t>
      </w:r>
      <w:r>
        <w:rPr>
          <w:rtl/>
          <w:lang w:bidi="fa-IR"/>
        </w:rPr>
        <w:t>سرح» و «مِق</w:t>
      </w:r>
      <w:r w:rsidR="007C1100">
        <w:rPr>
          <w:rtl/>
          <w:lang w:bidi="fa-IR"/>
        </w:rPr>
        <w:t>ی</w:t>
      </w:r>
      <w:r>
        <w:rPr>
          <w:rtl/>
          <w:lang w:bidi="fa-IR"/>
        </w:rPr>
        <w:t>س حُبابه ل</w:t>
      </w:r>
      <w:r w:rsidR="007C1100">
        <w:rPr>
          <w:rtl/>
          <w:lang w:bidi="fa-IR"/>
        </w:rPr>
        <w:t>ی</w:t>
      </w:r>
      <w:r>
        <w:rPr>
          <w:rtl/>
          <w:lang w:bidi="fa-IR"/>
        </w:rPr>
        <w:t>ث</w:t>
      </w:r>
      <w:r w:rsidR="007C1100">
        <w:rPr>
          <w:rtl/>
          <w:lang w:bidi="fa-IR"/>
        </w:rPr>
        <w:t>ی</w:t>
      </w:r>
      <w:r>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1</w:t>
      </w:r>
      <w:r w:rsidR="008A2F1E" w:rsidRPr="00721FBF">
        <w:rPr>
          <w:rStyle w:val="libFootnotenumChar"/>
          <w:rtl/>
          <w:lang w:bidi="fa-IR"/>
        </w:rPr>
        <w:t>)</w:t>
      </w:r>
      <w:r w:rsidR="008A2F1E">
        <w:rPr>
          <w:rtl/>
          <w:lang w:bidi="fa-IR"/>
        </w:rPr>
        <w:t xml:space="preserve"> </w:t>
      </w:r>
      <w:r>
        <w:rPr>
          <w:rtl/>
          <w:lang w:bidi="fa-IR"/>
        </w:rPr>
        <w:t>و «حو</w:t>
      </w:r>
      <w:r w:rsidR="007C1100">
        <w:rPr>
          <w:rtl/>
          <w:lang w:bidi="fa-IR"/>
        </w:rPr>
        <w:t>ی</w:t>
      </w:r>
      <w:r>
        <w:rPr>
          <w:rtl/>
          <w:lang w:bidi="fa-IR"/>
        </w:rPr>
        <w:t>رث بن نق</w:t>
      </w:r>
      <w:r w:rsidR="007C1100">
        <w:rPr>
          <w:rtl/>
          <w:lang w:bidi="fa-IR"/>
        </w:rPr>
        <w:t>ی</w:t>
      </w:r>
      <w:r>
        <w:rPr>
          <w:rtl/>
          <w:lang w:bidi="fa-IR"/>
        </w:rPr>
        <w:t>ذ» و عبداللَّه ابن الزب</w:t>
      </w:r>
      <w:r w:rsidR="007C1100">
        <w:rPr>
          <w:rtl/>
          <w:lang w:bidi="fa-IR"/>
        </w:rPr>
        <w:t>ی</w:t>
      </w:r>
      <w:r>
        <w:rPr>
          <w:rtl/>
          <w:lang w:bidi="fa-IR"/>
        </w:rPr>
        <w:t>ر</w:t>
      </w:r>
      <w:r w:rsidR="007C1100">
        <w:rPr>
          <w:rtl/>
          <w:lang w:bidi="fa-IR"/>
        </w:rPr>
        <w:t>ی</w:t>
      </w:r>
      <w:r>
        <w:rPr>
          <w:rtl/>
          <w:lang w:bidi="fa-IR"/>
        </w:rPr>
        <w:t>» و «حارث بن طلاطلة» و چهار زن که هرکدام از ا</w:t>
      </w:r>
      <w:r w:rsidR="007C1100">
        <w:rPr>
          <w:rtl/>
          <w:lang w:bidi="fa-IR"/>
        </w:rPr>
        <w:t>ی</w:t>
      </w:r>
      <w:r>
        <w:rPr>
          <w:rtl/>
          <w:lang w:bidi="fa-IR"/>
        </w:rPr>
        <w:t>ن ده نفر مرتکب قتل و جنا</w:t>
      </w:r>
      <w:r w:rsidR="007C1100">
        <w:rPr>
          <w:rtl/>
          <w:lang w:bidi="fa-IR"/>
        </w:rPr>
        <w:t>ی</w:t>
      </w:r>
      <w:r>
        <w:rPr>
          <w:rtl/>
          <w:lang w:bidi="fa-IR"/>
        </w:rPr>
        <w:t xml:space="preserve">ت شده و </w:t>
      </w:r>
      <w:r w:rsidR="007C1100">
        <w:rPr>
          <w:rtl/>
          <w:lang w:bidi="fa-IR"/>
        </w:rPr>
        <w:t>ی</w:t>
      </w:r>
      <w:r>
        <w:rPr>
          <w:rtl/>
          <w:lang w:bidi="fa-IR"/>
        </w:rPr>
        <w:t>ا آتش افروز جنگها</w:t>
      </w:r>
      <w:r w:rsidR="007C1100">
        <w:rPr>
          <w:rtl/>
          <w:lang w:bidi="fa-IR"/>
        </w:rPr>
        <w:t>ی</w:t>
      </w:r>
      <w:r>
        <w:rPr>
          <w:rtl/>
          <w:lang w:bidi="fa-IR"/>
        </w:rPr>
        <w:t xml:space="preserve"> گذشته بودند</w:t>
      </w:r>
      <w:r w:rsidR="00B713A2">
        <w:rPr>
          <w:rtl/>
          <w:lang w:bidi="fa-IR"/>
        </w:rPr>
        <w:t xml:space="preserve">؛ </w:t>
      </w:r>
      <w:r>
        <w:rPr>
          <w:rtl/>
          <w:lang w:bidi="fa-IR"/>
        </w:rPr>
        <w:t>در هرکجا دستگ</w:t>
      </w:r>
      <w:r w:rsidR="007C1100">
        <w:rPr>
          <w:rtl/>
          <w:lang w:bidi="fa-IR"/>
        </w:rPr>
        <w:t>ی</w:t>
      </w:r>
      <w:r>
        <w:rPr>
          <w:rtl/>
          <w:lang w:bidi="fa-IR"/>
        </w:rPr>
        <w:t>ر شوند بلافاصله اعدام گردند</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2</w:t>
      </w:r>
      <w:r w:rsidR="008A2F1E" w:rsidRPr="00721FBF">
        <w:rPr>
          <w:rStyle w:val="libFootnotenumChar"/>
          <w:rtl/>
          <w:lang w:bidi="fa-IR"/>
        </w:rPr>
        <w:t>)</w:t>
      </w:r>
      <w:r w:rsidR="008A2F1E">
        <w:rPr>
          <w:rtl/>
          <w:lang w:bidi="fa-IR"/>
        </w:rPr>
        <w:t xml:space="preserve"> </w:t>
      </w:r>
    </w:p>
    <w:p w:rsidR="0042613F" w:rsidRDefault="0042613F" w:rsidP="0042613F">
      <w:pPr>
        <w:pStyle w:val="libFootnote"/>
        <w:rPr>
          <w:rtl/>
          <w:lang w:bidi="fa-IR"/>
        </w:rPr>
      </w:pPr>
      <w:r>
        <w:rPr>
          <w:rtl/>
          <w:lang w:bidi="fa-IR"/>
        </w:rPr>
        <w:t>1- یا «صبابه»، چنانکه تاریخ الخمیس در ج 2 ص 93 ضبط کرده است</w:t>
      </w:r>
    </w:p>
    <w:p w:rsidR="0042613F" w:rsidRDefault="0042613F" w:rsidP="0042613F">
      <w:pPr>
        <w:pStyle w:val="libFootnote"/>
        <w:rPr>
          <w:rtl/>
          <w:lang w:bidi="fa-IR"/>
        </w:rPr>
      </w:pPr>
      <w:r>
        <w:rPr>
          <w:rtl/>
          <w:lang w:bidi="fa-IR"/>
        </w:rPr>
        <w:t xml:space="preserve">2- «سیره ابن هشام»، ج 2/ 409؛ «تاریخ الخمیس»، 2/ 90- 94. </w:t>
      </w:r>
    </w:p>
    <w:p w:rsidR="0042613F" w:rsidRDefault="0042613F" w:rsidP="00995BE1">
      <w:pPr>
        <w:pStyle w:val="libNormal"/>
        <w:rPr>
          <w:rtl/>
          <w:lang w:bidi="fa-IR"/>
        </w:rPr>
      </w:pPr>
    </w:p>
    <w:p w:rsidR="007C1100" w:rsidRDefault="00995BE1" w:rsidP="0042613F">
      <w:pPr>
        <w:pStyle w:val="libNormal"/>
        <w:rPr>
          <w:rtl/>
          <w:lang w:bidi="fa-IR"/>
        </w:rPr>
      </w:pPr>
      <w:r>
        <w:rPr>
          <w:rtl/>
          <w:lang w:bidi="fa-IR"/>
        </w:rPr>
        <w:t>تمام واحدها بدون نبرد و جنگ وارد شهر شدند و دروازه</w:t>
      </w:r>
      <w:r w:rsidR="007C1100">
        <w:rPr>
          <w:rtl/>
          <w:lang w:bidi="fa-IR"/>
        </w:rPr>
        <w:t xml:space="preserve"> </w:t>
      </w:r>
      <w:r>
        <w:rPr>
          <w:rtl/>
          <w:lang w:bidi="fa-IR"/>
        </w:rPr>
        <w:t>ها به رو</w:t>
      </w:r>
      <w:r w:rsidR="007C1100">
        <w:rPr>
          <w:rtl/>
          <w:lang w:bidi="fa-IR"/>
        </w:rPr>
        <w:t>ی</w:t>
      </w:r>
      <w:r>
        <w:rPr>
          <w:rtl/>
          <w:lang w:bidi="fa-IR"/>
        </w:rPr>
        <w:t xml:space="preserve"> آنها باز بود</w:t>
      </w:r>
      <w:r w:rsidR="00B713A2">
        <w:rPr>
          <w:rtl/>
          <w:lang w:bidi="fa-IR"/>
        </w:rPr>
        <w:t xml:space="preserve">؛ </w:t>
      </w:r>
      <w:r>
        <w:rPr>
          <w:rtl/>
          <w:lang w:bidi="fa-IR"/>
        </w:rPr>
        <w:t>جز در مس</w:t>
      </w:r>
      <w:r w:rsidR="007C1100">
        <w:rPr>
          <w:rtl/>
          <w:lang w:bidi="fa-IR"/>
        </w:rPr>
        <w:t>ی</w:t>
      </w:r>
      <w:r>
        <w:rPr>
          <w:rtl/>
          <w:lang w:bidi="fa-IR"/>
        </w:rPr>
        <w:t>ر واحد</w:t>
      </w:r>
      <w:r w:rsidR="007C1100">
        <w:rPr>
          <w:rtl/>
          <w:lang w:bidi="fa-IR"/>
        </w:rPr>
        <w:t>ی</w:t>
      </w:r>
      <w:r>
        <w:rPr>
          <w:rtl/>
          <w:lang w:bidi="fa-IR"/>
        </w:rPr>
        <w:t xml:space="preserve"> که خالد بن ول</w:t>
      </w:r>
      <w:r w:rsidR="007C1100">
        <w:rPr>
          <w:rtl/>
          <w:lang w:bidi="fa-IR"/>
        </w:rPr>
        <w:t>ی</w:t>
      </w:r>
      <w:r>
        <w:rPr>
          <w:rtl/>
          <w:lang w:bidi="fa-IR"/>
        </w:rPr>
        <w:t>د فرمانده</w:t>
      </w:r>
      <w:r w:rsidR="007C1100">
        <w:rPr>
          <w:rtl/>
          <w:lang w:bidi="fa-IR"/>
        </w:rPr>
        <w:t>ی</w:t>
      </w:r>
      <w:r>
        <w:rPr>
          <w:rtl/>
          <w:lang w:bidi="fa-IR"/>
        </w:rPr>
        <w:t xml:space="preserve"> آن را در اخت</w:t>
      </w:r>
      <w:r w:rsidR="007C1100">
        <w:rPr>
          <w:rtl/>
          <w:lang w:bidi="fa-IR"/>
        </w:rPr>
        <w:t>ی</w:t>
      </w:r>
      <w:r>
        <w:rPr>
          <w:rtl/>
          <w:lang w:bidi="fa-IR"/>
        </w:rPr>
        <w:t>ار داشت</w:t>
      </w:r>
      <w:r w:rsidR="00B713A2">
        <w:rPr>
          <w:rtl/>
          <w:lang w:bidi="fa-IR"/>
        </w:rPr>
        <w:t xml:space="preserve">، </w:t>
      </w:r>
      <w:r>
        <w:rPr>
          <w:rtl/>
          <w:lang w:bidi="fa-IR"/>
        </w:rPr>
        <w:t>دسته</w:t>
      </w:r>
      <w:r w:rsidR="007C1100">
        <w:rPr>
          <w:rtl/>
          <w:lang w:bidi="fa-IR"/>
        </w:rPr>
        <w:t xml:space="preserve"> </w:t>
      </w:r>
      <w:r>
        <w:rPr>
          <w:rtl/>
          <w:lang w:bidi="fa-IR"/>
        </w:rPr>
        <w:t>ا</w:t>
      </w:r>
      <w:r w:rsidR="007C1100">
        <w:rPr>
          <w:rtl/>
          <w:lang w:bidi="fa-IR"/>
        </w:rPr>
        <w:t>ی</w:t>
      </w:r>
      <w:r>
        <w:rPr>
          <w:rtl/>
          <w:lang w:bidi="fa-IR"/>
        </w:rPr>
        <w:t xml:space="preserve"> به تحر</w:t>
      </w:r>
      <w:r w:rsidR="007C1100">
        <w:rPr>
          <w:rtl/>
          <w:lang w:bidi="fa-IR"/>
        </w:rPr>
        <w:t>ی</w:t>
      </w:r>
      <w:r>
        <w:rPr>
          <w:rtl/>
          <w:lang w:bidi="fa-IR"/>
        </w:rPr>
        <w:t>ک عکرمه و صفوان</w:t>
      </w:r>
      <w:r w:rsidR="00B713A2">
        <w:rPr>
          <w:rtl/>
          <w:lang w:bidi="fa-IR"/>
        </w:rPr>
        <w:t xml:space="preserve">، </w:t>
      </w:r>
      <w:r>
        <w:rPr>
          <w:rtl/>
          <w:lang w:bidi="fa-IR"/>
        </w:rPr>
        <w:t>و سه</w:t>
      </w:r>
      <w:r w:rsidR="007C1100">
        <w:rPr>
          <w:rtl/>
          <w:lang w:bidi="fa-IR"/>
        </w:rPr>
        <w:t>ی</w:t>
      </w:r>
      <w:r>
        <w:rPr>
          <w:rtl/>
          <w:lang w:bidi="fa-IR"/>
        </w:rPr>
        <w:t>ل به نبرد پرداختند و با پرتاب کردن ت</w:t>
      </w:r>
      <w:r w:rsidR="007C1100">
        <w:rPr>
          <w:rtl/>
          <w:lang w:bidi="fa-IR"/>
        </w:rPr>
        <w:t>ی</w:t>
      </w:r>
      <w:r>
        <w:rPr>
          <w:rtl/>
          <w:lang w:bidi="fa-IR"/>
        </w:rPr>
        <w:t>ر و شمش</w:t>
      </w:r>
      <w:r w:rsidR="007C1100">
        <w:rPr>
          <w:rtl/>
          <w:lang w:bidi="fa-IR"/>
        </w:rPr>
        <w:t>ی</w:t>
      </w:r>
      <w:r>
        <w:rPr>
          <w:rtl/>
          <w:lang w:bidi="fa-IR"/>
        </w:rPr>
        <w:t>ر</w:t>
      </w:r>
      <w:r w:rsidR="00B713A2">
        <w:rPr>
          <w:rtl/>
          <w:lang w:bidi="fa-IR"/>
        </w:rPr>
        <w:t xml:space="preserve">، </w:t>
      </w:r>
      <w:r>
        <w:rPr>
          <w:rtl/>
          <w:lang w:bidi="fa-IR"/>
        </w:rPr>
        <w:t>بسو</w:t>
      </w:r>
      <w:r w:rsidR="007C1100">
        <w:rPr>
          <w:rtl/>
          <w:lang w:bidi="fa-IR"/>
        </w:rPr>
        <w:t>ی</w:t>
      </w:r>
      <w:r>
        <w:rPr>
          <w:rtl/>
          <w:lang w:bidi="fa-IR"/>
        </w:rPr>
        <w:t xml:space="preserve"> آنان ابراز مقاومت</w:t>
      </w:r>
      <w:r w:rsidR="0042613F">
        <w:rPr>
          <w:rFonts w:hint="cs"/>
          <w:rtl/>
          <w:lang w:bidi="fa-IR"/>
        </w:rPr>
        <w:t xml:space="preserve"> </w:t>
      </w:r>
      <w:r>
        <w:rPr>
          <w:rtl/>
          <w:lang w:bidi="fa-IR"/>
        </w:rPr>
        <w:t>کردند</w:t>
      </w:r>
      <w:r w:rsidR="00B713A2">
        <w:rPr>
          <w:rtl/>
          <w:lang w:bidi="fa-IR"/>
        </w:rPr>
        <w:t xml:space="preserve">؛ </w:t>
      </w:r>
      <w:r>
        <w:rPr>
          <w:rtl/>
          <w:lang w:bidi="fa-IR"/>
        </w:rPr>
        <w:t>ول</w:t>
      </w:r>
      <w:r w:rsidR="007C1100">
        <w:rPr>
          <w:rtl/>
          <w:lang w:bidi="fa-IR"/>
        </w:rPr>
        <w:t>ی</w:t>
      </w:r>
      <w:r>
        <w:rPr>
          <w:rtl/>
          <w:lang w:bidi="fa-IR"/>
        </w:rPr>
        <w:t xml:space="preserve"> با دادن دوازده </w:t>
      </w:r>
      <w:r w:rsidR="007C1100">
        <w:rPr>
          <w:rtl/>
          <w:lang w:bidi="fa-IR"/>
        </w:rPr>
        <w:t>ی</w:t>
      </w:r>
      <w:r>
        <w:rPr>
          <w:rtl/>
          <w:lang w:bidi="fa-IR"/>
        </w:rPr>
        <w:t>ا س</w:t>
      </w:r>
      <w:r w:rsidR="007C1100">
        <w:rPr>
          <w:rtl/>
          <w:lang w:bidi="fa-IR"/>
        </w:rPr>
        <w:t>ی</w:t>
      </w:r>
      <w:r>
        <w:rPr>
          <w:rtl/>
          <w:lang w:bidi="fa-IR"/>
        </w:rPr>
        <w:t>زده کشته محرکان متوار</w:t>
      </w:r>
      <w:r w:rsidR="007C1100">
        <w:rPr>
          <w:rtl/>
          <w:lang w:bidi="fa-IR"/>
        </w:rPr>
        <w:t>ی</w:t>
      </w:r>
      <w:r>
        <w:rPr>
          <w:rtl/>
          <w:lang w:bidi="fa-IR"/>
        </w:rPr>
        <w:t xml:space="preserve"> گرد</w:t>
      </w:r>
      <w:r w:rsidR="007C1100">
        <w:rPr>
          <w:rtl/>
          <w:lang w:bidi="fa-IR"/>
        </w:rPr>
        <w:t>ی</w:t>
      </w:r>
      <w:r>
        <w:rPr>
          <w:rtl/>
          <w:lang w:bidi="fa-IR"/>
        </w:rPr>
        <w:t>دند</w:t>
      </w:r>
      <w:r w:rsidR="00B713A2">
        <w:rPr>
          <w:rtl/>
          <w:lang w:bidi="fa-IR"/>
        </w:rPr>
        <w:t xml:space="preserve">، </w:t>
      </w:r>
      <w:r>
        <w:rPr>
          <w:rtl/>
          <w:lang w:bidi="fa-IR"/>
        </w:rPr>
        <w:t>و د</w:t>
      </w:r>
      <w:r w:rsidR="007C1100">
        <w:rPr>
          <w:rtl/>
          <w:lang w:bidi="fa-IR"/>
        </w:rPr>
        <w:t>ی</w:t>
      </w:r>
      <w:r>
        <w:rPr>
          <w:rtl/>
          <w:lang w:bidi="fa-IR"/>
        </w:rPr>
        <w:t>گران پا به فرار گذاردند</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1</w:t>
      </w:r>
      <w:r w:rsidR="008A2F1E" w:rsidRPr="00721FBF">
        <w:rPr>
          <w:rStyle w:val="libFootnotenumChar"/>
          <w:rtl/>
          <w:lang w:bidi="fa-IR"/>
        </w:rPr>
        <w:t>)</w:t>
      </w:r>
      <w:r w:rsidR="008A2F1E">
        <w:rPr>
          <w:rtl/>
          <w:lang w:bidi="fa-IR"/>
        </w:rPr>
        <w:t xml:space="preserve"> </w:t>
      </w:r>
    </w:p>
    <w:p w:rsidR="0042613F" w:rsidRDefault="0042613F" w:rsidP="0042613F">
      <w:pPr>
        <w:pStyle w:val="libFootnote"/>
        <w:rPr>
          <w:rtl/>
          <w:lang w:bidi="fa-IR"/>
        </w:rPr>
      </w:pPr>
      <w:r>
        <w:rPr>
          <w:rtl/>
          <w:lang w:bidi="fa-IR"/>
        </w:rPr>
        <w:t xml:space="preserve">1- «سیره ابن هشام»، ج 2/ 408؛ و به نقل واقدی ج 2/ 825- 826، بیست و هشت کشته داشتند. </w:t>
      </w:r>
    </w:p>
    <w:p w:rsidR="0042613F" w:rsidRDefault="0042613F" w:rsidP="0042613F">
      <w:pPr>
        <w:pStyle w:val="libNormal"/>
        <w:rPr>
          <w:rtl/>
          <w:lang w:bidi="fa-IR"/>
        </w:rPr>
      </w:pPr>
    </w:p>
    <w:p w:rsidR="007C1100" w:rsidRDefault="008A74FB" w:rsidP="008A74FB">
      <w:pPr>
        <w:pStyle w:val="Heading3"/>
        <w:rPr>
          <w:rtl/>
          <w:lang w:bidi="fa-IR"/>
        </w:rPr>
      </w:pPr>
      <w:bookmarkStart w:id="60" w:name="_Toc424376010"/>
      <w:r>
        <w:rPr>
          <w:rtl/>
          <w:lang w:bidi="fa-IR"/>
        </w:rPr>
        <w:t>شکستن بتها! شست وشو</w:t>
      </w:r>
      <w:r w:rsidR="007C1100">
        <w:rPr>
          <w:rtl/>
          <w:lang w:bidi="fa-IR"/>
        </w:rPr>
        <w:t>ی</w:t>
      </w:r>
      <w:r>
        <w:rPr>
          <w:rtl/>
          <w:lang w:bidi="fa-IR"/>
        </w:rPr>
        <w:t xml:space="preserve"> کعبه</w:t>
      </w:r>
      <w:bookmarkEnd w:id="60"/>
      <w:r w:rsidR="007C1100">
        <w:rPr>
          <w:rtl/>
          <w:lang w:bidi="fa-IR"/>
        </w:rPr>
        <w:t xml:space="preserve"> </w:t>
      </w:r>
    </w:p>
    <w:p w:rsidR="00995BE1" w:rsidRDefault="00995BE1" w:rsidP="00995BE1">
      <w:pPr>
        <w:pStyle w:val="libNormal"/>
        <w:rPr>
          <w:rtl/>
          <w:lang w:bidi="fa-IR"/>
        </w:rPr>
      </w:pPr>
      <w:r>
        <w:rPr>
          <w:rtl/>
          <w:lang w:bidi="fa-IR"/>
        </w:rPr>
        <w:t>شهر مکه که سال</w:t>
      </w:r>
      <w:r w:rsidR="007C1100">
        <w:rPr>
          <w:rtl/>
          <w:lang w:bidi="fa-IR"/>
        </w:rPr>
        <w:t>ی</w:t>
      </w:r>
      <w:r>
        <w:rPr>
          <w:rtl/>
          <w:lang w:bidi="fa-IR"/>
        </w:rPr>
        <w:t>ان دراز</w:t>
      </w:r>
      <w:r w:rsidR="007C1100">
        <w:rPr>
          <w:rtl/>
          <w:lang w:bidi="fa-IR"/>
        </w:rPr>
        <w:t>ی</w:t>
      </w:r>
      <w:r>
        <w:rPr>
          <w:rtl/>
          <w:lang w:bidi="fa-IR"/>
        </w:rPr>
        <w:t xml:space="preserve"> پا</w:t>
      </w:r>
      <w:r w:rsidR="007C1100">
        <w:rPr>
          <w:rtl/>
          <w:lang w:bidi="fa-IR"/>
        </w:rPr>
        <w:t>ی</w:t>
      </w:r>
      <w:r>
        <w:rPr>
          <w:rtl/>
          <w:lang w:bidi="fa-IR"/>
        </w:rPr>
        <w:t>گاه شرک و بت پرست</w:t>
      </w:r>
      <w:r w:rsidR="007C1100">
        <w:rPr>
          <w:rtl/>
          <w:lang w:bidi="fa-IR"/>
        </w:rPr>
        <w:t>ی</w:t>
      </w:r>
      <w:r>
        <w:rPr>
          <w:rtl/>
          <w:lang w:bidi="fa-IR"/>
        </w:rPr>
        <w:t xml:space="preserve"> بود</w:t>
      </w:r>
      <w:r w:rsidR="00B713A2">
        <w:rPr>
          <w:rtl/>
          <w:lang w:bidi="fa-IR"/>
        </w:rPr>
        <w:t xml:space="preserve">، </w:t>
      </w:r>
      <w:r>
        <w:rPr>
          <w:rtl/>
          <w:lang w:bidi="fa-IR"/>
        </w:rPr>
        <w:t>در برابر ن</w:t>
      </w:r>
      <w:r w:rsidR="007C1100">
        <w:rPr>
          <w:rtl/>
          <w:lang w:bidi="fa-IR"/>
        </w:rPr>
        <w:t>ی</w:t>
      </w:r>
      <w:r>
        <w:rPr>
          <w:rtl/>
          <w:lang w:bidi="fa-IR"/>
        </w:rPr>
        <w:t>روها</w:t>
      </w:r>
      <w:r w:rsidR="007C1100">
        <w:rPr>
          <w:rtl/>
          <w:lang w:bidi="fa-IR"/>
        </w:rPr>
        <w:t>ی</w:t>
      </w:r>
      <w:r>
        <w:rPr>
          <w:rtl/>
          <w:lang w:bidi="fa-IR"/>
        </w:rPr>
        <w:t xml:space="preserve"> چشمگ</w:t>
      </w:r>
      <w:r w:rsidR="007C1100">
        <w:rPr>
          <w:rtl/>
          <w:lang w:bidi="fa-IR"/>
        </w:rPr>
        <w:t>ی</w:t>
      </w:r>
      <w:r>
        <w:rPr>
          <w:rtl/>
          <w:lang w:bidi="fa-IR"/>
        </w:rPr>
        <w:t>ر توح</w:t>
      </w:r>
      <w:r w:rsidR="007C1100">
        <w:rPr>
          <w:rtl/>
          <w:lang w:bidi="fa-IR"/>
        </w:rPr>
        <w:t>ی</w:t>
      </w:r>
      <w:r>
        <w:rPr>
          <w:rtl/>
          <w:lang w:bidi="fa-IR"/>
        </w:rPr>
        <w:t>د</w:t>
      </w:r>
      <w:r w:rsidR="00B713A2">
        <w:rPr>
          <w:rtl/>
          <w:lang w:bidi="fa-IR"/>
        </w:rPr>
        <w:t xml:space="preserve">، </w:t>
      </w:r>
      <w:r>
        <w:rPr>
          <w:rtl/>
          <w:lang w:bidi="fa-IR"/>
        </w:rPr>
        <w:t>تسل</w:t>
      </w:r>
      <w:r w:rsidR="007C1100">
        <w:rPr>
          <w:rtl/>
          <w:lang w:bidi="fa-IR"/>
        </w:rPr>
        <w:t>ی</w:t>
      </w:r>
      <w:r>
        <w:rPr>
          <w:rtl/>
          <w:lang w:bidi="fa-IR"/>
        </w:rPr>
        <w:t>م گرد</w:t>
      </w:r>
      <w:r w:rsidR="007C1100">
        <w:rPr>
          <w:rtl/>
          <w:lang w:bidi="fa-IR"/>
        </w:rPr>
        <w:t>ی</w:t>
      </w:r>
      <w:r>
        <w:rPr>
          <w:rtl/>
          <w:lang w:bidi="fa-IR"/>
        </w:rPr>
        <w:t>د</w:t>
      </w:r>
      <w:r w:rsidR="00B713A2">
        <w:rPr>
          <w:rtl/>
          <w:lang w:bidi="fa-IR"/>
        </w:rPr>
        <w:t xml:space="preserve">، </w:t>
      </w:r>
      <w:r>
        <w:rPr>
          <w:rtl/>
          <w:lang w:bidi="fa-IR"/>
        </w:rPr>
        <w:t>و همه نقاط شهر در تصرف سربازان اسلام درآمد</w:t>
      </w:r>
      <w:r w:rsidR="00B713A2">
        <w:rPr>
          <w:rtl/>
          <w:lang w:bidi="fa-IR"/>
        </w:rPr>
        <w:t xml:space="preserve">. </w:t>
      </w:r>
      <w:r>
        <w:rPr>
          <w:rtl/>
          <w:lang w:bidi="fa-IR"/>
        </w:rPr>
        <w:t>پ</w:t>
      </w:r>
      <w:r w:rsidR="007C1100">
        <w:rPr>
          <w:rtl/>
          <w:lang w:bidi="fa-IR"/>
        </w:rPr>
        <w:t>ی</w:t>
      </w:r>
      <w:r>
        <w:rPr>
          <w:rtl/>
          <w:lang w:bidi="fa-IR"/>
        </w:rPr>
        <w:t>امبر لحظه</w:t>
      </w:r>
      <w:r w:rsidR="007C1100">
        <w:rPr>
          <w:rtl/>
          <w:lang w:bidi="fa-IR"/>
        </w:rPr>
        <w:t xml:space="preserve"> </w:t>
      </w:r>
      <w:r>
        <w:rPr>
          <w:rtl/>
          <w:lang w:bidi="fa-IR"/>
        </w:rPr>
        <w:t>ا</w:t>
      </w:r>
      <w:r w:rsidR="007C1100">
        <w:rPr>
          <w:rtl/>
          <w:lang w:bidi="fa-IR"/>
        </w:rPr>
        <w:t>ی</w:t>
      </w:r>
      <w:r>
        <w:rPr>
          <w:rtl/>
          <w:lang w:bidi="fa-IR"/>
        </w:rPr>
        <w:t xml:space="preserve"> چند</w:t>
      </w:r>
      <w:r w:rsidR="00B713A2">
        <w:rPr>
          <w:rtl/>
          <w:lang w:bidi="fa-IR"/>
        </w:rPr>
        <w:t xml:space="preserve">، </w:t>
      </w:r>
      <w:r>
        <w:rPr>
          <w:rtl/>
          <w:lang w:bidi="fa-IR"/>
        </w:rPr>
        <w:t>در خ</w:t>
      </w:r>
      <w:r w:rsidR="007C1100">
        <w:rPr>
          <w:rtl/>
          <w:lang w:bidi="fa-IR"/>
        </w:rPr>
        <w:t>ی</w:t>
      </w:r>
      <w:r>
        <w:rPr>
          <w:rtl/>
          <w:lang w:bidi="fa-IR"/>
        </w:rPr>
        <w:t>مه</w:t>
      </w:r>
      <w:r w:rsidR="007C1100">
        <w:rPr>
          <w:rtl/>
          <w:lang w:bidi="fa-IR"/>
        </w:rPr>
        <w:t xml:space="preserve"> </w:t>
      </w:r>
      <w:r>
        <w:rPr>
          <w:rtl/>
          <w:lang w:bidi="fa-IR"/>
        </w:rPr>
        <w:t>ا</w:t>
      </w:r>
      <w:r w:rsidR="007C1100">
        <w:rPr>
          <w:rtl/>
          <w:lang w:bidi="fa-IR"/>
        </w:rPr>
        <w:t>ی</w:t>
      </w:r>
      <w:r>
        <w:rPr>
          <w:rtl/>
          <w:lang w:bidi="fa-IR"/>
        </w:rPr>
        <w:t xml:space="preserve"> که مخصوص آن حضرت بود و در نقطه</w:t>
      </w:r>
      <w:r w:rsidR="007C1100">
        <w:rPr>
          <w:rtl/>
          <w:lang w:bidi="fa-IR"/>
        </w:rPr>
        <w:t xml:space="preserve"> </w:t>
      </w:r>
      <w:r>
        <w:rPr>
          <w:rtl/>
          <w:lang w:bidi="fa-IR"/>
        </w:rPr>
        <w:t>ا</w:t>
      </w:r>
      <w:r w:rsidR="007C1100">
        <w:rPr>
          <w:rtl/>
          <w:lang w:bidi="fa-IR"/>
        </w:rPr>
        <w:t>ی</w:t>
      </w:r>
      <w:r>
        <w:rPr>
          <w:rtl/>
          <w:lang w:bidi="fa-IR"/>
        </w:rPr>
        <w:t xml:space="preserve"> به نام «حجون» زده بودند</w:t>
      </w:r>
      <w:r w:rsidR="00B713A2">
        <w:rPr>
          <w:rtl/>
          <w:lang w:bidi="fa-IR"/>
        </w:rPr>
        <w:t xml:space="preserve">، </w:t>
      </w:r>
      <w:r>
        <w:rPr>
          <w:rtl/>
          <w:lang w:bidi="fa-IR"/>
        </w:rPr>
        <w:t>استراحت نمود</w:t>
      </w:r>
      <w:r w:rsidR="00B713A2">
        <w:rPr>
          <w:rtl/>
          <w:lang w:bidi="fa-IR"/>
        </w:rPr>
        <w:t xml:space="preserve">. </w:t>
      </w:r>
      <w:r>
        <w:rPr>
          <w:rtl/>
          <w:lang w:bidi="fa-IR"/>
        </w:rPr>
        <w:t>سپس در حال</w:t>
      </w:r>
      <w:r w:rsidR="007C1100">
        <w:rPr>
          <w:rtl/>
          <w:lang w:bidi="fa-IR"/>
        </w:rPr>
        <w:t>ی</w:t>
      </w:r>
      <w:r>
        <w:rPr>
          <w:rtl/>
          <w:lang w:bidi="fa-IR"/>
        </w:rPr>
        <w:t xml:space="preserve"> که سوار شتر بود</w:t>
      </w:r>
      <w:r w:rsidR="00B713A2">
        <w:rPr>
          <w:rtl/>
          <w:lang w:bidi="fa-IR"/>
        </w:rPr>
        <w:t xml:space="preserve">، </w:t>
      </w:r>
      <w:r>
        <w:rPr>
          <w:rtl/>
          <w:lang w:bidi="fa-IR"/>
        </w:rPr>
        <w:t>برا</w:t>
      </w:r>
      <w:r w:rsidR="007C1100">
        <w:rPr>
          <w:rtl/>
          <w:lang w:bidi="fa-IR"/>
        </w:rPr>
        <w:t>ی</w:t>
      </w:r>
      <w:r>
        <w:rPr>
          <w:rtl/>
          <w:lang w:bidi="fa-IR"/>
        </w:rPr>
        <w:t xml:space="preserve"> ز</w:t>
      </w:r>
      <w:r w:rsidR="007C1100">
        <w:rPr>
          <w:rtl/>
          <w:lang w:bidi="fa-IR"/>
        </w:rPr>
        <w:t>ی</w:t>
      </w:r>
      <w:r>
        <w:rPr>
          <w:rtl/>
          <w:lang w:bidi="fa-IR"/>
        </w:rPr>
        <w:t>ارت و طواف خانه خدا رهسپار مسجدالحرام گرد</w:t>
      </w:r>
      <w:r w:rsidR="007C1100">
        <w:rPr>
          <w:rtl/>
          <w:lang w:bidi="fa-IR"/>
        </w:rPr>
        <w:t>ی</w:t>
      </w:r>
      <w:r>
        <w:rPr>
          <w:rtl/>
          <w:lang w:bidi="fa-IR"/>
        </w:rPr>
        <w:t>د</w:t>
      </w:r>
      <w:r w:rsidR="00B713A2">
        <w:rPr>
          <w:rtl/>
          <w:lang w:bidi="fa-IR"/>
        </w:rPr>
        <w:t xml:space="preserve">. </w:t>
      </w:r>
    </w:p>
    <w:p w:rsidR="00995BE1" w:rsidRDefault="00995BE1" w:rsidP="0042613F">
      <w:pPr>
        <w:pStyle w:val="libNormal"/>
        <w:rPr>
          <w:rtl/>
          <w:lang w:bidi="fa-IR"/>
        </w:rPr>
      </w:pPr>
      <w:r>
        <w:rPr>
          <w:rtl/>
          <w:lang w:bidi="fa-IR"/>
        </w:rPr>
        <w:lastRenderedPageBreak/>
        <w:t>در نخست</w:t>
      </w:r>
      <w:r w:rsidR="007C1100">
        <w:rPr>
          <w:rtl/>
          <w:lang w:bidi="fa-IR"/>
        </w:rPr>
        <w:t>ی</w:t>
      </w:r>
      <w:r>
        <w:rPr>
          <w:rtl/>
          <w:lang w:bidi="fa-IR"/>
        </w:rPr>
        <w:t>ن دور طواف</w:t>
      </w:r>
      <w:r w:rsidR="00B713A2">
        <w:rPr>
          <w:rtl/>
          <w:lang w:bidi="fa-IR"/>
        </w:rPr>
        <w:t xml:space="preserve">، </w:t>
      </w:r>
      <w:r>
        <w:rPr>
          <w:rtl/>
          <w:lang w:bidi="fa-IR"/>
        </w:rPr>
        <w:t>متوجه بتها</w:t>
      </w:r>
      <w:r w:rsidR="007C1100">
        <w:rPr>
          <w:rtl/>
          <w:lang w:bidi="fa-IR"/>
        </w:rPr>
        <w:t>ی</w:t>
      </w:r>
      <w:r>
        <w:rPr>
          <w:rtl/>
          <w:lang w:bidi="fa-IR"/>
        </w:rPr>
        <w:t xml:space="preserve"> بزرگ</w:t>
      </w:r>
      <w:r w:rsidR="007C1100">
        <w:rPr>
          <w:rtl/>
          <w:lang w:bidi="fa-IR"/>
        </w:rPr>
        <w:t>ی</w:t>
      </w:r>
      <w:r>
        <w:rPr>
          <w:rtl/>
          <w:lang w:bidi="fa-IR"/>
        </w:rPr>
        <w:t xml:space="preserve"> به نام «هُبَل» و «اساف» و «نائله» گرد</w:t>
      </w:r>
      <w:r w:rsidR="007C1100">
        <w:rPr>
          <w:rtl/>
          <w:lang w:bidi="fa-IR"/>
        </w:rPr>
        <w:t>ی</w:t>
      </w:r>
      <w:r>
        <w:rPr>
          <w:rtl/>
          <w:lang w:bidi="fa-IR"/>
        </w:rPr>
        <w:t>د</w:t>
      </w:r>
      <w:r w:rsidR="00B713A2">
        <w:rPr>
          <w:rtl/>
          <w:lang w:bidi="fa-IR"/>
        </w:rPr>
        <w:t xml:space="preserve">، </w:t>
      </w:r>
      <w:r>
        <w:rPr>
          <w:rtl/>
          <w:lang w:bidi="fa-IR"/>
        </w:rPr>
        <w:t>که بالا</w:t>
      </w:r>
      <w:r w:rsidR="007C1100">
        <w:rPr>
          <w:rtl/>
          <w:lang w:bidi="fa-IR"/>
        </w:rPr>
        <w:t>ی</w:t>
      </w:r>
      <w:r>
        <w:rPr>
          <w:rtl/>
          <w:lang w:bidi="fa-IR"/>
        </w:rPr>
        <w:t xml:space="preserve"> در کعبه نصب کرده بودند</w:t>
      </w:r>
      <w:r w:rsidR="00B713A2">
        <w:rPr>
          <w:rtl/>
          <w:lang w:bidi="fa-IR"/>
        </w:rPr>
        <w:t xml:space="preserve">. </w:t>
      </w:r>
      <w:r>
        <w:rPr>
          <w:rtl/>
          <w:lang w:bidi="fa-IR"/>
        </w:rPr>
        <w:t>و با ن</w:t>
      </w:r>
      <w:r w:rsidR="007C1100">
        <w:rPr>
          <w:rtl/>
          <w:lang w:bidi="fa-IR"/>
        </w:rPr>
        <w:t>ی</w:t>
      </w:r>
      <w:r>
        <w:rPr>
          <w:rtl/>
          <w:lang w:bidi="fa-IR"/>
        </w:rPr>
        <w:t>زه</w:t>
      </w:r>
      <w:r w:rsidR="007C1100">
        <w:rPr>
          <w:rtl/>
          <w:lang w:bidi="fa-IR"/>
        </w:rPr>
        <w:t xml:space="preserve"> </w:t>
      </w:r>
      <w:r>
        <w:rPr>
          <w:rtl/>
          <w:lang w:bidi="fa-IR"/>
        </w:rPr>
        <w:t>ا</w:t>
      </w:r>
      <w:r w:rsidR="007C1100">
        <w:rPr>
          <w:rtl/>
          <w:lang w:bidi="fa-IR"/>
        </w:rPr>
        <w:t>ی</w:t>
      </w:r>
      <w:r>
        <w:rPr>
          <w:rtl/>
          <w:lang w:bidi="fa-IR"/>
        </w:rPr>
        <w:t xml:space="preserve"> که در دست داشت</w:t>
      </w:r>
      <w:r w:rsidR="00B713A2">
        <w:rPr>
          <w:rtl/>
          <w:lang w:bidi="fa-IR"/>
        </w:rPr>
        <w:t xml:space="preserve">، </w:t>
      </w:r>
      <w:r>
        <w:rPr>
          <w:rtl/>
          <w:lang w:bidi="fa-IR"/>
        </w:rPr>
        <w:t>ضربه محکم</w:t>
      </w:r>
      <w:r w:rsidR="007C1100">
        <w:rPr>
          <w:rtl/>
          <w:lang w:bidi="fa-IR"/>
        </w:rPr>
        <w:t>ی</w:t>
      </w:r>
      <w:r>
        <w:rPr>
          <w:rtl/>
          <w:lang w:bidi="fa-IR"/>
        </w:rPr>
        <w:t xml:space="preserve"> بر آنها زد</w:t>
      </w:r>
      <w:r w:rsidR="00B713A2">
        <w:rPr>
          <w:rtl/>
          <w:lang w:bidi="fa-IR"/>
        </w:rPr>
        <w:t xml:space="preserve">، </w:t>
      </w:r>
      <w:r>
        <w:rPr>
          <w:rtl/>
          <w:lang w:bidi="fa-IR"/>
        </w:rPr>
        <w:t>و آنها را رو</w:t>
      </w:r>
      <w:r w:rsidR="007C1100">
        <w:rPr>
          <w:rtl/>
          <w:lang w:bidi="fa-IR"/>
        </w:rPr>
        <w:t>ی</w:t>
      </w:r>
      <w:r>
        <w:rPr>
          <w:rtl/>
          <w:lang w:bidi="fa-IR"/>
        </w:rPr>
        <w:t xml:space="preserve"> زم</w:t>
      </w:r>
      <w:r w:rsidR="007C1100">
        <w:rPr>
          <w:rtl/>
          <w:lang w:bidi="fa-IR"/>
        </w:rPr>
        <w:t>ی</w:t>
      </w:r>
      <w:r>
        <w:rPr>
          <w:rtl/>
          <w:lang w:bidi="fa-IR"/>
        </w:rPr>
        <w:t>ن افکند</w:t>
      </w:r>
      <w:r w:rsidR="00B713A2">
        <w:rPr>
          <w:rtl/>
          <w:lang w:bidi="fa-IR"/>
        </w:rPr>
        <w:t xml:space="preserve">. </w:t>
      </w:r>
      <w:r>
        <w:rPr>
          <w:rtl/>
          <w:lang w:bidi="fa-IR"/>
        </w:rPr>
        <w:t>و ا</w:t>
      </w:r>
      <w:r w:rsidR="007C1100">
        <w:rPr>
          <w:rtl/>
          <w:lang w:bidi="fa-IR"/>
        </w:rPr>
        <w:t>ی</w:t>
      </w:r>
      <w:r>
        <w:rPr>
          <w:rtl/>
          <w:lang w:bidi="fa-IR"/>
        </w:rPr>
        <w:t>ن آ</w:t>
      </w:r>
      <w:r w:rsidR="007C1100">
        <w:rPr>
          <w:rtl/>
          <w:lang w:bidi="fa-IR"/>
        </w:rPr>
        <w:t>ی</w:t>
      </w:r>
      <w:r>
        <w:rPr>
          <w:rtl/>
          <w:lang w:bidi="fa-IR"/>
        </w:rPr>
        <w:t>ه را خواند</w:t>
      </w:r>
      <w:r w:rsidR="00B713A2">
        <w:rPr>
          <w:rtl/>
          <w:lang w:bidi="fa-IR"/>
        </w:rPr>
        <w:t xml:space="preserve">: </w:t>
      </w:r>
      <w:r>
        <w:rPr>
          <w:rtl/>
          <w:lang w:bidi="fa-IR"/>
        </w:rPr>
        <w:t>«قل جاءالحقّ و زهق</w:t>
      </w:r>
      <w:r w:rsidR="007C1100">
        <w:rPr>
          <w:rtl/>
          <w:lang w:bidi="fa-IR"/>
        </w:rPr>
        <w:t xml:space="preserve"> </w:t>
      </w:r>
      <w:r>
        <w:rPr>
          <w:rtl/>
          <w:lang w:bidi="fa-IR"/>
        </w:rPr>
        <w:t>الباطل</w:t>
      </w:r>
      <w:r w:rsidR="00B713A2">
        <w:rPr>
          <w:rtl/>
          <w:lang w:bidi="fa-IR"/>
        </w:rPr>
        <w:t xml:space="preserve">، </w:t>
      </w:r>
      <w:r>
        <w:rPr>
          <w:rtl/>
          <w:lang w:bidi="fa-IR"/>
        </w:rPr>
        <w:t>إنّ</w:t>
      </w:r>
      <w:r w:rsidR="007C1100">
        <w:rPr>
          <w:rtl/>
          <w:lang w:bidi="fa-IR"/>
        </w:rPr>
        <w:t xml:space="preserve"> </w:t>
      </w:r>
      <w:r>
        <w:rPr>
          <w:rtl/>
          <w:lang w:bidi="fa-IR"/>
        </w:rPr>
        <w:t>الباطل کان زهوقا»</w:t>
      </w:r>
      <w:r w:rsidR="00B713A2">
        <w:rPr>
          <w:rtl/>
          <w:lang w:bidi="fa-IR"/>
        </w:rPr>
        <w:t xml:space="preserve">: </w:t>
      </w:r>
      <w:r w:rsidR="007C1100">
        <w:rPr>
          <w:rtl/>
          <w:lang w:bidi="fa-IR"/>
        </w:rPr>
        <w:t>ی</w:t>
      </w:r>
      <w:r>
        <w:rPr>
          <w:rtl/>
          <w:lang w:bidi="fa-IR"/>
        </w:rPr>
        <w:t>عن</w:t>
      </w:r>
      <w:r w:rsidR="007C1100">
        <w:rPr>
          <w:rtl/>
          <w:lang w:bidi="fa-IR"/>
        </w:rPr>
        <w:t>ی</w:t>
      </w:r>
      <w:r w:rsidR="00B713A2">
        <w:rPr>
          <w:rtl/>
          <w:lang w:bidi="fa-IR"/>
        </w:rPr>
        <w:t xml:space="preserve">: </w:t>
      </w:r>
      <w:r>
        <w:rPr>
          <w:rtl/>
          <w:lang w:bidi="fa-IR"/>
        </w:rPr>
        <w:t>حق با شکوه و پ</w:t>
      </w:r>
      <w:r w:rsidR="007C1100">
        <w:rPr>
          <w:rtl/>
          <w:lang w:bidi="fa-IR"/>
        </w:rPr>
        <w:t>ی</w:t>
      </w:r>
      <w:r>
        <w:rPr>
          <w:rtl/>
          <w:lang w:bidi="fa-IR"/>
        </w:rPr>
        <w:t>روزمندانه جلوه کرد</w:t>
      </w:r>
      <w:r w:rsidR="00B713A2">
        <w:rPr>
          <w:rtl/>
          <w:lang w:bidi="fa-IR"/>
        </w:rPr>
        <w:t xml:space="preserve">، </w:t>
      </w:r>
      <w:r>
        <w:rPr>
          <w:rtl/>
          <w:lang w:bidi="fa-IR"/>
        </w:rPr>
        <w:t>و باطل محو و نابود گرد</w:t>
      </w:r>
      <w:r w:rsidR="007C1100">
        <w:rPr>
          <w:rtl/>
          <w:lang w:bidi="fa-IR"/>
        </w:rPr>
        <w:t>ی</w:t>
      </w:r>
      <w:r>
        <w:rPr>
          <w:rtl/>
          <w:lang w:bidi="fa-IR"/>
        </w:rPr>
        <w:t>د</w:t>
      </w:r>
      <w:r w:rsidR="00B713A2">
        <w:rPr>
          <w:rtl/>
          <w:lang w:bidi="fa-IR"/>
        </w:rPr>
        <w:t xml:space="preserve">، </w:t>
      </w:r>
      <w:r>
        <w:rPr>
          <w:rtl/>
          <w:lang w:bidi="fa-IR"/>
        </w:rPr>
        <w:t>حقا که باطل از نخست ب</w:t>
      </w:r>
      <w:r w:rsidR="007C1100">
        <w:rPr>
          <w:rtl/>
          <w:lang w:bidi="fa-IR"/>
        </w:rPr>
        <w:t xml:space="preserve">ی </w:t>
      </w:r>
      <w:r>
        <w:rPr>
          <w:rtl/>
          <w:lang w:bidi="fa-IR"/>
        </w:rPr>
        <w:t>اساس بود</w:t>
      </w:r>
      <w:r w:rsidR="00B713A2">
        <w:rPr>
          <w:rtl/>
          <w:lang w:bidi="fa-IR"/>
        </w:rPr>
        <w:t xml:space="preserve">. </w:t>
      </w:r>
      <w:r>
        <w:rPr>
          <w:rtl/>
          <w:lang w:bidi="fa-IR"/>
        </w:rPr>
        <w:t>«هبل» در برابر د</w:t>
      </w:r>
      <w:r w:rsidR="007C1100">
        <w:rPr>
          <w:rtl/>
          <w:lang w:bidi="fa-IR"/>
        </w:rPr>
        <w:t>ی</w:t>
      </w:r>
      <w:r>
        <w:rPr>
          <w:rtl/>
          <w:lang w:bidi="fa-IR"/>
        </w:rPr>
        <w:t>دگان مشرکان به دستور پ</w:t>
      </w:r>
      <w:r w:rsidR="007C1100">
        <w:rPr>
          <w:rtl/>
          <w:lang w:bidi="fa-IR"/>
        </w:rPr>
        <w:t>ی</w:t>
      </w:r>
      <w:r>
        <w:rPr>
          <w:rtl/>
          <w:lang w:bidi="fa-IR"/>
        </w:rPr>
        <w:t>امبر شکسته گرد</w:t>
      </w:r>
      <w:r w:rsidR="007C1100">
        <w:rPr>
          <w:rtl/>
          <w:lang w:bidi="fa-IR"/>
        </w:rPr>
        <w:t>ی</w:t>
      </w:r>
      <w:r>
        <w:rPr>
          <w:rtl/>
          <w:lang w:bidi="fa-IR"/>
        </w:rPr>
        <w:t>د</w:t>
      </w:r>
      <w:r w:rsidR="00B713A2">
        <w:rPr>
          <w:rtl/>
          <w:lang w:bidi="fa-IR"/>
        </w:rPr>
        <w:t xml:space="preserve">. </w:t>
      </w:r>
      <w:r>
        <w:rPr>
          <w:rtl/>
          <w:lang w:bidi="fa-IR"/>
        </w:rPr>
        <w:t>ا</w:t>
      </w:r>
      <w:r w:rsidR="007C1100">
        <w:rPr>
          <w:rtl/>
          <w:lang w:bidi="fa-IR"/>
        </w:rPr>
        <w:t>ی</w:t>
      </w:r>
      <w:r>
        <w:rPr>
          <w:rtl/>
          <w:lang w:bidi="fa-IR"/>
        </w:rPr>
        <w:t>ن بت بزرگ</w:t>
      </w:r>
      <w:r w:rsidR="007C1100">
        <w:rPr>
          <w:rtl/>
          <w:lang w:bidi="fa-IR"/>
        </w:rPr>
        <w:t>ی</w:t>
      </w:r>
      <w:r>
        <w:rPr>
          <w:rtl/>
          <w:lang w:bidi="fa-IR"/>
        </w:rPr>
        <w:t xml:space="preserve"> که سال</w:t>
      </w:r>
      <w:r w:rsidR="007C1100">
        <w:rPr>
          <w:rtl/>
          <w:lang w:bidi="fa-IR"/>
        </w:rPr>
        <w:t>ی</w:t>
      </w:r>
      <w:r>
        <w:rPr>
          <w:rtl/>
          <w:lang w:bidi="fa-IR"/>
        </w:rPr>
        <w:t>ان دراز بر افکار مردم شبه جز</w:t>
      </w:r>
      <w:r w:rsidR="007C1100">
        <w:rPr>
          <w:rtl/>
          <w:lang w:bidi="fa-IR"/>
        </w:rPr>
        <w:t>ی</w:t>
      </w:r>
      <w:r>
        <w:rPr>
          <w:rtl/>
          <w:lang w:bidi="fa-IR"/>
        </w:rPr>
        <w:t>ره حکومت م</w:t>
      </w:r>
      <w:r w:rsidR="007C1100">
        <w:rPr>
          <w:rtl/>
          <w:lang w:bidi="fa-IR"/>
        </w:rPr>
        <w:t xml:space="preserve">ی </w:t>
      </w:r>
      <w:r>
        <w:rPr>
          <w:rtl/>
          <w:lang w:bidi="fa-IR"/>
        </w:rPr>
        <w:t>کرد</w:t>
      </w:r>
      <w:r w:rsidR="00B713A2">
        <w:rPr>
          <w:rtl/>
          <w:lang w:bidi="fa-IR"/>
        </w:rPr>
        <w:t xml:space="preserve">، </w:t>
      </w:r>
      <w:r>
        <w:rPr>
          <w:rtl/>
          <w:lang w:bidi="fa-IR"/>
        </w:rPr>
        <w:t>در برابر د</w:t>
      </w:r>
      <w:r w:rsidR="007C1100">
        <w:rPr>
          <w:rtl/>
          <w:lang w:bidi="fa-IR"/>
        </w:rPr>
        <w:t>ی</w:t>
      </w:r>
      <w:r>
        <w:rPr>
          <w:rtl/>
          <w:lang w:bidi="fa-IR"/>
        </w:rPr>
        <w:t>دگان آنها سرنگون گرد</w:t>
      </w:r>
      <w:r w:rsidR="007C1100">
        <w:rPr>
          <w:rtl/>
          <w:lang w:bidi="fa-IR"/>
        </w:rPr>
        <w:t>ی</w:t>
      </w:r>
      <w:r>
        <w:rPr>
          <w:rtl/>
          <w:lang w:bidi="fa-IR"/>
        </w:rPr>
        <w:t>د</w:t>
      </w:r>
      <w:r w:rsidR="00B713A2">
        <w:rPr>
          <w:rtl/>
          <w:lang w:bidi="fa-IR"/>
        </w:rPr>
        <w:t xml:space="preserve">. </w:t>
      </w:r>
      <w:r>
        <w:rPr>
          <w:rtl/>
          <w:lang w:bidi="fa-IR"/>
        </w:rPr>
        <w:t>«زب</w:t>
      </w:r>
      <w:r w:rsidR="007C1100">
        <w:rPr>
          <w:rtl/>
          <w:lang w:bidi="fa-IR"/>
        </w:rPr>
        <w:t>ی</w:t>
      </w:r>
      <w:r>
        <w:rPr>
          <w:rtl/>
          <w:lang w:bidi="fa-IR"/>
        </w:rPr>
        <w:t>ر» به عنوان مسخره رو به اب</w:t>
      </w:r>
      <w:r w:rsidR="007C1100">
        <w:rPr>
          <w:rtl/>
          <w:lang w:bidi="fa-IR"/>
        </w:rPr>
        <w:t>ی</w:t>
      </w:r>
      <w:r>
        <w:rPr>
          <w:rtl/>
          <w:lang w:bidi="fa-IR"/>
        </w:rPr>
        <w:t xml:space="preserve"> سف</w:t>
      </w:r>
      <w:r w:rsidR="007C1100">
        <w:rPr>
          <w:rtl/>
          <w:lang w:bidi="fa-IR"/>
        </w:rPr>
        <w:t>ی</w:t>
      </w:r>
      <w:r>
        <w:rPr>
          <w:rtl/>
          <w:lang w:bidi="fa-IR"/>
        </w:rPr>
        <w:t>ان کرد و</w:t>
      </w:r>
      <w:r w:rsidR="0042613F">
        <w:rPr>
          <w:rFonts w:hint="cs"/>
          <w:rtl/>
          <w:lang w:bidi="fa-IR"/>
        </w:rPr>
        <w:t xml:space="preserve"> </w:t>
      </w:r>
      <w:r>
        <w:rPr>
          <w:rtl/>
          <w:lang w:bidi="fa-IR"/>
        </w:rPr>
        <w:t>گفت</w:t>
      </w:r>
      <w:r w:rsidR="00B713A2">
        <w:rPr>
          <w:rtl/>
          <w:lang w:bidi="fa-IR"/>
        </w:rPr>
        <w:t xml:space="preserve">: </w:t>
      </w:r>
      <w:r>
        <w:rPr>
          <w:rtl/>
          <w:lang w:bidi="fa-IR"/>
        </w:rPr>
        <w:t>«هبل» ا</w:t>
      </w:r>
      <w:r w:rsidR="007C1100">
        <w:rPr>
          <w:rtl/>
          <w:lang w:bidi="fa-IR"/>
        </w:rPr>
        <w:t>ی</w:t>
      </w:r>
      <w:r>
        <w:rPr>
          <w:rtl/>
          <w:lang w:bidi="fa-IR"/>
        </w:rPr>
        <w:t>ن بت بزرگ شکسته شد</w:t>
      </w:r>
      <w:r w:rsidR="00B713A2">
        <w:rPr>
          <w:rtl/>
          <w:lang w:bidi="fa-IR"/>
        </w:rPr>
        <w:t xml:space="preserve">!! </w:t>
      </w:r>
    </w:p>
    <w:p w:rsidR="007C1100" w:rsidRDefault="00995BE1" w:rsidP="00995BE1">
      <w:pPr>
        <w:pStyle w:val="libNormal"/>
        <w:rPr>
          <w:rtl/>
          <w:lang w:bidi="fa-IR"/>
        </w:rPr>
      </w:pPr>
      <w:r>
        <w:rPr>
          <w:rtl/>
          <w:lang w:bidi="fa-IR"/>
        </w:rPr>
        <w:t>«ابوسف</w:t>
      </w:r>
      <w:r w:rsidR="007C1100">
        <w:rPr>
          <w:rtl/>
          <w:lang w:bidi="fa-IR"/>
        </w:rPr>
        <w:t>ی</w:t>
      </w:r>
      <w:r>
        <w:rPr>
          <w:rtl/>
          <w:lang w:bidi="fa-IR"/>
        </w:rPr>
        <w:t>ان»</w:t>
      </w:r>
      <w:r w:rsidR="00B713A2">
        <w:rPr>
          <w:rtl/>
          <w:lang w:bidi="fa-IR"/>
        </w:rPr>
        <w:t xml:space="preserve">، </w:t>
      </w:r>
      <w:r>
        <w:rPr>
          <w:rtl/>
          <w:lang w:bidi="fa-IR"/>
        </w:rPr>
        <w:t>با کمال ناراحت</w:t>
      </w:r>
      <w:r w:rsidR="007C1100">
        <w:rPr>
          <w:rtl/>
          <w:lang w:bidi="fa-IR"/>
        </w:rPr>
        <w:t>ی</w:t>
      </w:r>
      <w:r>
        <w:rPr>
          <w:rtl/>
          <w:lang w:bidi="fa-IR"/>
        </w:rPr>
        <w:t xml:space="preserve"> به زب</w:t>
      </w:r>
      <w:r w:rsidR="007C1100">
        <w:rPr>
          <w:rtl/>
          <w:lang w:bidi="fa-IR"/>
        </w:rPr>
        <w:t>ی</w:t>
      </w:r>
      <w:r>
        <w:rPr>
          <w:rtl/>
          <w:lang w:bidi="fa-IR"/>
        </w:rPr>
        <w:t>ر گفت</w:t>
      </w:r>
      <w:r w:rsidR="00B713A2">
        <w:rPr>
          <w:rtl/>
          <w:lang w:bidi="fa-IR"/>
        </w:rPr>
        <w:t xml:space="preserve">: </w:t>
      </w:r>
      <w:r>
        <w:rPr>
          <w:rtl/>
          <w:lang w:bidi="fa-IR"/>
        </w:rPr>
        <w:t>دست بردار</w:t>
      </w:r>
      <w:r w:rsidR="00B713A2">
        <w:rPr>
          <w:rtl/>
          <w:lang w:bidi="fa-IR"/>
        </w:rPr>
        <w:t xml:space="preserve">، </w:t>
      </w:r>
      <w:r>
        <w:rPr>
          <w:rtl/>
          <w:lang w:bidi="fa-IR"/>
        </w:rPr>
        <w:t>و ما را رها ساز</w:t>
      </w:r>
      <w:r w:rsidR="00B713A2">
        <w:rPr>
          <w:rtl/>
          <w:lang w:bidi="fa-IR"/>
        </w:rPr>
        <w:t xml:space="preserve">. </w:t>
      </w:r>
      <w:r>
        <w:rPr>
          <w:rtl/>
          <w:lang w:bidi="fa-IR"/>
        </w:rPr>
        <w:t>اگر از «هبل» کار</w:t>
      </w:r>
      <w:r w:rsidR="007C1100">
        <w:rPr>
          <w:rtl/>
          <w:lang w:bidi="fa-IR"/>
        </w:rPr>
        <w:t>ی</w:t>
      </w:r>
      <w:r>
        <w:rPr>
          <w:rtl/>
          <w:lang w:bidi="fa-IR"/>
        </w:rPr>
        <w:t xml:space="preserve"> ساخته بود</w:t>
      </w:r>
      <w:r w:rsidR="00B713A2">
        <w:rPr>
          <w:rtl/>
          <w:lang w:bidi="fa-IR"/>
        </w:rPr>
        <w:t xml:space="preserve">، </w:t>
      </w:r>
      <w:r>
        <w:rPr>
          <w:rtl/>
          <w:lang w:bidi="fa-IR"/>
        </w:rPr>
        <w:t>سرانجام کار ما ا</w:t>
      </w:r>
      <w:r w:rsidR="007C1100">
        <w:rPr>
          <w:rtl/>
          <w:lang w:bidi="fa-IR"/>
        </w:rPr>
        <w:t>ی</w:t>
      </w:r>
      <w:r>
        <w:rPr>
          <w:rtl/>
          <w:lang w:bidi="fa-IR"/>
        </w:rPr>
        <w:t>ن نبود و فهم</w:t>
      </w:r>
      <w:r w:rsidR="007C1100">
        <w:rPr>
          <w:rtl/>
          <w:lang w:bidi="fa-IR"/>
        </w:rPr>
        <w:t>ی</w:t>
      </w:r>
      <w:r>
        <w:rPr>
          <w:rtl/>
          <w:lang w:bidi="fa-IR"/>
        </w:rPr>
        <w:t>د که مقدرات آنها به دست آن نبود</w:t>
      </w:r>
      <w:r w:rsidR="00B713A2">
        <w:rPr>
          <w:rtl/>
          <w:lang w:bidi="fa-IR"/>
        </w:rPr>
        <w:t xml:space="preserve">. </w:t>
      </w:r>
    </w:p>
    <w:p w:rsidR="007C1100" w:rsidRDefault="008A74FB" w:rsidP="008A74FB">
      <w:pPr>
        <w:pStyle w:val="Heading3"/>
        <w:rPr>
          <w:rtl/>
          <w:lang w:bidi="fa-IR"/>
        </w:rPr>
      </w:pPr>
      <w:bookmarkStart w:id="61" w:name="_Toc424376011"/>
      <w:r>
        <w:rPr>
          <w:rtl/>
          <w:lang w:bidi="fa-IR"/>
        </w:rPr>
        <w:t>عل</w:t>
      </w:r>
      <w:r w:rsidR="007C1100">
        <w:rPr>
          <w:rtl/>
          <w:lang w:bidi="fa-IR"/>
        </w:rPr>
        <w:t>ی</w:t>
      </w:r>
      <w:r>
        <w:rPr>
          <w:rtl/>
          <w:lang w:bidi="fa-IR"/>
        </w:rPr>
        <w:t xml:space="preserve"> </w:t>
      </w:r>
      <w:r w:rsidR="00CE7556" w:rsidRPr="00CE7556">
        <w:rPr>
          <w:rStyle w:val="libAlaemChar"/>
          <w:rtl/>
        </w:rPr>
        <w:t>عليه‌السلام</w:t>
      </w:r>
      <w:r>
        <w:rPr>
          <w:rtl/>
          <w:lang w:bidi="fa-IR"/>
        </w:rPr>
        <w:t xml:space="preserve"> بر دوش پ</w:t>
      </w:r>
      <w:r w:rsidR="007C1100">
        <w:rPr>
          <w:rtl/>
          <w:lang w:bidi="fa-IR"/>
        </w:rPr>
        <w:t>ی</w:t>
      </w:r>
      <w:r>
        <w:rPr>
          <w:rtl/>
          <w:lang w:bidi="fa-IR"/>
        </w:rPr>
        <w:t xml:space="preserve">امبر </w:t>
      </w:r>
      <w:r w:rsidR="000F2690" w:rsidRPr="000F2690">
        <w:rPr>
          <w:rStyle w:val="libAlaemChar"/>
          <w:rtl/>
        </w:rPr>
        <w:t>صلى‌الله‌عليه‌وآله</w:t>
      </w:r>
      <w:bookmarkEnd w:id="61"/>
      <w:r w:rsidR="007C1100">
        <w:rPr>
          <w:rtl/>
          <w:lang w:bidi="fa-IR"/>
        </w:rPr>
        <w:t xml:space="preserve"> </w:t>
      </w:r>
    </w:p>
    <w:p w:rsidR="00995BE1" w:rsidRDefault="00995BE1" w:rsidP="00995BE1">
      <w:pPr>
        <w:pStyle w:val="libNormal"/>
        <w:rPr>
          <w:rtl/>
          <w:lang w:bidi="fa-IR"/>
        </w:rPr>
      </w:pPr>
      <w:r>
        <w:rPr>
          <w:rtl/>
          <w:lang w:bidi="fa-IR"/>
        </w:rPr>
        <w:t>محدثان و تار</w:t>
      </w:r>
      <w:r w:rsidR="007C1100">
        <w:rPr>
          <w:rtl/>
          <w:lang w:bidi="fa-IR"/>
        </w:rPr>
        <w:t>ی</w:t>
      </w:r>
      <w:r>
        <w:rPr>
          <w:rtl/>
          <w:lang w:bidi="fa-IR"/>
        </w:rPr>
        <w:t>خ نگاران م</w:t>
      </w:r>
      <w:r w:rsidR="007C1100">
        <w:rPr>
          <w:rtl/>
          <w:lang w:bidi="fa-IR"/>
        </w:rPr>
        <w:t xml:space="preserve">ی </w:t>
      </w:r>
      <w:r>
        <w:rPr>
          <w:rtl/>
          <w:lang w:bidi="fa-IR"/>
        </w:rPr>
        <w:t>گو</w:t>
      </w:r>
      <w:r w:rsidR="007C1100">
        <w:rPr>
          <w:rtl/>
          <w:lang w:bidi="fa-IR"/>
        </w:rPr>
        <w:t>ی</w:t>
      </w:r>
      <w:r>
        <w:rPr>
          <w:rtl/>
          <w:lang w:bidi="fa-IR"/>
        </w:rPr>
        <w:t>ند</w:t>
      </w:r>
      <w:r w:rsidR="00B713A2">
        <w:rPr>
          <w:rtl/>
          <w:lang w:bidi="fa-IR"/>
        </w:rPr>
        <w:t xml:space="preserve">: </w:t>
      </w:r>
    </w:p>
    <w:p w:rsidR="00995BE1" w:rsidRDefault="00995BE1" w:rsidP="00995BE1">
      <w:pPr>
        <w:pStyle w:val="libNormal"/>
        <w:rPr>
          <w:rtl/>
          <w:lang w:bidi="fa-IR"/>
        </w:rPr>
      </w:pPr>
      <w:r>
        <w:rPr>
          <w:rtl/>
          <w:lang w:bidi="fa-IR"/>
        </w:rPr>
        <w:t>قسمت</w:t>
      </w:r>
      <w:r w:rsidR="007C1100">
        <w:rPr>
          <w:rtl/>
          <w:lang w:bidi="fa-IR"/>
        </w:rPr>
        <w:t>ی</w:t>
      </w:r>
      <w:r>
        <w:rPr>
          <w:rtl/>
          <w:lang w:bidi="fa-IR"/>
        </w:rPr>
        <w:t xml:space="preserve"> از بت</w:t>
      </w:r>
      <w:r w:rsidR="007C1100">
        <w:rPr>
          <w:rtl/>
          <w:lang w:bidi="fa-IR"/>
        </w:rPr>
        <w:t xml:space="preserve"> </w:t>
      </w:r>
      <w:r>
        <w:rPr>
          <w:rtl/>
          <w:lang w:bidi="fa-IR"/>
        </w:rPr>
        <w:t>ها</w:t>
      </w:r>
      <w:r w:rsidR="007C1100">
        <w:rPr>
          <w:rtl/>
          <w:lang w:bidi="fa-IR"/>
        </w:rPr>
        <w:t>ی</w:t>
      </w:r>
      <w:r>
        <w:rPr>
          <w:rtl/>
          <w:lang w:bidi="fa-IR"/>
        </w:rPr>
        <w:t xml:space="preserve"> منصوب بر داخل کعبه</w:t>
      </w:r>
      <w:r w:rsidR="00B713A2">
        <w:rPr>
          <w:rtl/>
          <w:lang w:bidi="fa-IR"/>
        </w:rPr>
        <w:t xml:space="preserve">، </w:t>
      </w:r>
      <w:r>
        <w:rPr>
          <w:rtl/>
          <w:lang w:bidi="fa-IR"/>
        </w:rPr>
        <w:t xml:space="preserve">و </w:t>
      </w:r>
      <w:r w:rsidR="007C1100">
        <w:rPr>
          <w:rtl/>
          <w:lang w:bidi="fa-IR"/>
        </w:rPr>
        <w:t>ی</w:t>
      </w:r>
      <w:r>
        <w:rPr>
          <w:rtl/>
          <w:lang w:bidi="fa-IR"/>
        </w:rPr>
        <w:t>ا ب</w:t>
      </w:r>
      <w:r w:rsidR="007C1100">
        <w:rPr>
          <w:rtl/>
          <w:lang w:bidi="fa-IR"/>
        </w:rPr>
        <w:t>ی</w:t>
      </w:r>
      <w:r>
        <w:rPr>
          <w:rtl/>
          <w:lang w:bidi="fa-IR"/>
        </w:rPr>
        <w:t>رون آن</w:t>
      </w:r>
      <w:r w:rsidR="00B713A2">
        <w:rPr>
          <w:rtl/>
          <w:lang w:bidi="fa-IR"/>
        </w:rPr>
        <w:t xml:space="preserve">، </w:t>
      </w:r>
      <w:r>
        <w:rPr>
          <w:rtl/>
          <w:lang w:bidi="fa-IR"/>
        </w:rPr>
        <w:t>به وس</w:t>
      </w:r>
      <w:r w:rsidR="007C1100">
        <w:rPr>
          <w:rtl/>
          <w:lang w:bidi="fa-IR"/>
        </w:rPr>
        <w:t>ی</w:t>
      </w:r>
      <w:r>
        <w:rPr>
          <w:rtl/>
          <w:lang w:bidi="fa-IR"/>
        </w:rPr>
        <w:t>له عل</w:t>
      </w:r>
      <w:r w:rsidR="007C1100">
        <w:rPr>
          <w:rtl/>
          <w:lang w:bidi="fa-IR"/>
        </w:rPr>
        <w:t>ی</w:t>
      </w:r>
      <w:r>
        <w:rPr>
          <w:rtl/>
          <w:lang w:bidi="fa-IR"/>
        </w:rPr>
        <w:t xml:space="preserve"> </w:t>
      </w:r>
      <w:r w:rsidR="00CE7556" w:rsidRPr="00CE7556">
        <w:rPr>
          <w:rStyle w:val="libAlaemChar"/>
          <w:rtl/>
        </w:rPr>
        <w:t>عليه‌السلام</w:t>
      </w:r>
      <w:r>
        <w:rPr>
          <w:rtl/>
          <w:lang w:bidi="fa-IR"/>
        </w:rPr>
        <w:t xml:space="preserve"> سرنگون شد</w:t>
      </w:r>
      <w:r w:rsidR="00B713A2">
        <w:rPr>
          <w:rtl/>
          <w:lang w:bidi="fa-IR"/>
        </w:rPr>
        <w:t xml:space="preserve">. </w:t>
      </w:r>
      <w:r>
        <w:rPr>
          <w:rtl/>
          <w:lang w:bidi="fa-IR"/>
        </w:rPr>
        <w:t>پ</w:t>
      </w:r>
      <w:r w:rsidR="007C1100">
        <w:rPr>
          <w:rtl/>
          <w:lang w:bidi="fa-IR"/>
        </w:rPr>
        <w:t>ی</w:t>
      </w:r>
      <w:r>
        <w:rPr>
          <w:rtl/>
          <w:lang w:bidi="fa-IR"/>
        </w:rPr>
        <w:t>امبر به عل</w:t>
      </w:r>
      <w:r w:rsidR="007C1100">
        <w:rPr>
          <w:rtl/>
          <w:lang w:bidi="fa-IR"/>
        </w:rPr>
        <w:t>ی</w:t>
      </w:r>
      <w:r>
        <w:rPr>
          <w:rtl/>
          <w:lang w:bidi="fa-IR"/>
        </w:rPr>
        <w:t xml:space="preserve"> فرمود</w:t>
      </w:r>
      <w:r w:rsidR="00B713A2">
        <w:rPr>
          <w:rtl/>
          <w:lang w:bidi="fa-IR"/>
        </w:rPr>
        <w:t xml:space="preserve">: </w:t>
      </w:r>
      <w:r>
        <w:rPr>
          <w:rtl/>
          <w:lang w:bidi="fa-IR"/>
        </w:rPr>
        <w:t>عل</w:t>
      </w:r>
      <w:r w:rsidR="007C1100">
        <w:rPr>
          <w:rtl/>
          <w:lang w:bidi="fa-IR"/>
        </w:rPr>
        <w:t>ی</w:t>
      </w:r>
      <w:r w:rsidR="00B713A2">
        <w:rPr>
          <w:rtl/>
          <w:lang w:bidi="fa-IR"/>
        </w:rPr>
        <w:t xml:space="preserve">! </w:t>
      </w:r>
      <w:r>
        <w:rPr>
          <w:rtl/>
          <w:lang w:bidi="fa-IR"/>
        </w:rPr>
        <w:t>بنش</w:t>
      </w:r>
      <w:r w:rsidR="007C1100">
        <w:rPr>
          <w:rtl/>
          <w:lang w:bidi="fa-IR"/>
        </w:rPr>
        <w:t>ی</w:t>
      </w:r>
      <w:r>
        <w:rPr>
          <w:rtl/>
          <w:lang w:bidi="fa-IR"/>
        </w:rPr>
        <w:t>ن تا من بردوش تو قرار گ</w:t>
      </w:r>
      <w:r w:rsidR="007C1100">
        <w:rPr>
          <w:rtl/>
          <w:lang w:bidi="fa-IR"/>
        </w:rPr>
        <w:t>ی</w:t>
      </w:r>
      <w:r>
        <w:rPr>
          <w:rtl/>
          <w:lang w:bidi="fa-IR"/>
        </w:rPr>
        <w:t>رم</w:t>
      </w:r>
      <w:r w:rsidR="00B713A2">
        <w:rPr>
          <w:rtl/>
          <w:lang w:bidi="fa-IR"/>
        </w:rPr>
        <w:t xml:space="preserve">، </w:t>
      </w:r>
      <w:r>
        <w:rPr>
          <w:rtl/>
          <w:lang w:bidi="fa-IR"/>
        </w:rPr>
        <w:t>و بتها را سرنگون کنم</w:t>
      </w:r>
      <w:r w:rsidR="00B713A2">
        <w:rPr>
          <w:rtl/>
          <w:lang w:bidi="fa-IR"/>
        </w:rPr>
        <w:t xml:space="preserve">. </w:t>
      </w:r>
      <w:r>
        <w:rPr>
          <w:rtl/>
          <w:lang w:bidi="fa-IR"/>
        </w:rPr>
        <w:t>عل</w:t>
      </w:r>
      <w:r w:rsidR="007C1100">
        <w:rPr>
          <w:rtl/>
          <w:lang w:bidi="fa-IR"/>
        </w:rPr>
        <w:t>ی</w:t>
      </w:r>
      <w:r>
        <w:rPr>
          <w:rtl/>
          <w:lang w:bidi="fa-IR"/>
        </w:rPr>
        <w:t xml:space="preserve"> در حال</w:t>
      </w:r>
      <w:r w:rsidR="007C1100">
        <w:rPr>
          <w:rtl/>
          <w:lang w:bidi="fa-IR"/>
        </w:rPr>
        <w:t>ی</w:t>
      </w:r>
      <w:r>
        <w:rPr>
          <w:rtl/>
          <w:lang w:bidi="fa-IR"/>
        </w:rPr>
        <w:t xml:space="preserve"> که کنار د</w:t>
      </w:r>
      <w:r w:rsidR="007C1100">
        <w:rPr>
          <w:rtl/>
          <w:lang w:bidi="fa-IR"/>
        </w:rPr>
        <w:t>ی</w:t>
      </w:r>
      <w:r>
        <w:rPr>
          <w:rtl/>
          <w:lang w:bidi="fa-IR"/>
        </w:rPr>
        <w:t>وار کعبه قرار گرفته بود</w:t>
      </w:r>
      <w:r w:rsidR="00B713A2">
        <w:rPr>
          <w:rtl/>
          <w:lang w:bidi="fa-IR"/>
        </w:rPr>
        <w:t xml:space="preserve">، </w:t>
      </w:r>
      <w:r>
        <w:rPr>
          <w:rtl/>
          <w:lang w:bidi="fa-IR"/>
        </w:rPr>
        <w:t>پ</w:t>
      </w:r>
      <w:r w:rsidR="007C1100">
        <w:rPr>
          <w:rtl/>
          <w:lang w:bidi="fa-IR"/>
        </w:rPr>
        <w:t>ی</w:t>
      </w:r>
      <w:r>
        <w:rPr>
          <w:rtl/>
          <w:lang w:bidi="fa-IR"/>
        </w:rPr>
        <w:t>امبر را بر دوش گرفت ول</w:t>
      </w:r>
      <w:r w:rsidR="007C1100">
        <w:rPr>
          <w:rtl/>
          <w:lang w:bidi="fa-IR"/>
        </w:rPr>
        <w:t>ی</w:t>
      </w:r>
      <w:r>
        <w:rPr>
          <w:rtl/>
          <w:lang w:bidi="fa-IR"/>
        </w:rPr>
        <w:t xml:space="preserve"> احساس سنگ</w:t>
      </w:r>
      <w:r w:rsidR="007C1100">
        <w:rPr>
          <w:rtl/>
          <w:lang w:bidi="fa-IR"/>
        </w:rPr>
        <w:t>ی</w:t>
      </w:r>
      <w:r>
        <w:rPr>
          <w:rtl/>
          <w:lang w:bidi="fa-IR"/>
        </w:rPr>
        <w:t>ن</w:t>
      </w:r>
      <w:r w:rsidR="007C1100">
        <w:rPr>
          <w:rtl/>
          <w:lang w:bidi="fa-IR"/>
        </w:rPr>
        <w:t>ی</w:t>
      </w:r>
      <w:r>
        <w:rPr>
          <w:rtl/>
          <w:lang w:bidi="fa-IR"/>
        </w:rPr>
        <w:t xml:space="preserve"> و ضعف نمود</w:t>
      </w:r>
      <w:r w:rsidR="00B713A2">
        <w:rPr>
          <w:rtl/>
          <w:lang w:bidi="fa-IR"/>
        </w:rPr>
        <w:t xml:space="preserve">. </w:t>
      </w:r>
      <w:r>
        <w:rPr>
          <w:rtl/>
          <w:lang w:bidi="fa-IR"/>
        </w:rPr>
        <w:t>پ</w:t>
      </w:r>
      <w:r w:rsidR="007C1100">
        <w:rPr>
          <w:rtl/>
          <w:lang w:bidi="fa-IR"/>
        </w:rPr>
        <w:t>ی</w:t>
      </w:r>
      <w:r>
        <w:rPr>
          <w:rtl/>
          <w:lang w:bidi="fa-IR"/>
        </w:rPr>
        <w:t>امبر از وضع عل</w:t>
      </w:r>
      <w:r w:rsidR="007C1100">
        <w:rPr>
          <w:rtl/>
          <w:lang w:bidi="fa-IR"/>
        </w:rPr>
        <w:t>ی</w:t>
      </w:r>
      <w:r>
        <w:rPr>
          <w:rtl/>
          <w:lang w:bidi="fa-IR"/>
        </w:rPr>
        <w:t xml:space="preserve"> آگاه شد</w:t>
      </w:r>
      <w:r w:rsidR="00B713A2">
        <w:rPr>
          <w:rtl/>
          <w:lang w:bidi="fa-IR"/>
        </w:rPr>
        <w:t xml:space="preserve">، </w:t>
      </w:r>
      <w:r>
        <w:rPr>
          <w:rtl/>
          <w:lang w:bidi="fa-IR"/>
        </w:rPr>
        <w:t>دستور داد که عل</w:t>
      </w:r>
      <w:r w:rsidR="007C1100">
        <w:rPr>
          <w:rtl/>
          <w:lang w:bidi="fa-IR"/>
        </w:rPr>
        <w:t>ی</w:t>
      </w:r>
      <w:r>
        <w:rPr>
          <w:rtl/>
          <w:lang w:bidi="fa-IR"/>
        </w:rPr>
        <w:t xml:space="preserve"> بر دوش او قرار گ</w:t>
      </w:r>
      <w:r w:rsidR="007C1100">
        <w:rPr>
          <w:rtl/>
          <w:lang w:bidi="fa-IR"/>
        </w:rPr>
        <w:t>ی</w:t>
      </w:r>
      <w:r>
        <w:rPr>
          <w:rtl/>
          <w:lang w:bidi="fa-IR"/>
        </w:rPr>
        <w:t>رد</w:t>
      </w:r>
      <w:r w:rsidR="00B713A2">
        <w:rPr>
          <w:rtl/>
          <w:lang w:bidi="fa-IR"/>
        </w:rPr>
        <w:t xml:space="preserve">. </w:t>
      </w:r>
      <w:r>
        <w:rPr>
          <w:rtl/>
          <w:lang w:bidi="fa-IR"/>
        </w:rPr>
        <w:t>عل</w:t>
      </w:r>
      <w:r w:rsidR="007C1100">
        <w:rPr>
          <w:rtl/>
          <w:lang w:bidi="fa-IR"/>
        </w:rPr>
        <w:t>ی</w:t>
      </w:r>
      <w:r>
        <w:rPr>
          <w:rtl/>
          <w:lang w:bidi="fa-IR"/>
        </w:rPr>
        <w:t xml:space="preserve"> بر دوش پ</w:t>
      </w:r>
      <w:r w:rsidR="007C1100">
        <w:rPr>
          <w:rtl/>
          <w:lang w:bidi="fa-IR"/>
        </w:rPr>
        <w:t>ی</w:t>
      </w:r>
      <w:r>
        <w:rPr>
          <w:rtl/>
          <w:lang w:bidi="fa-IR"/>
        </w:rPr>
        <w:t>امبر قرار گرفت و بت بزرگ قر</w:t>
      </w:r>
      <w:r w:rsidR="007C1100">
        <w:rPr>
          <w:rtl/>
          <w:lang w:bidi="fa-IR"/>
        </w:rPr>
        <w:t>ی</w:t>
      </w:r>
      <w:r>
        <w:rPr>
          <w:rtl/>
          <w:lang w:bidi="fa-IR"/>
        </w:rPr>
        <w:t>ش را که از مس بود</w:t>
      </w:r>
      <w:r w:rsidR="00B713A2">
        <w:rPr>
          <w:rtl/>
          <w:lang w:bidi="fa-IR"/>
        </w:rPr>
        <w:t xml:space="preserve">، </w:t>
      </w:r>
      <w:r>
        <w:rPr>
          <w:rtl/>
          <w:lang w:bidi="fa-IR"/>
        </w:rPr>
        <w:t>بر زم</w:t>
      </w:r>
      <w:r w:rsidR="007C1100">
        <w:rPr>
          <w:rtl/>
          <w:lang w:bidi="fa-IR"/>
        </w:rPr>
        <w:t>ی</w:t>
      </w:r>
      <w:r>
        <w:rPr>
          <w:rtl/>
          <w:lang w:bidi="fa-IR"/>
        </w:rPr>
        <w:t>ن افکند</w:t>
      </w:r>
      <w:r w:rsidR="00B713A2">
        <w:rPr>
          <w:rtl/>
          <w:lang w:bidi="fa-IR"/>
        </w:rPr>
        <w:t xml:space="preserve">. </w:t>
      </w:r>
      <w:r>
        <w:rPr>
          <w:rtl/>
          <w:lang w:bidi="fa-IR"/>
        </w:rPr>
        <w:t>آنگاه به انداختن د</w:t>
      </w:r>
      <w:r w:rsidR="007C1100">
        <w:rPr>
          <w:rtl/>
          <w:lang w:bidi="fa-IR"/>
        </w:rPr>
        <w:t>ی</w:t>
      </w:r>
      <w:r>
        <w:rPr>
          <w:rtl/>
          <w:lang w:bidi="fa-IR"/>
        </w:rPr>
        <w:t>گر بت</w:t>
      </w:r>
      <w:r w:rsidR="007C1100">
        <w:rPr>
          <w:rtl/>
          <w:lang w:bidi="fa-IR"/>
        </w:rPr>
        <w:t xml:space="preserve"> </w:t>
      </w:r>
      <w:r>
        <w:rPr>
          <w:rtl/>
          <w:lang w:bidi="fa-IR"/>
        </w:rPr>
        <w:t>ها پرداخت</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1</w:t>
      </w:r>
      <w:r w:rsidR="008A2F1E" w:rsidRPr="00721FBF">
        <w:rPr>
          <w:rStyle w:val="libFootnotenumChar"/>
          <w:rtl/>
          <w:lang w:bidi="fa-IR"/>
        </w:rPr>
        <w:t>)</w:t>
      </w:r>
      <w:r w:rsidR="008A2F1E">
        <w:rPr>
          <w:rtl/>
          <w:lang w:bidi="fa-IR"/>
        </w:rPr>
        <w:t xml:space="preserve"> </w:t>
      </w:r>
    </w:p>
    <w:p w:rsidR="0042613F" w:rsidRDefault="0042613F" w:rsidP="0042613F">
      <w:pPr>
        <w:pStyle w:val="libFootnote"/>
        <w:rPr>
          <w:rtl/>
          <w:lang w:bidi="fa-IR"/>
        </w:rPr>
      </w:pPr>
      <w:r>
        <w:rPr>
          <w:rtl/>
          <w:lang w:bidi="fa-IR"/>
        </w:rPr>
        <w:t xml:space="preserve">1- مدارک این فضیلت تاریخی، در کتاب «الغدیر»، ج 7/ 10- 13، وارد شده است. </w:t>
      </w:r>
    </w:p>
    <w:p w:rsidR="0042613F" w:rsidRDefault="0042613F" w:rsidP="00995BE1">
      <w:pPr>
        <w:pStyle w:val="libNormal"/>
        <w:rPr>
          <w:rtl/>
          <w:lang w:bidi="fa-IR"/>
        </w:rPr>
      </w:pPr>
    </w:p>
    <w:p w:rsidR="00995BE1" w:rsidRDefault="00995BE1" w:rsidP="00995BE1">
      <w:pPr>
        <w:pStyle w:val="libNormal"/>
        <w:rPr>
          <w:rtl/>
          <w:lang w:bidi="fa-IR"/>
        </w:rPr>
      </w:pPr>
      <w:r>
        <w:rPr>
          <w:rtl/>
          <w:lang w:bidi="fa-IR"/>
        </w:rPr>
        <w:t>شاعر سخنور «حلّه»</w:t>
      </w:r>
      <w:r w:rsidR="00B713A2">
        <w:rPr>
          <w:rtl/>
          <w:lang w:bidi="fa-IR"/>
        </w:rPr>
        <w:t xml:space="preserve">، </w:t>
      </w:r>
      <w:r>
        <w:rPr>
          <w:rtl/>
          <w:lang w:bidi="fa-IR"/>
        </w:rPr>
        <w:t>و «ابن العرندس» که از شاعران قرن نهم اسلام</w:t>
      </w:r>
      <w:r w:rsidR="007C1100">
        <w:rPr>
          <w:rtl/>
          <w:lang w:bidi="fa-IR"/>
        </w:rPr>
        <w:t>ی</w:t>
      </w:r>
      <w:r>
        <w:rPr>
          <w:rtl/>
          <w:lang w:bidi="fa-IR"/>
        </w:rPr>
        <w:t xml:space="preserve"> است</w:t>
      </w:r>
      <w:r w:rsidR="00B713A2">
        <w:rPr>
          <w:rtl/>
          <w:lang w:bidi="fa-IR"/>
        </w:rPr>
        <w:t xml:space="preserve">؛ </w:t>
      </w:r>
      <w:r>
        <w:rPr>
          <w:rtl/>
          <w:lang w:bidi="fa-IR"/>
        </w:rPr>
        <w:t>در قص</w:t>
      </w:r>
      <w:r w:rsidR="007C1100">
        <w:rPr>
          <w:rtl/>
          <w:lang w:bidi="fa-IR"/>
        </w:rPr>
        <w:t>ی</w:t>
      </w:r>
      <w:r>
        <w:rPr>
          <w:rtl/>
          <w:lang w:bidi="fa-IR"/>
        </w:rPr>
        <w:t>ده خود پ</w:t>
      </w:r>
      <w:r w:rsidR="007C1100">
        <w:rPr>
          <w:rtl/>
          <w:lang w:bidi="fa-IR"/>
        </w:rPr>
        <w:t>ی</w:t>
      </w:r>
      <w:r>
        <w:rPr>
          <w:rtl/>
          <w:lang w:bidi="fa-IR"/>
        </w:rPr>
        <w:t>رامون ا</w:t>
      </w:r>
      <w:r w:rsidR="007C1100">
        <w:rPr>
          <w:rtl/>
          <w:lang w:bidi="fa-IR"/>
        </w:rPr>
        <w:t>ی</w:t>
      </w:r>
      <w:r>
        <w:rPr>
          <w:rtl/>
          <w:lang w:bidi="fa-IR"/>
        </w:rPr>
        <w:t>ن فض</w:t>
      </w:r>
      <w:r w:rsidR="007C1100">
        <w:rPr>
          <w:rtl/>
          <w:lang w:bidi="fa-IR"/>
        </w:rPr>
        <w:t>ی</w:t>
      </w:r>
      <w:r>
        <w:rPr>
          <w:rtl/>
          <w:lang w:bidi="fa-IR"/>
        </w:rPr>
        <w:t>لت چن</w:t>
      </w:r>
      <w:r w:rsidR="007C1100">
        <w:rPr>
          <w:rtl/>
          <w:lang w:bidi="fa-IR"/>
        </w:rPr>
        <w:t>ی</w:t>
      </w:r>
      <w:r>
        <w:rPr>
          <w:rtl/>
          <w:lang w:bidi="fa-IR"/>
        </w:rPr>
        <w:t>ن م</w:t>
      </w:r>
      <w:r w:rsidR="007C1100">
        <w:rPr>
          <w:rtl/>
          <w:lang w:bidi="fa-IR"/>
        </w:rPr>
        <w:t xml:space="preserve">ی </w:t>
      </w:r>
      <w:r>
        <w:rPr>
          <w:rtl/>
          <w:lang w:bidi="fa-IR"/>
        </w:rPr>
        <w:t>گو</w:t>
      </w:r>
      <w:r w:rsidR="007C1100">
        <w:rPr>
          <w:rtl/>
          <w:lang w:bidi="fa-IR"/>
        </w:rPr>
        <w:t>ی</w:t>
      </w:r>
      <w:r>
        <w:rPr>
          <w:rtl/>
          <w:lang w:bidi="fa-IR"/>
        </w:rPr>
        <w:t>د</w:t>
      </w:r>
      <w:r w:rsidR="00B713A2">
        <w:rPr>
          <w:rtl/>
          <w:lang w:bidi="fa-IR"/>
        </w:rPr>
        <w:t xml:space="preserve">: </w:t>
      </w:r>
    </w:p>
    <w:p w:rsidR="00995BE1" w:rsidRDefault="00995BE1" w:rsidP="00995BE1">
      <w:pPr>
        <w:pStyle w:val="libNormal"/>
        <w:rPr>
          <w:rtl/>
          <w:lang w:bidi="fa-IR"/>
        </w:rPr>
      </w:pPr>
      <w:r>
        <w:rPr>
          <w:rtl/>
          <w:lang w:bidi="fa-IR"/>
        </w:rPr>
        <w:t>و صعود غارب احمد فضل له دون القرابة والصحابة افضلا</w:t>
      </w:r>
    </w:p>
    <w:p w:rsidR="00995BE1" w:rsidRDefault="00995BE1" w:rsidP="0042613F">
      <w:pPr>
        <w:pStyle w:val="libNormal"/>
        <w:rPr>
          <w:rtl/>
          <w:lang w:bidi="fa-IR"/>
        </w:rPr>
      </w:pPr>
      <w:r>
        <w:rPr>
          <w:rtl/>
          <w:lang w:bidi="fa-IR"/>
        </w:rPr>
        <w:t>صعود عل</w:t>
      </w:r>
      <w:r w:rsidR="007C1100">
        <w:rPr>
          <w:rtl/>
          <w:lang w:bidi="fa-IR"/>
        </w:rPr>
        <w:t>ی</w:t>
      </w:r>
      <w:r>
        <w:rPr>
          <w:rtl/>
          <w:lang w:bidi="fa-IR"/>
        </w:rPr>
        <w:t xml:space="preserve"> بر دوش احمد</w:t>
      </w:r>
      <w:r w:rsidR="00B713A2">
        <w:rPr>
          <w:rtl/>
          <w:lang w:bidi="fa-IR"/>
        </w:rPr>
        <w:t xml:space="preserve">، </w:t>
      </w:r>
      <w:r>
        <w:rPr>
          <w:rtl/>
          <w:lang w:bidi="fa-IR"/>
        </w:rPr>
        <w:t>فض</w:t>
      </w:r>
      <w:r w:rsidR="007C1100">
        <w:rPr>
          <w:rtl/>
          <w:lang w:bidi="fa-IR"/>
        </w:rPr>
        <w:t>ی</w:t>
      </w:r>
      <w:r>
        <w:rPr>
          <w:rtl/>
          <w:lang w:bidi="fa-IR"/>
        </w:rPr>
        <w:t>لت</w:t>
      </w:r>
      <w:r w:rsidR="007C1100">
        <w:rPr>
          <w:rtl/>
          <w:lang w:bidi="fa-IR"/>
        </w:rPr>
        <w:t>ی</w:t>
      </w:r>
      <w:r>
        <w:rPr>
          <w:rtl/>
          <w:lang w:bidi="fa-IR"/>
        </w:rPr>
        <w:t xml:space="preserve"> است برا</w:t>
      </w:r>
      <w:r w:rsidR="007C1100">
        <w:rPr>
          <w:rtl/>
          <w:lang w:bidi="fa-IR"/>
        </w:rPr>
        <w:t>ی</w:t>
      </w:r>
      <w:r>
        <w:rPr>
          <w:rtl/>
          <w:lang w:bidi="fa-IR"/>
        </w:rPr>
        <w:t xml:space="preserve"> او</w:t>
      </w:r>
      <w:r w:rsidR="00B713A2">
        <w:rPr>
          <w:rtl/>
          <w:lang w:bidi="fa-IR"/>
        </w:rPr>
        <w:t xml:space="preserve">. </w:t>
      </w:r>
      <w:r>
        <w:rPr>
          <w:rtl/>
          <w:lang w:bidi="fa-IR"/>
        </w:rPr>
        <w:t>ا</w:t>
      </w:r>
      <w:r w:rsidR="007C1100">
        <w:rPr>
          <w:rtl/>
          <w:lang w:bidi="fa-IR"/>
        </w:rPr>
        <w:t>ی</w:t>
      </w:r>
      <w:r>
        <w:rPr>
          <w:rtl/>
          <w:lang w:bidi="fa-IR"/>
        </w:rPr>
        <w:t>ن فض</w:t>
      </w:r>
      <w:r w:rsidR="007C1100">
        <w:rPr>
          <w:rtl/>
          <w:lang w:bidi="fa-IR"/>
        </w:rPr>
        <w:t>ی</w:t>
      </w:r>
      <w:r>
        <w:rPr>
          <w:rtl/>
          <w:lang w:bidi="fa-IR"/>
        </w:rPr>
        <w:t>لت</w:t>
      </w:r>
      <w:r w:rsidR="00B713A2">
        <w:rPr>
          <w:rtl/>
          <w:lang w:bidi="fa-IR"/>
        </w:rPr>
        <w:t xml:space="preserve">، </w:t>
      </w:r>
      <w:r>
        <w:rPr>
          <w:rtl/>
          <w:lang w:bidi="fa-IR"/>
        </w:rPr>
        <w:t>غ</w:t>
      </w:r>
      <w:r w:rsidR="007C1100">
        <w:rPr>
          <w:rtl/>
          <w:lang w:bidi="fa-IR"/>
        </w:rPr>
        <w:t>ی</w:t>
      </w:r>
      <w:r>
        <w:rPr>
          <w:rtl/>
          <w:lang w:bidi="fa-IR"/>
        </w:rPr>
        <w:t>ر</w:t>
      </w:r>
      <w:r w:rsidR="0042613F">
        <w:rPr>
          <w:rFonts w:hint="cs"/>
          <w:rtl/>
          <w:lang w:bidi="fa-IR"/>
        </w:rPr>
        <w:t xml:space="preserve"> </w:t>
      </w:r>
      <w:r>
        <w:rPr>
          <w:rtl/>
          <w:lang w:bidi="fa-IR"/>
        </w:rPr>
        <w:t>از خو</w:t>
      </w:r>
      <w:r w:rsidR="007C1100">
        <w:rPr>
          <w:rtl/>
          <w:lang w:bidi="fa-IR"/>
        </w:rPr>
        <w:t>ی</w:t>
      </w:r>
      <w:r>
        <w:rPr>
          <w:rtl/>
          <w:lang w:bidi="fa-IR"/>
        </w:rPr>
        <w:t>شاوند</w:t>
      </w:r>
      <w:r w:rsidR="007C1100">
        <w:rPr>
          <w:rtl/>
          <w:lang w:bidi="fa-IR"/>
        </w:rPr>
        <w:t>ی</w:t>
      </w:r>
      <w:r>
        <w:rPr>
          <w:rtl/>
          <w:lang w:bidi="fa-IR"/>
        </w:rPr>
        <w:t xml:space="preserve"> و هم</w:t>
      </w:r>
      <w:r w:rsidR="007C1100">
        <w:rPr>
          <w:rtl/>
          <w:lang w:bidi="fa-IR"/>
        </w:rPr>
        <w:t xml:space="preserve"> </w:t>
      </w:r>
      <w:r>
        <w:rPr>
          <w:rtl/>
          <w:lang w:bidi="fa-IR"/>
        </w:rPr>
        <w:t>نش</w:t>
      </w:r>
      <w:r w:rsidR="007C1100">
        <w:rPr>
          <w:rtl/>
          <w:lang w:bidi="fa-IR"/>
        </w:rPr>
        <w:t>ی</w:t>
      </w:r>
      <w:r>
        <w:rPr>
          <w:rtl/>
          <w:lang w:bidi="fa-IR"/>
        </w:rPr>
        <w:t>ن</w:t>
      </w:r>
      <w:r w:rsidR="007C1100">
        <w:rPr>
          <w:rtl/>
          <w:lang w:bidi="fa-IR"/>
        </w:rPr>
        <w:t>ی</w:t>
      </w:r>
      <w:r>
        <w:rPr>
          <w:rtl/>
          <w:lang w:bidi="fa-IR"/>
        </w:rPr>
        <w:t xml:space="preserve"> است</w:t>
      </w:r>
      <w:r w:rsidR="00B713A2">
        <w:rPr>
          <w:rtl/>
          <w:lang w:bidi="fa-IR"/>
        </w:rPr>
        <w:t xml:space="preserve">. </w:t>
      </w:r>
    </w:p>
    <w:p w:rsidR="00995BE1" w:rsidRDefault="00995BE1" w:rsidP="00995BE1">
      <w:pPr>
        <w:pStyle w:val="libNormal"/>
        <w:rPr>
          <w:rtl/>
          <w:lang w:bidi="fa-IR"/>
        </w:rPr>
      </w:pPr>
      <w:r>
        <w:rPr>
          <w:rtl/>
          <w:lang w:bidi="fa-IR"/>
        </w:rPr>
        <w:t>پ</w:t>
      </w:r>
      <w:r w:rsidR="007C1100">
        <w:rPr>
          <w:rtl/>
          <w:lang w:bidi="fa-IR"/>
        </w:rPr>
        <w:t>ی</w:t>
      </w:r>
      <w:r>
        <w:rPr>
          <w:rtl/>
          <w:lang w:bidi="fa-IR"/>
        </w:rPr>
        <w:t>امبر دستور داد درب کعبه را باز کردند</w:t>
      </w:r>
      <w:r w:rsidR="00B713A2">
        <w:rPr>
          <w:rtl/>
          <w:lang w:bidi="fa-IR"/>
        </w:rPr>
        <w:t xml:space="preserve">، </w:t>
      </w:r>
      <w:r>
        <w:rPr>
          <w:rtl/>
          <w:lang w:bidi="fa-IR"/>
        </w:rPr>
        <w:t>و در حال</w:t>
      </w:r>
      <w:r w:rsidR="007C1100">
        <w:rPr>
          <w:rtl/>
          <w:lang w:bidi="fa-IR"/>
        </w:rPr>
        <w:t>ی</w:t>
      </w:r>
      <w:r>
        <w:rPr>
          <w:rtl/>
          <w:lang w:bidi="fa-IR"/>
        </w:rPr>
        <w:t xml:space="preserve"> که دستها</w:t>
      </w:r>
      <w:r w:rsidR="007C1100">
        <w:rPr>
          <w:rtl/>
          <w:lang w:bidi="fa-IR"/>
        </w:rPr>
        <w:t>ی</w:t>
      </w:r>
      <w:r>
        <w:rPr>
          <w:rtl/>
          <w:lang w:bidi="fa-IR"/>
        </w:rPr>
        <w:t xml:space="preserve"> خود را بر چهار چوبه</w:t>
      </w:r>
      <w:r w:rsidR="007C1100">
        <w:rPr>
          <w:rtl/>
          <w:lang w:bidi="fa-IR"/>
        </w:rPr>
        <w:t xml:space="preserve"> </w:t>
      </w:r>
      <w:r>
        <w:rPr>
          <w:rtl/>
          <w:lang w:bidi="fa-IR"/>
        </w:rPr>
        <w:t>ها</w:t>
      </w:r>
      <w:r w:rsidR="007C1100">
        <w:rPr>
          <w:rtl/>
          <w:lang w:bidi="fa-IR"/>
        </w:rPr>
        <w:t>ی</w:t>
      </w:r>
      <w:r>
        <w:rPr>
          <w:rtl/>
          <w:lang w:bidi="fa-IR"/>
        </w:rPr>
        <w:t xml:space="preserve"> درب گذارده بود</w:t>
      </w:r>
      <w:r w:rsidR="00B713A2">
        <w:rPr>
          <w:rtl/>
          <w:lang w:bidi="fa-IR"/>
        </w:rPr>
        <w:t xml:space="preserve">، </w:t>
      </w:r>
      <w:r>
        <w:rPr>
          <w:rtl/>
          <w:lang w:bidi="fa-IR"/>
        </w:rPr>
        <w:t>و همه مردم ق</w:t>
      </w:r>
      <w:r w:rsidR="007C1100">
        <w:rPr>
          <w:rtl/>
          <w:lang w:bidi="fa-IR"/>
        </w:rPr>
        <w:t>ی</w:t>
      </w:r>
      <w:r>
        <w:rPr>
          <w:rtl/>
          <w:lang w:bidi="fa-IR"/>
        </w:rPr>
        <w:t>افه نوران</w:t>
      </w:r>
      <w:r w:rsidR="007C1100">
        <w:rPr>
          <w:rtl/>
          <w:lang w:bidi="fa-IR"/>
        </w:rPr>
        <w:t>ی</w:t>
      </w:r>
      <w:r>
        <w:rPr>
          <w:rtl/>
          <w:lang w:bidi="fa-IR"/>
        </w:rPr>
        <w:t xml:space="preserve"> و جذاب او را م</w:t>
      </w:r>
      <w:r w:rsidR="007C1100">
        <w:rPr>
          <w:rtl/>
          <w:lang w:bidi="fa-IR"/>
        </w:rPr>
        <w:t xml:space="preserve">ی </w:t>
      </w:r>
      <w:r>
        <w:rPr>
          <w:rtl/>
          <w:lang w:bidi="fa-IR"/>
        </w:rPr>
        <w:t>د</w:t>
      </w:r>
      <w:r w:rsidR="007C1100">
        <w:rPr>
          <w:rtl/>
          <w:lang w:bidi="fa-IR"/>
        </w:rPr>
        <w:t>ی</w:t>
      </w:r>
      <w:r>
        <w:rPr>
          <w:rtl/>
          <w:lang w:bidi="fa-IR"/>
        </w:rPr>
        <w:t>دند</w:t>
      </w:r>
      <w:r w:rsidR="00B713A2">
        <w:rPr>
          <w:rtl/>
          <w:lang w:bidi="fa-IR"/>
        </w:rPr>
        <w:t xml:space="preserve">؛ </w:t>
      </w:r>
      <w:r>
        <w:rPr>
          <w:rtl/>
          <w:lang w:bidi="fa-IR"/>
        </w:rPr>
        <w:t>رو به مردم کرده چن</w:t>
      </w:r>
      <w:r w:rsidR="007C1100">
        <w:rPr>
          <w:rtl/>
          <w:lang w:bidi="fa-IR"/>
        </w:rPr>
        <w:t>ی</w:t>
      </w:r>
      <w:r>
        <w:rPr>
          <w:rtl/>
          <w:lang w:bidi="fa-IR"/>
        </w:rPr>
        <w:t>ن گفت</w:t>
      </w:r>
      <w:r w:rsidR="00B713A2">
        <w:rPr>
          <w:rtl/>
          <w:lang w:bidi="fa-IR"/>
        </w:rPr>
        <w:t xml:space="preserve">: </w:t>
      </w:r>
      <w:r>
        <w:rPr>
          <w:rtl/>
          <w:lang w:bidi="fa-IR"/>
        </w:rPr>
        <w:t>«الحمد للَّه</w:t>
      </w:r>
      <w:r w:rsidR="007C1100">
        <w:rPr>
          <w:rtl/>
          <w:lang w:bidi="fa-IR"/>
        </w:rPr>
        <w:t xml:space="preserve"> </w:t>
      </w:r>
      <w:r>
        <w:rPr>
          <w:rtl/>
          <w:lang w:bidi="fa-IR"/>
        </w:rPr>
        <w:t>الّذ</w:t>
      </w:r>
      <w:r w:rsidR="007C1100">
        <w:rPr>
          <w:rtl/>
          <w:lang w:bidi="fa-IR"/>
        </w:rPr>
        <w:t>ی</w:t>
      </w:r>
      <w:r>
        <w:rPr>
          <w:rtl/>
          <w:lang w:bidi="fa-IR"/>
        </w:rPr>
        <w:t xml:space="preserve"> صدق و عدهُ و نصر عبدهُ و هزم الأحزاب وحدهُ»</w:t>
      </w:r>
      <w:r w:rsidR="00B713A2">
        <w:rPr>
          <w:rtl/>
          <w:lang w:bidi="fa-IR"/>
        </w:rPr>
        <w:t xml:space="preserve">: </w:t>
      </w:r>
      <w:r>
        <w:rPr>
          <w:rtl/>
          <w:lang w:bidi="fa-IR"/>
        </w:rPr>
        <w:t>سپاس خدائ</w:t>
      </w:r>
      <w:r w:rsidR="007C1100">
        <w:rPr>
          <w:rtl/>
          <w:lang w:bidi="fa-IR"/>
        </w:rPr>
        <w:t>ی</w:t>
      </w:r>
      <w:r>
        <w:rPr>
          <w:rtl/>
          <w:lang w:bidi="fa-IR"/>
        </w:rPr>
        <w:t xml:space="preserve"> را که بو وعده خود عمل نمود و بنده خود را کمک کرد</w:t>
      </w:r>
      <w:r w:rsidR="00B713A2">
        <w:rPr>
          <w:rtl/>
          <w:lang w:bidi="fa-IR"/>
        </w:rPr>
        <w:t xml:space="preserve">، </w:t>
      </w:r>
      <w:r>
        <w:rPr>
          <w:rtl/>
          <w:lang w:bidi="fa-IR"/>
        </w:rPr>
        <w:t>و دشمنان را به تنهائ</w:t>
      </w:r>
      <w:r w:rsidR="007C1100">
        <w:rPr>
          <w:rtl/>
          <w:lang w:bidi="fa-IR"/>
        </w:rPr>
        <w:t>ی</w:t>
      </w:r>
      <w:r>
        <w:rPr>
          <w:rtl/>
          <w:lang w:bidi="fa-IR"/>
        </w:rPr>
        <w:t xml:space="preserve"> سرکوب ساخت</w:t>
      </w:r>
      <w:r w:rsidR="00B713A2">
        <w:rPr>
          <w:rtl/>
          <w:lang w:bidi="fa-IR"/>
        </w:rPr>
        <w:t xml:space="preserve">. </w:t>
      </w:r>
    </w:p>
    <w:p w:rsidR="00995BE1" w:rsidRDefault="00995BE1" w:rsidP="00995BE1">
      <w:pPr>
        <w:pStyle w:val="libNormal"/>
        <w:rPr>
          <w:rtl/>
          <w:lang w:bidi="fa-IR"/>
        </w:rPr>
      </w:pPr>
      <w:r>
        <w:rPr>
          <w:rtl/>
          <w:lang w:bidi="fa-IR"/>
        </w:rPr>
        <w:t>سکوت تام</w:t>
      </w:r>
      <w:r w:rsidR="007C1100">
        <w:rPr>
          <w:rtl/>
          <w:lang w:bidi="fa-IR"/>
        </w:rPr>
        <w:t>ی</w:t>
      </w:r>
      <w:r>
        <w:rPr>
          <w:rtl/>
          <w:lang w:bidi="fa-IR"/>
        </w:rPr>
        <w:t xml:space="preserve"> بر محوطه مسجد و ب</w:t>
      </w:r>
      <w:r w:rsidR="007C1100">
        <w:rPr>
          <w:rtl/>
          <w:lang w:bidi="fa-IR"/>
        </w:rPr>
        <w:t>ی</w:t>
      </w:r>
      <w:r>
        <w:rPr>
          <w:rtl/>
          <w:lang w:bidi="fa-IR"/>
        </w:rPr>
        <w:t>رون آن</w:t>
      </w:r>
      <w:r w:rsidR="00B713A2">
        <w:rPr>
          <w:rtl/>
          <w:lang w:bidi="fa-IR"/>
        </w:rPr>
        <w:t xml:space="preserve">، </w:t>
      </w:r>
      <w:r>
        <w:rPr>
          <w:rtl/>
          <w:lang w:bidi="fa-IR"/>
        </w:rPr>
        <w:t>حکفرما بود</w:t>
      </w:r>
      <w:r w:rsidR="00B713A2">
        <w:rPr>
          <w:rtl/>
          <w:lang w:bidi="fa-IR"/>
        </w:rPr>
        <w:t xml:space="preserve">. </w:t>
      </w:r>
      <w:r>
        <w:rPr>
          <w:rtl/>
          <w:lang w:bidi="fa-IR"/>
        </w:rPr>
        <w:t>نفسها در س</w:t>
      </w:r>
      <w:r w:rsidR="007C1100">
        <w:rPr>
          <w:rtl/>
          <w:lang w:bidi="fa-IR"/>
        </w:rPr>
        <w:t>ی</w:t>
      </w:r>
      <w:r>
        <w:rPr>
          <w:rtl/>
          <w:lang w:bidi="fa-IR"/>
        </w:rPr>
        <w:t>نه</w:t>
      </w:r>
      <w:r w:rsidR="007C1100">
        <w:rPr>
          <w:rtl/>
          <w:lang w:bidi="fa-IR"/>
        </w:rPr>
        <w:t xml:space="preserve"> </w:t>
      </w:r>
      <w:r>
        <w:rPr>
          <w:rtl/>
          <w:lang w:bidi="fa-IR"/>
        </w:rPr>
        <w:t>ها حبس</w:t>
      </w:r>
      <w:r w:rsidR="00B713A2">
        <w:rPr>
          <w:rtl/>
          <w:lang w:bidi="fa-IR"/>
        </w:rPr>
        <w:t xml:space="preserve">، </w:t>
      </w:r>
      <w:r>
        <w:rPr>
          <w:rtl/>
          <w:lang w:bidi="fa-IR"/>
        </w:rPr>
        <w:t>و افکار و تصورات مختلف</w:t>
      </w:r>
      <w:r w:rsidR="007C1100">
        <w:rPr>
          <w:rtl/>
          <w:lang w:bidi="fa-IR"/>
        </w:rPr>
        <w:t>ی</w:t>
      </w:r>
      <w:r>
        <w:rPr>
          <w:rtl/>
          <w:lang w:bidi="fa-IR"/>
        </w:rPr>
        <w:t xml:space="preserve"> بر مغز و عقل مردم حکومت م</w:t>
      </w:r>
      <w:r w:rsidR="007C1100">
        <w:rPr>
          <w:rtl/>
          <w:lang w:bidi="fa-IR"/>
        </w:rPr>
        <w:t xml:space="preserve">ی </w:t>
      </w:r>
      <w:r>
        <w:rPr>
          <w:rtl/>
          <w:lang w:bidi="fa-IR"/>
        </w:rPr>
        <w:t>کرد</w:t>
      </w:r>
      <w:r w:rsidR="00B713A2">
        <w:rPr>
          <w:rtl/>
          <w:lang w:bidi="fa-IR"/>
        </w:rPr>
        <w:t xml:space="preserve">. </w:t>
      </w:r>
      <w:r>
        <w:rPr>
          <w:rtl/>
          <w:lang w:bidi="fa-IR"/>
        </w:rPr>
        <w:t>مردم مکه در ا</w:t>
      </w:r>
      <w:r w:rsidR="007C1100">
        <w:rPr>
          <w:rtl/>
          <w:lang w:bidi="fa-IR"/>
        </w:rPr>
        <w:t>ی</w:t>
      </w:r>
      <w:r>
        <w:rPr>
          <w:rtl/>
          <w:lang w:bidi="fa-IR"/>
        </w:rPr>
        <w:t xml:space="preserve">ن لحظات به </w:t>
      </w:r>
      <w:r w:rsidR="007C1100">
        <w:rPr>
          <w:rtl/>
          <w:lang w:bidi="fa-IR"/>
        </w:rPr>
        <w:t>ی</w:t>
      </w:r>
      <w:r>
        <w:rPr>
          <w:rtl/>
          <w:lang w:bidi="fa-IR"/>
        </w:rPr>
        <w:t>اد آن همه ظلم و ستم و ب</w:t>
      </w:r>
      <w:r w:rsidR="007C1100">
        <w:rPr>
          <w:rtl/>
          <w:lang w:bidi="fa-IR"/>
        </w:rPr>
        <w:t>ی</w:t>
      </w:r>
      <w:r>
        <w:rPr>
          <w:rtl/>
          <w:lang w:bidi="fa-IR"/>
        </w:rPr>
        <w:t>دادگر</w:t>
      </w:r>
      <w:r w:rsidR="007C1100">
        <w:rPr>
          <w:rtl/>
          <w:lang w:bidi="fa-IR"/>
        </w:rPr>
        <w:t>ی</w:t>
      </w:r>
      <w:r>
        <w:rPr>
          <w:rtl/>
          <w:lang w:bidi="fa-IR"/>
        </w:rPr>
        <w:t>ها</w:t>
      </w:r>
      <w:r w:rsidR="007C1100">
        <w:rPr>
          <w:rtl/>
          <w:lang w:bidi="fa-IR"/>
        </w:rPr>
        <w:t>ی</w:t>
      </w:r>
      <w:r>
        <w:rPr>
          <w:rtl/>
          <w:lang w:bidi="fa-IR"/>
        </w:rPr>
        <w:t xml:space="preserve"> خود افتاده</w:t>
      </w:r>
      <w:r w:rsidR="00B713A2">
        <w:rPr>
          <w:rtl/>
          <w:lang w:bidi="fa-IR"/>
        </w:rPr>
        <w:t xml:space="preserve">، </w:t>
      </w:r>
      <w:r>
        <w:rPr>
          <w:rtl/>
          <w:lang w:bidi="fa-IR"/>
        </w:rPr>
        <w:t>فکرها</w:t>
      </w:r>
      <w:r w:rsidR="007C1100">
        <w:rPr>
          <w:rtl/>
          <w:lang w:bidi="fa-IR"/>
        </w:rPr>
        <w:t>ی</w:t>
      </w:r>
      <w:r>
        <w:rPr>
          <w:rtl/>
          <w:lang w:bidi="fa-IR"/>
        </w:rPr>
        <w:t xml:space="preserve"> مختلف</w:t>
      </w:r>
      <w:r w:rsidR="007C1100">
        <w:rPr>
          <w:rtl/>
          <w:lang w:bidi="fa-IR"/>
        </w:rPr>
        <w:t>ی</w:t>
      </w:r>
      <w:r>
        <w:rPr>
          <w:rtl/>
          <w:lang w:bidi="fa-IR"/>
        </w:rPr>
        <w:t xml:space="preserve"> م</w:t>
      </w:r>
      <w:r w:rsidR="007C1100">
        <w:rPr>
          <w:rtl/>
          <w:lang w:bidi="fa-IR"/>
        </w:rPr>
        <w:t xml:space="preserve">ی </w:t>
      </w:r>
      <w:r>
        <w:rPr>
          <w:rtl/>
          <w:lang w:bidi="fa-IR"/>
        </w:rPr>
        <w:t>کردند</w:t>
      </w:r>
      <w:r w:rsidR="00B713A2">
        <w:rPr>
          <w:rtl/>
          <w:lang w:bidi="fa-IR"/>
        </w:rPr>
        <w:t xml:space="preserve">. </w:t>
      </w:r>
    </w:p>
    <w:p w:rsidR="00995BE1" w:rsidRDefault="00995BE1" w:rsidP="00995BE1">
      <w:pPr>
        <w:pStyle w:val="libNormal"/>
        <w:rPr>
          <w:rtl/>
          <w:lang w:bidi="fa-IR"/>
        </w:rPr>
      </w:pPr>
      <w:r>
        <w:rPr>
          <w:rtl/>
          <w:lang w:bidi="fa-IR"/>
        </w:rPr>
        <w:t>اکنون گروه</w:t>
      </w:r>
      <w:r w:rsidR="007C1100">
        <w:rPr>
          <w:rtl/>
          <w:lang w:bidi="fa-IR"/>
        </w:rPr>
        <w:t>ی</w:t>
      </w:r>
      <w:r>
        <w:rPr>
          <w:rtl/>
          <w:lang w:bidi="fa-IR"/>
        </w:rPr>
        <w:t xml:space="preserve"> که چند بار با پ</w:t>
      </w:r>
      <w:r w:rsidR="007C1100">
        <w:rPr>
          <w:rtl/>
          <w:lang w:bidi="fa-IR"/>
        </w:rPr>
        <w:t>ی</w:t>
      </w:r>
      <w:r>
        <w:rPr>
          <w:rtl/>
          <w:lang w:bidi="fa-IR"/>
        </w:rPr>
        <w:t>امبر به نبرد خون</w:t>
      </w:r>
      <w:r w:rsidR="007C1100">
        <w:rPr>
          <w:rtl/>
          <w:lang w:bidi="fa-IR"/>
        </w:rPr>
        <w:t>ی</w:t>
      </w:r>
      <w:r>
        <w:rPr>
          <w:rtl/>
          <w:lang w:bidi="fa-IR"/>
        </w:rPr>
        <w:t>ن برخاسته</w:t>
      </w:r>
      <w:r w:rsidR="00B713A2">
        <w:rPr>
          <w:rtl/>
          <w:lang w:bidi="fa-IR"/>
        </w:rPr>
        <w:t xml:space="preserve">، </w:t>
      </w:r>
      <w:r>
        <w:rPr>
          <w:rtl/>
          <w:lang w:bidi="fa-IR"/>
        </w:rPr>
        <w:t xml:space="preserve">و جوانان و </w:t>
      </w:r>
      <w:r w:rsidR="007C1100">
        <w:rPr>
          <w:rtl/>
          <w:lang w:bidi="fa-IR"/>
        </w:rPr>
        <w:t>ی</w:t>
      </w:r>
      <w:r>
        <w:rPr>
          <w:rtl/>
          <w:lang w:bidi="fa-IR"/>
        </w:rPr>
        <w:t>اران او را به خاک و خون کش</w:t>
      </w:r>
      <w:r w:rsidR="007C1100">
        <w:rPr>
          <w:rtl/>
          <w:lang w:bidi="fa-IR"/>
        </w:rPr>
        <w:t>ی</w:t>
      </w:r>
      <w:r>
        <w:rPr>
          <w:rtl/>
          <w:lang w:bidi="fa-IR"/>
        </w:rPr>
        <w:t>ده</w:t>
      </w:r>
      <w:r w:rsidR="007C1100">
        <w:rPr>
          <w:rtl/>
          <w:lang w:bidi="fa-IR"/>
        </w:rPr>
        <w:t xml:space="preserve"> </w:t>
      </w:r>
      <w:r>
        <w:rPr>
          <w:rtl/>
          <w:lang w:bidi="fa-IR"/>
        </w:rPr>
        <w:t>اند</w:t>
      </w:r>
      <w:r w:rsidR="00B713A2">
        <w:rPr>
          <w:rtl/>
          <w:lang w:bidi="fa-IR"/>
        </w:rPr>
        <w:t xml:space="preserve">، </w:t>
      </w:r>
      <w:r>
        <w:rPr>
          <w:rtl/>
          <w:lang w:bidi="fa-IR"/>
        </w:rPr>
        <w:t>و سرانجام هم تصم</w:t>
      </w:r>
      <w:r w:rsidR="007C1100">
        <w:rPr>
          <w:rtl/>
          <w:lang w:bidi="fa-IR"/>
        </w:rPr>
        <w:t>ی</w:t>
      </w:r>
      <w:r>
        <w:rPr>
          <w:rtl/>
          <w:lang w:bidi="fa-IR"/>
        </w:rPr>
        <w:t>م گرفته بودند که شبانه به خانه ب</w:t>
      </w:r>
      <w:r w:rsidR="007C1100">
        <w:rPr>
          <w:rtl/>
          <w:lang w:bidi="fa-IR"/>
        </w:rPr>
        <w:t>ی</w:t>
      </w:r>
      <w:r>
        <w:rPr>
          <w:rtl/>
          <w:lang w:bidi="fa-IR"/>
        </w:rPr>
        <w:t xml:space="preserve"> پناه او بر</w:t>
      </w:r>
      <w:r w:rsidR="007C1100">
        <w:rPr>
          <w:rtl/>
          <w:lang w:bidi="fa-IR"/>
        </w:rPr>
        <w:t>ی</w:t>
      </w:r>
      <w:r>
        <w:rPr>
          <w:rtl/>
          <w:lang w:bidi="fa-IR"/>
        </w:rPr>
        <w:t>زند</w:t>
      </w:r>
      <w:r w:rsidR="00B713A2">
        <w:rPr>
          <w:rtl/>
          <w:lang w:bidi="fa-IR"/>
        </w:rPr>
        <w:t xml:space="preserve">، </w:t>
      </w:r>
      <w:r>
        <w:rPr>
          <w:rtl/>
          <w:lang w:bidi="fa-IR"/>
        </w:rPr>
        <w:t>او را ر</w:t>
      </w:r>
      <w:r w:rsidR="007C1100">
        <w:rPr>
          <w:rtl/>
          <w:lang w:bidi="fa-IR"/>
        </w:rPr>
        <w:t>ی</w:t>
      </w:r>
      <w:r>
        <w:rPr>
          <w:rtl/>
          <w:lang w:bidi="fa-IR"/>
        </w:rPr>
        <w:t>زه ر</w:t>
      </w:r>
      <w:r w:rsidR="007C1100">
        <w:rPr>
          <w:rtl/>
          <w:lang w:bidi="fa-IR"/>
        </w:rPr>
        <w:t>ی</w:t>
      </w:r>
      <w:r>
        <w:rPr>
          <w:rtl/>
          <w:lang w:bidi="fa-IR"/>
        </w:rPr>
        <w:t>زه کنند</w:t>
      </w:r>
      <w:r w:rsidR="00B713A2">
        <w:rPr>
          <w:rtl/>
          <w:lang w:bidi="fa-IR"/>
        </w:rPr>
        <w:t xml:space="preserve">؛ </w:t>
      </w:r>
      <w:r>
        <w:rPr>
          <w:rtl/>
          <w:lang w:bidi="fa-IR"/>
        </w:rPr>
        <w:t>در چنگال قدرت پ</w:t>
      </w:r>
      <w:r w:rsidR="007C1100">
        <w:rPr>
          <w:rtl/>
          <w:lang w:bidi="fa-IR"/>
        </w:rPr>
        <w:t>ی</w:t>
      </w:r>
      <w:r>
        <w:rPr>
          <w:rtl/>
          <w:lang w:bidi="fa-IR"/>
        </w:rPr>
        <w:t>امبر گرفتار شده</w:t>
      </w:r>
      <w:r w:rsidR="00B713A2">
        <w:rPr>
          <w:rtl/>
          <w:lang w:bidi="fa-IR"/>
        </w:rPr>
        <w:t xml:space="preserve">، </w:t>
      </w:r>
      <w:r>
        <w:rPr>
          <w:rtl/>
          <w:lang w:bidi="fa-IR"/>
        </w:rPr>
        <w:t>و پ</w:t>
      </w:r>
      <w:r w:rsidR="007C1100">
        <w:rPr>
          <w:rtl/>
          <w:lang w:bidi="fa-IR"/>
        </w:rPr>
        <w:t>ی</w:t>
      </w:r>
      <w:r>
        <w:rPr>
          <w:rtl/>
          <w:lang w:bidi="fa-IR"/>
        </w:rPr>
        <w:t>امبر م</w:t>
      </w:r>
      <w:r w:rsidR="007C1100">
        <w:rPr>
          <w:rtl/>
          <w:lang w:bidi="fa-IR"/>
        </w:rPr>
        <w:t xml:space="preserve">ی </w:t>
      </w:r>
      <w:r>
        <w:rPr>
          <w:rtl/>
          <w:lang w:bidi="fa-IR"/>
        </w:rPr>
        <w:t>تواند از آنان همه نوع انتقام بگ</w:t>
      </w:r>
      <w:r w:rsidR="007C1100">
        <w:rPr>
          <w:rtl/>
          <w:lang w:bidi="fa-IR"/>
        </w:rPr>
        <w:t>ی</w:t>
      </w:r>
      <w:r>
        <w:rPr>
          <w:rtl/>
          <w:lang w:bidi="fa-IR"/>
        </w:rPr>
        <w:t>رد</w:t>
      </w:r>
      <w:r w:rsidR="00B713A2">
        <w:rPr>
          <w:rtl/>
          <w:lang w:bidi="fa-IR"/>
        </w:rPr>
        <w:t xml:space="preserve">. </w:t>
      </w:r>
    </w:p>
    <w:p w:rsidR="00995BE1" w:rsidRDefault="00995BE1" w:rsidP="00995BE1">
      <w:pPr>
        <w:pStyle w:val="libNormal"/>
        <w:rPr>
          <w:rtl/>
          <w:lang w:bidi="fa-IR"/>
        </w:rPr>
      </w:pPr>
      <w:r>
        <w:rPr>
          <w:rtl/>
          <w:lang w:bidi="fa-IR"/>
        </w:rPr>
        <w:t>ا</w:t>
      </w:r>
      <w:r w:rsidR="007C1100">
        <w:rPr>
          <w:rtl/>
          <w:lang w:bidi="fa-IR"/>
        </w:rPr>
        <w:t>ی</w:t>
      </w:r>
      <w:r>
        <w:rPr>
          <w:rtl/>
          <w:lang w:bidi="fa-IR"/>
        </w:rPr>
        <w:t>ن مردم با تذکر جرائم بزرگ خود</w:t>
      </w:r>
      <w:r w:rsidR="00B713A2">
        <w:rPr>
          <w:rtl/>
          <w:lang w:bidi="fa-IR"/>
        </w:rPr>
        <w:t xml:space="preserve">، </w:t>
      </w:r>
      <w:r>
        <w:rPr>
          <w:rtl/>
          <w:lang w:bidi="fa-IR"/>
        </w:rPr>
        <w:t xml:space="preserve">به </w:t>
      </w:r>
      <w:r w:rsidR="007C1100">
        <w:rPr>
          <w:rtl/>
          <w:lang w:bidi="fa-IR"/>
        </w:rPr>
        <w:t>ی</w:t>
      </w:r>
      <w:r>
        <w:rPr>
          <w:rtl/>
          <w:lang w:bidi="fa-IR"/>
        </w:rPr>
        <w:t>کد</w:t>
      </w:r>
      <w:r w:rsidR="007C1100">
        <w:rPr>
          <w:rtl/>
          <w:lang w:bidi="fa-IR"/>
        </w:rPr>
        <w:t>ی</w:t>
      </w:r>
      <w:r>
        <w:rPr>
          <w:rtl/>
          <w:lang w:bidi="fa-IR"/>
        </w:rPr>
        <w:t>گر م</w:t>
      </w:r>
      <w:r w:rsidR="007C1100">
        <w:rPr>
          <w:rtl/>
          <w:lang w:bidi="fa-IR"/>
        </w:rPr>
        <w:t xml:space="preserve">ی </w:t>
      </w:r>
      <w:r>
        <w:rPr>
          <w:rtl/>
          <w:lang w:bidi="fa-IR"/>
        </w:rPr>
        <w:t>گفتند</w:t>
      </w:r>
      <w:r w:rsidR="00B713A2">
        <w:rPr>
          <w:rtl/>
          <w:lang w:bidi="fa-IR"/>
        </w:rPr>
        <w:t xml:space="preserve">: </w:t>
      </w:r>
      <w:r>
        <w:rPr>
          <w:rtl/>
          <w:lang w:bidi="fa-IR"/>
        </w:rPr>
        <w:t>لابد همه ما را از دم ت</w:t>
      </w:r>
      <w:r w:rsidR="007C1100">
        <w:rPr>
          <w:rtl/>
          <w:lang w:bidi="fa-IR"/>
        </w:rPr>
        <w:t>ی</w:t>
      </w:r>
      <w:r>
        <w:rPr>
          <w:rtl/>
          <w:lang w:bidi="fa-IR"/>
        </w:rPr>
        <w:t>غ خواهد گذراند</w:t>
      </w:r>
      <w:r w:rsidR="00B713A2">
        <w:rPr>
          <w:rtl/>
          <w:lang w:bidi="fa-IR"/>
        </w:rPr>
        <w:t xml:space="preserve">. </w:t>
      </w:r>
      <w:r w:rsidR="007C1100">
        <w:rPr>
          <w:rtl/>
          <w:lang w:bidi="fa-IR"/>
        </w:rPr>
        <w:t>ی</w:t>
      </w:r>
      <w:r>
        <w:rPr>
          <w:rtl/>
          <w:lang w:bidi="fa-IR"/>
        </w:rPr>
        <w:t>ا گروه</w:t>
      </w:r>
      <w:r w:rsidR="007C1100">
        <w:rPr>
          <w:rtl/>
          <w:lang w:bidi="fa-IR"/>
        </w:rPr>
        <w:t>ی</w:t>
      </w:r>
      <w:r>
        <w:rPr>
          <w:rtl/>
          <w:lang w:bidi="fa-IR"/>
        </w:rPr>
        <w:t xml:space="preserve"> را کشته</w:t>
      </w:r>
      <w:r w:rsidR="00B713A2">
        <w:rPr>
          <w:rtl/>
          <w:lang w:bidi="fa-IR"/>
        </w:rPr>
        <w:t xml:space="preserve">، </w:t>
      </w:r>
      <w:r>
        <w:rPr>
          <w:rtl/>
          <w:lang w:bidi="fa-IR"/>
        </w:rPr>
        <w:t>و گروه</w:t>
      </w:r>
      <w:r w:rsidR="007C1100">
        <w:rPr>
          <w:rtl/>
          <w:lang w:bidi="fa-IR"/>
        </w:rPr>
        <w:t>ی</w:t>
      </w:r>
      <w:r>
        <w:rPr>
          <w:rtl/>
          <w:lang w:bidi="fa-IR"/>
        </w:rPr>
        <w:t xml:space="preserve"> را بازداشت خواهد نمود و زنان و اطفال ما را به اسارت خواهد کش</w:t>
      </w:r>
      <w:r w:rsidR="007C1100">
        <w:rPr>
          <w:rtl/>
          <w:lang w:bidi="fa-IR"/>
        </w:rPr>
        <w:t>ی</w:t>
      </w:r>
      <w:r>
        <w:rPr>
          <w:rtl/>
          <w:lang w:bidi="fa-IR"/>
        </w:rPr>
        <w:t>د</w:t>
      </w:r>
      <w:r w:rsidR="00B713A2">
        <w:rPr>
          <w:rtl/>
          <w:lang w:bidi="fa-IR"/>
        </w:rPr>
        <w:t xml:space="preserve">. </w:t>
      </w:r>
    </w:p>
    <w:p w:rsidR="00995BE1" w:rsidRDefault="00995BE1" w:rsidP="0042613F">
      <w:pPr>
        <w:pStyle w:val="libNormal"/>
        <w:rPr>
          <w:rtl/>
          <w:lang w:bidi="fa-IR"/>
        </w:rPr>
      </w:pPr>
      <w:r>
        <w:rPr>
          <w:rtl/>
          <w:lang w:bidi="fa-IR"/>
        </w:rPr>
        <w:lastRenderedPageBreak/>
        <w:t>آنان گرفتار افکار مختلف ش</w:t>
      </w:r>
      <w:r w:rsidR="007C1100">
        <w:rPr>
          <w:rtl/>
          <w:lang w:bidi="fa-IR"/>
        </w:rPr>
        <w:t>ی</w:t>
      </w:r>
      <w:r>
        <w:rPr>
          <w:rtl/>
          <w:lang w:bidi="fa-IR"/>
        </w:rPr>
        <w:t>طان</w:t>
      </w:r>
      <w:r w:rsidR="007C1100">
        <w:rPr>
          <w:rtl/>
          <w:lang w:bidi="fa-IR"/>
        </w:rPr>
        <w:t>ی</w:t>
      </w:r>
      <w:r>
        <w:rPr>
          <w:rtl/>
          <w:lang w:bidi="fa-IR"/>
        </w:rPr>
        <w:t xml:space="preserve"> بودند که ناگهان پ</w:t>
      </w:r>
      <w:r w:rsidR="007C1100">
        <w:rPr>
          <w:rtl/>
          <w:lang w:bidi="fa-IR"/>
        </w:rPr>
        <w:t>ی</w:t>
      </w:r>
      <w:r>
        <w:rPr>
          <w:rtl/>
          <w:lang w:bidi="fa-IR"/>
        </w:rPr>
        <w:t>امبر با جمله</w:t>
      </w:r>
      <w:r w:rsidR="007C1100">
        <w:rPr>
          <w:rtl/>
          <w:lang w:bidi="fa-IR"/>
        </w:rPr>
        <w:t xml:space="preserve"> </w:t>
      </w:r>
      <w:r>
        <w:rPr>
          <w:rtl/>
          <w:lang w:bidi="fa-IR"/>
        </w:rPr>
        <w:t>ها</w:t>
      </w:r>
      <w:r w:rsidR="007C1100">
        <w:rPr>
          <w:rtl/>
          <w:lang w:bidi="fa-IR"/>
        </w:rPr>
        <w:t>ی</w:t>
      </w:r>
      <w:r>
        <w:rPr>
          <w:rtl/>
          <w:lang w:bidi="fa-IR"/>
        </w:rPr>
        <w:t xml:space="preserve"> ز</w:t>
      </w:r>
      <w:r w:rsidR="007C1100">
        <w:rPr>
          <w:rtl/>
          <w:lang w:bidi="fa-IR"/>
        </w:rPr>
        <w:t>ی</w:t>
      </w:r>
      <w:r>
        <w:rPr>
          <w:rtl/>
          <w:lang w:bidi="fa-IR"/>
        </w:rPr>
        <w:t>ر سکوت آنها را شکست و چن</w:t>
      </w:r>
      <w:r w:rsidR="007C1100">
        <w:rPr>
          <w:rtl/>
          <w:lang w:bidi="fa-IR"/>
        </w:rPr>
        <w:t>ی</w:t>
      </w:r>
      <w:r>
        <w:rPr>
          <w:rtl/>
          <w:lang w:bidi="fa-IR"/>
        </w:rPr>
        <w:t>ن گفت</w:t>
      </w:r>
      <w:r w:rsidR="00B713A2">
        <w:rPr>
          <w:rtl/>
          <w:lang w:bidi="fa-IR"/>
        </w:rPr>
        <w:t xml:space="preserve">: </w:t>
      </w:r>
      <w:r>
        <w:rPr>
          <w:rtl/>
          <w:lang w:bidi="fa-IR"/>
        </w:rPr>
        <w:t>ماذا تقولون</w:t>
      </w:r>
      <w:r w:rsidR="00B713A2">
        <w:rPr>
          <w:rtl/>
          <w:lang w:bidi="fa-IR"/>
        </w:rPr>
        <w:t xml:space="preserve">؟! </w:t>
      </w:r>
      <w:r>
        <w:rPr>
          <w:rtl/>
          <w:lang w:bidi="fa-IR"/>
        </w:rPr>
        <w:t>و</w:t>
      </w:r>
      <w:r w:rsidR="0042613F">
        <w:rPr>
          <w:rFonts w:hint="cs"/>
          <w:rtl/>
          <w:lang w:bidi="fa-IR"/>
        </w:rPr>
        <w:t xml:space="preserve"> </w:t>
      </w:r>
      <w:r>
        <w:rPr>
          <w:rtl/>
          <w:lang w:bidi="fa-IR"/>
        </w:rPr>
        <w:t>ماذا تظنون</w:t>
      </w:r>
      <w:r w:rsidR="00B713A2">
        <w:rPr>
          <w:rtl/>
          <w:lang w:bidi="fa-IR"/>
        </w:rPr>
        <w:t xml:space="preserve">؟! </w:t>
      </w:r>
      <w:r w:rsidR="007C1100">
        <w:rPr>
          <w:rtl/>
          <w:lang w:bidi="fa-IR"/>
        </w:rPr>
        <w:t>ی</w:t>
      </w:r>
      <w:r>
        <w:rPr>
          <w:rtl/>
          <w:lang w:bidi="fa-IR"/>
        </w:rPr>
        <w:t>عن</w:t>
      </w:r>
      <w:r w:rsidR="007C1100">
        <w:rPr>
          <w:rtl/>
          <w:lang w:bidi="fa-IR"/>
        </w:rPr>
        <w:t>ی</w:t>
      </w:r>
      <w:r w:rsidR="00B713A2">
        <w:rPr>
          <w:rtl/>
          <w:lang w:bidi="fa-IR"/>
        </w:rPr>
        <w:t xml:space="preserve">: </w:t>
      </w:r>
      <w:r>
        <w:rPr>
          <w:rtl/>
          <w:lang w:bidi="fa-IR"/>
        </w:rPr>
        <w:t>چه م</w:t>
      </w:r>
      <w:r w:rsidR="007C1100">
        <w:rPr>
          <w:rtl/>
          <w:lang w:bidi="fa-IR"/>
        </w:rPr>
        <w:t xml:space="preserve">ی </w:t>
      </w:r>
      <w:r>
        <w:rPr>
          <w:rtl/>
          <w:lang w:bidi="fa-IR"/>
        </w:rPr>
        <w:t>گوئ</w:t>
      </w:r>
      <w:r w:rsidR="007C1100">
        <w:rPr>
          <w:rtl/>
          <w:lang w:bidi="fa-IR"/>
        </w:rPr>
        <w:t>ی</w:t>
      </w:r>
      <w:r>
        <w:rPr>
          <w:rtl/>
          <w:lang w:bidi="fa-IR"/>
        </w:rPr>
        <w:t>د و در باره من چگونه فکر م</w:t>
      </w:r>
      <w:r w:rsidR="007C1100">
        <w:rPr>
          <w:rtl/>
          <w:lang w:bidi="fa-IR"/>
        </w:rPr>
        <w:t xml:space="preserve">ی </w:t>
      </w:r>
      <w:r>
        <w:rPr>
          <w:rtl/>
          <w:lang w:bidi="fa-IR"/>
        </w:rPr>
        <w:t>کن</w:t>
      </w:r>
      <w:r w:rsidR="007C1100">
        <w:rPr>
          <w:rtl/>
          <w:lang w:bidi="fa-IR"/>
        </w:rPr>
        <w:t>ی</w:t>
      </w:r>
      <w:r>
        <w:rPr>
          <w:rtl/>
          <w:lang w:bidi="fa-IR"/>
        </w:rPr>
        <w:t>د</w:t>
      </w:r>
      <w:r w:rsidR="00B713A2">
        <w:rPr>
          <w:rtl/>
          <w:lang w:bidi="fa-IR"/>
        </w:rPr>
        <w:t xml:space="preserve">، </w:t>
      </w:r>
      <w:r>
        <w:rPr>
          <w:rtl/>
          <w:lang w:bidi="fa-IR"/>
        </w:rPr>
        <w:t>مردم بهت زده و ح</w:t>
      </w:r>
      <w:r w:rsidR="007C1100">
        <w:rPr>
          <w:rtl/>
          <w:lang w:bidi="fa-IR"/>
        </w:rPr>
        <w:t>ی</w:t>
      </w:r>
      <w:r>
        <w:rPr>
          <w:rtl/>
          <w:lang w:bidi="fa-IR"/>
        </w:rPr>
        <w:t>ران و ب</w:t>
      </w:r>
      <w:r w:rsidR="007C1100">
        <w:rPr>
          <w:rtl/>
          <w:lang w:bidi="fa-IR"/>
        </w:rPr>
        <w:t>ی</w:t>
      </w:r>
      <w:r>
        <w:rPr>
          <w:rtl/>
          <w:lang w:bidi="fa-IR"/>
        </w:rPr>
        <w:t>مناک</w:t>
      </w:r>
      <w:r w:rsidR="00B713A2">
        <w:rPr>
          <w:rtl/>
          <w:lang w:bidi="fa-IR"/>
        </w:rPr>
        <w:t xml:space="preserve">، </w:t>
      </w:r>
      <w:r>
        <w:rPr>
          <w:rtl/>
          <w:lang w:bidi="fa-IR"/>
        </w:rPr>
        <w:t>همگ</w:t>
      </w:r>
      <w:r w:rsidR="007C1100">
        <w:rPr>
          <w:rtl/>
          <w:lang w:bidi="fa-IR"/>
        </w:rPr>
        <w:t>ی</w:t>
      </w:r>
      <w:r>
        <w:rPr>
          <w:rtl/>
          <w:lang w:bidi="fa-IR"/>
        </w:rPr>
        <w:t xml:space="preserve"> با صدا</w:t>
      </w:r>
      <w:r w:rsidR="007C1100">
        <w:rPr>
          <w:rtl/>
          <w:lang w:bidi="fa-IR"/>
        </w:rPr>
        <w:t>ی</w:t>
      </w:r>
      <w:r>
        <w:rPr>
          <w:rtl/>
          <w:lang w:bidi="fa-IR"/>
        </w:rPr>
        <w:t xml:space="preserve"> لرزان و شکسته رو</w:t>
      </w:r>
      <w:r w:rsidR="007C1100">
        <w:rPr>
          <w:rtl/>
          <w:lang w:bidi="fa-IR"/>
        </w:rPr>
        <w:t>ی</w:t>
      </w:r>
      <w:r>
        <w:rPr>
          <w:rtl/>
          <w:lang w:bidi="fa-IR"/>
        </w:rPr>
        <w:t xml:space="preserve"> سوابق و عواطف بزرگ</w:t>
      </w:r>
      <w:r w:rsidR="007C1100">
        <w:rPr>
          <w:rtl/>
          <w:lang w:bidi="fa-IR"/>
        </w:rPr>
        <w:t>ی</w:t>
      </w:r>
      <w:r>
        <w:rPr>
          <w:rtl/>
          <w:lang w:bidi="fa-IR"/>
        </w:rPr>
        <w:t xml:space="preserve"> که از پ</w:t>
      </w:r>
      <w:r w:rsidR="007C1100">
        <w:rPr>
          <w:rtl/>
          <w:lang w:bidi="fa-IR"/>
        </w:rPr>
        <w:t>ی</w:t>
      </w:r>
      <w:r>
        <w:rPr>
          <w:rtl/>
          <w:lang w:bidi="fa-IR"/>
        </w:rPr>
        <w:t>امبر داشتند</w:t>
      </w:r>
      <w:r w:rsidR="00B713A2">
        <w:rPr>
          <w:rtl/>
          <w:lang w:bidi="fa-IR"/>
        </w:rPr>
        <w:t xml:space="preserve">، </w:t>
      </w:r>
      <w:r>
        <w:rPr>
          <w:rtl/>
          <w:lang w:bidi="fa-IR"/>
        </w:rPr>
        <w:t>گفتند</w:t>
      </w:r>
      <w:r w:rsidR="00B713A2">
        <w:rPr>
          <w:rtl/>
          <w:lang w:bidi="fa-IR"/>
        </w:rPr>
        <w:t xml:space="preserve">: </w:t>
      </w:r>
      <w:r>
        <w:rPr>
          <w:rtl/>
          <w:lang w:bidi="fa-IR"/>
        </w:rPr>
        <w:t>ما جز خوب</w:t>
      </w:r>
      <w:r w:rsidR="007C1100">
        <w:rPr>
          <w:rtl/>
          <w:lang w:bidi="fa-IR"/>
        </w:rPr>
        <w:t>ی</w:t>
      </w:r>
      <w:r>
        <w:rPr>
          <w:rtl/>
          <w:lang w:bidi="fa-IR"/>
        </w:rPr>
        <w:t xml:space="preserve"> و ن</w:t>
      </w:r>
      <w:r w:rsidR="007C1100">
        <w:rPr>
          <w:rtl/>
          <w:lang w:bidi="fa-IR"/>
        </w:rPr>
        <w:t>ی</w:t>
      </w:r>
      <w:r>
        <w:rPr>
          <w:rtl/>
          <w:lang w:bidi="fa-IR"/>
        </w:rPr>
        <w:t>ک</w:t>
      </w:r>
      <w:r w:rsidR="007C1100">
        <w:rPr>
          <w:rtl/>
          <w:lang w:bidi="fa-IR"/>
        </w:rPr>
        <w:t>ی</w:t>
      </w:r>
      <w:r>
        <w:rPr>
          <w:rtl/>
          <w:lang w:bidi="fa-IR"/>
        </w:rPr>
        <w:t xml:space="preserve"> چ</w:t>
      </w:r>
      <w:r w:rsidR="007C1100">
        <w:rPr>
          <w:rtl/>
          <w:lang w:bidi="fa-IR"/>
        </w:rPr>
        <w:t>ی</w:t>
      </w:r>
      <w:r>
        <w:rPr>
          <w:rtl/>
          <w:lang w:bidi="fa-IR"/>
        </w:rPr>
        <w:t>ز</w:t>
      </w:r>
      <w:r w:rsidR="007C1100">
        <w:rPr>
          <w:rtl/>
          <w:lang w:bidi="fa-IR"/>
        </w:rPr>
        <w:t>ی</w:t>
      </w:r>
      <w:r>
        <w:rPr>
          <w:rtl/>
          <w:lang w:bidi="fa-IR"/>
        </w:rPr>
        <w:t xml:space="preserve"> در باره تو نم</w:t>
      </w:r>
      <w:r w:rsidR="007C1100">
        <w:rPr>
          <w:rtl/>
          <w:lang w:bidi="fa-IR"/>
        </w:rPr>
        <w:t xml:space="preserve">ی </w:t>
      </w:r>
      <w:r>
        <w:rPr>
          <w:rtl/>
          <w:lang w:bidi="fa-IR"/>
        </w:rPr>
        <w:t>اند</w:t>
      </w:r>
      <w:r w:rsidR="007C1100">
        <w:rPr>
          <w:rtl/>
          <w:lang w:bidi="fa-IR"/>
        </w:rPr>
        <w:t>ی</w:t>
      </w:r>
      <w:r>
        <w:rPr>
          <w:rtl/>
          <w:lang w:bidi="fa-IR"/>
        </w:rPr>
        <w:t>ش</w:t>
      </w:r>
      <w:r w:rsidR="007C1100">
        <w:rPr>
          <w:rtl/>
          <w:lang w:bidi="fa-IR"/>
        </w:rPr>
        <w:t>ی</w:t>
      </w:r>
      <w:r>
        <w:rPr>
          <w:rtl/>
          <w:lang w:bidi="fa-IR"/>
        </w:rPr>
        <w:t>م</w:t>
      </w:r>
      <w:r w:rsidR="00B713A2">
        <w:rPr>
          <w:rtl/>
          <w:lang w:bidi="fa-IR"/>
        </w:rPr>
        <w:t xml:space="preserve">؛ </w:t>
      </w:r>
      <w:r>
        <w:rPr>
          <w:rtl/>
          <w:lang w:bidi="fa-IR"/>
        </w:rPr>
        <w:t>ترا برادر بزرگوار خو</w:t>
      </w:r>
      <w:r w:rsidR="007C1100">
        <w:rPr>
          <w:rtl/>
          <w:lang w:bidi="fa-IR"/>
        </w:rPr>
        <w:t>ی</w:t>
      </w:r>
      <w:r>
        <w:rPr>
          <w:rtl/>
          <w:lang w:bidi="fa-IR"/>
        </w:rPr>
        <w:t>ش</w:t>
      </w:r>
      <w:r w:rsidR="00B713A2">
        <w:rPr>
          <w:rtl/>
          <w:lang w:bidi="fa-IR"/>
        </w:rPr>
        <w:t xml:space="preserve">؛ </w:t>
      </w:r>
      <w:r>
        <w:rPr>
          <w:rtl/>
          <w:lang w:bidi="fa-IR"/>
        </w:rPr>
        <w:t>و فرزند برادر بزرگوار خود م</w:t>
      </w:r>
      <w:r w:rsidR="007C1100">
        <w:rPr>
          <w:rtl/>
          <w:lang w:bidi="fa-IR"/>
        </w:rPr>
        <w:t xml:space="preserve">ی </w:t>
      </w:r>
      <w:r>
        <w:rPr>
          <w:rtl/>
          <w:lang w:bidi="fa-IR"/>
        </w:rPr>
        <w:t>دان</w:t>
      </w:r>
      <w:r w:rsidR="007C1100">
        <w:rPr>
          <w:rtl/>
          <w:lang w:bidi="fa-IR"/>
        </w:rPr>
        <w:t>ی</w:t>
      </w:r>
      <w:r>
        <w:rPr>
          <w:rtl/>
          <w:lang w:bidi="fa-IR"/>
        </w:rPr>
        <w:t>م</w:t>
      </w:r>
      <w:r w:rsidR="00B713A2">
        <w:rPr>
          <w:rtl/>
          <w:lang w:bidi="fa-IR"/>
        </w:rPr>
        <w:t xml:space="preserve">. </w:t>
      </w:r>
      <w:r>
        <w:rPr>
          <w:rtl/>
          <w:lang w:bidi="fa-IR"/>
        </w:rPr>
        <w:t>پ</w:t>
      </w:r>
      <w:r w:rsidR="007C1100">
        <w:rPr>
          <w:rtl/>
          <w:lang w:bidi="fa-IR"/>
        </w:rPr>
        <w:t>ی</w:t>
      </w:r>
      <w:r>
        <w:rPr>
          <w:rtl/>
          <w:lang w:bidi="fa-IR"/>
        </w:rPr>
        <w:t>امبر که بالطبع رؤف و مهربان و باگذشت بود وقت</w:t>
      </w:r>
      <w:r w:rsidR="007C1100">
        <w:rPr>
          <w:rtl/>
          <w:lang w:bidi="fa-IR"/>
        </w:rPr>
        <w:t>ی</w:t>
      </w:r>
      <w:r>
        <w:rPr>
          <w:rtl/>
          <w:lang w:bidi="fa-IR"/>
        </w:rPr>
        <w:t xml:space="preserve"> با جمله</w:t>
      </w:r>
      <w:r w:rsidR="007C1100">
        <w:rPr>
          <w:rtl/>
          <w:lang w:bidi="fa-IR"/>
        </w:rPr>
        <w:t xml:space="preserve"> </w:t>
      </w:r>
      <w:r>
        <w:rPr>
          <w:rtl/>
          <w:lang w:bidi="fa-IR"/>
        </w:rPr>
        <w:t>ها</w:t>
      </w:r>
      <w:r w:rsidR="007C1100">
        <w:rPr>
          <w:rtl/>
          <w:lang w:bidi="fa-IR"/>
        </w:rPr>
        <w:t>ی</w:t>
      </w:r>
      <w:r>
        <w:rPr>
          <w:rtl/>
          <w:lang w:bidi="fa-IR"/>
        </w:rPr>
        <w:t xml:space="preserve"> عاطف</w:t>
      </w:r>
      <w:r w:rsidR="007C1100">
        <w:rPr>
          <w:rtl/>
          <w:lang w:bidi="fa-IR"/>
        </w:rPr>
        <w:t>ی</w:t>
      </w:r>
      <w:r>
        <w:rPr>
          <w:rtl/>
          <w:lang w:bidi="fa-IR"/>
        </w:rPr>
        <w:t xml:space="preserve"> و تحر</w:t>
      </w:r>
      <w:r w:rsidR="007C1100">
        <w:rPr>
          <w:rtl/>
          <w:lang w:bidi="fa-IR"/>
        </w:rPr>
        <w:t>ی</w:t>
      </w:r>
      <w:r>
        <w:rPr>
          <w:rtl/>
          <w:lang w:bidi="fa-IR"/>
        </w:rPr>
        <w:t>ک</w:t>
      </w:r>
      <w:r w:rsidR="007C1100">
        <w:rPr>
          <w:rtl/>
          <w:lang w:bidi="fa-IR"/>
        </w:rPr>
        <w:t xml:space="preserve"> </w:t>
      </w:r>
      <w:r>
        <w:rPr>
          <w:rtl/>
          <w:lang w:bidi="fa-IR"/>
        </w:rPr>
        <w:t>آم</w:t>
      </w:r>
      <w:r w:rsidR="007C1100">
        <w:rPr>
          <w:rtl/>
          <w:lang w:bidi="fa-IR"/>
        </w:rPr>
        <w:t>ی</w:t>
      </w:r>
      <w:r>
        <w:rPr>
          <w:rtl/>
          <w:lang w:bidi="fa-IR"/>
        </w:rPr>
        <w:t>ز آنان روبرو گرد</w:t>
      </w:r>
      <w:r w:rsidR="007C1100">
        <w:rPr>
          <w:rtl/>
          <w:lang w:bidi="fa-IR"/>
        </w:rPr>
        <w:t>ی</w:t>
      </w:r>
      <w:r>
        <w:rPr>
          <w:rtl/>
          <w:lang w:bidi="fa-IR"/>
        </w:rPr>
        <w:t>د</w:t>
      </w:r>
      <w:r w:rsidR="00B713A2">
        <w:rPr>
          <w:rtl/>
          <w:lang w:bidi="fa-IR"/>
        </w:rPr>
        <w:t xml:space="preserve">؛ </w:t>
      </w:r>
      <w:r>
        <w:rPr>
          <w:rtl/>
          <w:lang w:bidi="fa-IR"/>
        </w:rPr>
        <w:t>چن</w:t>
      </w:r>
      <w:r w:rsidR="007C1100">
        <w:rPr>
          <w:rtl/>
          <w:lang w:bidi="fa-IR"/>
        </w:rPr>
        <w:t>ی</w:t>
      </w:r>
      <w:r>
        <w:rPr>
          <w:rtl/>
          <w:lang w:bidi="fa-IR"/>
        </w:rPr>
        <w:t>ن گفت</w:t>
      </w:r>
      <w:r w:rsidR="00B713A2">
        <w:rPr>
          <w:rtl/>
          <w:lang w:bidi="fa-IR"/>
        </w:rPr>
        <w:t xml:space="preserve">: </w:t>
      </w:r>
    </w:p>
    <w:p w:rsidR="007C1100" w:rsidRDefault="00995BE1" w:rsidP="00995BE1">
      <w:pPr>
        <w:pStyle w:val="libNormal"/>
        <w:rPr>
          <w:rtl/>
          <w:lang w:bidi="fa-IR"/>
        </w:rPr>
      </w:pPr>
      <w:r>
        <w:rPr>
          <w:rtl/>
          <w:lang w:bidi="fa-IR"/>
        </w:rPr>
        <w:t>من ن</w:t>
      </w:r>
      <w:r w:rsidR="007C1100">
        <w:rPr>
          <w:rtl/>
          <w:lang w:bidi="fa-IR"/>
        </w:rPr>
        <w:t>ی</w:t>
      </w:r>
      <w:r>
        <w:rPr>
          <w:rtl/>
          <w:lang w:bidi="fa-IR"/>
        </w:rPr>
        <w:t>ز همان جمله</w:t>
      </w:r>
      <w:r w:rsidR="007C1100">
        <w:rPr>
          <w:rtl/>
          <w:lang w:bidi="fa-IR"/>
        </w:rPr>
        <w:t xml:space="preserve"> </w:t>
      </w:r>
      <w:r>
        <w:rPr>
          <w:rtl/>
          <w:lang w:bidi="fa-IR"/>
        </w:rPr>
        <w:t>ا</w:t>
      </w:r>
      <w:r w:rsidR="007C1100">
        <w:rPr>
          <w:rtl/>
          <w:lang w:bidi="fa-IR"/>
        </w:rPr>
        <w:t>ی</w:t>
      </w:r>
      <w:r>
        <w:rPr>
          <w:rtl/>
          <w:lang w:bidi="fa-IR"/>
        </w:rPr>
        <w:t xml:space="preserve"> را که برادرم </w:t>
      </w:r>
      <w:r w:rsidR="007C1100">
        <w:rPr>
          <w:rtl/>
          <w:lang w:bidi="fa-IR"/>
        </w:rPr>
        <w:t>ی</w:t>
      </w:r>
      <w:r>
        <w:rPr>
          <w:rtl/>
          <w:lang w:bidi="fa-IR"/>
        </w:rPr>
        <w:t>وسف به برادران ستمگر خود گفت</w:t>
      </w:r>
      <w:r w:rsidR="00B713A2">
        <w:rPr>
          <w:rtl/>
          <w:lang w:bidi="fa-IR"/>
        </w:rPr>
        <w:t xml:space="preserve">؛ </w:t>
      </w:r>
      <w:r>
        <w:rPr>
          <w:rtl/>
          <w:lang w:bidi="fa-IR"/>
        </w:rPr>
        <w:t>بشما م</w:t>
      </w:r>
      <w:r w:rsidR="007C1100">
        <w:rPr>
          <w:rtl/>
          <w:lang w:bidi="fa-IR"/>
        </w:rPr>
        <w:t xml:space="preserve">ی </w:t>
      </w:r>
      <w:r>
        <w:rPr>
          <w:rtl/>
          <w:lang w:bidi="fa-IR"/>
        </w:rPr>
        <w:t>گو</w:t>
      </w:r>
      <w:r w:rsidR="007C1100">
        <w:rPr>
          <w:rtl/>
          <w:lang w:bidi="fa-IR"/>
        </w:rPr>
        <w:t>ی</w:t>
      </w:r>
      <w:r>
        <w:rPr>
          <w:rtl/>
          <w:lang w:bidi="fa-IR"/>
        </w:rPr>
        <w:t>م</w:t>
      </w:r>
      <w:r w:rsidR="00B713A2">
        <w:rPr>
          <w:rtl/>
          <w:lang w:bidi="fa-IR"/>
        </w:rPr>
        <w:t xml:space="preserve">: </w:t>
      </w:r>
      <w:r>
        <w:rPr>
          <w:rtl/>
          <w:lang w:bidi="fa-IR"/>
        </w:rPr>
        <w:t>لَاتَثْرِ</w:t>
      </w:r>
      <w:r w:rsidR="007C1100">
        <w:rPr>
          <w:rtl/>
          <w:lang w:bidi="fa-IR"/>
        </w:rPr>
        <w:t>ی</w:t>
      </w:r>
      <w:r>
        <w:rPr>
          <w:rtl/>
          <w:lang w:bidi="fa-IR"/>
        </w:rPr>
        <w:t>بَ عَلَ</w:t>
      </w:r>
      <w:r w:rsidR="007C1100">
        <w:rPr>
          <w:rtl/>
          <w:lang w:bidi="fa-IR"/>
        </w:rPr>
        <w:t>ی</w:t>
      </w:r>
      <w:r>
        <w:rPr>
          <w:rtl/>
          <w:lang w:bidi="fa-IR"/>
        </w:rPr>
        <w:t>کُمْ الْ</w:t>
      </w:r>
      <w:r w:rsidR="007C1100">
        <w:rPr>
          <w:rtl/>
          <w:lang w:bidi="fa-IR"/>
        </w:rPr>
        <w:t>ی</w:t>
      </w:r>
      <w:r>
        <w:rPr>
          <w:rtl/>
          <w:lang w:bidi="fa-IR"/>
        </w:rPr>
        <w:t xml:space="preserve">وْمَ </w:t>
      </w:r>
      <w:r w:rsidR="007C1100">
        <w:rPr>
          <w:rtl/>
          <w:lang w:bidi="fa-IR"/>
        </w:rPr>
        <w:t>ی</w:t>
      </w:r>
      <w:r>
        <w:rPr>
          <w:rtl/>
          <w:lang w:bidi="fa-IR"/>
        </w:rPr>
        <w:t>غْفِرُ اللَّهُ لَکُمْ وَهُوَ أَرْحَمُ الرَّاحِمِ</w:t>
      </w:r>
      <w:r w:rsidR="007C1100">
        <w:rPr>
          <w:rtl/>
          <w:lang w:bidi="fa-IR"/>
        </w:rPr>
        <w:t>ی</w:t>
      </w:r>
      <w:r>
        <w:rPr>
          <w:rtl/>
          <w:lang w:bidi="fa-IR"/>
        </w:rPr>
        <w:t>نَ</w:t>
      </w:r>
      <w:r w:rsidR="00B713A2">
        <w:rPr>
          <w:rtl/>
          <w:lang w:bidi="fa-IR"/>
        </w:rPr>
        <w:t xml:space="preserve">؛ </w:t>
      </w:r>
      <w:r>
        <w:rPr>
          <w:rtl/>
          <w:lang w:bidi="fa-IR"/>
        </w:rPr>
        <w:t>«امروز بر شما ملامت</w:t>
      </w:r>
      <w:r w:rsidR="007C1100">
        <w:rPr>
          <w:rtl/>
          <w:lang w:bidi="fa-IR"/>
        </w:rPr>
        <w:t>ی</w:t>
      </w:r>
      <w:r>
        <w:rPr>
          <w:rtl/>
          <w:lang w:bidi="fa-IR"/>
        </w:rPr>
        <w:t xml:space="preserve"> ن</w:t>
      </w:r>
      <w:r w:rsidR="007C1100">
        <w:rPr>
          <w:rtl/>
          <w:lang w:bidi="fa-IR"/>
        </w:rPr>
        <w:t>ی</w:t>
      </w:r>
      <w:r>
        <w:rPr>
          <w:rtl/>
          <w:lang w:bidi="fa-IR"/>
        </w:rPr>
        <w:t>ست</w:t>
      </w:r>
      <w:r w:rsidR="00B713A2">
        <w:rPr>
          <w:rtl/>
          <w:lang w:bidi="fa-IR"/>
        </w:rPr>
        <w:t xml:space="preserve">. </w:t>
      </w:r>
      <w:r>
        <w:rPr>
          <w:rtl/>
          <w:lang w:bidi="fa-IR"/>
        </w:rPr>
        <w:t>خدا گناهان شما را م</w:t>
      </w:r>
      <w:r w:rsidR="007C1100">
        <w:rPr>
          <w:rtl/>
          <w:lang w:bidi="fa-IR"/>
        </w:rPr>
        <w:t xml:space="preserve">ی </w:t>
      </w:r>
      <w:r>
        <w:rPr>
          <w:rtl/>
          <w:lang w:bidi="fa-IR"/>
        </w:rPr>
        <w:t>آمرزد</w:t>
      </w:r>
      <w:r w:rsidR="00B713A2">
        <w:rPr>
          <w:rtl/>
          <w:lang w:bidi="fa-IR"/>
        </w:rPr>
        <w:t xml:space="preserve">، </w:t>
      </w:r>
      <w:r>
        <w:rPr>
          <w:rtl/>
          <w:lang w:bidi="fa-IR"/>
        </w:rPr>
        <w:t>او ارحم</w:t>
      </w:r>
      <w:r w:rsidR="007C1100">
        <w:rPr>
          <w:rtl/>
          <w:lang w:bidi="fa-IR"/>
        </w:rPr>
        <w:t xml:space="preserve"> </w:t>
      </w:r>
      <w:r>
        <w:rPr>
          <w:rtl/>
          <w:lang w:bidi="fa-IR"/>
        </w:rPr>
        <w:t>الراحم</w:t>
      </w:r>
      <w:r w:rsidR="007C1100">
        <w:rPr>
          <w:rtl/>
          <w:lang w:bidi="fa-IR"/>
        </w:rPr>
        <w:t>ی</w:t>
      </w:r>
      <w:r>
        <w:rPr>
          <w:rtl/>
          <w:lang w:bidi="fa-IR"/>
        </w:rPr>
        <w:t>ن است</w:t>
      </w:r>
      <w:r w:rsidR="00B713A2">
        <w:rPr>
          <w:rtl/>
          <w:lang w:bidi="fa-IR"/>
        </w:rPr>
        <w:t xml:space="preserve">. </w:t>
      </w:r>
      <w:r>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1</w:t>
      </w:r>
      <w:r w:rsidR="008A2F1E" w:rsidRPr="00721FBF">
        <w:rPr>
          <w:rStyle w:val="libFootnotenumChar"/>
          <w:rtl/>
          <w:lang w:bidi="fa-IR"/>
        </w:rPr>
        <w:t>)</w:t>
      </w:r>
      <w:r w:rsidR="008A2F1E">
        <w:rPr>
          <w:rtl/>
          <w:lang w:bidi="fa-IR"/>
        </w:rPr>
        <w:t xml:space="preserve"> </w:t>
      </w:r>
    </w:p>
    <w:p w:rsidR="007C1100" w:rsidRDefault="008A74FB" w:rsidP="008A74FB">
      <w:pPr>
        <w:pStyle w:val="Heading3"/>
        <w:rPr>
          <w:rtl/>
          <w:lang w:bidi="fa-IR"/>
        </w:rPr>
      </w:pPr>
      <w:bookmarkStart w:id="62" w:name="_Toc424376012"/>
      <w:r>
        <w:rPr>
          <w:rtl/>
          <w:lang w:bidi="fa-IR"/>
        </w:rPr>
        <w:t>پ</w:t>
      </w:r>
      <w:r w:rsidR="007C1100">
        <w:rPr>
          <w:rtl/>
          <w:lang w:bidi="fa-IR"/>
        </w:rPr>
        <w:t>ی</w:t>
      </w:r>
      <w:r>
        <w:rPr>
          <w:rtl/>
          <w:lang w:bidi="fa-IR"/>
        </w:rPr>
        <w:t>امبر عفو عموم</w:t>
      </w:r>
      <w:r w:rsidR="007C1100">
        <w:rPr>
          <w:rtl/>
          <w:lang w:bidi="fa-IR"/>
        </w:rPr>
        <w:t>ی</w:t>
      </w:r>
      <w:r>
        <w:rPr>
          <w:rtl/>
          <w:lang w:bidi="fa-IR"/>
        </w:rPr>
        <w:t xml:space="preserve"> اعلام م</w:t>
      </w:r>
      <w:r w:rsidR="007C1100">
        <w:rPr>
          <w:rtl/>
          <w:lang w:bidi="fa-IR"/>
        </w:rPr>
        <w:t xml:space="preserve">ی </w:t>
      </w:r>
      <w:r>
        <w:rPr>
          <w:rtl/>
          <w:lang w:bidi="fa-IR"/>
        </w:rPr>
        <w:t>کند</w:t>
      </w:r>
      <w:bookmarkEnd w:id="62"/>
    </w:p>
    <w:p w:rsidR="00995BE1" w:rsidRDefault="00995BE1" w:rsidP="00995BE1">
      <w:pPr>
        <w:pStyle w:val="libNormal"/>
        <w:rPr>
          <w:rtl/>
          <w:lang w:bidi="fa-IR"/>
        </w:rPr>
      </w:pPr>
      <w:r>
        <w:rPr>
          <w:rtl/>
          <w:lang w:bidi="fa-IR"/>
        </w:rPr>
        <w:t>پ</w:t>
      </w:r>
      <w:r w:rsidR="007C1100">
        <w:rPr>
          <w:rtl/>
          <w:lang w:bidi="fa-IR"/>
        </w:rPr>
        <w:t>ی</w:t>
      </w:r>
      <w:r>
        <w:rPr>
          <w:rtl/>
          <w:lang w:bidi="fa-IR"/>
        </w:rPr>
        <w:t>امبر عفو عموم</w:t>
      </w:r>
      <w:r w:rsidR="007C1100">
        <w:rPr>
          <w:rtl/>
          <w:lang w:bidi="fa-IR"/>
        </w:rPr>
        <w:t>ی</w:t>
      </w:r>
      <w:r>
        <w:rPr>
          <w:rtl/>
          <w:lang w:bidi="fa-IR"/>
        </w:rPr>
        <w:t xml:space="preserve"> را به شرح ز</w:t>
      </w:r>
      <w:r w:rsidR="007C1100">
        <w:rPr>
          <w:rtl/>
          <w:lang w:bidi="fa-IR"/>
        </w:rPr>
        <w:t>ی</w:t>
      </w:r>
      <w:r>
        <w:rPr>
          <w:rtl/>
          <w:lang w:bidi="fa-IR"/>
        </w:rPr>
        <w:t>ر آغاز کرد و گفت</w:t>
      </w:r>
      <w:r w:rsidR="00B713A2">
        <w:rPr>
          <w:rtl/>
          <w:lang w:bidi="fa-IR"/>
        </w:rPr>
        <w:t xml:space="preserve">: </w:t>
      </w:r>
      <w:r>
        <w:rPr>
          <w:rtl/>
          <w:lang w:bidi="fa-IR"/>
        </w:rPr>
        <w:t>شما مردم هموطنان بس</w:t>
      </w:r>
      <w:r w:rsidR="007C1100">
        <w:rPr>
          <w:rtl/>
          <w:lang w:bidi="fa-IR"/>
        </w:rPr>
        <w:t>ی</w:t>
      </w:r>
      <w:r>
        <w:rPr>
          <w:rtl/>
          <w:lang w:bidi="fa-IR"/>
        </w:rPr>
        <w:t>ار نامناسب</w:t>
      </w:r>
      <w:r w:rsidR="007C1100">
        <w:rPr>
          <w:rtl/>
          <w:lang w:bidi="fa-IR"/>
        </w:rPr>
        <w:t>ی</w:t>
      </w:r>
      <w:r>
        <w:rPr>
          <w:rtl/>
          <w:lang w:bidi="fa-IR"/>
        </w:rPr>
        <w:t xml:space="preserve"> بود</w:t>
      </w:r>
      <w:r w:rsidR="007C1100">
        <w:rPr>
          <w:rtl/>
          <w:lang w:bidi="fa-IR"/>
        </w:rPr>
        <w:t>ی</w:t>
      </w:r>
      <w:r>
        <w:rPr>
          <w:rtl/>
          <w:lang w:bidi="fa-IR"/>
        </w:rPr>
        <w:t>د</w:t>
      </w:r>
      <w:r w:rsidR="00B713A2">
        <w:rPr>
          <w:rtl/>
          <w:lang w:bidi="fa-IR"/>
        </w:rPr>
        <w:t xml:space="preserve">. </w:t>
      </w:r>
      <w:r>
        <w:rPr>
          <w:rtl/>
          <w:lang w:bidi="fa-IR"/>
        </w:rPr>
        <w:t>رسالت مرا تکذ</w:t>
      </w:r>
      <w:r w:rsidR="007C1100">
        <w:rPr>
          <w:rtl/>
          <w:lang w:bidi="fa-IR"/>
        </w:rPr>
        <w:t>ی</w:t>
      </w:r>
      <w:r>
        <w:rPr>
          <w:rtl/>
          <w:lang w:bidi="fa-IR"/>
        </w:rPr>
        <w:t>ب کرد</w:t>
      </w:r>
      <w:r w:rsidR="007C1100">
        <w:rPr>
          <w:rtl/>
          <w:lang w:bidi="fa-IR"/>
        </w:rPr>
        <w:t>ی</w:t>
      </w:r>
      <w:r>
        <w:rPr>
          <w:rtl/>
          <w:lang w:bidi="fa-IR"/>
        </w:rPr>
        <w:t>د و مرا از خانه</w:t>
      </w:r>
      <w:r w:rsidR="007C1100">
        <w:rPr>
          <w:rtl/>
          <w:lang w:bidi="fa-IR"/>
        </w:rPr>
        <w:t xml:space="preserve"> </w:t>
      </w:r>
      <w:r>
        <w:rPr>
          <w:rtl/>
          <w:lang w:bidi="fa-IR"/>
        </w:rPr>
        <w:t>ام ب</w:t>
      </w:r>
      <w:r w:rsidR="007C1100">
        <w:rPr>
          <w:rtl/>
          <w:lang w:bidi="fa-IR"/>
        </w:rPr>
        <w:t>ی</w:t>
      </w:r>
      <w:r>
        <w:rPr>
          <w:rtl/>
          <w:lang w:bidi="fa-IR"/>
        </w:rPr>
        <w:t>رون ساخت</w:t>
      </w:r>
      <w:r w:rsidR="007C1100">
        <w:rPr>
          <w:rtl/>
          <w:lang w:bidi="fa-IR"/>
        </w:rPr>
        <w:t>ی</w:t>
      </w:r>
      <w:r>
        <w:rPr>
          <w:rtl/>
          <w:lang w:bidi="fa-IR"/>
        </w:rPr>
        <w:t>د</w:t>
      </w:r>
      <w:r w:rsidR="00B713A2">
        <w:rPr>
          <w:rtl/>
          <w:lang w:bidi="fa-IR"/>
        </w:rPr>
        <w:t xml:space="preserve">، </w:t>
      </w:r>
      <w:r>
        <w:rPr>
          <w:rtl/>
          <w:lang w:bidi="fa-IR"/>
        </w:rPr>
        <w:t>و در دورتر</w:t>
      </w:r>
      <w:r w:rsidR="007C1100">
        <w:rPr>
          <w:rtl/>
          <w:lang w:bidi="fa-IR"/>
        </w:rPr>
        <w:t>ی</w:t>
      </w:r>
      <w:r>
        <w:rPr>
          <w:rtl/>
          <w:lang w:bidi="fa-IR"/>
        </w:rPr>
        <w:t>ن نقطه</w:t>
      </w:r>
      <w:r w:rsidR="007C1100">
        <w:rPr>
          <w:rtl/>
          <w:lang w:bidi="fa-IR"/>
        </w:rPr>
        <w:t xml:space="preserve"> </w:t>
      </w:r>
      <w:r>
        <w:rPr>
          <w:rtl/>
          <w:lang w:bidi="fa-IR"/>
        </w:rPr>
        <w:t>ا</w:t>
      </w:r>
      <w:r w:rsidR="007C1100">
        <w:rPr>
          <w:rtl/>
          <w:lang w:bidi="fa-IR"/>
        </w:rPr>
        <w:t>ی</w:t>
      </w:r>
      <w:r>
        <w:rPr>
          <w:rtl/>
          <w:lang w:bidi="fa-IR"/>
        </w:rPr>
        <w:t xml:space="preserve"> که به آنجا پناهنده شده بودم</w:t>
      </w:r>
      <w:r w:rsidR="00B713A2">
        <w:rPr>
          <w:rtl/>
          <w:lang w:bidi="fa-IR"/>
        </w:rPr>
        <w:t xml:space="preserve">، </w:t>
      </w:r>
      <w:r>
        <w:rPr>
          <w:rtl/>
          <w:lang w:bidi="fa-IR"/>
        </w:rPr>
        <w:t>با من به نبرد برخاست</w:t>
      </w:r>
      <w:r w:rsidR="007C1100">
        <w:rPr>
          <w:rtl/>
          <w:lang w:bidi="fa-IR"/>
        </w:rPr>
        <w:t>ی</w:t>
      </w:r>
      <w:r>
        <w:rPr>
          <w:rtl/>
          <w:lang w:bidi="fa-IR"/>
        </w:rPr>
        <w:t>د</w:t>
      </w:r>
      <w:r w:rsidR="00B713A2">
        <w:rPr>
          <w:rtl/>
          <w:lang w:bidi="fa-IR"/>
        </w:rPr>
        <w:t xml:space="preserve">، </w:t>
      </w:r>
      <w:r>
        <w:rPr>
          <w:rtl/>
          <w:lang w:bidi="fa-IR"/>
        </w:rPr>
        <w:t>ول</w:t>
      </w:r>
      <w:r w:rsidR="007C1100">
        <w:rPr>
          <w:rtl/>
          <w:lang w:bidi="fa-IR"/>
        </w:rPr>
        <w:t>ی</w:t>
      </w:r>
      <w:r>
        <w:rPr>
          <w:rtl/>
          <w:lang w:bidi="fa-IR"/>
        </w:rPr>
        <w:t xml:space="preserve"> من با ا</w:t>
      </w:r>
      <w:r w:rsidR="007C1100">
        <w:rPr>
          <w:rtl/>
          <w:lang w:bidi="fa-IR"/>
        </w:rPr>
        <w:t>ی</w:t>
      </w:r>
      <w:r>
        <w:rPr>
          <w:rtl/>
          <w:lang w:bidi="fa-IR"/>
        </w:rPr>
        <w:t>ن جرائم</w:t>
      </w:r>
      <w:r w:rsidR="00B713A2">
        <w:rPr>
          <w:rtl/>
          <w:lang w:bidi="fa-IR"/>
        </w:rPr>
        <w:t xml:space="preserve">، </w:t>
      </w:r>
      <w:r>
        <w:rPr>
          <w:rtl/>
          <w:lang w:bidi="fa-IR"/>
        </w:rPr>
        <w:t>همه شماها را م</w:t>
      </w:r>
      <w:r w:rsidR="007C1100">
        <w:rPr>
          <w:rtl/>
          <w:lang w:bidi="fa-IR"/>
        </w:rPr>
        <w:t xml:space="preserve">ی </w:t>
      </w:r>
      <w:r>
        <w:rPr>
          <w:rtl/>
          <w:lang w:bidi="fa-IR"/>
        </w:rPr>
        <w:t>بخشم و بند بردگ</w:t>
      </w:r>
      <w:r w:rsidR="007C1100">
        <w:rPr>
          <w:rtl/>
          <w:lang w:bidi="fa-IR"/>
        </w:rPr>
        <w:t>ی</w:t>
      </w:r>
      <w:r>
        <w:rPr>
          <w:rtl/>
          <w:lang w:bidi="fa-IR"/>
        </w:rPr>
        <w:t xml:space="preserve"> را از پا</w:t>
      </w:r>
      <w:r w:rsidR="007C1100">
        <w:rPr>
          <w:rtl/>
          <w:lang w:bidi="fa-IR"/>
        </w:rPr>
        <w:t>ی</w:t>
      </w:r>
      <w:r>
        <w:rPr>
          <w:rtl/>
          <w:lang w:bidi="fa-IR"/>
        </w:rPr>
        <w:t xml:space="preserve"> شما باز م</w:t>
      </w:r>
      <w:r w:rsidR="007C1100">
        <w:rPr>
          <w:rtl/>
          <w:lang w:bidi="fa-IR"/>
        </w:rPr>
        <w:t xml:space="preserve">ی </w:t>
      </w:r>
      <w:r>
        <w:rPr>
          <w:rtl/>
          <w:lang w:bidi="fa-IR"/>
        </w:rPr>
        <w:t>کنم و اعلام م</w:t>
      </w:r>
      <w:r w:rsidR="007C1100">
        <w:rPr>
          <w:rtl/>
          <w:lang w:bidi="fa-IR"/>
        </w:rPr>
        <w:t xml:space="preserve">ی </w:t>
      </w:r>
      <w:r>
        <w:rPr>
          <w:rtl/>
          <w:lang w:bidi="fa-IR"/>
        </w:rPr>
        <w:t>نما</w:t>
      </w:r>
      <w:r w:rsidR="007C1100">
        <w:rPr>
          <w:rtl/>
          <w:lang w:bidi="fa-IR"/>
        </w:rPr>
        <w:t>ی</w:t>
      </w:r>
      <w:r>
        <w:rPr>
          <w:rtl/>
          <w:lang w:bidi="fa-IR"/>
        </w:rPr>
        <w:t>م که</w:t>
      </w:r>
      <w:r w:rsidR="00B713A2">
        <w:rPr>
          <w:rtl/>
          <w:lang w:bidi="fa-IR"/>
        </w:rPr>
        <w:t xml:space="preserve">: </w:t>
      </w:r>
    </w:p>
    <w:p w:rsidR="007C1100" w:rsidRDefault="00995BE1" w:rsidP="00995BE1">
      <w:pPr>
        <w:pStyle w:val="libNormal"/>
        <w:rPr>
          <w:rtl/>
          <w:lang w:bidi="fa-IR"/>
        </w:rPr>
      </w:pPr>
      <w:r>
        <w:rPr>
          <w:rtl/>
          <w:lang w:bidi="fa-IR"/>
        </w:rPr>
        <w:t>«اذْهَبُوا فَأَنتُم الطُّلَقاء»</w:t>
      </w:r>
      <w:r w:rsidR="00B713A2">
        <w:rPr>
          <w:rtl/>
          <w:lang w:bidi="fa-IR"/>
        </w:rPr>
        <w:t xml:space="preserve">؛ </w:t>
      </w:r>
      <w:r>
        <w:rPr>
          <w:rtl/>
          <w:lang w:bidi="fa-IR"/>
        </w:rPr>
        <w:t>«برو</w:t>
      </w:r>
      <w:r w:rsidR="007C1100">
        <w:rPr>
          <w:rtl/>
          <w:lang w:bidi="fa-IR"/>
        </w:rPr>
        <w:t>ی</w:t>
      </w:r>
      <w:r>
        <w:rPr>
          <w:rtl/>
          <w:lang w:bidi="fa-IR"/>
        </w:rPr>
        <w:t>د دنبال زندگ</w:t>
      </w:r>
      <w:r w:rsidR="007C1100">
        <w:rPr>
          <w:rtl/>
          <w:lang w:bidi="fa-IR"/>
        </w:rPr>
        <w:t>ی</w:t>
      </w:r>
      <w:r>
        <w:rPr>
          <w:rtl/>
          <w:lang w:bidi="fa-IR"/>
        </w:rPr>
        <w:t xml:space="preserve"> خود</w:t>
      </w:r>
      <w:r w:rsidR="00B713A2">
        <w:rPr>
          <w:rtl/>
          <w:lang w:bidi="fa-IR"/>
        </w:rPr>
        <w:t xml:space="preserve">، </w:t>
      </w:r>
      <w:r>
        <w:rPr>
          <w:rtl/>
          <w:lang w:bidi="fa-IR"/>
        </w:rPr>
        <w:t>همه شماها آزاد</w:t>
      </w:r>
      <w:r w:rsidR="007C1100">
        <w:rPr>
          <w:rtl/>
          <w:lang w:bidi="fa-IR"/>
        </w:rPr>
        <w:t>ی</w:t>
      </w:r>
      <w:r>
        <w:rPr>
          <w:rtl/>
          <w:lang w:bidi="fa-IR"/>
        </w:rPr>
        <w:t>د</w:t>
      </w:r>
      <w:r w:rsidR="00B713A2">
        <w:rPr>
          <w:rtl/>
          <w:lang w:bidi="fa-IR"/>
        </w:rPr>
        <w:t xml:space="preserve">. </w:t>
      </w:r>
      <w:r>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2</w:t>
      </w:r>
      <w:r w:rsidR="008A2F1E" w:rsidRPr="00721FBF">
        <w:rPr>
          <w:rStyle w:val="libFootnotenumChar"/>
          <w:rtl/>
          <w:lang w:bidi="fa-IR"/>
        </w:rPr>
        <w:t>)</w:t>
      </w:r>
      <w:r w:rsidR="008A2F1E">
        <w:rPr>
          <w:rtl/>
          <w:lang w:bidi="fa-IR"/>
        </w:rPr>
        <w:t xml:space="preserve"> </w:t>
      </w:r>
    </w:p>
    <w:p w:rsidR="0042613F" w:rsidRDefault="0042613F" w:rsidP="0042613F">
      <w:pPr>
        <w:pStyle w:val="libFootnote"/>
        <w:rPr>
          <w:rtl/>
          <w:lang w:bidi="fa-IR"/>
        </w:rPr>
      </w:pPr>
      <w:r>
        <w:rPr>
          <w:rtl/>
          <w:lang w:bidi="fa-IR"/>
        </w:rPr>
        <w:t xml:space="preserve">1- «مغازی واقدی»، ج 2/ 835؛ بحار، ج 21/ 107 و 132. </w:t>
      </w:r>
    </w:p>
    <w:p w:rsidR="0042613F" w:rsidRDefault="0042613F" w:rsidP="0042613F">
      <w:pPr>
        <w:pStyle w:val="libFootnote"/>
        <w:rPr>
          <w:rtl/>
          <w:lang w:bidi="fa-IR"/>
        </w:rPr>
      </w:pPr>
      <w:r>
        <w:rPr>
          <w:rtl/>
          <w:lang w:bidi="fa-IR"/>
        </w:rPr>
        <w:t xml:space="preserve">2- از ص 97 تااینجا از کتاب، فرازهایی از تاریخ پیامبر اسلام، آیة اللَّه جعفر سبحانی گرفته شده است. </w:t>
      </w:r>
    </w:p>
    <w:p w:rsidR="0042613F" w:rsidRDefault="0042613F" w:rsidP="00995BE1">
      <w:pPr>
        <w:pStyle w:val="libNormal"/>
        <w:rPr>
          <w:rtl/>
          <w:lang w:bidi="fa-IR"/>
        </w:rPr>
      </w:pPr>
    </w:p>
    <w:p w:rsidR="007C1100" w:rsidRDefault="008A74FB" w:rsidP="008A74FB">
      <w:pPr>
        <w:pStyle w:val="Heading2"/>
        <w:rPr>
          <w:rtl/>
          <w:lang w:bidi="fa-IR"/>
        </w:rPr>
      </w:pPr>
      <w:bookmarkStart w:id="63" w:name="_Toc424376013"/>
      <w:r>
        <w:rPr>
          <w:rtl/>
          <w:lang w:bidi="fa-IR"/>
        </w:rPr>
        <w:lastRenderedPageBreak/>
        <w:t>عل</w:t>
      </w:r>
      <w:r w:rsidR="007C1100">
        <w:rPr>
          <w:rtl/>
          <w:lang w:bidi="fa-IR"/>
        </w:rPr>
        <w:t>ی</w:t>
      </w:r>
      <w:r>
        <w:rPr>
          <w:rtl/>
          <w:lang w:bidi="fa-IR"/>
        </w:rPr>
        <w:t xml:space="preserve"> </w:t>
      </w:r>
      <w:r w:rsidR="00CE7556" w:rsidRPr="00CE7556">
        <w:rPr>
          <w:rStyle w:val="libAlaemChar"/>
          <w:rtl/>
        </w:rPr>
        <w:t>عليه‌السلام</w:t>
      </w:r>
      <w:r>
        <w:rPr>
          <w:rtl/>
          <w:lang w:bidi="fa-IR"/>
        </w:rPr>
        <w:t>، ا</w:t>
      </w:r>
      <w:r w:rsidR="007C1100">
        <w:rPr>
          <w:rtl/>
          <w:lang w:bidi="fa-IR"/>
        </w:rPr>
        <w:t>ی</w:t>
      </w:r>
      <w:r>
        <w:rPr>
          <w:rtl/>
          <w:lang w:bidi="fa-IR"/>
        </w:rPr>
        <w:t xml:space="preserve"> عدالت مظلوم</w:t>
      </w:r>
      <w:bookmarkEnd w:id="63"/>
      <w:r w:rsidR="007C1100">
        <w:rPr>
          <w:rtl/>
          <w:lang w:bidi="fa-IR"/>
        </w:rPr>
        <w:t xml:space="preserve"> </w:t>
      </w:r>
    </w:p>
    <w:p w:rsidR="00995BE1" w:rsidRDefault="00995BE1" w:rsidP="00995BE1">
      <w:pPr>
        <w:pStyle w:val="libNormal"/>
        <w:rPr>
          <w:rtl/>
          <w:lang w:bidi="fa-IR"/>
        </w:rPr>
      </w:pPr>
      <w:r>
        <w:rPr>
          <w:rtl/>
          <w:lang w:bidi="fa-IR"/>
        </w:rPr>
        <w:t>به مناسبت 21 ماه رمضان</w:t>
      </w:r>
      <w:r w:rsidR="00B713A2">
        <w:rPr>
          <w:rtl/>
          <w:lang w:bidi="fa-IR"/>
        </w:rPr>
        <w:t xml:space="preserve">، </w:t>
      </w:r>
      <w:r>
        <w:rPr>
          <w:rtl/>
          <w:lang w:bidi="fa-IR"/>
        </w:rPr>
        <w:t>شهادت اول</w:t>
      </w:r>
      <w:r w:rsidR="007C1100">
        <w:rPr>
          <w:rtl/>
          <w:lang w:bidi="fa-IR"/>
        </w:rPr>
        <w:t>ی</w:t>
      </w:r>
      <w:r>
        <w:rPr>
          <w:rtl/>
          <w:lang w:bidi="fa-IR"/>
        </w:rPr>
        <w:t>ن پ</w:t>
      </w:r>
      <w:r w:rsidR="007C1100">
        <w:rPr>
          <w:rtl/>
          <w:lang w:bidi="fa-IR"/>
        </w:rPr>
        <w:t>ی</w:t>
      </w:r>
      <w:r>
        <w:rPr>
          <w:rtl/>
          <w:lang w:bidi="fa-IR"/>
        </w:rPr>
        <w:t>شوا</w:t>
      </w:r>
      <w:r w:rsidR="007C1100">
        <w:rPr>
          <w:rtl/>
          <w:lang w:bidi="fa-IR"/>
        </w:rPr>
        <w:t>ی</w:t>
      </w:r>
      <w:r>
        <w:rPr>
          <w:rtl/>
          <w:lang w:bidi="fa-IR"/>
        </w:rPr>
        <w:t xml:space="preserve"> ش</w:t>
      </w:r>
      <w:r w:rsidR="007C1100">
        <w:rPr>
          <w:rtl/>
          <w:lang w:bidi="fa-IR"/>
        </w:rPr>
        <w:t>ی</w:t>
      </w:r>
      <w:r>
        <w:rPr>
          <w:rtl/>
          <w:lang w:bidi="fa-IR"/>
        </w:rPr>
        <w:t>ع</w:t>
      </w:r>
      <w:r w:rsidR="007C1100">
        <w:rPr>
          <w:rtl/>
          <w:lang w:bidi="fa-IR"/>
        </w:rPr>
        <w:t>ی</w:t>
      </w:r>
      <w:r>
        <w:rPr>
          <w:rtl/>
          <w:lang w:bidi="fa-IR"/>
        </w:rPr>
        <w:t>ان جهان</w:t>
      </w:r>
      <w:r w:rsidR="00B713A2">
        <w:rPr>
          <w:rtl/>
          <w:lang w:bidi="fa-IR"/>
        </w:rPr>
        <w:t xml:space="preserve">، </w:t>
      </w:r>
      <w:r>
        <w:rPr>
          <w:rtl/>
          <w:lang w:bidi="fa-IR"/>
        </w:rPr>
        <w:t>حضرت عل</w:t>
      </w:r>
      <w:r w:rsidR="007C1100">
        <w:rPr>
          <w:rtl/>
          <w:lang w:bidi="fa-IR"/>
        </w:rPr>
        <w:t>ی</w:t>
      </w:r>
      <w:r>
        <w:rPr>
          <w:rtl/>
          <w:lang w:bidi="fa-IR"/>
        </w:rPr>
        <w:t xml:space="preserve"> </w:t>
      </w:r>
      <w:r w:rsidR="00CE7556" w:rsidRPr="00CE7556">
        <w:rPr>
          <w:rStyle w:val="libAlaemChar"/>
          <w:rtl/>
        </w:rPr>
        <w:t>عليه‌السلام</w:t>
      </w:r>
    </w:p>
    <w:p w:rsidR="00995BE1" w:rsidRDefault="00995BE1" w:rsidP="00995BE1">
      <w:pPr>
        <w:pStyle w:val="libNormal"/>
        <w:rPr>
          <w:rtl/>
          <w:lang w:bidi="fa-IR"/>
        </w:rPr>
      </w:pPr>
      <w:r>
        <w:rPr>
          <w:rtl/>
          <w:lang w:bidi="fa-IR"/>
        </w:rPr>
        <w:t>«نجوا</w:t>
      </w:r>
      <w:r w:rsidR="007C1100">
        <w:rPr>
          <w:rtl/>
          <w:lang w:bidi="fa-IR"/>
        </w:rPr>
        <w:t>یی</w:t>
      </w:r>
      <w:r>
        <w:rPr>
          <w:rtl/>
          <w:lang w:bidi="fa-IR"/>
        </w:rPr>
        <w:t xml:space="preserve"> با پ</w:t>
      </w:r>
      <w:r w:rsidR="007C1100">
        <w:rPr>
          <w:rtl/>
          <w:lang w:bidi="fa-IR"/>
        </w:rPr>
        <w:t>ی</w:t>
      </w:r>
      <w:r>
        <w:rPr>
          <w:rtl/>
          <w:lang w:bidi="fa-IR"/>
        </w:rPr>
        <w:t>شوا</w:t>
      </w:r>
      <w:r w:rsidR="007C1100">
        <w:rPr>
          <w:rtl/>
          <w:lang w:bidi="fa-IR"/>
        </w:rPr>
        <w:t>ی</w:t>
      </w:r>
      <w:r>
        <w:rPr>
          <w:rtl/>
          <w:lang w:bidi="fa-IR"/>
        </w:rPr>
        <w:t xml:space="preserve"> پاکان و امام حق</w:t>
      </w:r>
      <w:r w:rsidR="007C1100">
        <w:rPr>
          <w:rtl/>
          <w:lang w:bidi="fa-IR"/>
        </w:rPr>
        <w:t>ی</w:t>
      </w:r>
      <w:r>
        <w:rPr>
          <w:rtl/>
          <w:lang w:bidi="fa-IR"/>
        </w:rPr>
        <w:t>قت</w:t>
      </w:r>
      <w:r w:rsidR="00B713A2">
        <w:rPr>
          <w:rtl/>
          <w:lang w:bidi="fa-IR"/>
        </w:rPr>
        <w:t xml:space="preserve">، </w:t>
      </w:r>
      <w:r>
        <w:rPr>
          <w:rtl/>
          <w:lang w:bidi="fa-IR"/>
        </w:rPr>
        <w:t>که کشته عدالت گرد</w:t>
      </w:r>
      <w:r w:rsidR="007C1100">
        <w:rPr>
          <w:rtl/>
          <w:lang w:bidi="fa-IR"/>
        </w:rPr>
        <w:t>ی</w:t>
      </w:r>
      <w:r>
        <w:rPr>
          <w:rtl/>
          <w:lang w:bidi="fa-IR"/>
        </w:rPr>
        <w:t>د و محراب خون</w:t>
      </w:r>
      <w:r w:rsidR="007C1100">
        <w:rPr>
          <w:rtl/>
          <w:lang w:bidi="fa-IR"/>
        </w:rPr>
        <w:t>ی</w:t>
      </w:r>
      <w:r>
        <w:rPr>
          <w:rtl/>
          <w:lang w:bidi="fa-IR"/>
        </w:rPr>
        <w:t>ن کوفه را سند</w:t>
      </w:r>
      <w:r w:rsidR="007C1100">
        <w:rPr>
          <w:rtl/>
          <w:lang w:bidi="fa-IR"/>
        </w:rPr>
        <w:t>ی</w:t>
      </w:r>
      <w:r>
        <w:rPr>
          <w:rtl/>
          <w:lang w:bidi="fa-IR"/>
        </w:rPr>
        <w:t xml:space="preserve"> زنده و جاو</w:t>
      </w:r>
      <w:r w:rsidR="007C1100">
        <w:rPr>
          <w:rtl/>
          <w:lang w:bidi="fa-IR"/>
        </w:rPr>
        <w:t>ی</w:t>
      </w:r>
      <w:r>
        <w:rPr>
          <w:rtl/>
          <w:lang w:bidi="fa-IR"/>
        </w:rPr>
        <w:t>د</w:t>
      </w:r>
      <w:r w:rsidR="00B713A2">
        <w:rPr>
          <w:rtl/>
          <w:lang w:bidi="fa-IR"/>
        </w:rPr>
        <w:t xml:space="preserve">، </w:t>
      </w:r>
      <w:r>
        <w:rPr>
          <w:rtl/>
          <w:lang w:bidi="fa-IR"/>
        </w:rPr>
        <w:t>بر رسوا</w:t>
      </w:r>
      <w:r w:rsidR="007C1100">
        <w:rPr>
          <w:rtl/>
          <w:lang w:bidi="fa-IR"/>
        </w:rPr>
        <w:t>یی</w:t>
      </w:r>
      <w:r>
        <w:rPr>
          <w:rtl/>
          <w:lang w:bidi="fa-IR"/>
        </w:rPr>
        <w:t xml:space="preserve"> خوارج ساخت تا تار</w:t>
      </w:r>
      <w:r w:rsidR="007C1100">
        <w:rPr>
          <w:rtl/>
          <w:lang w:bidi="fa-IR"/>
        </w:rPr>
        <w:t>ی</w:t>
      </w:r>
      <w:r>
        <w:rPr>
          <w:rtl/>
          <w:lang w:bidi="fa-IR"/>
        </w:rPr>
        <w:t>خ بداند که وقت</w:t>
      </w:r>
      <w:r w:rsidR="007C1100">
        <w:rPr>
          <w:rtl/>
          <w:lang w:bidi="fa-IR"/>
        </w:rPr>
        <w:t>ی</w:t>
      </w:r>
      <w:r>
        <w:rPr>
          <w:rtl/>
          <w:lang w:bidi="fa-IR"/>
        </w:rPr>
        <w:t xml:space="preserve"> دسته</w:t>
      </w:r>
      <w:r w:rsidR="007C1100">
        <w:rPr>
          <w:rtl/>
          <w:lang w:bidi="fa-IR"/>
        </w:rPr>
        <w:t xml:space="preserve"> </w:t>
      </w:r>
      <w:r>
        <w:rPr>
          <w:rtl/>
          <w:lang w:bidi="fa-IR"/>
        </w:rPr>
        <w:t>ا</w:t>
      </w:r>
      <w:r w:rsidR="007C1100">
        <w:rPr>
          <w:rtl/>
          <w:lang w:bidi="fa-IR"/>
        </w:rPr>
        <w:t>ی</w:t>
      </w:r>
      <w:r w:rsidR="00B713A2">
        <w:rPr>
          <w:rtl/>
          <w:lang w:bidi="fa-IR"/>
        </w:rPr>
        <w:t xml:space="preserve">، </w:t>
      </w:r>
      <w:r>
        <w:rPr>
          <w:rtl/>
          <w:lang w:bidi="fa-IR"/>
        </w:rPr>
        <w:t>پ</w:t>
      </w:r>
      <w:r w:rsidR="007C1100">
        <w:rPr>
          <w:rtl/>
          <w:lang w:bidi="fa-IR"/>
        </w:rPr>
        <w:t>ی</w:t>
      </w:r>
      <w:r>
        <w:rPr>
          <w:rtl/>
          <w:lang w:bidi="fa-IR"/>
        </w:rPr>
        <w:t>وند «ولا</w:t>
      </w:r>
      <w:r w:rsidR="007C1100">
        <w:rPr>
          <w:rtl/>
          <w:lang w:bidi="fa-IR"/>
        </w:rPr>
        <w:t>ی</w:t>
      </w:r>
      <w:r>
        <w:rPr>
          <w:rtl/>
          <w:lang w:bidi="fa-IR"/>
        </w:rPr>
        <w:t>ت» را از امام بگسلند</w:t>
      </w:r>
      <w:r w:rsidR="00B713A2">
        <w:rPr>
          <w:rtl/>
          <w:lang w:bidi="fa-IR"/>
        </w:rPr>
        <w:t xml:space="preserve">، </w:t>
      </w:r>
      <w:r>
        <w:rPr>
          <w:rtl/>
          <w:lang w:bidi="fa-IR"/>
        </w:rPr>
        <w:t>تا مرز کشتن «امام» ن</w:t>
      </w:r>
      <w:r w:rsidR="007C1100">
        <w:rPr>
          <w:rtl/>
          <w:lang w:bidi="fa-IR"/>
        </w:rPr>
        <w:t>ی</w:t>
      </w:r>
      <w:r>
        <w:rPr>
          <w:rtl/>
          <w:lang w:bidi="fa-IR"/>
        </w:rPr>
        <w:t>ز پ</w:t>
      </w:r>
      <w:r w:rsidR="007C1100">
        <w:rPr>
          <w:rtl/>
          <w:lang w:bidi="fa-IR"/>
        </w:rPr>
        <w:t>ی</w:t>
      </w:r>
      <w:r>
        <w:rPr>
          <w:rtl/>
          <w:lang w:bidi="fa-IR"/>
        </w:rPr>
        <w:t>ش م</w:t>
      </w:r>
      <w:r w:rsidR="007C1100">
        <w:rPr>
          <w:rtl/>
          <w:lang w:bidi="fa-IR"/>
        </w:rPr>
        <w:t xml:space="preserve">ی </w:t>
      </w:r>
      <w:r>
        <w:rPr>
          <w:rtl/>
          <w:lang w:bidi="fa-IR"/>
        </w:rPr>
        <w:t>روند و «امت» را ب</w:t>
      </w:r>
      <w:r w:rsidR="007C1100">
        <w:rPr>
          <w:rtl/>
          <w:lang w:bidi="fa-IR"/>
        </w:rPr>
        <w:t>ی</w:t>
      </w:r>
      <w:r>
        <w:rPr>
          <w:rtl/>
          <w:lang w:bidi="fa-IR"/>
        </w:rPr>
        <w:t xml:space="preserve"> «امام» م</w:t>
      </w:r>
      <w:r w:rsidR="007C1100">
        <w:rPr>
          <w:rtl/>
          <w:lang w:bidi="fa-IR"/>
        </w:rPr>
        <w:t xml:space="preserve">ی </w:t>
      </w:r>
      <w:r>
        <w:rPr>
          <w:rtl/>
          <w:lang w:bidi="fa-IR"/>
        </w:rPr>
        <w:t>گذارند</w:t>
      </w:r>
      <w:r w:rsidR="00B713A2">
        <w:rPr>
          <w:rtl/>
          <w:lang w:bidi="fa-IR"/>
        </w:rPr>
        <w:t xml:space="preserve">. </w:t>
      </w:r>
      <w:r>
        <w:rPr>
          <w:rtl/>
          <w:lang w:bidi="fa-IR"/>
        </w:rPr>
        <w:t>و ا</w:t>
      </w:r>
      <w:r w:rsidR="007C1100">
        <w:rPr>
          <w:rtl/>
          <w:lang w:bidi="fa-IR"/>
        </w:rPr>
        <w:t>ی</w:t>
      </w:r>
      <w:r>
        <w:rPr>
          <w:rtl/>
          <w:lang w:bidi="fa-IR"/>
        </w:rPr>
        <w:t>ن</w:t>
      </w:r>
      <w:r w:rsidR="00B713A2">
        <w:rPr>
          <w:rtl/>
          <w:lang w:bidi="fa-IR"/>
        </w:rPr>
        <w:t xml:space="preserve">، </w:t>
      </w:r>
      <w:r>
        <w:rPr>
          <w:rtl/>
          <w:lang w:bidi="fa-IR"/>
        </w:rPr>
        <w:t>ستم</w:t>
      </w:r>
      <w:r w:rsidR="007C1100">
        <w:rPr>
          <w:rtl/>
          <w:lang w:bidi="fa-IR"/>
        </w:rPr>
        <w:t>ی</w:t>
      </w:r>
      <w:r>
        <w:rPr>
          <w:rtl/>
          <w:lang w:bidi="fa-IR"/>
        </w:rPr>
        <w:t xml:space="preserve"> است بزرگ به امت</w:t>
      </w:r>
      <w:r w:rsidR="00B713A2">
        <w:rPr>
          <w:rtl/>
          <w:lang w:bidi="fa-IR"/>
        </w:rPr>
        <w:t xml:space="preserve">، </w:t>
      </w:r>
      <w:r>
        <w:rPr>
          <w:rtl/>
          <w:lang w:bidi="fa-IR"/>
        </w:rPr>
        <w:t>که «عدالت مجسم» را از دست م</w:t>
      </w:r>
      <w:r w:rsidR="007C1100">
        <w:rPr>
          <w:rtl/>
          <w:lang w:bidi="fa-IR"/>
        </w:rPr>
        <w:t xml:space="preserve">ی </w:t>
      </w:r>
      <w:r>
        <w:rPr>
          <w:rtl/>
          <w:lang w:bidi="fa-IR"/>
        </w:rPr>
        <w:t>دهد</w:t>
      </w:r>
      <w:r w:rsidR="00B713A2">
        <w:rPr>
          <w:rtl/>
          <w:lang w:bidi="fa-IR"/>
        </w:rPr>
        <w:t xml:space="preserve">... </w:t>
      </w:r>
      <w:r>
        <w:rPr>
          <w:rtl/>
          <w:lang w:bidi="fa-IR"/>
        </w:rPr>
        <w:t>»</w:t>
      </w:r>
    </w:p>
    <w:p w:rsidR="00995BE1" w:rsidRDefault="00995BE1" w:rsidP="00995BE1">
      <w:pPr>
        <w:pStyle w:val="libNormal"/>
        <w:rPr>
          <w:rtl/>
          <w:lang w:bidi="fa-IR"/>
        </w:rPr>
      </w:pPr>
      <w:r>
        <w:rPr>
          <w:rtl/>
          <w:lang w:bidi="fa-IR"/>
        </w:rPr>
        <w:t>ا</w:t>
      </w:r>
      <w:r w:rsidR="007C1100">
        <w:rPr>
          <w:rtl/>
          <w:lang w:bidi="fa-IR"/>
        </w:rPr>
        <w:t>ی</w:t>
      </w:r>
      <w:r>
        <w:rPr>
          <w:rtl/>
          <w:lang w:bidi="fa-IR"/>
        </w:rPr>
        <w:t xml:space="preserve"> عل</w:t>
      </w:r>
      <w:r w:rsidR="007C1100">
        <w:rPr>
          <w:rtl/>
          <w:lang w:bidi="fa-IR"/>
        </w:rPr>
        <w:t>ی</w:t>
      </w:r>
      <w:r w:rsidR="00B713A2">
        <w:rPr>
          <w:rtl/>
          <w:lang w:bidi="fa-IR"/>
        </w:rPr>
        <w:t xml:space="preserve">! ... </w:t>
      </w:r>
      <w:r>
        <w:rPr>
          <w:rtl/>
          <w:lang w:bidi="fa-IR"/>
        </w:rPr>
        <w:t>ا</w:t>
      </w:r>
      <w:r w:rsidR="007C1100">
        <w:rPr>
          <w:rtl/>
          <w:lang w:bidi="fa-IR"/>
        </w:rPr>
        <w:t>ی</w:t>
      </w:r>
      <w:r>
        <w:rPr>
          <w:rtl/>
          <w:lang w:bidi="fa-IR"/>
        </w:rPr>
        <w:t xml:space="preserve"> عدالت مظلوم</w:t>
      </w:r>
    </w:p>
    <w:p w:rsidR="00995BE1" w:rsidRDefault="00995BE1" w:rsidP="00995BE1">
      <w:pPr>
        <w:pStyle w:val="libNormal"/>
        <w:rPr>
          <w:rtl/>
          <w:lang w:bidi="fa-IR"/>
        </w:rPr>
      </w:pPr>
      <w:r>
        <w:rPr>
          <w:rtl/>
          <w:lang w:bidi="fa-IR"/>
        </w:rPr>
        <w:t>ا</w:t>
      </w:r>
      <w:r w:rsidR="007C1100">
        <w:rPr>
          <w:rtl/>
          <w:lang w:bidi="fa-IR"/>
        </w:rPr>
        <w:t>ی</w:t>
      </w:r>
      <w:r>
        <w:rPr>
          <w:rtl/>
          <w:lang w:bidi="fa-IR"/>
        </w:rPr>
        <w:t xml:space="preserve"> عل</w:t>
      </w:r>
      <w:r w:rsidR="007C1100">
        <w:rPr>
          <w:rtl/>
          <w:lang w:bidi="fa-IR"/>
        </w:rPr>
        <w:t>ی</w:t>
      </w:r>
      <w:r w:rsidR="00B713A2">
        <w:rPr>
          <w:rtl/>
          <w:lang w:bidi="fa-IR"/>
        </w:rPr>
        <w:t xml:space="preserve">، </w:t>
      </w:r>
      <w:r>
        <w:rPr>
          <w:rtl/>
          <w:lang w:bidi="fa-IR"/>
        </w:rPr>
        <w:t>ا</w:t>
      </w:r>
      <w:r w:rsidR="007C1100">
        <w:rPr>
          <w:rtl/>
          <w:lang w:bidi="fa-IR"/>
        </w:rPr>
        <w:t>ی</w:t>
      </w:r>
      <w:r>
        <w:rPr>
          <w:rtl/>
          <w:lang w:bidi="fa-IR"/>
        </w:rPr>
        <w:t xml:space="preserve"> حماسه انسان</w:t>
      </w:r>
      <w:r w:rsidR="00B713A2">
        <w:rPr>
          <w:rtl/>
          <w:lang w:bidi="fa-IR"/>
        </w:rPr>
        <w:t xml:space="preserve">! </w:t>
      </w:r>
    </w:p>
    <w:p w:rsidR="00995BE1" w:rsidRDefault="00995BE1" w:rsidP="00995BE1">
      <w:pPr>
        <w:pStyle w:val="libNormal"/>
        <w:rPr>
          <w:rtl/>
          <w:lang w:bidi="fa-IR"/>
        </w:rPr>
      </w:pPr>
      <w:r>
        <w:rPr>
          <w:rtl/>
          <w:lang w:bidi="fa-IR"/>
        </w:rPr>
        <w:t>ا</w:t>
      </w:r>
      <w:r w:rsidR="007C1100">
        <w:rPr>
          <w:rtl/>
          <w:lang w:bidi="fa-IR"/>
        </w:rPr>
        <w:t>ی</w:t>
      </w:r>
      <w:r>
        <w:rPr>
          <w:rtl/>
          <w:lang w:bidi="fa-IR"/>
        </w:rPr>
        <w:t xml:space="preserve"> عل</w:t>
      </w:r>
      <w:r w:rsidR="007C1100">
        <w:rPr>
          <w:rtl/>
          <w:lang w:bidi="fa-IR"/>
        </w:rPr>
        <w:t>ی</w:t>
      </w:r>
      <w:r w:rsidR="00B713A2">
        <w:rPr>
          <w:rtl/>
          <w:lang w:bidi="fa-IR"/>
        </w:rPr>
        <w:t xml:space="preserve">، </w:t>
      </w:r>
      <w:r>
        <w:rPr>
          <w:rtl/>
          <w:lang w:bidi="fa-IR"/>
        </w:rPr>
        <w:t>ا</w:t>
      </w:r>
      <w:r w:rsidR="007C1100">
        <w:rPr>
          <w:rtl/>
          <w:lang w:bidi="fa-IR"/>
        </w:rPr>
        <w:t>ی</w:t>
      </w:r>
      <w:r>
        <w:rPr>
          <w:rtl/>
          <w:lang w:bidi="fa-IR"/>
        </w:rPr>
        <w:t xml:space="preserve"> عصاره</w:t>
      </w:r>
      <w:r w:rsidR="007C1100">
        <w:rPr>
          <w:rtl/>
          <w:lang w:bidi="fa-IR"/>
        </w:rPr>
        <w:t xml:space="preserve"> </w:t>
      </w:r>
      <w:r>
        <w:rPr>
          <w:rtl/>
          <w:lang w:bidi="fa-IR"/>
        </w:rPr>
        <w:t>ا</w:t>
      </w:r>
      <w:r w:rsidR="007C1100">
        <w:rPr>
          <w:rtl/>
          <w:lang w:bidi="fa-IR"/>
        </w:rPr>
        <w:t>ی</w:t>
      </w:r>
      <w:r>
        <w:rPr>
          <w:rtl/>
          <w:lang w:bidi="fa-IR"/>
        </w:rPr>
        <w:t xml:space="preserve"> ز وجود</w:t>
      </w:r>
      <w:r w:rsidR="00B713A2">
        <w:rPr>
          <w:rtl/>
          <w:lang w:bidi="fa-IR"/>
        </w:rPr>
        <w:t xml:space="preserve">! </w:t>
      </w:r>
    </w:p>
    <w:p w:rsidR="00995BE1" w:rsidRDefault="00995BE1" w:rsidP="0042613F">
      <w:pPr>
        <w:pStyle w:val="libNormal"/>
        <w:rPr>
          <w:rtl/>
          <w:lang w:bidi="fa-IR"/>
        </w:rPr>
      </w:pPr>
      <w:r>
        <w:rPr>
          <w:rtl/>
          <w:lang w:bidi="fa-IR"/>
        </w:rPr>
        <w:t>ا</w:t>
      </w:r>
      <w:r w:rsidR="007C1100">
        <w:rPr>
          <w:rtl/>
          <w:lang w:bidi="fa-IR"/>
        </w:rPr>
        <w:t>ی</w:t>
      </w:r>
      <w:r>
        <w:rPr>
          <w:rtl/>
          <w:lang w:bidi="fa-IR"/>
        </w:rPr>
        <w:t>نک ما</w:t>
      </w:r>
      <w:r w:rsidR="00B713A2">
        <w:rPr>
          <w:rtl/>
          <w:lang w:bidi="fa-IR"/>
        </w:rPr>
        <w:t xml:space="preserve">، </w:t>
      </w:r>
      <w:r>
        <w:rPr>
          <w:rtl/>
          <w:lang w:bidi="fa-IR"/>
        </w:rPr>
        <w:t>سنگ</w:t>
      </w:r>
      <w:r w:rsidR="007C1100">
        <w:rPr>
          <w:rtl/>
          <w:lang w:bidi="fa-IR"/>
        </w:rPr>
        <w:t>ی</w:t>
      </w:r>
      <w:r>
        <w:rPr>
          <w:rtl/>
          <w:lang w:bidi="fa-IR"/>
        </w:rPr>
        <w:t>ن</w:t>
      </w:r>
      <w:r w:rsidR="007C1100">
        <w:rPr>
          <w:rtl/>
          <w:lang w:bidi="fa-IR"/>
        </w:rPr>
        <w:t>ی</w:t>
      </w:r>
      <w:r>
        <w:rPr>
          <w:rtl/>
          <w:lang w:bidi="fa-IR"/>
        </w:rPr>
        <w:t xml:space="preserve"> رسالت</w:t>
      </w:r>
      <w:r w:rsidR="007C1100">
        <w:rPr>
          <w:rtl/>
          <w:lang w:bidi="fa-IR"/>
        </w:rPr>
        <w:t>ی</w:t>
      </w:r>
      <w:r>
        <w:rPr>
          <w:rtl/>
          <w:lang w:bidi="fa-IR"/>
        </w:rPr>
        <w:t xml:space="preserve"> را بر دوش خود احساس م</w:t>
      </w:r>
      <w:r w:rsidR="007C1100">
        <w:rPr>
          <w:rtl/>
          <w:lang w:bidi="fa-IR"/>
        </w:rPr>
        <w:t xml:space="preserve">ی </w:t>
      </w:r>
      <w:r>
        <w:rPr>
          <w:rtl/>
          <w:lang w:bidi="fa-IR"/>
        </w:rPr>
        <w:t>کن</w:t>
      </w:r>
      <w:r w:rsidR="007C1100">
        <w:rPr>
          <w:rtl/>
          <w:lang w:bidi="fa-IR"/>
        </w:rPr>
        <w:t>ی</w:t>
      </w:r>
      <w:r>
        <w:rPr>
          <w:rtl/>
          <w:lang w:bidi="fa-IR"/>
        </w:rPr>
        <w:t>م که به پهنا</w:t>
      </w:r>
      <w:r w:rsidR="007C1100">
        <w:rPr>
          <w:rtl/>
          <w:lang w:bidi="fa-IR"/>
        </w:rPr>
        <w:t>ی</w:t>
      </w:r>
      <w:r>
        <w:rPr>
          <w:rtl/>
          <w:lang w:bidi="fa-IR"/>
        </w:rPr>
        <w:t xml:space="preserve"> هست</w:t>
      </w:r>
      <w:r w:rsidR="007C1100">
        <w:rPr>
          <w:rtl/>
          <w:lang w:bidi="fa-IR"/>
        </w:rPr>
        <w:t>ی</w:t>
      </w:r>
      <w:r w:rsidR="00B713A2">
        <w:rPr>
          <w:rtl/>
          <w:lang w:bidi="fa-IR"/>
        </w:rPr>
        <w:t xml:space="preserve">، </w:t>
      </w:r>
      <w:r>
        <w:rPr>
          <w:rtl/>
          <w:lang w:bidi="fa-IR"/>
        </w:rPr>
        <w:t>بر چهارده ستون قرن</w:t>
      </w:r>
      <w:r w:rsidR="007C1100">
        <w:rPr>
          <w:rtl/>
          <w:lang w:bidi="fa-IR"/>
        </w:rPr>
        <w:t xml:space="preserve"> </w:t>
      </w:r>
      <w:r>
        <w:rPr>
          <w:rtl/>
          <w:lang w:bidi="fa-IR"/>
        </w:rPr>
        <w:t>ها</w:t>
      </w:r>
      <w:r w:rsidR="007C1100">
        <w:rPr>
          <w:rtl/>
          <w:lang w:bidi="fa-IR"/>
        </w:rPr>
        <w:t>ی</w:t>
      </w:r>
      <w:r>
        <w:rPr>
          <w:rtl/>
          <w:lang w:bidi="fa-IR"/>
        </w:rPr>
        <w:t xml:space="preserve"> ا</w:t>
      </w:r>
      <w:r w:rsidR="007C1100">
        <w:rPr>
          <w:rtl/>
          <w:lang w:bidi="fa-IR"/>
        </w:rPr>
        <w:t>ی</w:t>
      </w:r>
      <w:r>
        <w:rPr>
          <w:rtl/>
          <w:lang w:bidi="fa-IR"/>
        </w:rPr>
        <w:t>ن هزار و چهارصد سال استوار شده است</w:t>
      </w:r>
      <w:r w:rsidR="00B713A2">
        <w:rPr>
          <w:rtl/>
          <w:lang w:bidi="fa-IR"/>
        </w:rPr>
        <w:t xml:space="preserve">. </w:t>
      </w:r>
      <w:r>
        <w:rPr>
          <w:rtl/>
          <w:lang w:bidi="fa-IR"/>
        </w:rPr>
        <w:t>ما که باده عشق تو را م</w:t>
      </w:r>
      <w:r w:rsidR="007C1100">
        <w:rPr>
          <w:rtl/>
          <w:lang w:bidi="fa-IR"/>
        </w:rPr>
        <w:t xml:space="preserve">ی </w:t>
      </w:r>
      <w:r>
        <w:rPr>
          <w:rtl/>
          <w:lang w:bidi="fa-IR"/>
        </w:rPr>
        <w:t>کش</w:t>
      </w:r>
      <w:r w:rsidR="007C1100">
        <w:rPr>
          <w:rtl/>
          <w:lang w:bidi="fa-IR"/>
        </w:rPr>
        <w:t>ی</w:t>
      </w:r>
      <w:r>
        <w:rPr>
          <w:rtl/>
          <w:lang w:bidi="fa-IR"/>
        </w:rPr>
        <w:t>م و خود را عاشق و ش</w:t>
      </w:r>
      <w:r w:rsidR="007C1100">
        <w:rPr>
          <w:rtl/>
          <w:lang w:bidi="fa-IR"/>
        </w:rPr>
        <w:t>ی</w:t>
      </w:r>
      <w:r>
        <w:rPr>
          <w:rtl/>
          <w:lang w:bidi="fa-IR"/>
        </w:rPr>
        <w:t>عه س</w:t>
      </w:r>
      <w:r w:rsidR="007C1100">
        <w:rPr>
          <w:rtl/>
          <w:lang w:bidi="fa-IR"/>
        </w:rPr>
        <w:t>ی</w:t>
      </w:r>
      <w:r>
        <w:rPr>
          <w:rtl/>
          <w:lang w:bidi="fa-IR"/>
        </w:rPr>
        <w:t>نه چاک تو م</w:t>
      </w:r>
      <w:r w:rsidR="007C1100">
        <w:rPr>
          <w:rtl/>
          <w:lang w:bidi="fa-IR"/>
        </w:rPr>
        <w:t xml:space="preserve">ی </w:t>
      </w:r>
      <w:r>
        <w:rPr>
          <w:rtl/>
          <w:lang w:bidi="fa-IR"/>
        </w:rPr>
        <w:t>دان</w:t>
      </w:r>
      <w:r w:rsidR="007C1100">
        <w:rPr>
          <w:rtl/>
          <w:lang w:bidi="fa-IR"/>
        </w:rPr>
        <w:t>ی</w:t>
      </w:r>
      <w:r>
        <w:rPr>
          <w:rtl/>
          <w:lang w:bidi="fa-IR"/>
        </w:rPr>
        <w:t>م</w:t>
      </w:r>
      <w:r w:rsidR="00B713A2">
        <w:rPr>
          <w:rtl/>
          <w:lang w:bidi="fa-IR"/>
        </w:rPr>
        <w:t xml:space="preserve">، </w:t>
      </w:r>
      <w:r>
        <w:rPr>
          <w:rtl/>
          <w:lang w:bidi="fa-IR"/>
        </w:rPr>
        <w:t>بار سنگ</w:t>
      </w:r>
      <w:r w:rsidR="007C1100">
        <w:rPr>
          <w:rtl/>
          <w:lang w:bidi="fa-IR"/>
        </w:rPr>
        <w:t>ی</w:t>
      </w:r>
      <w:r>
        <w:rPr>
          <w:rtl/>
          <w:lang w:bidi="fa-IR"/>
        </w:rPr>
        <w:t>ن چهارده قرن خون و حماسه و شهادت و ا</w:t>
      </w:r>
      <w:r w:rsidR="007C1100">
        <w:rPr>
          <w:rtl/>
          <w:lang w:bidi="fa-IR"/>
        </w:rPr>
        <w:t>ی</w:t>
      </w:r>
      <w:r>
        <w:rPr>
          <w:rtl/>
          <w:lang w:bidi="fa-IR"/>
        </w:rPr>
        <w:t>ثار را به دوش م</w:t>
      </w:r>
      <w:r w:rsidR="007C1100">
        <w:rPr>
          <w:rtl/>
          <w:lang w:bidi="fa-IR"/>
        </w:rPr>
        <w:t xml:space="preserve">ی </w:t>
      </w:r>
      <w:r>
        <w:rPr>
          <w:rtl/>
          <w:lang w:bidi="fa-IR"/>
        </w:rPr>
        <w:t>کش</w:t>
      </w:r>
      <w:r w:rsidR="007C1100">
        <w:rPr>
          <w:rtl/>
          <w:lang w:bidi="fa-IR"/>
        </w:rPr>
        <w:t>ی</w:t>
      </w:r>
      <w:r>
        <w:rPr>
          <w:rtl/>
          <w:lang w:bidi="fa-IR"/>
        </w:rPr>
        <w:t>م</w:t>
      </w:r>
      <w:r w:rsidR="00B713A2">
        <w:rPr>
          <w:rtl/>
          <w:lang w:bidi="fa-IR"/>
        </w:rPr>
        <w:t xml:space="preserve">. </w:t>
      </w:r>
      <w:r>
        <w:rPr>
          <w:rtl/>
          <w:lang w:bidi="fa-IR"/>
        </w:rPr>
        <w:t>ادعا</w:t>
      </w:r>
      <w:r w:rsidR="007C1100">
        <w:rPr>
          <w:rtl/>
          <w:lang w:bidi="fa-IR"/>
        </w:rPr>
        <w:t>یی</w:t>
      </w:r>
      <w:r>
        <w:rPr>
          <w:rtl/>
          <w:lang w:bidi="fa-IR"/>
        </w:rPr>
        <w:t xml:space="preserve"> است بس بزرگ</w:t>
      </w:r>
      <w:r w:rsidR="00B713A2">
        <w:rPr>
          <w:rtl/>
          <w:lang w:bidi="fa-IR"/>
        </w:rPr>
        <w:t xml:space="preserve">... </w:t>
      </w:r>
    </w:p>
    <w:p w:rsidR="00995BE1" w:rsidRDefault="00995BE1" w:rsidP="00995BE1">
      <w:pPr>
        <w:pStyle w:val="libNormal"/>
        <w:rPr>
          <w:rtl/>
          <w:lang w:bidi="fa-IR"/>
        </w:rPr>
      </w:pPr>
      <w:r>
        <w:rPr>
          <w:rtl/>
          <w:lang w:bidi="fa-IR"/>
        </w:rPr>
        <w:t>توانمان باد تا که ز</w:t>
      </w:r>
      <w:r w:rsidR="007C1100">
        <w:rPr>
          <w:rtl/>
          <w:lang w:bidi="fa-IR"/>
        </w:rPr>
        <w:t>ی</w:t>
      </w:r>
      <w:r>
        <w:rPr>
          <w:rtl/>
          <w:lang w:bidi="fa-IR"/>
        </w:rPr>
        <w:t>ر ا</w:t>
      </w:r>
      <w:r w:rsidR="007C1100">
        <w:rPr>
          <w:rtl/>
          <w:lang w:bidi="fa-IR"/>
        </w:rPr>
        <w:t>ی</w:t>
      </w:r>
      <w:r>
        <w:rPr>
          <w:rtl/>
          <w:lang w:bidi="fa-IR"/>
        </w:rPr>
        <w:t>ن بار</w:t>
      </w:r>
      <w:r w:rsidR="00B713A2">
        <w:rPr>
          <w:rtl/>
          <w:lang w:bidi="fa-IR"/>
        </w:rPr>
        <w:t xml:space="preserve">، </w:t>
      </w:r>
      <w:r>
        <w:rPr>
          <w:rtl/>
          <w:lang w:bidi="fa-IR"/>
        </w:rPr>
        <w:t>نلغز</w:t>
      </w:r>
      <w:r w:rsidR="007C1100">
        <w:rPr>
          <w:rtl/>
          <w:lang w:bidi="fa-IR"/>
        </w:rPr>
        <w:t>ی</w:t>
      </w:r>
      <w:r>
        <w:rPr>
          <w:rtl/>
          <w:lang w:bidi="fa-IR"/>
        </w:rPr>
        <w:t>م و حامل ا</w:t>
      </w:r>
      <w:r w:rsidR="007C1100">
        <w:rPr>
          <w:rtl/>
          <w:lang w:bidi="fa-IR"/>
        </w:rPr>
        <w:t>ی</w:t>
      </w:r>
      <w:r>
        <w:rPr>
          <w:rtl/>
          <w:lang w:bidi="fa-IR"/>
        </w:rPr>
        <w:t>ن «امانت» باش</w:t>
      </w:r>
      <w:r w:rsidR="007C1100">
        <w:rPr>
          <w:rtl/>
          <w:lang w:bidi="fa-IR"/>
        </w:rPr>
        <w:t>ی</w:t>
      </w:r>
      <w:r>
        <w:rPr>
          <w:rtl/>
          <w:lang w:bidi="fa-IR"/>
        </w:rPr>
        <w:t>م</w:t>
      </w:r>
      <w:r w:rsidR="00B713A2">
        <w:rPr>
          <w:rtl/>
          <w:lang w:bidi="fa-IR"/>
        </w:rPr>
        <w:t xml:space="preserve">. </w:t>
      </w:r>
    </w:p>
    <w:p w:rsidR="00995BE1" w:rsidRDefault="00995BE1" w:rsidP="00995BE1">
      <w:pPr>
        <w:pStyle w:val="libNormal"/>
        <w:rPr>
          <w:rtl/>
          <w:lang w:bidi="fa-IR"/>
        </w:rPr>
      </w:pPr>
      <w:r>
        <w:rPr>
          <w:rtl/>
          <w:lang w:bidi="fa-IR"/>
        </w:rPr>
        <w:t>هش</w:t>
      </w:r>
      <w:r w:rsidR="007C1100">
        <w:rPr>
          <w:rtl/>
          <w:lang w:bidi="fa-IR"/>
        </w:rPr>
        <w:t>ی</w:t>
      </w:r>
      <w:r>
        <w:rPr>
          <w:rtl/>
          <w:lang w:bidi="fa-IR"/>
        </w:rPr>
        <w:t>ار</w:t>
      </w:r>
      <w:r w:rsidR="007C1100">
        <w:rPr>
          <w:rtl/>
          <w:lang w:bidi="fa-IR"/>
        </w:rPr>
        <w:t xml:space="preserve">ی </w:t>
      </w:r>
      <w:r>
        <w:rPr>
          <w:rtl/>
          <w:lang w:bidi="fa-IR"/>
        </w:rPr>
        <w:t>مان باد</w:t>
      </w:r>
      <w:r w:rsidR="00B713A2">
        <w:rPr>
          <w:rtl/>
          <w:lang w:bidi="fa-IR"/>
        </w:rPr>
        <w:t xml:space="preserve">، </w:t>
      </w:r>
      <w:r>
        <w:rPr>
          <w:rtl/>
          <w:lang w:bidi="fa-IR"/>
        </w:rPr>
        <w:t>تا رگه</w:t>
      </w:r>
      <w:r w:rsidR="007C1100">
        <w:rPr>
          <w:rtl/>
          <w:lang w:bidi="fa-IR"/>
        </w:rPr>
        <w:t xml:space="preserve"> </w:t>
      </w:r>
      <w:r>
        <w:rPr>
          <w:rtl/>
          <w:lang w:bidi="fa-IR"/>
        </w:rPr>
        <w:t>ها</w:t>
      </w:r>
      <w:r w:rsidR="007C1100">
        <w:rPr>
          <w:rtl/>
          <w:lang w:bidi="fa-IR"/>
        </w:rPr>
        <w:t>ی</w:t>
      </w:r>
      <w:r>
        <w:rPr>
          <w:rtl/>
          <w:lang w:bidi="fa-IR"/>
        </w:rPr>
        <w:t xml:space="preserve"> بار</w:t>
      </w:r>
      <w:r w:rsidR="007C1100">
        <w:rPr>
          <w:rtl/>
          <w:lang w:bidi="fa-IR"/>
        </w:rPr>
        <w:t>ی</w:t>
      </w:r>
      <w:r>
        <w:rPr>
          <w:rtl/>
          <w:lang w:bidi="fa-IR"/>
        </w:rPr>
        <w:t>ک و جو</w:t>
      </w:r>
      <w:r w:rsidR="007C1100">
        <w:rPr>
          <w:rtl/>
          <w:lang w:bidi="fa-IR"/>
        </w:rPr>
        <w:t>ی</w:t>
      </w:r>
      <w:r>
        <w:rPr>
          <w:rtl/>
          <w:lang w:bidi="fa-IR"/>
        </w:rPr>
        <w:t>بارها</w:t>
      </w:r>
      <w:r w:rsidR="007C1100">
        <w:rPr>
          <w:rtl/>
          <w:lang w:bidi="fa-IR"/>
        </w:rPr>
        <w:t>ی</w:t>
      </w:r>
      <w:r>
        <w:rPr>
          <w:rtl/>
          <w:lang w:bidi="fa-IR"/>
        </w:rPr>
        <w:t xml:space="preserve"> کوچک «حرف» ها و «دعوت» ها و «راه» ها و «هدف» ها</w:t>
      </w:r>
      <w:r w:rsidR="00B713A2">
        <w:rPr>
          <w:rtl/>
          <w:lang w:bidi="fa-IR"/>
        </w:rPr>
        <w:t xml:space="preserve">، </w:t>
      </w:r>
      <w:r>
        <w:rPr>
          <w:rtl/>
          <w:lang w:bidi="fa-IR"/>
        </w:rPr>
        <w:t>ما را از آن رود پرخروش علو</w:t>
      </w:r>
      <w:r w:rsidR="007C1100">
        <w:rPr>
          <w:rtl/>
          <w:lang w:bidi="fa-IR"/>
        </w:rPr>
        <w:t>ی</w:t>
      </w:r>
      <w:r>
        <w:rPr>
          <w:rtl/>
          <w:lang w:bidi="fa-IR"/>
        </w:rPr>
        <w:t xml:space="preserve"> منحرف نسازد و همواره داخل «خط» باش</w:t>
      </w:r>
      <w:r w:rsidR="007C1100">
        <w:rPr>
          <w:rtl/>
          <w:lang w:bidi="fa-IR"/>
        </w:rPr>
        <w:t>ی</w:t>
      </w:r>
      <w:r>
        <w:rPr>
          <w:rtl/>
          <w:lang w:bidi="fa-IR"/>
        </w:rPr>
        <w:t>م</w:t>
      </w:r>
      <w:r w:rsidR="00B713A2">
        <w:rPr>
          <w:rtl/>
          <w:lang w:bidi="fa-IR"/>
        </w:rPr>
        <w:t xml:space="preserve">. </w:t>
      </w:r>
    </w:p>
    <w:p w:rsidR="00995BE1" w:rsidRDefault="00995BE1" w:rsidP="00995BE1">
      <w:pPr>
        <w:pStyle w:val="libNormal"/>
        <w:rPr>
          <w:rtl/>
          <w:lang w:bidi="fa-IR"/>
        </w:rPr>
      </w:pPr>
      <w:r>
        <w:rPr>
          <w:rtl/>
          <w:lang w:bidi="fa-IR"/>
        </w:rPr>
        <w:t>* ا</w:t>
      </w:r>
      <w:r w:rsidR="007C1100">
        <w:rPr>
          <w:rtl/>
          <w:lang w:bidi="fa-IR"/>
        </w:rPr>
        <w:t>ی</w:t>
      </w:r>
      <w:r>
        <w:rPr>
          <w:rtl/>
          <w:lang w:bidi="fa-IR"/>
        </w:rPr>
        <w:t xml:space="preserve"> عل</w:t>
      </w:r>
      <w:r w:rsidR="007C1100">
        <w:rPr>
          <w:rtl/>
          <w:lang w:bidi="fa-IR"/>
        </w:rPr>
        <w:t>ی</w:t>
      </w:r>
      <w:r w:rsidR="00B713A2">
        <w:rPr>
          <w:rtl/>
          <w:lang w:bidi="fa-IR"/>
        </w:rPr>
        <w:t xml:space="preserve">! </w:t>
      </w:r>
      <w:r>
        <w:rPr>
          <w:rtl/>
          <w:lang w:bidi="fa-IR"/>
        </w:rPr>
        <w:t>ا</w:t>
      </w:r>
      <w:r w:rsidR="007C1100">
        <w:rPr>
          <w:rtl/>
          <w:lang w:bidi="fa-IR"/>
        </w:rPr>
        <w:t>ی</w:t>
      </w:r>
      <w:r>
        <w:rPr>
          <w:rtl/>
          <w:lang w:bidi="fa-IR"/>
        </w:rPr>
        <w:t xml:space="preserve"> شه</w:t>
      </w:r>
      <w:r w:rsidR="007C1100">
        <w:rPr>
          <w:rtl/>
          <w:lang w:bidi="fa-IR"/>
        </w:rPr>
        <w:t>ی</w:t>
      </w:r>
      <w:r>
        <w:rPr>
          <w:rtl/>
          <w:lang w:bidi="fa-IR"/>
        </w:rPr>
        <w:t>د ش</w:t>
      </w:r>
      <w:r w:rsidR="007C1100">
        <w:rPr>
          <w:rtl/>
          <w:lang w:bidi="fa-IR"/>
        </w:rPr>
        <w:t>ی</w:t>
      </w:r>
      <w:r>
        <w:rPr>
          <w:rtl/>
          <w:lang w:bidi="fa-IR"/>
        </w:rPr>
        <w:t>وه عدل</w:t>
      </w:r>
    </w:p>
    <w:p w:rsidR="00995BE1" w:rsidRDefault="00995BE1" w:rsidP="00995BE1">
      <w:pPr>
        <w:pStyle w:val="libNormal"/>
        <w:rPr>
          <w:rtl/>
          <w:lang w:bidi="fa-IR"/>
        </w:rPr>
      </w:pPr>
      <w:r>
        <w:rPr>
          <w:rtl/>
          <w:lang w:bidi="fa-IR"/>
        </w:rPr>
        <w:t>ا</w:t>
      </w:r>
      <w:r w:rsidR="007C1100">
        <w:rPr>
          <w:rtl/>
          <w:lang w:bidi="fa-IR"/>
        </w:rPr>
        <w:t>ی</w:t>
      </w:r>
      <w:r>
        <w:rPr>
          <w:rtl/>
          <w:lang w:bidi="fa-IR"/>
        </w:rPr>
        <w:t xml:space="preserve"> عل</w:t>
      </w:r>
      <w:r w:rsidR="007C1100">
        <w:rPr>
          <w:rtl/>
          <w:lang w:bidi="fa-IR"/>
        </w:rPr>
        <w:t>ی</w:t>
      </w:r>
      <w:r w:rsidR="00B713A2">
        <w:rPr>
          <w:rtl/>
          <w:lang w:bidi="fa-IR"/>
        </w:rPr>
        <w:t xml:space="preserve">، </w:t>
      </w:r>
      <w:r>
        <w:rPr>
          <w:rtl/>
          <w:lang w:bidi="fa-IR"/>
        </w:rPr>
        <w:t>ا</w:t>
      </w:r>
      <w:r w:rsidR="007C1100">
        <w:rPr>
          <w:rtl/>
          <w:lang w:bidi="fa-IR"/>
        </w:rPr>
        <w:t>ی</w:t>
      </w:r>
      <w:r>
        <w:rPr>
          <w:rtl/>
          <w:lang w:bidi="fa-IR"/>
        </w:rPr>
        <w:t xml:space="preserve"> ام</w:t>
      </w:r>
      <w:r w:rsidR="007C1100">
        <w:rPr>
          <w:rtl/>
          <w:lang w:bidi="fa-IR"/>
        </w:rPr>
        <w:t>ی</w:t>
      </w:r>
      <w:r>
        <w:rPr>
          <w:rtl/>
          <w:lang w:bidi="fa-IR"/>
        </w:rPr>
        <w:t>د هر محروم</w:t>
      </w:r>
    </w:p>
    <w:p w:rsidR="00995BE1" w:rsidRDefault="00995BE1" w:rsidP="00995BE1">
      <w:pPr>
        <w:pStyle w:val="libNormal"/>
        <w:rPr>
          <w:rtl/>
          <w:lang w:bidi="fa-IR"/>
        </w:rPr>
      </w:pPr>
      <w:r>
        <w:rPr>
          <w:rtl/>
          <w:lang w:bidi="fa-IR"/>
        </w:rPr>
        <w:lastRenderedPageBreak/>
        <w:t>سرتاسر زندگان</w:t>
      </w:r>
      <w:r w:rsidR="007C1100">
        <w:rPr>
          <w:rtl/>
          <w:lang w:bidi="fa-IR"/>
        </w:rPr>
        <w:t xml:space="preserve">ی </w:t>
      </w:r>
      <w:r>
        <w:rPr>
          <w:rtl/>
          <w:lang w:bidi="fa-IR"/>
        </w:rPr>
        <w:t xml:space="preserve">ات </w:t>
      </w:r>
      <w:r w:rsidR="007C1100">
        <w:rPr>
          <w:rtl/>
          <w:lang w:bidi="fa-IR"/>
        </w:rPr>
        <w:t>ی</w:t>
      </w:r>
      <w:r>
        <w:rPr>
          <w:rtl/>
          <w:lang w:bidi="fa-IR"/>
        </w:rPr>
        <w:t>ک «فر</w:t>
      </w:r>
      <w:r w:rsidR="007C1100">
        <w:rPr>
          <w:rtl/>
          <w:lang w:bidi="fa-IR"/>
        </w:rPr>
        <w:t>ی</w:t>
      </w:r>
      <w:r>
        <w:rPr>
          <w:rtl/>
          <w:lang w:bidi="fa-IR"/>
        </w:rPr>
        <w:t xml:space="preserve">اد» بود و تمام سخنانت </w:t>
      </w:r>
      <w:r w:rsidR="007C1100">
        <w:rPr>
          <w:rtl/>
          <w:lang w:bidi="fa-IR"/>
        </w:rPr>
        <w:t>ی</w:t>
      </w:r>
      <w:r>
        <w:rPr>
          <w:rtl/>
          <w:lang w:bidi="fa-IR"/>
        </w:rPr>
        <w:t>ک «پ</w:t>
      </w:r>
      <w:r w:rsidR="007C1100">
        <w:rPr>
          <w:rtl/>
          <w:lang w:bidi="fa-IR"/>
        </w:rPr>
        <w:t>ی</w:t>
      </w:r>
      <w:r>
        <w:rPr>
          <w:rtl/>
          <w:lang w:bidi="fa-IR"/>
        </w:rPr>
        <w:t>ام» را باز م</w:t>
      </w:r>
      <w:r w:rsidR="007C1100">
        <w:rPr>
          <w:rtl/>
          <w:lang w:bidi="fa-IR"/>
        </w:rPr>
        <w:t xml:space="preserve">ی </w:t>
      </w:r>
      <w:r>
        <w:rPr>
          <w:rtl/>
          <w:lang w:bidi="fa-IR"/>
        </w:rPr>
        <w:t>گفت و تمام گر</w:t>
      </w:r>
      <w:r w:rsidR="007C1100">
        <w:rPr>
          <w:rtl/>
          <w:lang w:bidi="fa-IR"/>
        </w:rPr>
        <w:t>ی</w:t>
      </w:r>
      <w:r>
        <w:rPr>
          <w:rtl/>
          <w:lang w:bidi="fa-IR"/>
        </w:rPr>
        <w:t>ه</w:t>
      </w:r>
      <w:r w:rsidR="007C1100">
        <w:rPr>
          <w:rtl/>
          <w:lang w:bidi="fa-IR"/>
        </w:rPr>
        <w:t xml:space="preserve"> </w:t>
      </w:r>
      <w:r>
        <w:rPr>
          <w:rtl/>
          <w:lang w:bidi="fa-IR"/>
        </w:rPr>
        <w:t>ها و مناجات</w:t>
      </w:r>
      <w:r w:rsidR="007C1100">
        <w:rPr>
          <w:rtl/>
          <w:lang w:bidi="fa-IR"/>
        </w:rPr>
        <w:t xml:space="preserve"> </w:t>
      </w:r>
      <w:r>
        <w:rPr>
          <w:rtl/>
          <w:lang w:bidi="fa-IR"/>
        </w:rPr>
        <w:t>ها</w:t>
      </w:r>
      <w:r w:rsidR="007C1100">
        <w:rPr>
          <w:rtl/>
          <w:lang w:bidi="fa-IR"/>
        </w:rPr>
        <w:t>ی</w:t>
      </w:r>
      <w:r>
        <w:rPr>
          <w:rtl/>
          <w:lang w:bidi="fa-IR"/>
        </w:rPr>
        <w:t xml:space="preserve">ت </w:t>
      </w:r>
      <w:r w:rsidR="007C1100">
        <w:rPr>
          <w:rtl/>
          <w:lang w:bidi="fa-IR"/>
        </w:rPr>
        <w:t>ی</w:t>
      </w:r>
      <w:r>
        <w:rPr>
          <w:rtl/>
          <w:lang w:bidi="fa-IR"/>
        </w:rPr>
        <w:t>ک «عشق» را م</w:t>
      </w:r>
      <w:r w:rsidR="007C1100">
        <w:rPr>
          <w:rtl/>
          <w:lang w:bidi="fa-IR"/>
        </w:rPr>
        <w:t xml:space="preserve">ی </w:t>
      </w:r>
      <w:r>
        <w:rPr>
          <w:rtl/>
          <w:lang w:bidi="fa-IR"/>
        </w:rPr>
        <w:t>نما</w:t>
      </w:r>
      <w:r w:rsidR="007C1100">
        <w:rPr>
          <w:rtl/>
          <w:lang w:bidi="fa-IR"/>
        </w:rPr>
        <w:t>ی</w:t>
      </w:r>
      <w:r>
        <w:rPr>
          <w:rtl/>
          <w:lang w:bidi="fa-IR"/>
        </w:rPr>
        <w:t>اند و تمام شمش</w:t>
      </w:r>
      <w:r w:rsidR="007C1100">
        <w:rPr>
          <w:rtl/>
          <w:lang w:bidi="fa-IR"/>
        </w:rPr>
        <w:t>ی</w:t>
      </w:r>
      <w:r>
        <w:rPr>
          <w:rtl/>
          <w:lang w:bidi="fa-IR"/>
        </w:rPr>
        <w:t>ر زدن</w:t>
      </w:r>
      <w:r w:rsidR="007C1100">
        <w:rPr>
          <w:rtl/>
          <w:lang w:bidi="fa-IR"/>
        </w:rPr>
        <w:t xml:space="preserve"> </w:t>
      </w:r>
      <w:r>
        <w:rPr>
          <w:rtl/>
          <w:lang w:bidi="fa-IR"/>
        </w:rPr>
        <w:t>ها و جهادها و حماسه</w:t>
      </w:r>
      <w:r w:rsidR="007C1100">
        <w:rPr>
          <w:rtl/>
          <w:lang w:bidi="fa-IR"/>
        </w:rPr>
        <w:t xml:space="preserve"> </w:t>
      </w:r>
      <w:r>
        <w:rPr>
          <w:rtl/>
          <w:lang w:bidi="fa-IR"/>
        </w:rPr>
        <w:t>آفر</w:t>
      </w:r>
      <w:r w:rsidR="007C1100">
        <w:rPr>
          <w:rtl/>
          <w:lang w:bidi="fa-IR"/>
        </w:rPr>
        <w:t>ی</w:t>
      </w:r>
      <w:r>
        <w:rPr>
          <w:rtl/>
          <w:lang w:bidi="fa-IR"/>
        </w:rPr>
        <w:t>ن</w:t>
      </w:r>
      <w:r w:rsidR="007C1100">
        <w:rPr>
          <w:rtl/>
          <w:lang w:bidi="fa-IR"/>
        </w:rPr>
        <w:t xml:space="preserve">ی </w:t>
      </w:r>
      <w:r>
        <w:rPr>
          <w:rtl/>
          <w:lang w:bidi="fa-IR"/>
        </w:rPr>
        <w:t>ها</w:t>
      </w:r>
      <w:r w:rsidR="007C1100">
        <w:rPr>
          <w:rtl/>
          <w:lang w:bidi="fa-IR"/>
        </w:rPr>
        <w:t>ی</w:t>
      </w:r>
      <w:r>
        <w:rPr>
          <w:rtl/>
          <w:lang w:bidi="fa-IR"/>
        </w:rPr>
        <w:t>ت در پاسدار</w:t>
      </w:r>
      <w:r w:rsidR="007C1100">
        <w:rPr>
          <w:rtl/>
          <w:lang w:bidi="fa-IR"/>
        </w:rPr>
        <w:t>ی</w:t>
      </w:r>
      <w:r>
        <w:rPr>
          <w:rtl/>
          <w:lang w:bidi="fa-IR"/>
        </w:rPr>
        <w:t xml:space="preserve"> از </w:t>
      </w:r>
      <w:r w:rsidR="007C1100">
        <w:rPr>
          <w:rtl/>
          <w:lang w:bidi="fa-IR"/>
        </w:rPr>
        <w:t>ی</w:t>
      </w:r>
      <w:r>
        <w:rPr>
          <w:rtl/>
          <w:lang w:bidi="fa-IR"/>
        </w:rPr>
        <w:t>ک «حق</w:t>
      </w:r>
      <w:r w:rsidR="007C1100">
        <w:rPr>
          <w:rtl/>
          <w:lang w:bidi="fa-IR"/>
        </w:rPr>
        <w:t>ی</w:t>
      </w:r>
      <w:r>
        <w:rPr>
          <w:rtl/>
          <w:lang w:bidi="fa-IR"/>
        </w:rPr>
        <w:t>قت والا» بود</w:t>
      </w:r>
      <w:r w:rsidR="00B713A2">
        <w:rPr>
          <w:rtl/>
          <w:lang w:bidi="fa-IR"/>
        </w:rPr>
        <w:t xml:space="preserve">. </w:t>
      </w:r>
    </w:p>
    <w:p w:rsidR="00995BE1" w:rsidRDefault="00995BE1" w:rsidP="00995BE1">
      <w:pPr>
        <w:pStyle w:val="libNormal"/>
        <w:rPr>
          <w:rtl/>
          <w:lang w:bidi="fa-IR"/>
        </w:rPr>
      </w:pPr>
      <w:r>
        <w:rPr>
          <w:rtl/>
          <w:lang w:bidi="fa-IR"/>
        </w:rPr>
        <w:t>از آنروز</w:t>
      </w:r>
      <w:r w:rsidR="007C1100">
        <w:rPr>
          <w:rtl/>
          <w:lang w:bidi="fa-IR"/>
        </w:rPr>
        <w:t>ی</w:t>
      </w:r>
      <w:r>
        <w:rPr>
          <w:rtl/>
          <w:lang w:bidi="fa-IR"/>
        </w:rPr>
        <w:t xml:space="preserve"> که در شبه قاره مستط</w:t>
      </w:r>
      <w:r w:rsidR="007C1100">
        <w:rPr>
          <w:rtl/>
          <w:lang w:bidi="fa-IR"/>
        </w:rPr>
        <w:t>ی</w:t>
      </w:r>
      <w:r>
        <w:rPr>
          <w:rtl/>
          <w:lang w:bidi="fa-IR"/>
        </w:rPr>
        <w:t>ل شکل عربستان به کانون وح</w:t>
      </w:r>
      <w:r w:rsidR="007C1100">
        <w:rPr>
          <w:rtl/>
          <w:lang w:bidi="fa-IR"/>
        </w:rPr>
        <w:t>ی</w:t>
      </w:r>
      <w:r>
        <w:rPr>
          <w:rtl/>
          <w:lang w:bidi="fa-IR"/>
        </w:rPr>
        <w:t xml:space="preserve"> و آ</w:t>
      </w:r>
      <w:r w:rsidR="007C1100">
        <w:rPr>
          <w:rtl/>
          <w:lang w:bidi="fa-IR"/>
        </w:rPr>
        <w:t>یی</w:t>
      </w:r>
      <w:r>
        <w:rPr>
          <w:rtl/>
          <w:lang w:bidi="fa-IR"/>
        </w:rPr>
        <w:t>ن خدا ا</w:t>
      </w:r>
      <w:r w:rsidR="007C1100">
        <w:rPr>
          <w:rtl/>
          <w:lang w:bidi="fa-IR"/>
        </w:rPr>
        <w:t>ی</w:t>
      </w:r>
      <w:r>
        <w:rPr>
          <w:rtl/>
          <w:lang w:bidi="fa-IR"/>
        </w:rPr>
        <w:t>مان آورد</w:t>
      </w:r>
      <w:r w:rsidR="007C1100">
        <w:rPr>
          <w:rtl/>
          <w:lang w:bidi="fa-IR"/>
        </w:rPr>
        <w:t>ی</w:t>
      </w:r>
      <w:r>
        <w:rPr>
          <w:rtl/>
          <w:lang w:bidi="fa-IR"/>
        </w:rPr>
        <w:t xml:space="preserve"> و تلاش</w:t>
      </w:r>
      <w:r w:rsidR="007C1100">
        <w:rPr>
          <w:rtl/>
          <w:lang w:bidi="fa-IR"/>
        </w:rPr>
        <w:t xml:space="preserve"> </w:t>
      </w:r>
      <w:r>
        <w:rPr>
          <w:rtl/>
          <w:lang w:bidi="fa-IR"/>
        </w:rPr>
        <w:t>ها</w:t>
      </w:r>
      <w:r w:rsidR="007C1100">
        <w:rPr>
          <w:rtl/>
          <w:lang w:bidi="fa-IR"/>
        </w:rPr>
        <w:t>ی</w:t>
      </w:r>
      <w:r>
        <w:rPr>
          <w:rtl/>
          <w:lang w:bidi="fa-IR"/>
        </w:rPr>
        <w:t>ت را در «طول» خط ا</w:t>
      </w:r>
      <w:r w:rsidR="007C1100">
        <w:rPr>
          <w:rtl/>
          <w:lang w:bidi="fa-IR"/>
        </w:rPr>
        <w:t>ی</w:t>
      </w:r>
      <w:r>
        <w:rPr>
          <w:rtl/>
          <w:lang w:bidi="fa-IR"/>
        </w:rPr>
        <w:t>مان و «عرض» پهنه دعوت مک</w:t>
      </w:r>
      <w:r w:rsidR="007C1100">
        <w:rPr>
          <w:rtl/>
          <w:lang w:bidi="fa-IR"/>
        </w:rPr>
        <w:t>ی</w:t>
      </w:r>
      <w:r>
        <w:rPr>
          <w:rtl/>
          <w:lang w:bidi="fa-IR"/>
        </w:rPr>
        <w:t xml:space="preserve"> و جهاد مدن</w:t>
      </w:r>
      <w:r w:rsidR="007C1100">
        <w:rPr>
          <w:rtl/>
          <w:lang w:bidi="fa-IR"/>
        </w:rPr>
        <w:t>ی</w:t>
      </w:r>
      <w:r>
        <w:rPr>
          <w:rtl/>
          <w:lang w:bidi="fa-IR"/>
        </w:rPr>
        <w:t xml:space="preserve"> متمرکز ساخت</w:t>
      </w:r>
      <w:r w:rsidR="007C1100">
        <w:rPr>
          <w:rtl/>
          <w:lang w:bidi="fa-IR"/>
        </w:rPr>
        <w:t>ی</w:t>
      </w:r>
      <w:r w:rsidR="00B713A2">
        <w:rPr>
          <w:rtl/>
          <w:lang w:bidi="fa-IR"/>
        </w:rPr>
        <w:t xml:space="preserve">، </w:t>
      </w:r>
      <w:r>
        <w:rPr>
          <w:rtl/>
          <w:lang w:bidi="fa-IR"/>
        </w:rPr>
        <w:t>«مح</w:t>
      </w:r>
      <w:r w:rsidR="007C1100">
        <w:rPr>
          <w:rtl/>
          <w:lang w:bidi="fa-IR"/>
        </w:rPr>
        <w:t>ی</w:t>
      </w:r>
      <w:r>
        <w:rPr>
          <w:rtl/>
          <w:lang w:bidi="fa-IR"/>
        </w:rPr>
        <w:t>ط» جهل و کفر و شرارت را</w:t>
      </w:r>
      <w:r w:rsidR="00B713A2">
        <w:rPr>
          <w:rtl/>
          <w:lang w:bidi="fa-IR"/>
        </w:rPr>
        <w:t xml:space="preserve">، </w:t>
      </w:r>
      <w:r>
        <w:rPr>
          <w:rtl/>
          <w:lang w:bidi="fa-IR"/>
        </w:rPr>
        <w:t>به «مساحت» علم و ا</w:t>
      </w:r>
      <w:r w:rsidR="007C1100">
        <w:rPr>
          <w:rtl/>
          <w:lang w:bidi="fa-IR"/>
        </w:rPr>
        <w:t>ی</w:t>
      </w:r>
      <w:r>
        <w:rPr>
          <w:rtl/>
          <w:lang w:bidi="fa-IR"/>
        </w:rPr>
        <w:t>مان و تقوا و خ</w:t>
      </w:r>
      <w:r w:rsidR="007C1100">
        <w:rPr>
          <w:rtl/>
          <w:lang w:bidi="fa-IR"/>
        </w:rPr>
        <w:t>ی</w:t>
      </w:r>
      <w:r>
        <w:rPr>
          <w:rtl/>
          <w:lang w:bidi="fa-IR"/>
        </w:rPr>
        <w:t>ر مبدل ساخت</w:t>
      </w:r>
      <w:r w:rsidR="007C1100">
        <w:rPr>
          <w:rtl/>
          <w:lang w:bidi="fa-IR"/>
        </w:rPr>
        <w:t>ی</w:t>
      </w:r>
      <w:r>
        <w:rPr>
          <w:rtl/>
          <w:lang w:bidi="fa-IR"/>
        </w:rPr>
        <w:t xml:space="preserve"> و به تنها</w:t>
      </w:r>
      <w:r w:rsidR="007C1100">
        <w:rPr>
          <w:rtl/>
          <w:lang w:bidi="fa-IR"/>
        </w:rPr>
        <w:t>یی</w:t>
      </w:r>
      <w:r>
        <w:rPr>
          <w:rtl/>
          <w:lang w:bidi="fa-IR"/>
        </w:rPr>
        <w:t xml:space="preserve"> در پ</w:t>
      </w:r>
      <w:r w:rsidR="007C1100">
        <w:rPr>
          <w:rtl/>
          <w:lang w:bidi="fa-IR"/>
        </w:rPr>
        <w:t>ی</w:t>
      </w:r>
      <w:r>
        <w:rPr>
          <w:rtl/>
          <w:lang w:bidi="fa-IR"/>
        </w:rPr>
        <w:t xml:space="preserve">رامون محمّد </w:t>
      </w:r>
      <w:r w:rsidR="000F2690" w:rsidRPr="000F2690">
        <w:rPr>
          <w:rStyle w:val="libAlaemChar"/>
          <w:rtl/>
        </w:rPr>
        <w:t>صلى‌الله‌عليه‌وآله</w:t>
      </w:r>
      <w:r>
        <w:rPr>
          <w:rtl/>
          <w:lang w:bidi="fa-IR"/>
        </w:rPr>
        <w:t xml:space="preserve"> امت</w:t>
      </w:r>
      <w:r w:rsidR="007C1100">
        <w:rPr>
          <w:rtl/>
          <w:lang w:bidi="fa-IR"/>
        </w:rPr>
        <w:t>ی</w:t>
      </w:r>
      <w:r>
        <w:rPr>
          <w:rtl/>
          <w:lang w:bidi="fa-IR"/>
        </w:rPr>
        <w:t xml:space="preserve"> به پا ا</w:t>
      </w:r>
      <w:r w:rsidR="007C1100">
        <w:rPr>
          <w:rtl/>
          <w:lang w:bidi="fa-IR"/>
        </w:rPr>
        <w:t>ی</w:t>
      </w:r>
      <w:r>
        <w:rPr>
          <w:rtl/>
          <w:lang w:bidi="fa-IR"/>
        </w:rPr>
        <w:t>ستاده بود</w:t>
      </w:r>
      <w:r w:rsidR="007C1100">
        <w:rPr>
          <w:rtl/>
          <w:lang w:bidi="fa-IR"/>
        </w:rPr>
        <w:t>ی</w:t>
      </w:r>
      <w:r w:rsidR="00B713A2">
        <w:rPr>
          <w:rtl/>
          <w:lang w:bidi="fa-IR"/>
        </w:rPr>
        <w:t xml:space="preserve">، </w:t>
      </w:r>
      <w:r>
        <w:rPr>
          <w:rtl/>
          <w:lang w:bidi="fa-IR"/>
        </w:rPr>
        <w:t>همچنانکه ابراه</w:t>
      </w:r>
      <w:r w:rsidR="007C1100">
        <w:rPr>
          <w:rtl/>
          <w:lang w:bidi="fa-IR"/>
        </w:rPr>
        <w:t>ی</w:t>
      </w:r>
      <w:r>
        <w:rPr>
          <w:rtl/>
          <w:lang w:bidi="fa-IR"/>
        </w:rPr>
        <w:t>م</w:t>
      </w:r>
      <w:r w:rsidR="00B713A2">
        <w:rPr>
          <w:rtl/>
          <w:lang w:bidi="fa-IR"/>
        </w:rPr>
        <w:t xml:space="preserve">، </w:t>
      </w:r>
      <w:r>
        <w:rPr>
          <w:rtl/>
          <w:lang w:bidi="fa-IR"/>
        </w:rPr>
        <w:t>آن تبرزن توح</w:t>
      </w:r>
      <w:r w:rsidR="007C1100">
        <w:rPr>
          <w:rtl/>
          <w:lang w:bidi="fa-IR"/>
        </w:rPr>
        <w:t>ی</w:t>
      </w:r>
      <w:r>
        <w:rPr>
          <w:rtl/>
          <w:lang w:bidi="fa-IR"/>
        </w:rPr>
        <w:t>د</w:t>
      </w:r>
      <w:r w:rsidR="00B713A2">
        <w:rPr>
          <w:rtl/>
          <w:lang w:bidi="fa-IR"/>
        </w:rPr>
        <w:t xml:space="preserve">، </w:t>
      </w:r>
      <w:r>
        <w:rPr>
          <w:rtl/>
          <w:lang w:bidi="fa-IR"/>
        </w:rPr>
        <w:t>و شرک ست</w:t>
      </w:r>
      <w:r w:rsidR="007C1100">
        <w:rPr>
          <w:rtl/>
          <w:lang w:bidi="fa-IR"/>
        </w:rPr>
        <w:t>ی</w:t>
      </w:r>
      <w:r>
        <w:rPr>
          <w:rtl/>
          <w:lang w:bidi="fa-IR"/>
        </w:rPr>
        <w:t>ز نستوه</w:t>
      </w:r>
      <w:r w:rsidR="00B713A2">
        <w:rPr>
          <w:rtl/>
          <w:lang w:bidi="fa-IR"/>
        </w:rPr>
        <w:t xml:space="preserve">، </w:t>
      </w:r>
      <w:r>
        <w:rPr>
          <w:rtl/>
          <w:lang w:bidi="fa-IR"/>
        </w:rPr>
        <w:t>به تنها</w:t>
      </w:r>
      <w:r w:rsidR="007C1100">
        <w:rPr>
          <w:rtl/>
          <w:lang w:bidi="fa-IR"/>
        </w:rPr>
        <w:t>یی</w:t>
      </w:r>
      <w:r>
        <w:rPr>
          <w:rtl/>
          <w:lang w:bidi="fa-IR"/>
        </w:rPr>
        <w:t xml:space="preserve"> امت</w:t>
      </w:r>
      <w:r w:rsidR="007C1100">
        <w:rPr>
          <w:rtl/>
          <w:lang w:bidi="fa-IR"/>
        </w:rPr>
        <w:t>ی</w:t>
      </w:r>
      <w:r>
        <w:rPr>
          <w:rtl/>
          <w:lang w:bidi="fa-IR"/>
        </w:rPr>
        <w:t xml:space="preserve"> بود</w:t>
      </w:r>
      <w:r w:rsidR="00B713A2">
        <w:rPr>
          <w:rtl/>
          <w:lang w:bidi="fa-IR"/>
        </w:rPr>
        <w:t xml:space="preserve">، </w:t>
      </w:r>
      <w:r>
        <w:rPr>
          <w:rtl/>
          <w:lang w:bidi="fa-IR"/>
        </w:rPr>
        <w:t>قائم و قانت</w:t>
      </w:r>
      <w:r w:rsidR="00B713A2">
        <w:rPr>
          <w:rtl/>
          <w:lang w:bidi="fa-IR"/>
        </w:rPr>
        <w:t xml:space="preserve">! </w:t>
      </w:r>
    </w:p>
    <w:p w:rsidR="00995BE1" w:rsidRDefault="00995BE1" w:rsidP="00995BE1">
      <w:pPr>
        <w:pStyle w:val="libNormal"/>
        <w:rPr>
          <w:rtl/>
          <w:lang w:bidi="fa-IR"/>
        </w:rPr>
      </w:pPr>
      <w:r>
        <w:rPr>
          <w:rtl/>
          <w:lang w:bidi="fa-IR"/>
        </w:rPr>
        <w:t>ا</w:t>
      </w:r>
      <w:r w:rsidR="007C1100">
        <w:rPr>
          <w:rtl/>
          <w:lang w:bidi="fa-IR"/>
        </w:rPr>
        <w:t>ی</w:t>
      </w:r>
      <w:r>
        <w:rPr>
          <w:rtl/>
          <w:lang w:bidi="fa-IR"/>
        </w:rPr>
        <w:t xml:space="preserve"> عل</w:t>
      </w:r>
      <w:r w:rsidR="007C1100">
        <w:rPr>
          <w:rtl/>
          <w:lang w:bidi="fa-IR"/>
        </w:rPr>
        <w:t>ی</w:t>
      </w:r>
      <w:r w:rsidR="00B713A2">
        <w:rPr>
          <w:rtl/>
          <w:lang w:bidi="fa-IR"/>
        </w:rPr>
        <w:t xml:space="preserve">، </w:t>
      </w:r>
      <w:r>
        <w:rPr>
          <w:rtl/>
          <w:lang w:bidi="fa-IR"/>
        </w:rPr>
        <w:t>ا</w:t>
      </w:r>
      <w:r w:rsidR="007C1100">
        <w:rPr>
          <w:rtl/>
          <w:lang w:bidi="fa-IR"/>
        </w:rPr>
        <w:t>ی</w:t>
      </w:r>
      <w:r>
        <w:rPr>
          <w:rtl/>
          <w:lang w:bidi="fa-IR"/>
        </w:rPr>
        <w:t xml:space="preserve"> تجسم ا</w:t>
      </w:r>
      <w:r w:rsidR="007C1100">
        <w:rPr>
          <w:rtl/>
          <w:lang w:bidi="fa-IR"/>
        </w:rPr>
        <w:t>ی</w:t>
      </w:r>
      <w:r>
        <w:rPr>
          <w:rtl/>
          <w:lang w:bidi="fa-IR"/>
        </w:rPr>
        <w:t>مان</w:t>
      </w:r>
    </w:p>
    <w:p w:rsidR="00995BE1" w:rsidRDefault="00995BE1" w:rsidP="00995BE1">
      <w:pPr>
        <w:pStyle w:val="libNormal"/>
        <w:rPr>
          <w:rtl/>
          <w:lang w:bidi="fa-IR"/>
        </w:rPr>
      </w:pPr>
      <w:r>
        <w:rPr>
          <w:rtl/>
          <w:lang w:bidi="fa-IR"/>
        </w:rPr>
        <w:t>ا</w:t>
      </w:r>
      <w:r w:rsidR="007C1100">
        <w:rPr>
          <w:rtl/>
          <w:lang w:bidi="fa-IR"/>
        </w:rPr>
        <w:t>ی</w:t>
      </w:r>
      <w:r>
        <w:rPr>
          <w:rtl/>
          <w:lang w:bidi="fa-IR"/>
        </w:rPr>
        <w:t xml:space="preserve"> عل</w:t>
      </w:r>
      <w:r w:rsidR="007C1100">
        <w:rPr>
          <w:rtl/>
          <w:lang w:bidi="fa-IR"/>
        </w:rPr>
        <w:t>ی</w:t>
      </w:r>
      <w:r w:rsidR="00B713A2">
        <w:rPr>
          <w:rtl/>
          <w:lang w:bidi="fa-IR"/>
        </w:rPr>
        <w:t xml:space="preserve">، </w:t>
      </w:r>
      <w:r>
        <w:rPr>
          <w:rtl/>
          <w:lang w:bidi="fa-IR"/>
        </w:rPr>
        <w:t>ا</w:t>
      </w:r>
      <w:r w:rsidR="007C1100">
        <w:rPr>
          <w:rtl/>
          <w:lang w:bidi="fa-IR"/>
        </w:rPr>
        <w:t>ی</w:t>
      </w:r>
      <w:r>
        <w:rPr>
          <w:rtl/>
          <w:lang w:bidi="fa-IR"/>
        </w:rPr>
        <w:t xml:space="preserve"> تبلور مکتب</w:t>
      </w:r>
    </w:p>
    <w:p w:rsidR="00995BE1" w:rsidRDefault="00995BE1" w:rsidP="00995BE1">
      <w:pPr>
        <w:pStyle w:val="libNormal"/>
        <w:rPr>
          <w:rtl/>
          <w:lang w:bidi="fa-IR"/>
        </w:rPr>
      </w:pPr>
      <w:r>
        <w:rPr>
          <w:rtl/>
          <w:lang w:bidi="fa-IR"/>
        </w:rPr>
        <w:t>ا</w:t>
      </w:r>
      <w:r w:rsidR="007C1100">
        <w:rPr>
          <w:rtl/>
          <w:lang w:bidi="fa-IR"/>
        </w:rPr>
        <w:t>ی</w:t>
      </w:r>
      <w:r>
        <w:rPr>
          <w:rtl/>
          <w:lang w:bidi="fa-IR"/>
        </w:rPr>
        <w:t xml:space="preserve"> عل</w:t>
      </w:r>
      <w:r w:rsidR="007C1100">
        <w:rPr>
          <w:rtl/>
          <w:lang w:bidi="fa-IR"/>
        </w:rPr>
        <w:t>ی</w:t>
      </w:r>
      <w:r w:rsidR="00B713A2">
        <w:rPr>
          <w:rtl/>
          <w:lang w:bidi="fa-IR"/>
        </w:rPr>
        <w:t xml:space="preserve">، </w:t>
      </w:r>
      <w:r>
        <w:rPr>
          <w:rtl/>
          <w:lang w:bidi="fa-IR"/>
        </w:rPr>
        <w:t>ا</w:t>
      </w:r>
      <w:r w:rsidR="007C1100">
        <w:rPr>
          <w:rtl/>
          <w:lang w:bidi="fa-IR"/>
        </w:rPr>
        <w:t>ی</w:t>
      </w:r>
      <w:r>
        <w:rPr>
          <w:rtl/>
          <w:lang w:bidi="fa-IR"/>
        </w:rPr>
        <w:t xml:space="preserve"> تو معن</w:t>
      </w:r>
      <w:r w:rsidR="007C1100">
        <w:rPr>
          <w:rtl/>
          <w:lang w:bidi="fa-IR"/>
        </w:rPr>
        <w:t>ی</w:t>
      </w:r>
      <w:r>
        <w:rPr>
          <w:rtl/>
          <w:lang w:bidi="fa-IR"/>
        </w:rPr>
        <w:t xml:space="preserve"> قرآن</w:t>
      </w:r>
      <w:r w:rsidR="00B713A2">
        <w:rPr>
          <w:rtl/>
          <w:lang w:bidi="fa-IR"/>
        </w:rPr>
        <w:t xml:space="preserve">! </w:t>
      </w:r>
    </w:p>
    <w:p w:rsidR="00995BE1" w:rsidRDefault="007C1100" w:rsidP="00995BE1">
      <w:pPr>
        <w:pStyle w:val="libNormal"/>
        <w:rPr>
          <w:rtl/>
          <w:lang w:bidi="fa-IR"/>
        </w:rPr>
      </w:pPr>
      <w:r>
        <w:rPr>
          <w:rtl/>
          <w:lang w:bidi="fa-IR"/>
        </w:rPr>
        <w:t>ی</w:t>
      </w:r>
      <w:r w:rsidR="00995BE1">
        <w:rPr>
          <w:rtl/>
          <w:lang w:bidi="fa-IR"/>
        </w:rPr>
        <w:t xml:space="preserve">ار محمّد </w:t>
      </w:r>
      <w:r w:rsidR="000F2690" w:rsidRPr="000F2690">
        <w:rPr>
          <w:rStyle w:val="libAlaemChar"/>
          <w:rtl/>
        </w:rPr>
        <w:t>صلى‌الله‌عليه‌وآله</w:t>
      </w:r>
      <w:r w:rsidR="00995BE1">
        <w:rPr>
          <w:rtl/>
          <w:lang w:bidi="fa-IR"/>
        </w:rPr>
        <w:t xml:space="preserve"> در «حرا» بود</w:t>
      </w:r>
      <w:r>
        <w:rPr>
          <w:rtl/>
          <w:lang w:bidi="fa-IR"/>
        </w:rPr>
        <w:t>ی</w:t>
      </w:r>
      <w:r w:rsidR="00995BE1">
        <w:rPr>
          <w:rtl/>
          <w:lang w:bidi="fa-IR"/>
        </w:rPr>
        <w:t xml:space="preserve"> و بازو</w:t>
      </w:r>
      <w:r>
        <w:rPr>
          <w:rtl/>
          <w:lang w:bidi="fa-IR"/>
        </w:rPr>
        <w:t>ی</w:t>
      </w:r>
      <w:r w:rsidR="00995BE1">
        <w:rPr>
          <w:rtl/>
          <w:lang w:bidi="fa-IR"/>
        </w:rPr>
        <w:t xml:space="preserve"> توانا</w:t>
      </w:r>
      <w:r>
        <w:rPr>
          <w:rtl/>
          <w:lang w:bidi="fa-IR"/>
        </w:rPr>
        <w:t>ی</w:t>
      </w:r>
      <w:r w:rsidR="00995BE1">
        <w:rPr>
          <w:rtl/>
          <w:lang w:bidi="fa-IR"/>
        </w:rPr>
        <w:t xml:space="preserve"> اسلام</w:t>
      </w:r>
      <w:r w:rsidR="00B713A2">
        <w:rPr>
          <w:rtl/>
          <w:lang w:bidi="fa-IR"/>
        </w:rPr>
        <w:t xml:space="preserve">، </w:t>
      </w:r>
      <w:r w:rsidR="00995BE1">
        <w:rPr>
          <w:rtl/>
          <w:lang w:bidi="fa-IR"/>
        </w:rPr>
        <w:t>در «بدر»</w:t>
      </w:r>
      <w:r w:rsidR="00B713A2">
        <w:rPr>
          <w:rtl/>
          <w:lang w:bidi="fa-IR"/>
        </w:rPr>
        <w:t xml:space="preserve">. </w:t>
      </w:r>
    </w:p>
    <w:p w:rsidR="00995BE1" w:rsidRDefault="00995BE1" w:rsidP="00995BE1">
      <w:pPr>
        <w:pStyle w:val="libNormal"/>
        <w:rPr>
          <w:rtl/>
          <w:lang w:bidi="fa-IR"/>
        </w:rPr>
      </w:pPr>
      <w:r>
        <w:rPr>
          <w:rtl/>
          <w:lang w:bidi="fa-IR"/>
        </w:rPr>
        <w:t>شمش</w:t>
      </w:r>
      <w:r w:rsidR="007C1100">
        <w:rPr>
          <w:rtl/>
          <w:lang w:bidi="fa-IR"/>
        </w:rPr>
        <w:t>ی</w:t>
      </w:r>
      <w:r>
        <w:rPr>
          <w:rtl/>
          <w:lang w:bidi="fa-IR"/>
        </w:rPr>
        <w:t>ر برنده ا</w:t>
      </w:r>
      <w:r w:rsidR="007C1100">
        <w:rPr>
          <w:rtl/>
          <w:lang w:bidi="fa-IR"/>
        </w:rPr>
        <w:t>ی</w:t>
      </w:r>
      <w:r>
        <w:rPr>
          <w:rtl/>
          <w:lang w:bidi="fa-IR"/>
        </w:rPr>
        <w:t>مان بود</w:t>
      </w:r>
      <w:r w:rsidR="007C1100">
        <w:rPr>
          <w:rtl/>
          <w:lang w:bidi="fa-IR"/>
        </w:rPr>
        <w:t>ی</w:t>
      </w:r>
      <w:r w:rsidR="00B713A2">
        <w:rPr>
          <w:rtl/>
          <w:lang w:bidi="fa-IR"/>
        </w:rPr>
        <w:t xml:space="preserve">، </w:t>
      </w:r>
      <w:r>
        <w:rPr>
          <w:rtl/>
          <w:lang w:bidi="fa-IR"/>
        </w:rPr>
        <w:t>در «احد»</w:t>
      </w:r>
      <w:r w:rsidR="00B713A2">
        <w:rPr>
          <w:rtl/>
          <w:lang w:bidi="fa-IR"/>
        </w:rPr>
        <w:t xml:space="preserve">. </w:t>
      </w:r>
    </w:p>
    <w:p w:rsidR="00995BE1" w:rsidRDefault="00995BE1" w:rsidP="00995BE1">
      <w:pPr>
        <w:pStyle w:val="libNormal"/>
        <w:rPr>
          <w:rtl/>
          <w:lang w:bidi="fa-IR"/>
        </w:rPr>
      </w:pPr>
      <w:r>
        <w:rPr>
          <w:rtl/>
          <w:lang w:bidi="fa-IR"/>
        </w:rPr>
        <w:t>گرد دلاور مد</w:t>
      </w:r>
      <w:r w:rsidR="007C1100">
        <w:rPr>
          <w:rtl/>
          <w:lang w:bidi="fa-IR"/>
        </w:rPr>
        <w:t>ی</w:t>
      </w:r>
      <w:r>
        <w:rPr>
          <w:rtl/>
          <w:lang w:bidi="fa-IR"/>
        </w:rPr>
        <w:t>نه بود</w:t>
      </w:r>
      <w:r w:rsidR="007C1100">
        <w:rPr>
          <w:rtl/>
          <w:lang w:bidi="fa-IR"/>
        </w:rPr>
        <w:t>ی</w:t>
      </w:r>
      <w:r w:rsidR="00B713A2">
        <w:rPr>
          <w:rtl/>
          <w:lang w:bidi="fa-IR"/>
        </w:rPr>
        <w:t xml:space="preserve">، </w:t>
      </w:r>
      <w:r>
        <w:rPr>
          <w:rtl/>
          <w:lang w:bidi="fa-IR"/>
        </w:rPr>
        <w:t>در «احزاب»</w:t>
      </w:r>
    </w:p>
    <w:p w:rsidR="00995BE1" w:rsidRDefault="00995BE1" w:rsidP="00995BE1">
      <w:pPr>
        <w:pStyle w:val="libNormal"/>
        <w:rPr>
          <w:rtl/>
          <w:lang w:bidi="fa-IR"/>
        </w:rPr>
      </w:pPr>
      <w:r>
        <w:rPr>
          <w:rtl/>
          <w:lang w:bidi="fa-IR"/>
        </w:rPr>
        <w:t>در رکاب رسول</w:t>
      </w:r>
      <w:r w:rsidR="00B713A2">
        <w:rPr>
          <w:rtl/>
          <w:lang w:bidi="fa-IR"/>
        </w:rPr>
        <w:t xml:space="preserve">، </w:t>
      </w:r>
      <w:r>
        <w:rPr>
          <w:rtl/>
          <w:lang w:bidi="fa-IR"/>
        </w:rPr>
        <w:t>پا به رکاب فاتح بدر و خ</w:t>
      </w:r>
      <w:r w:rsidR="007C1100">
        <w:rPr>
          <w:rtl/>
          <w:lang w:bidi="fa-IR"/>
        </w:rPr>
        <w:t>ی</w:t>
      </w:r>
      <w:r>
        <w:rPr>
          <w:rtl/>
          <w:lang w:bidi="fa-IR"/>
        </w:rPr>
        <w:t>بر و احزاب</w:t>
      </w:r>
    </w:p>
    <w:p w:rsidR="00995BE1" w:rsidRDefault="00995BE1" w:rsidP="00995BE1">
      <w:pPr>
        <w:pStyle w:val="libNormal"/>
        <w:rPr>
          <w:rtl/>
          <w:lang w:bidi="fa-IR"/>
        </w:rPr>
      </w:pPr>
      <w:r>
        <w:rPr>
          <w:rtl/>
          <w:lang w:bidi="fa-IR"/>
        </w:rPr>
        <w:t>برا</w:t>
      </w:r>
      <w:r w:rsidR="007C1100">
        <w:rPr>
          <w:rtl/>
          <w:lang w:bidi="fa-IR"/>
        </w:rPr>
        <w:t>ی</w:t>
      </w:r>
      <w:r>
        <w:rPr>
          <w:rtl/>
          <w:lang w:bidi="fa-IR"/>
        </w:rPr>
        <w:t xml:space="preserve"> گسترش د</w:t>
      </w:r>
      <w:r w:rsidR="007C1100">
        <w:rPr>
          <w:rtl/>
          <w:lang w:bidi="fa-IR"/>
        </w:rPr>
        <w:t>ی</w:t>
      </w:r>
      <w:r>
        <w:rPr>
          <w:rtl/>
          <w:lang w:bidi="fa-IR"/>
        </w:rPr>
        <w:t>ن و زدودن موانع راه</w:t>
      </w:r>
      <w:r w:rsidR="00B713A2">
        <w:rPr>
          <w:rtl/>
          <w:lang w:bidi="fa-IR"/>
        </w:rPr>
        <w:t xml:space="preserve">، </w:t>
      </w:r>
      <w:r>
        <w:rPr>
          <w:rtl/>
          <w:lang w:bidi="fa-IR"/>
        </w:rPr>
        <w:t>از «خندق» به «خ</w:t>
      </w:r>
      <w:r w:rsidR="007C1100">
        <w:rPr>
          <w:rtl/>
          <w:lang w:bidi="fa-IR"/>
        </w:rPr>
        <w:t>ی</w:t>
      </w:r>
      <w:r>
        <w:rPr>
          <w:rtl/>
          <w:lang w:bidi="fa-IR"/>
        </w:rPr>
        <w:t>بر» و از «</w:t>
      </w:r>
      <w:r w:rsidR="007C1100">
        <w:rPr>
          <w:rtl/>
          <w:lang w:bidi="fa-IR"/>
        </w:rPr>
        <w:t>ی</w:t>
      </w:r>
      <w:r>
        <w:rPr>
          <w:rtl/>
          <w:lang w:bidi="fa-IR"/>
        </w:rPr>
        <w:t>من» به «</w:t>
      </w:r>
      <w:r w:rsidR="007C1100">
        <w:rPr>
          <w:rtl/>
          <w:lang w:bidi="fa-IR"/>
        </w:rPr>
        <w:t>ی</w:t>
      </w:r>
      <w:r>
        <w:rPr>
          <w:rtl/>
          <w:lang w:bidi="fa-IR"/>
        </w:rPr>
        <w:t>نبع» همواه در تلاش و حرکت بود</w:t>
      </w:r>
      <w:r w:rsidR="007C1100">
        <w:rPr>
          <w:rtl/>
          <w:lang w:bidi="fa-IR"/>
        </w:rPr>
        <w:t>ی</w:t>
      </w:r>
      <w:r w:rsidR="00B713A2">
        <w:rPr>
          <w:rtl/>
          <w:lang w:bidi="fa-IR"/>
        </w:rPr>
        <w:t xml:space="preserve">. </w:t>
      </w:r>
    </w:p>
    <w:p w:rsidR="00995BE1" w:rsidRDefault="00995BE1" w:rsidP="00995BE1">
      <w:pPr>
        <w:pStyle w:val="libNormal"/>
        <w:rPr>
          <w:rtl/>
          <w:lang w:bidi="fa-IR"/>
        </w:rPr>
      </w:pPr>
      <w:r>
        <w:rPr>
          <w:rtl/>
          <w:lang w:bidi="fa-IR"/>
        </w:rPr>
        <w:t>برا</w:t>
      </w:r>
      <w:r w:rsidR="007C1100">
        <w:rPr>
          <w:rtl/>
          <w:lang w:bidi="fa-IR"/>
        </w:rPr>
        <w:t>ی</w:t>
      </w:r>
      <w:r>
        <w:rPr>
          <w:rtl/>
          <w:lang w:bidi="fa-IR"/>
        </w:rPr>
        <w:t xml:space="preserve"> جهاد با «نفاق» و «بغ</w:t>
      </w:r>
      <w:r w:rsidR="007C1100">
        <w:rPr>
          <w:rtl/>
          <w:lang w:bidi="fa-IR"/>
        </w:rPr>
        <w:t>ی</w:t>
      </w:r>
      <w:r>
        <w:rPr>
          <w:rtl/>
          <w:lang w:bidi="fa-IR"/>
        </w:rPr>
        <w:t>» گام</w:t>
      </w:r>
      <w:r w:rsidR="007C1100">
        <w:rPr>
          <w:rtl/>
          <w:lang w:bidi="fa-IR"/>
        </w:rPr>
        <w:t>ی</w:t>
      </w:r>
      <w:r>
        <w:rPr>
          <w:rtl/>
          <w:lang w:bidi="fa-IR"/>
        </w:rPr>
        <w:t xml:space="preserve"> در «صف</w:t>
      </w:r>
      <w:r w:rsidR="007C1100">
        <w:rPr>
          <w:rtl/>
          <w:lang w:bidi="fa-IR"/>
        </w:rPr>
        <w:t>ی</w:t>
      </w:r>
      <w:r>
        <w:rPr>
          <w:rtl/>
          <w:lang w:bidi="fa-IR"/>
        </w:rPr>
        <w:t>ن» داشت</w:t>
      </w:r>
      <w:r w:rsidR="007C1100">
        <w:rPr>
          <w:rtl/>
          <w:lang w:bidi="fa-IR"/>
        </w:rPr>
        <w:t>ی</w:t>
      </w:r>
      <w:r>
        <w:rPr>
          <w:rtl/>
          <w:lang w:bidi="fa-IR"/>
        </w:rPr>
        <w:t xml:space="preserve"> و شمش</w:t>
      </w:r>
      <w:r w:rsidR="007C1100">
        <w:rPr>
          <w:rtl/>
          <w:lang w:bidi="fa-IR"/>
        </w:rPr>
        <w:t>ی</w:t>
      </w:r>
      <w:r>
        <w:rPr>
          <w:rtl/>
          <w:lang w:bidi="fa-IR"/>
        </w:rPr>
        <w:t>ر</w:t>
      </w:r>
      <w:r w:rsidR="007C1100">
        <w:rPr>
          <w:rtl/>
          <w:lang w:bidi="fa-IR"/>
        </w:rPr>
        <w:t>ی</w:t>
      </w:r>
      <w:r>
        <w:rPr>
          <w:rtl/>
          <w:lang w:bidi="fa-IR"/>
        </w:rPr>
        <w:t xml:space="preserve"> در م</w:t>
      </w:r>
      <w:r w:rsidR="007C1100">
        <w:rPr>
          <w:rtl/>
          <w:lang w:bidi="fa-IR"/>
        </w:rPr>
        <w:t>ی</w:t>
      </w:r>
      <w:r>
        <w:rPr>
          <w:rtl/>
          <w:lang w:bidi="fa-IR"/>
        </w:rPr>
        <w:t>ان اصحاب «جمل» م</w:t>
      </w:r>
      <w:r w:rsidR="007C1100">
        <w:rPr>
          <w:rtl/>
          <w:lang w:bidi="fa-IR"/>
        </w:rPr>
        <w:t xml:space="preserve">ی </w:t>
      </w:r>
      <w:r>
        <w:rPr>
          <w:rtl/>
          <w:lang w:bidi="fa-IR"/>
        </w:rPr>
        <w:t>زد</w:t>
      </w:r>
      <w:r w:rsidR="007C1100">
        <w:rPr>
          <w:rtl/>
          <w:lang w:bidi="fa-IR"/>
        </w:rPr>
        <w:t>ی</w:t>
      </w:r>
      <w:r>
        <w:rPr>
          <w:rtl/>
          <w:lang w:bidi="fa-IR"/>
        </w:rPr>
        <w:t xml:space="preserve"> و مبارزه</w:t>
      </w:r>
      <w:r w:rsidR="007C1100">
        <w:rPr>
          <w:rtl/>
          <w:lang w:bidi="fa-IR"/>
        </w:rPr>
        <w:t xml:space="preserve"> </w:t>
      </w:r>
      <w:r>
        <w:rPr>
          <w:rtl/>
          <w:lang w:bidi="fa-IR"/>
        </w:rPr>
        <w:t>ا</w:t>
      </w:r>
      <w:r w:rsidR="007C1100">
        <w:rPr>
          <w:rtl/>
          <w:lang w:bidi="fa-IR"/>
        </w:rPr>
        <w:t>ی</w:t>
      </w:r>
      <w:r>
        <w:rPr>
          <w:rtl/>
          <w:lang w:bidi="fa-IR"/>
        </w:rPr>
        <w:t xml:space="preserve"> در «نهروان» م</w:t>
      </w:r>
      <w:r w:rsidR="007C1100">
        <w:rPr>
          <w:rtl/>
          <w:lang w:bidi="fa-IR"/>
        </w:rPr>
        <w:t xml:space="preserve">ی </w:t>
      </w:r>
      <w:r>
        <w:rPr>
          <w:rtl/>
          <w:lang w:bidi="fa-IR"/>
        </w:rPr>
        <w:t>کرد</w:t>
      </w:r>
      <w:r w:rsidR="007C1100">
        <w:rPr>
          <w:rtl/>
          <w:lang w:bidi="fa-IR"/>
        </w:rPr>
        <w:t>ی</w:t>
      </w:r>
      <w:r w:rsidR="00B713A2">
        <w:rPr>
          <w:rtl/>
          <w:lang w:bidi="fa-IR"/>
        </w:rPr>
        <w:t xml:space="preserve">. </w:t>
      </w:r>
    </w:p>
    <w:p w:rsidR="00995BE1" w:rsidRDefault="00995BE1" w:rsidP="00995BE1">
      <w:pPr>
        <w:pStyle w:val="libNormal"/>
        <w:rPr>
          <w:rtl/>
          <w:lang w:bidi="fa-IR"/>
        </w:rPr>
      </w:pPr>
      <w:r>
        <w:rPr>
          <w:rtl/>
          <w:lang w:bidi="fa-IR"/>
        </w:rPr>
        <w:lastRenderedPageBreak/>
        <w:t>از «مکه» تا «مد</w:t>
      </w:r>
      <w:r w:rsidR="007C1100">
        <w:rPr>
          <w:rtl/>
          <w:lang w:bidi="fa-IR"/>
        </w:rPr>
        <w:t>ی</w:t>
      </w:r>
      <w:r>
        <w:rPr>
          <w:rtl/>
          <w:lang w:bidi="fa-IR"/>
        </w:rPr>
        <w:t>نه» را</w:t>
      </w:r>
      <w:r w:rsidR="00B713A2">
        <w:rPr>
          <w:rtl/>
          <w:lang w:bidi="fa-IR"/>
        </w:rPr>
        <w:t xml:space="preserve">، </w:t>
      </w:r>
      <w:r>
        <w:rPr>
          <w:rtl/>
          <w:lang w:bidi="fa-IR"/>
        </w:rPr>
        <w:t>با بال «هجرت» پ</w:t>
      </w:r>
      <w:r w:rsidR="007C1100">
        <w:rPr>
          <w:rtl/>
          <w:lang w:bidi="fa-IR"/>
        </w:rPr>
        <w:t>ی</w:t>
      </w:r>
      <w:r>
        <w:rPr>
          <w:rtl/>
          <w:lang w:bidi="fa-IR"/>
        </w:rPr>
        <w:t>مود</w:t>
      </w:r>
      <w:r w:rsidR="007C1100">
        <w:rPr>
          <w:rtl/>
          <w:lang w:bidi="fa-IR"/>
        </w:rPr>
        <w:t>ی</w:t>
      </w:r>
      <w:r>
        <w:rPr>
          <w:rtl/>
          <w:lang w:bidi="fa-IR"/>
        </w:rPr>
        <w:t xml:space="preserve"> و از مد</w:t>
      </w:r>
      <w:r w:rsidR="007C1100">
        <w:rPr>
          <w:rtl/>
          <w:lang w:bidi="fa-IR"/>
        </w:rPr>
        <w:t>ی</w:t>
      </w:r>
      <w:r>
        <w:rPr>
          <w:rtl/>
          <w:lang w:bidi="fa-IR"/>
        </w:rPr>
        <w:t>نه تا کوفه را</w:t>
      </w:r>
      <w:r w:rsidR="00B713A2">
        <w:rPr>
          <w:rtl/>
          <w:lang w:bidi="fa-IR"/>
        </w:rPr>
        <w:t xml:space="preserve">، </w:t>
      </w:r>
      <w:r>
        <w:rPr>
          <w:rtl/>
          <w:lang w:bidi="fa-IR"/>
        </w:rPr>
        <w:t>برا</w:t>
      </w:r>
      <w:r w:rsidR="007C1100">
        <w:rPr>
          <w:rtl/>
          <w:lang w:bidi="fa-IR"/>
        </w:rPr>
        <w:t>ی</w:t>
      </w:r>
      <w:r>
        <w:rPr>
          <w:rtl/>
          <w:lang w:bidi="fa-IR"/>
        </w:rPr>
        <w:t xml:space="preserve"> پ</w:t>
      </w:r>
      <w:r w:rsidR="007C1100">
        <w:rPr>
          <w:rtl/>
          <w:lang w:bidi="fa-IR"/>
        </w:rPr>
        <w:t xml:space="preserve">ی </w:t>
      </w:r>
      <w:r>
        <w:rPr>
          <w:rtl/>
          <w:lang w:bidi="fa-IR"/>
        </w:rPr>
        <w:t>ر</w:t>
      </w:r>
      <w:r w:rsidR="007C1100">
        <w:rPr>
          <w:rtl/>
          <w:lang w:bidi="fa-IR"/>
        </w:rPr>
        <w:t>ی</w:t>
      </w:r>
      <w:r>
        <w:rPr>
          <w:rtl/>
          <w:lang w:bidi="fa-IR"/>
        </w:rPr>
        <w:t>ز</w:t>
      </w:r>
      <w:r w:rsidR="007C1100">
        <w:rPr>
          <w:rtl/>
          <w:lang w:bidi="fa-IR"/>
        </w:rPr>
        <w:t>ی</w:t>
      </w:r>
      <w:r>
        <w:rPr>
          <w:rtl/>
          <w:lang w:bidi="fa-IR"/>
        </w:rPr>
        <w:t xml:space="preserve"> حکومت عدل ب</w:t>
      </w:r>
      <w:r w:rsidR="007C1100">
        <w:rPr>
          <w:rtl/>
          <w:lang w:bidi="fa-IR"/>
        </w:rPr>
        <w:t xml:space="preserve">ی </w:t>
      </w:r>
      <w:r>
        <w:rPr>
          <w:rtl/>
          <w:lang w:bidi="fa-IR"/>
        </w:rPr>
        <w:t>نظ</w:t>
      </w:r>
      <w:r w:rsidR="007C1100">
        <w:rPr>
          <w:rtl/>
          <w:lang w:bidi="fa-IR"/>
        </w:rPr>
        <w:t>ی</w:t>
      </w:r>
      <w:r>
        <w:rPr>
          <w:rtl/>
          <w:lang w:bidi="fa-IR"/>
        </w:rPr>
        <w:t>ر در گ</w:t>
      </w:r>
      <w:r w:rsidR="007C1100">
        <w:rPr>
          <w:rtl/>
          <w:lang w:bidi="fa-IR"/>
        </w:rPr>
        <w:t>ی</w:t>
      </w:r>
      <w:r>
        <w:rPr>
          <w:rtl/>
          <w:lang w:bidi="fa-IR"/>
        </w:rPr>
        <w:t>ت</w:t>
      </w:r>
      <w:r w:rsidR="007C1100">
        <w:rPr>
          <w:rtl/>
          <w:lang w:bidi="fa-IR"/>
        </w:rPr>
        <w:t>ی</w:t>
      </w:r>
      <w:r w:rsidR="00B713A2">
        <w:rPr>
          <w:rtl/>
          <w:lang w:bidi="fa-IR"/>
        </w:rPr>
        <w:t xml:space="preserve">، </w:t>
      </w:r>
      <w:r>
        <w:rPr>
          <w:rtl/>
          <w:lang w:bidi="fa-IR"/>
        </w:rPr>
        <w:t>به شوق</w:t>
      </w:r>
      <w:r w:rsidR="00B713A2">
        <w:rPr>
          <w:rtl/>
          <w:lang w:bidi="fa-IR"/>
        </w:rPr>
        <w:t xml:space="preserve">، </w:t>
      </w:r>
      <w:r>
        <w:rPr>
          <w:rtl/>
          <w:lang w:bidi="fa-IR"/>
        </w:rPr>
        <w:t>سپرد</w:t>
      </w:r>
      <w:r w:rsidR="007C1100">
        <w:rPr>
          <w:rtl/>
          <w:lang w:bidi="fa-IR"/>
        </w:rPr>
        <w:t>ی</w:t>
      </w:r>
      <w:r>
        <w:rPr>
          <w:rtl/>
          <w:lang w:bidi="fa-IR"/>
        </w:rPr>
        <w:t xml:space="preserve"> و زندگ</w:t>
      </w:r>
      <w:r w:rsidR="007C1100">
        <w:rPr>
          <w:rtl/>
          <w:lang w:bidi="fa-IR"/>
        </w:rPr>
        <w:t>ی</w:t>
      </w:r>
      <w:r>
        <w:rPr>
          <w:rtl/>
          <w:lang w:bidi="fa-IR"/>
        </w:rPr>
        <w:t>ت تمام</w:t>
      </w:r>
      <w:r w:rsidR="00B713A2">
        <w:rPr>
          <w:rtl/>
          <w:lang w:bidi="fa-IR"/>
        </w:rPr>
        <w:t xml:space="preserve">، </w:t>
      </w:r>
      <w:r>
        <w:rPr>
          <w:rtl/>
          <w:lang w:bidi="fa-IR"/>
        </w:rPr>
        <w:t>ا</w:t>
      </w:r>
      <w:r w:rsidR="007C1100">
        <w:rPr>
          <w:rtl/>
          <w:lang w:bidi="fa-IR"/>
        </w:rPr>
        <w:t>ی</w:t>
      </w:r>
      <w:r>
        <w:rPr>
          <w:rtl/>
          <w:lang w:bidi="fa-IR"/>
        </w:rPr>
        <w:t>ن بود</w:t>
      </w:r>
      <w:r w:rsidR="00B713A2">
        <w:rPr>
          <w:rtl/>
          <w:lang w:bidi="fa-IR"/>
        </w:rPr>
        <w:t xml:space="preserve">. </w:t>
      </w:r>
    </w:p>
    <w:p w:rsidR="00995BE1" w:rsidRDefault="00995BE1" w:rsidP="00995BE1">
      <w:pPr>
        <w:pStyle w:val="libNormal"/>
        <w:rPr>
          <w:rtl/>
          <w:lang w:bidi="fa-IR"/>
        </w:rPr>
      </w:pPr>
      <w:r>
        <w:rPr>
          <w:rtl/>
          <w:lang w:bidi="fa-IR"/>
        </w:rPr>
        <w:t>از «کعبه ولادت» تا «محراب شهادت»</w:t>
      </w:r>
      <w:r w:rsidR="00B713A2">
        <w:rPr>
          <w:rtl/>
          <w:lang w:bidi="fa-IR"/>
        </w:rPr>
        <w:t xml:space="preserve">، </w:t>
      </w:r>
      <w:r>
        <w:rPr>
          <w:rtl/>
          <w:lang w:bidi="fa-IR"/>
        </w:rPr>
        <w:t>فاصله</w:t>
      </w:r>
      <w:r w:rsidR="007C1100">
        <w:rPr>
          <w:rtl/>
          <w:lang w:bidi="fa-IR"/>
        </w:rPr>
        <w:t xml:space="preserve"> </w:t>
      </w:r>
      <w:r>
        <w:rPr>
          <w:rtl/>
          <w:lang w:bidi="fa-IR"/>
        </w:rPr>
        <w:t>ا</w:t>
      </w:r>
      <w:r w:rsidR="007C1100">
        <w:rPr>
          <w:rtl/>
          <w:lang w:bidi="fa-IR"/>
        </w:rPr>
        <w:t>ی</w:t>
      </w:r>
      <w:r>
        <w:rPr>
          <w:rtl/>
          <w:lang w:bidi="fa-IR"/>
        </w:rPr>
        <w:t xml:space="preserve"> از نور را ط</w:t>
      </w:r>
      <w:r w:rsidR="007C1100">
        <w:rPr>
          <w:rtl/>
          <w:lang w:bidi="fa-IR"/>
        </w:rPr>
        <w:t>ی</w:t>
      </w:r>
      <w:r>
        <w:rPr>
          <w:rtl/>
          <w:lang w:bidi="fa-IR"/>
        </w:rPr>
        <w:t xml:space="preserve"> کرد</w:t>
      </w:r>
      <w:r w:rsidR="007C1100">
        <w:rPr>
          <w:rtl/>
          <w:lang w:bidi="fa-IR"/>
        </w:rPr>
        <w:t>ی</w:t>
      </w:r>
      <w:r>
        <w:rPr>
          <w:rtl/>
          <w:lang w:bidi="fa-IR"/>
        </w:rPr>
        <w:t xml:space="preserve"> و همانند بس</w:t>
      </w:r>
      <w:r w:rsidR="007C1100">
        <w:rPr>
          <w:rtl/>
          <w:lang w:bidi="fa-IR"/>
        </w:rPr>
        <w:t>ی</w:t>
      </w:r>
      <w:r>
        <w:rPr>
          <w:rtl/>
          <w:lang w:bidi="fa-IR"/>
        </w:rPr>
        <w:t>ار</w:t>
      </w:r>
      <w:r w:rsidR="007C1100">
        <w:rPr>
          <w:rtl/>
          <w:lang w:bidi="fa-IR"/>
        </w:rPr>
        <w:t>ی</w:t>
      </w:r>
      <w:r>
        <w:rPr>
          <w:rtl/>
          <w:lang w:bidi="fa-IR"/>
        </w:rPr>
        <w:t xml:space="preserve"> از صفاتت که منحصر به توست</w:t>
      </w:r>
      <w:r w:rsidR="00B713A2">
        <w:rPr>
          <w:rtl/>
          <w:lang w:bidi="fa-IR"/>
        </w:rPr>
        <w:t xml:space="preserve">، </w:t>
      </w:r>
      <w:r>
        <w:rPr>
          <w:rtl/>
          <w:lang w:bidi="fa-IR"/>
        </w:rPr>
        <w:t>در ا</w:t>
      </w:r>
      <w:r w:rsidR="007C1100">
        <w:rPr>
          <w:rtl/>
          <w:lang w:bidi="fa-IR"/>
        </w:rPr>
        <w:t>ی</w:t>
      </w:r>
      <w:r>
        <w:rPr>
          <w:rtl/>
          <w:lang w:bidi="fa-IR"/>
        </w:rPr>
        <w:t>ن افتخار ن</w:t>
      </w:r>
      <w:r w:rsidR="007C1100">
        <w:rPr>
          <w:rtl/>
          <w:lang w:bidi="fa-IR"/>
        </w:rPr>
        <w:t>ی</w:t>
      </w:r>
      <w:r>
        <w:rPr>
          <w:rtl/>
          <w:lang w:bidi="fa-IR"/>
        </w:rPr>
        <w:t>ز ب</w:t>
      </w:r>
      <w:r w:rsidR="007C1100">
        <w:rPr>
          <w:rtl/>
          <w:lang w:bidi="fa-IR"/>
        </w:rPr>
        <w:t xml:space="preserve">ی </w:t>
      </w:r>
      <w:r>
        <w:rPr>
          <w:rtl/>
          <w:lang w:bidi="fa-IR"/>
        </w:rPr>
        <w:t>شر</w:t>
      </w:r>
      <w:r w:rsidR="007C1100">
        <w:rPr>
          <w:rtl/>
          <w:lang w:bidi="fa-IR"/>
        </w:rPr>
        <w:t>ی</w:t>
      </w:r>
      <w:r>
        <w:rPr>
          <w:rtl/>
          <w:lang w:bidi="fa-IR"/>
        </w:rPr>
        <w:t>ک بود</w:t>
      </w:r>
      <w:r w:rsidR="007C1100">
        <w:rPr>
          <w:rtl/>
          <w:lang w:bidi="fa-IR"/>
        </w:rPr>
        <w:t>ی</w:t>
      </w:r>
      <w:r w:rsidR="00B713A2">
        <w:rPr>
          <w:rtl/>
          <w:lang w:bidi="fa-IR"/>
        </w:rPr>
        <w:t xml:space="preserve">. </w:t>
      </w:r>
    </w:p>
    <w:p w:rsidR="00995BE1" w:rsidRDefault="00995BE1" w:rsidP="00995BE1">
      <w:pPr>
        <w:pStyle w:val="libNormal"/>
        <w:rPr>
          <w:rtl/>
          <w:lang w:bidi="fa-IR"/>
        </w:rPr>
      </w:pPr>
      <w:r>
        <w:rPr>
          <w:rtl/>
          <w:lang w:bidi="fa-IR"/>
        </w:rPr>
        <w:t>ند</w:t>
      </w:r>
      <w:r w:rsidR="007C1100">
        <w:rPr>
          <w:rtl/>
          <w:lang w:bidi="fa-IR"/>
        </w:rPr>
        <w:t>ی</w:t>
      </w:r>
      <w:r>
        <w:rPr>
          <w:rtl/>
          <w:lang w:bidi="fa-IR"/>
        </w:rPr>
        <w:t>ده کس</w:t>
      </w:r>
      <w:r w:rsidR="007C1100">
        <w:rPr>
          <w:rtl/>
          <w:lang w:bidi="fa-IR"/>
        </w:rPr>
        <w:t>ی</w:t>
      </w:r>
      <w:r>
        <w:rPr>
          <w:rtl/>
          <w:lang w:bidi="fa-IR"/>
        </w:rPr>
        <w:t xml:space="preserve"> درجهان ا</w:t>
      </w:r>
      <w:r w:rsidR="007C1100">
        <w:rPr>
          <w:rtl/>
          <w:lang w:bidi="fa-IR"/>
        </w:rPr>
        <w:t>ی</w:t>
      </w:r>
      <w:r>
        <w:rPr>
          <w:rtl/>
          <w:lang w:bidi="fa-IR"/>
        </w:rPr>
        <w:t>ن سعادت به کعبه</w:t>
      </w:r>
      <w:r w:rsidR="007C1100">
        <w:rPr>
          <w:rtl/>
          <w:lang w:bidi="fa-IR"/>
        </w:rPr>
        <w:t xml:space="preserve"> </w:t>
      </w:r>
      <w:r>
        <w:rPr>
          <w:rtl/>
          <w:lang w:bidi="fa-IR"/>
        </w:rPr>
        <w:t>ولادت</w:t>
      </w:r>
      <w:r w:rsidR="00B713A2">
        <w:rPr>
          <w:rtl/>
          <w:lang w:bidi="fa-IR"/>
        </w:rPr>
        <w:t xml:space="preserve">، </w:t>
      </w:r>
      <w:r>
        <w:rPr>
          <w:rtl/>
          <w:lang w:bidi="fa-IR"/>
        </w:rPr>
        <w:t>به مسجد شهادت</w:t>
      </w:r>
    </w:p>
    <w:p w:rsidR="00995BE1" w:rsidRDefault="00995BE1" w:rsidP="00995BE1">
      <w:pPr>
        <w:pStyle w:val="libNormal"/>
        <w:rPr>
          <w:rtl/>
          <w:lang w:bidi="fa-IR"/>
        </w:rPr>
      </w:pPr>
      <w:r>
        <w:rPr>
          <w:rtl/>
          <w:lang w:bidi="fa-IR"/>
        </w:rPr>
        <w:t>و شهادت خون</w:t>
      </w:r>
      <w:r w:rsidR="007C1100">
        <w:rPr>
          <w:rtl/>
          <w:lang w:bidi="fa-IR"/>
        </w:rPr>
        <w:t>ی</w:t>
      </w:r>
      <w:r>
        <w:rPr>
          <w:rtl/>
          <w:lang w:bidi="fa-IR"/>
        </w:rPr>
        <w:t>ن تو در محراب</w:t>
      </w:r>
      <w:r w:rsidR="00B713A2">
        <w:rPr>
          <w:rtl/>
          <w:lang w:bidi="fa-IR"/>
        </w:rPr>
        <w:t xml:space="preserve">، </w:t>
      </w:r>
      <w:r>
        <w:rPr>
          <w:rtl/>
          <w:lang w:bidi="fa-IR"/>
        </w:rPr>
        <w:t>همان م</w:t>
      </w:r>
      <w:r w:rsidR="007C1100">
        <w:rPr>
          <w:rtl/>
          <w:lang w:bidi="fa-IR"/>
        </w:rPr>
        <w:t>ی</w:t>
      </w:r>
      <w:r>
        <w:rPr>
          <w:rtl/>
          <w:lang w:bidi="fa-IR"/>
        </w:rPr>
        <w:t>لاد شگفت در کعبه بود</w:t>
      </w:r>
      <w:r w:rsidR="00B713A2">
        <w:rPr>
          <w:rtl/>
          <w:lang w:bidi="fa-IR"/>
        </w:rPr>
        <w:t xml:space="preserve">. </w:t>
      </w:r>
    </w:p>
    <w:p w:rsidR="00995BE1" w:rsidRDefault="00995BE1" w:rsidP="00995BE1">
      <w:pPr>
        <w:pStyle w:val="libNormal"/>
        <w:rPr>
          <w:rtl/>
          <w:lang w:bidi="fa-IR"/>
        </w:rPr>
      </w:pPr>
      <w:r>
        <w:rPr>
          <w:rtl/>
          <w:lang w:bidi="fa-IR"/>
        </w:rPr>
        <w:t>از خدا</w:t>
      </w:r>
      <w:r w:rsidR="00B713A2">
        <w:rPr>
          <w:rtl/>
          <w:lang w:bidi="fa-IR"/>
        </w:rPr>
        <w:t xml:space="preserve">، </w:t>
      </w:r>
      <w:r>
        <w:rPr>
          <w:rtl/>
          <w:lang w:bidi="fa-IR"/>
        </w:rPr>
        <w:t>به سو</w:t>
      </w:r>
      <w:r w:rsidR="007C1100">
        <w:rPr>
          <w:rtl/>
          <w:lang w:bidi="fa-IR"/>
        </w:rPr>
        <w:t>ی</w:t>
      </w:r>
      <w:r>
        <w:rPr>
          <w:rtl/>
          <w:lang w:bidi="fa-IR"/>
        </w:rPr>
        <w:t xml:space="preserve"> خدا</w:t>
      </w:r>
      <w:r w:rsidR="00B713A2">
        <w:rPr>
          <w:rtl/>
          <w:lang w:bidi="fa-IR"/>
        </w:rPr>
        <w:t xml:space="preserve">... </w:t>
      </w:r>
      <w:r>
        <w:rPr>
          <w:rtl/>
          <w:lang w:bidi="fa-IR"/>
        </w:rPr>
        <w:t>و در خانه خدا</w:t>
      </w:r>
      <w:r w:rsidR="00B713A2">
        <w:rPr>
          <w:rtl/>
          <w:lang w:bidi="fa-IR"/>
        </w:rPr>
        <w:t xml:space="preserve">. </w:t>
      </w:r>
    </w:p>
    <w:p w:rsidR="00995BE1" w:rsidRDefault="00995BE1" w:rsidP="00995BE1">
      <w:pPr>
        <w:pStyle w:val="libNormal"/>
        <w:rPr>
          <w:rtl/>
          <w:lang w:bidi="fa-IR"/>
        </w:rPr>
      </w:pPr>
      <w:r>
        <w:rPr>
          <w:rtl/>
          <w:lang w:bidi="fa-IR"/>
        </w:rPr>
        <w:t>ا</w:t>
      </w:r>
      <w:r w:rsidR="007C1100">
        <w:rPr>
          <w:rtl/>
          <w:lang w:bidi="fa-IR"/>
        </w:rPr>
        <w:t>ی</w:t>
      </w:r>
      <w:r>
        <w:rPr>
          <w:rtl/>
          <w:lang w:bidi="fa-IR"/>
        </w:rPr>
        <w:t xml:space="preserve"> عل</w:t>
      </w:r>
      <w:r w:rsidR="007C1100">
        <w:rPr>
          <w:rtl/>
          <w:lang w:bidi="fa-IR"/>
        </w:rPr>
        <w:t>ی</w:t>
      </w:r>
      <w:r w:rsidR="00B713A2">
        <w:rPr>
          <w:rtl/>
          <w:lang w:bidi="fa-IR"/>
        </w:rPr>
        <w:t xml:space="preserve">... </w:t>
      </w:r>
      <w:r>
        <w:rPr>
          <w:rtl/>
          <w:lang w:bidi="fa-IR"/>
        </w:rPr>
        <w:t>ا</w:t>
      </w:r>
      <w:r w:rsidR="007C1100">
        <w:rPr>
          <w:rtl/>
          <w:lang w:bidi="fa-IR"/>
        </w:rPr>
        <w:t>ی</w:t>
      </w:r>
      <w:r>
        <w:rPr>
          <w:rtl/>
          <w:lang w:bidi="fa-IR"/>
        </w:rPr>
        <w:t xml:space="preserve"> قضاوت داود</w:t>
      </w:r>
    </w:p>
    <w:p w:rsidR="00995BE1" w:rsidRDefault="00995BE1" w:rsidP="00995BE1">
      <w:pPr>
        <w:pStyle w:val="libNormal"/>
        <w:rPr>
          <w:rtl/>
          <w:lang w:bidi="fa-IR"/>
        </w:rPr>
      </w:pPr>
      <w:r>
        <w:rPr>
          <w:rtl/>
          <w:lang w:bidi="fa-IR"/>
        </w:rPr>
        <w:t>ا</w:t>
      </w:r>
      <w:r w:rsidR="007C1100">
        <w:rPr>
          <w:rtl/>
          <w:lang w:bidi="fa-IR"/>
        </w:rPr>
        <w:t>ی</w:t>
      </w:r>
      <w:r>
        <w:rPr>
          <w:rtl/>
          <w:lang w:bidi="fa-IR"/>
        </w:rPr>
        <w:t xml:space="preserve"> عل</w:t>
      </w:r>
      <w:r w:rsidR="007C1100">
        <w:rPr>
          <w:rtl/>
          <w:lang w:bidi="fa-IR"/>
        </w:rPr>
        <w:t>ی</w:t>
      </w:r>
      <w:r w:rsidR="00B713A2">
        <w:rPr>
          <w:rtl/>
          <w:lang w:bidi="fa-IR"/>
        </w:rPr>
        <w:t xml:space="preserve">... </w:t>
      </w:r>
      <w:r>
        <w:rPr>
          <w:rtl/>
          <w:lang w:bidi="fa-IR"/>
        </w:rPr>
        <w:t>ا</w:t>
      </w:r>
      <w:r w:rsidR="007C1100">
        <w:rPr>
          <w:rtl/>
          <w:lang w:bidi="fa-IR"/>
        </w:rPr>
        <w:t>ی</w:t>
      </w:r>
      <w:r>
        <w:rPr>
          <w:rtl/>
          <w:lang w:bidi="fa-IR"/>
        </w:rPr>
        <w:t xml:space="preserve"> تحمل ا</w:t>
      </w:r>
      <w:r w:rsidR="007C1100">
        <w:rPr>
          <w:rtl/>
          <w:lang w:bidi="fa-IR"/>
        </w:rPr>
        <w:t>ی</w:t>
      </w:r>
      <w:r>
        <w:rPr>
          <w:rtl/>
          <w:lang w:bidi="fa-IR"/>
        </w:rPr>
        <w:t>وب</w:t>
      </w:r>
    </w:p>
    <w:p w:rsidR="00995BE1" w:rsidRDefault="00995BE1" w:rsidP="00995BE1">
      <w:pPr>
        <w:pStyle w:val="libNormal"/>
        <w:rPr>
          <w:rtl/>
          <w:lang w:bidi="fa-IR"/>
        </w:rPr>
      </w:pPr>
      <w:r>
        <w:rPr>
          <w:rtl/>
          <w:lang w:bidi="fa-IR"/>
        </w:rPr>
        <w:t>ا</w:t>
      </w:r>
      <w:r w:rsidR="007C1100">
        <w:rPr>
          <w:rtl/>
          <w:lang w:bidi="fa-IR"/>
        </w:rPr>
        <w:t>ی</w:t>
      </w:r>
      <w:r>
        <w:rPr>
          <w:rtl/>
          <w:lang w:bidi="fa-IR"/>
        </w:rPr>
        <w:t xml:space="preserve"> عل</w:t>
      </w:r>
      <w:r w:rsidR="007C1100">
        <w:rPr>
          <w:rtl/>
          <w:lang w:bidi="fa-IR"/>
        </w:rPr>
        <w:t>ی</w:t>
      </w:r>
      <w:r w:rsidR="00B713A2">
        <w:rPr>
          <w:rtl/>
          <w:lang w:bidi="fa-IR"/>
        </w:rPr>
        <w:t xml:space="preserve">... </w:t>
      </w:r>
      <w:r>
        <w:rPr>
          <w:rtl/>
          <w:lang w:bidi="fa-IR"/>
        </w:rPr>
        <w:t>ا</w:t>
      </w:r>
      <w:r w:rsidR="007C1100">
        <w:rPr>
          <w:rtl/>
          <w:lang w:bidi="fa-IR"/>
        </w:rPr>
        <w:t>ی</w:t>
      </w:r>
      <w:r>
        <w:rPr>
          <w:rtl/>
          <w:lang w:bidi="fa-IR"/>
        </w:rPr>
        <w:t xml:space="preserve"> شکوه ابراه</w:t>
      </w:r>
      <w:r w:rsidR="007C1100">
        <w:rPr>
          <w:rtl/>
          <w:lang w:bidi="fa-IR"/>
        </w:rPr>
        <w:t>ی</w:t>
      </w:r>
      <w:r>
        <w:rPr>
          <w:rtl/>
          <w:lang w:bidi="fa-IR"/>
        </w:rPr>
        <w:t>م</w:t>
      </w:r>
    </w:p>
    <w:p w:rsidR="00995BE1" w:rsidRDefault="00995BE1" w:rsidP="00995BE1">
      <w:pPr>
        <w:pStyle w:val="libNormal"/>
        <w:rPr>
          <w:rtl/>
          <w:lang w:bidi="fa-IR"/>
        </w:rPr>
      </w:pPr>
      <w:r>
        <w:rPr>
          <w:rtl/>
          <w:lang w:bidi="fa-IR"/>
        </w:rPr>
        <w:t>ا</w:t>
      </w:r>
      <w:r w:rsidR="007C1100">
        <w:rPr>
          <w:rtl/>
          <w:lang w:bidi="fa-IR"/>
        </w:rPr>
        <w:t>ی</w:t>
      </w:r>
      <w:r>
        <w:rPr>
          <w:rtl/>
          <w:lang w:bidi="fa-IR"/>
        </w:rPr>
        <w:t xml:space="preserve"> بزرگ آ</w:t>
      </w:r>
      <w:r w:rsidR="007C1100">
        <w:rPr>
          <w:rtl/>
          <w:lang w:bidi="fa-IR"/>
        </w:rPr>
        <w:t>ی</w:t>
      </w:r>
      <w:r>
        <w:rPr>
          <w:rtl/>
          <w:lang w:bidi="fa-IR"/>
        </w:rPr>
        <w:t>ت</w:t>
      </w:r>
      <w:r w:rsidR="007C1100">
        <w:rPr>
          <w:rtl/>
          <w:lang w:bidi="fa-IR"/>
        </w:rPr>
        <w:t>ی</w:t>
      </w:r>
      <w:r w:rsidR="00B713A2">
        <w:rPr>
          <w:rtl/>
          <w:lang w:bidi="fa-IR"/>
        </w:rPr>
        <w:t xml:space="preserve">، </w:t>
      </w:r>
      <w:r>
        <w:rPr>
          <w:rtl/>
          <w:lang w:bidi="fa-IR"/>
        </w:rPr>
        <w:t>ز غ</w:t>
      </w:r>
      <w:r w:rsidR="007C1100">
        <w:rPr>
          <w:rtl/>
          <w:lang w:bidi="fa-IR"/>
        </w:rPr>
        <w:t>ی</w:t>
      </w:r>
      <w:r>
        <w:rPr>
          <w:rtl/>
          <w:lang w:bidi="fa-IR"/>
        </w:rPr>
        <w:t>ب و شهود</w:t>
      </w:r>
      <w:r w:rsidR="00B713A2">
        <w:rPr>
          <w:rtl/>
          <w:lang w:bidi="fa-IR"/>
        </w:rPr>
        <w:t xml:space="preserve">! </w:t>
      </w:r>
    </w:p>
    <w:p w:rsidR="00995BE1" w:rsidRDefault="00995BE1" w:rsidP="00995BE1">
      <w:pPr>
        <w:pStyle w:val="libNormal"/>
        <w:rPr>
          <w:rtl/>
          <w:lang w:bidi="fa-IR"/>
        </w:rPr>
      </w:pPr>
      <w:r>
        <w:rPr>
          <w:rtl/>
          <w:lang w:bidi="fa-IR"/>
        </w:rPr>
        <w:t>س</w:t>
      </w:r>
      <w:r w:rsidR="007C1100">
        <w:rPr>
          <w:rtl/>
          <w:lang w:bidi="fa-IR"/>
        </w:rPr>
        <w:t>ی</w:t>
      </w:r>
      <w:r>
        <w:rPr>
          <w:rtl/>
          <w:lang w:bidi="fa-IR"/>
        </w:rPr>
        <w:t>نه</w:t>
      </w:r>
      <w:r w:rsidR="007C1100">
        <w:rPr>
          <w:rtl/>
          <w:lang w:bidi="fa-IR"/>
        </w:rPr>
        <w:t xml:space="preserve"> </w:t>
      </w:r>
      <w:r>
        <w:rPr>
          <w:rtl/>
          <w:lang w:bidi="fa-IR"/>
        </w:rPr>
        <w:t>ات به فراخنا</w:t>
      </w:r>
      <w:r w:rsidR="007C1100">
        <w:rPr>
          <w:rtl/>
          <w:lang w:bidi="fa-IR"/>
        </w:rPr>
        <w:t>ی</w:t>
      </w:r>
      <w:r>
        <w:rPr>
          <w:rtl/>
          <w:lang w:bidi="fa-IR"/>
        </w:rPr>
        <w:t xml:space="preserve"> هفت آسمان بود و نورت</w:t>
      </w:r>
      <w:r w:rsidR="00B713A2">
        <w:rPr>
          <w:rtl/>
          <w:lang w:bidi="fa-IR"/>
        </w:rPr>
        <w:t xml:space="preserve">، </w:t>
      </w:r>
      <w:r>
        <w:rPr>
          <w:rtl/>
          <w:lang w:bidi="fa-IR"/>
        </w:rPr>
        <w:t>برگرفته از سا</w:t>
      </w:r>
      <w:r w:rsidR="007C1100">
        <w:rPr>
          <w:rtl/>
          <w:lang w:bidi="fa-IR"/>
        </w:rPr>
        <w:t>ی</w:t>
      </w:r>
      <w:r>
        <w:rPr>
          <w:rtl/>
          <w:lang w:bidi="fa-IR"/>
        </w:rPr>
        <w:t>ه عرش خدا</w:t>
      </w:r>
      <w:r w:rsidR="00B713A2">
        <w:rPr>
          <w:rtl/>
          <w:lang w:bidi="fa-IR"/>
        </w:rPr>
        <w:t xml:space="preserve">. </w:t>
      </w:r>
      <w:r>
        <w:rPr>
          <w:rtl/>
          <w:lang w:bidi="fa-IR"/>
        </w:rPr>
        <w:t>و تو خود</w:t>
      </w:r>
      <w:r w:rsidR="00B713A2">
        <w:rPr>
          <w:rtl/>
          <w:lang w:bidi="fa-IR"/>
        </w:rPr>
        <w:t xml:space="preserve">، </w:t>
      </w:r>
      <w:r>
        <w:rPr>
          <w:rtl/>
          <w:lang w:bidi="fa-IR"/>
        </w:rPr>
        <w:t>فرشته</w:t>
      </w:r>
      <w:r w:rsidR="007C1100">
        <w:rPr>
          <w:rtl/>
          <w:lang w:bidi="fa-IR"/>
        </w:rPr>
        <w:t xml:space="preserve"> </w:t>
      </w:r>
      <w:r>
        <w:rPr>
          <w:rtl/>
          <w:lang w:bidi="fa-IR"/>
        </w:rPr>
        <w:t>ا</w:t>
      </w:r>
      <w:r w:rsidR="007C1100">
        <w:rPr>
          <w:rtl/>
          <w:lang w:bidi="fa-IR"/>
        </w:rPr>
        <w:t>ی</w:t>
      </w:r>
      <w:r>
        <w:rPr>
          <w:rtl/>
          <w:lang w:bidi="fa-IR"/>
        </w:rPr>
        <w:t xml:space="preserve"> زم</w:t>
      </w:r>
      <w:r w:rsidR="007C1100">
        <w:rPr>
          <w:rtl/>
          <w:lang w:bidi="fa-IR"/>
        </w:rPr>
        <w:t>ی</w:t>
      </w:r>
      <w:r>
        <w:rPr>
          <w:rtl/>
          <w:lang w:bidi="fa-IR"/>
        </w:rPr>
        <w:t>ن</w:t>
      </w:r>
      <w:r w:rsidR="007C1100">
        <w:rPr>
          <w:rtl/>
          <w:lang w:bidi="fa-IR"/>
        </w:rPr>
        <w:t>ی</w:t>
      </w:r>
      <w:r>
        <w:rPr>
          <w:rtl/>
          <w:lang w:bidi="fa-IR"/>
        </w:rPr>
        <w:t xml:space="preserve"> و انسان</w:t>
      </w:r>
      <w:r w:rsidR="007C1100">
        <w:rPr>
          <w:rtl/>
          <w:lang w:bidi="fa-IR"/>
        </w:rPr>
        <w:t>ی</w:t>
      </w:r>
      <w:r>
        <w:rPr>
          <w:rtl/>
          <w:lang w:bidi="fa-IR"/>
        </w:rPr>
        <w:t xml:space="preserve"> و آسمان</w:t>
      </w:r>
      <w:r w:rsidR="007C1100">
        <w:rPr>
          <w:rtl/>
          <w:lang w:bidi="fa-IR"/>
        </w:rPr>
        <w:t>ی</w:t>
      </w:r>
      <w:r>
        <w:rPr>
          <w:rtl/>
          <w:lang w:bidi="fa-IR"/>
        </w:rPr>
        <w:t xml:space="preserve"> بود</w:t>
      </w:r>
      <w:r w:rsidR="007C1100">
        <w:rPr>
          <w:rtl/>
          <w:lang w:bidi="fa-IR"/>
        </w:rPr>
        <w:t>ی</w:t>
      </w:r>
      <w:r w:rsidR="00B713A2">
        <w:rPr>
          <w:rtl/>
          <w:lang w:bidi="fa-IR"/>
        </w:rPr>
        <w:t xml:space="preserve">، </w:t>
      </w:r>
      <w:r>
        <w:rPr>
          <w:rtl/>
          <w:lang w:bidi="fa-IR"/>
        </w:rPr>
        <w:t>و درد تلخ و بزرگ تو</w:t>
      </w:r>
      <w:r w:rsidR="00B713A2">
        <w:rPr>
          <w:rtl/>
          <w:lang w:bidi="fa-IR"/>
        </w:rPr>
        <w:t xml:space="preserve">، </w:t>
      </w:r>
      <w:r>
        <w:rPr>
          <w:rtl/>
          <w:lang w:bidi="fa-IR"/>
        </w:rPr>
        <w:t>ز</w:t>
      </w:r>
      <w:r w:rsidR="007C1100">
        <w:rPr>
          <w:rtl/>
          <w:lang w:bidi="fa-IR"/>
        </w:rPr>
        <w:t>ی</w:t>
      </w:r>
      <w:r>
        <w:rPr>
          <w:rtl/>
          <w:lang w:bidi="fa-IR"/>
        </w:rPr>
        <w:t>ستن با ما</w:t>
      </w:r>
      <w:r w:rsidR="00B713A2">
        <w:rPr>
          <w:rtl/>
          <w:lang w:bidi="fa-IR"/>
        </w:rPr>
        <w:t xml:space="preserve">! ... </w:t>
      </w:r>
    </w:p>
    <w:p w:rsidR="00995BE1" w:rsidRDefault="00995BE1" w:rsidP="00995BE1">
      <w:pPr>
        <w:pStyle w:val="libNormal"/>
        <w:rPr>
          <w:rtl/>
          <w:lang w:bidi="fa-IR"/>
        </w:rPr>
      </w:pPr>
      <w:r>
        <w:rPr>
          <w:rtl/>
          <w:lang w:bidi="fa-IR"/>
        </w:rPr>
        <w:t>تو از سلاله آن سلسله پاک</w:t>
      </w:r>
      <w:r w:rsidR="007C1100">
        <w:rPr>
          <w:rtl/>
          <w:lang w:bidi="fa-IR"/>
        </w:rPr>
        <w:t xml:space="preserve"> </w:t>
      </w:r>
      <w:r>
        <w:rPr>
          <w:rtl/>
          <w:lang w:bidi="fa-IR"/>
        </w:rPr>
        <w:t>نهاد</w:t>
      </w:r>
      <w:r w:rsidR="007C1100">
        <w:rPr>
          <w:rtl/>
          <w:lang w:bidi="fa-IR"/>
        </w:rPr>
        <w:t>ی</w:t>
      </w:r>
      <w:r>
        <w:rPr>
          <w:rtl/>
          <w:lang w:bidi="fa-IR"/>
        </w:rPr>
        <w:t xml:space="preserve"> بود</w:t>
      </w:r>
      <w:r w:rsidR="007C1100">
        <w:rPr>
          <w:rtl/>
          <w:lang w:bidi="fa-IR"/>
        </w:rPr>
        <w:t>ی</w:t>
      </w:r>
      <w:r>
        <w:rPr>
          <w:rtl/>
          <w:lang w:bidi="fa-IR"/>
        </w:rPr>
        <w:t xml:space="preserve"> که دن</w:t>
      </w:r>
      <w:r w:rsidR="007C1100">
        <w:rPr>
          <w:rtl/>
          <w:lang w:bidi="fa-IR"/>
        </w:rPr>
        <w:t>ی</w:t>
      </w:r>
      <w:r>
        <w:rPr>
          <w:rtl/>
          <w:lang w:bidi="fa-IR"/>
        </w:rPr>
        <w:t>ا و آنچه در آنست در برابر بها</w:t>
      </w:r>
      <w:r w:rsidR="007C1100">
        <w:rPr>
          <w:rtl/>
          <w:lang w:bidi="fa-IR"/>
        </w:rPr>
        <w:t>ی</w:t>
      </w:r>
      <w:r>
        <w:rPr>
          <w:rtl/>
          <w:lang w:bidi="fa-IR"/>
        </w:rPr>
        <w:t xml:space="preserve"> معنو</w:t>
      </w:r>
      <w:r w:rsidR="007C1100">
        <w:rPr>
          <w:rtl/>
          <w:lang w:bidi="fa-IR"/>
        </w:rPr>
        <w:t xml:space="preserve">ی </w:t>
      </w:r>
      <w:r>
        <w:rPr>
          <w:rtl/>
          <w:lang w:bidi="fa-IR"/>
        </w:rPr>
        <w:t>ات ب</w:t>
      </w:r>
      <w:r w:rsidR="007C1100">
        <w:rPr>
          <w:rtl/>
          <w:lang w:bidi="fa-IR"/>
        </w:rPr>
        <w:t xml:space="preserve">ی </w:t>
      </w:r>
      <w:r>
        <w:rPr>
          <w:rtl/>
          <w:lang w:bidi="fa-IR"/>
        </w:rPr>
        <w:t>بهاست و حکومت و ر</w:t>
      </w:r>
      <w:r w:rsidR="007C1100">
        <w:rPr>
          <w:rtl/>
          <w:lang w:bidi="fa-IR"/>
        </w:rPr>
        <w:t>ی</w:t>
      </w:r>
      <w:r>
        <w:rPr>
          <w:rtl/>
          <w:lang w:bidi="fa-IR"/>
        </w:rPr>
        <w:t>است و دن</w:t>
      </w:r>
      <w:r w:rsidR="007C1100">
        <w:rPr>
          <w:rtl/>
          <w:lang w:bidi="fa-IR"/>
        </w:rPr>
        <w:t>ی</w:t>
      </w:r>
      <w:r>
        <w:rPr>
          <w:rtl/>
          <w:lang w:bidi="fa-IR"/>
        </w:rPr>
        <w:t>ا و فرمانروا</w:t>
      </w:r>
      <w:r w:rsidR="007C1100">
        <w:rPr>
          <w:rtl/>
          <w:lang w:bidi="fa-IR"/>
        </w:rPr>
        <w:t>یی</w:t>
      </w:r>
      <w:r>
        <w:rPr>
          <w:rtl/>
          <w:lang w:bidi="fa-IR"/>
        </w:rPr>
        <w:t xml:space="preserve"> در برابر شکوه روحت به را</w:t>
      </w:r>
      <w:r w:rsidR="007C1100">
        <w:rPr>
          <w:rtl/>
          <w:lang w:bidi="fa-IR"/>
        </w:rPr>
        <w:t>ی</w:t>
      </w:r>
      <w:r>
        <w:rPr>
          <w:rtl/>
          <w:lang w:bidi="fa-IR"/>
        </w:rPr>
        <w:t>گان هم نم</w:t>
      </w:r>
      <w:r w:rsidR="007C1100">
        <w:rPr>
          <w:rtl/>
          <w:lang w:bidi="fa-IR"/>
        </w:rPr>
        <w:t xml:space="preserve">ی </w:t>
      </w:r>
      <w:r>
        <w:rPr>
          <w:rtl/>
          <w:lang w:bidi="fa-IR"/>
        </w:rPr>
        <w:t>ارزد</w:t>
      </w:r>
      <w:r w:rsidR="00B713A2">
        <w:rPr>
          <w:rtl/>
          <w:lang w:bidi="fa-IR"/>
        </w:rPr>
        <w:t xml:space="preserve">. </w:t>
      </w:r>
    </w:p>
    <w:p w:rsidR="00995BE1" w:rsidRDefault="00995BE1" w:rsidP="00995BE1">
      <w:pPr>
        <w:pStyle w:val="libNormal"/>
        <w:rPr>
          <w:rtl/>
          <w:lang w:bidi="fa-IR"/>
        </w:rPr>
      </w:pPr>
      <w:r>
        <w:rPr>
          <w:rtl/>
          <w:lang w:bidi="fa-IR"/>
        </w:rPr>
        <w:t>اما تو</w:t>
      </w:r>
      <w:r w:rsidR="00B713A2">
        <w:rPr>
          <w:rtl/>
          <w:lang w:bidi="fa-IR"/>
        </w:rPr>
        <w:t xml:space="preserve">، </w:t>
      </w:r>
      <w:r>
        <w:rPr>
          <w:rtl/>
          <w:lang w:bidi="fa-IR"/>
        </w:rPr>
        <w:t>ا</w:t>
      </w:r>
      <w:r w:rsidR="007C1100">
        <w:rPr>
          <w:rtl/>
          <w:lang w:bidi="fa-IR"/>
        </w:rPr>
        <w:t>ی</w:t>
      </w:r>
      <w:r>
        <w:rPr>
          <w:rtl/>
          <w:lang w:bidi="fa-IR"/>
        </w:rPr>
        <w:t xml:space="preserve"> قد</w:t>
      </w:r>
      <w:r w:rsidR="007C1100">
        <w:rPr>
          <w:rtl/>
          <w:lang w:bidi="fa-IR"/>
        </w:rPr>
        <w:t>ی</w:t>
      </w:r>
      <w:r>
        <w:rPr>
          <w:rtl/>
          <w:lang w:bidi="fa-IR"/>
        </w:rPr>
        <w:t>س پاک</w:t>
      </w:r>
      <w:r w:rsidR="00B713A2">
        <w:rPr>
          <w:rtl/>
          <w:lang w:bidi="fa-IR"/>
        </w:rPr>
        <w:t xml:space="preserve">، </w:t>
      </w:r>
      <w:r>
        <w:rPr>
          <w:rtl/>
          <w:lang w:bidi="fa-IR"/>
        </w:rPr>
        <w:t>با خاک</w:t>
      </w:r>
      <w:r w:rsidR="007C1100">
        <w:rPr>
          <w:rtl/>
          <w:lang w:bidi="fa-IR"/>
        </w:rPr>
        <w:t>ی</w:t>
      </w:r>
      <w:r>
        <w:rPr>
          <w:rtl/>
          <w:lang w:bidi="fa-IR"/>
        </w:rPr>
        <w:t>ان نشست و برخاست م</w:t>
      </w:r>
      <w:r w:rsidR="007C1100">
        <w:rPr>
          <w:rtl/>
          <w:lang w:bidi="fa-IR"/>
        </w:rPr>
        <w:t xml:space="preserve">ی </w:t>
      </w:r>
      <w:r>
        <w:rPr>
          <w:rtl/>
          <w:lang w:bidi="fa-IR"/>
        </w:rPr>
        <w:t>کرد</w:t>
      </w:r>
      <w:r w:rsidR="007C1100">
        <w:rPr>
          <w:rtl/>
          <w:lang w:bidi="fa-IR"/>
        </w:rPr>
        <w:t>ی</w:t>
      </w:r>
      <w:r>
        <w:rPr>
          <w:rtl/>
          <w:lang w:bidi="fa-IR"/>
        </w:rPr>
        <w:t xml:space="preserve"> و از پ</w:t>
      </w:r>
      <w:r w:rsidR="007C1100">
        <w:rPr>
          <w:rtl/>
          <w:lang w:bidi="fa-IR"/>
        </w:rPr>
        <w:t>ی</w:t>
      </w:r>
      <w:r>
        <w:rPr>
          <w:rtl/>
          <w:lang w:bidi="fa-IR"/>
        </w:rPr>
        <w:t>امبر ز</w:t>
      </w:r>
      <w:r w:rsidR="007C1100">
        <w:rPr>
          <w:rtl/>
          <w:lang w:bidi="fa-IR"/>
        </w:rPr>
        <w:t>ی</w:t>
      </w:r>
      <w:r>
        <w:rPr>
          <w:rtl/>
          <w:lang w:bidi="fa-IR"/>
        </w:rPr>
        <w:t>باتر</w:t>
      </w:r>
      <w:r w:rsidR="007C1100">
        <w:rPr>
          <w:rtl/>
          <w:lang w:bidi="fa-IR"/>
        </w:rPr>
        <w:t>ی</w:t>
      </w:r>
      <w:r>
        <w:rPr>
          <w:rtl/>
          <w:lang w:bidi="fa-IR"/>
        </w:rPr>
        <w:t>ن و محبوب</w:t>
      </w:r>
      <w:r w:rsidR="007C1100">
        <w:rPr>
          <w:rtl/>
          <w:lang w:bidi="fa-IR"/>
        </w:rPr>
        <w:t xml:space="preserve"> </w:t>
      </w:r>
      <w:r>
        <w:rPr>
          <w:rtl/>
          <w:lang w:bidi="fa-IR"/>
        </w:rPr>
        <w:t>تر</w:t>
      </w:r>
      <w:r w:rsidR="007C1100">
        <w:rPr>
          <w:rtl/>
          <w:lang w:bidi="fa-IR"/>
        </w:rPr>
        <w:t>ی</w:t>
      </w:r>
      <w:r>
        <w:rPr>
          <w:rtl/>
          <w:lang w:bidi="fa-IR"/>
        </w:rPr>
        <w:t>ن کن</w:t>
      </w:r>
      <w:r w:rsidR="007C1100">
        <w:rPr>
          <w:rtl/>
          <w:lang w:bidi="fa-IR"/>
        </w:rPr>
        <w:t>ی</w:t>
      </w:r>
      <w:r>
        <w:rPr>
          <w:rtl/>
          <w:lang w:bidi="fa-IR"/>
        </w:rPr>
        <w:t>ه دلخواهت را جا</w:t>
      </w:r>
      <w:r w:rsidR="007C1100">
        <w:rPr>
          <w:rtl/>
          <w:lang w:bidi="fa-IR"/>
        </w:rPr>
        <w:t>ی</w:t>
      </w:r>
      <w:r>
        <w:rPr>
          <w:rtl/>
          <w:lang w:bidi="fa-IR"/>
        </w:rPr>
        <w:t>زه گرفت</w:t>
      </w:r>
      <w:r w:rsidR="007C1100">
        <w:rPr>
          <w:rtl/>
          <w:lang w:bidi="fa-IR"/>
        </w:rPr>
        <w:t>ی</w:t>
      </w:r>
      <w:r w:rsidR="00B713A2">
        <w:rPr>
          <w:rtl/>
          <w:lang w:bidi="fa-IR"/>
        </w:rPr>
        <w:t xml:space="preserve">... </w:t>
      </w:r>
    </w:p>
    <w:p w:rsidR="00995BE1" w:rsidRDefault="00995BE1" w:rsidP="00995BE1">
      <w:pPr>
        <w:pStyle w:val="libNormal"/>
        <w:rPr>
          <w:rtl/>
          <w:lang w:bidi="fa-IR"/>
        </w:rPr>
      </w:pPr>
      <w:r>
        <w:rPr>
          <w:rtl/>
          <w:lang w:bidi="fa-IR"/>
        </w:rPr>
        <w:t>- آر</w:t>
      </w:r>
      <w:r w:rsidR="007C1100">
        <w:rPr>
          <w:rtl/>
          <w:lang w:bidi="fa-IR"/>
        </w:rPr>
        <w:t>ی</w:t>
      </w:r>
      <w:r>
        <w:rPr>
          <w:rtl/>
          <w:lang w:bidi="fa-IR"/>
        </w:rPr>
        <w:t xml:space="preserve"> ا</w:t>
      </w:r>
      <w:r w:rsidR="007C1100">
        <w:rPr>
          <w:rtl/>
          <w:lang w:bidi="fa-IR"/>
        </w:rPr>
        <w:t>ی</w:t>
      </w:r>
      <w:r>
        <w:rPr>
          <w:rtl/>
          <w:lang w:bidi="fa-IR"/>
        </w:rPr>
        <w:t xml:space="preserve"> «ابوتراب»</w:t>
      </w:r>
      <w:r w:rsidR="00B713A2">
        <w:rPr>
          <w:rtl/>
          <w:lang w:bidi="fa-IR"/>
        </w:rPr>
        <w:t xml:space="preserve">! </w:t>
      </w:r>
    </w:p>
    <w:p w:rsidR="00995BE1" w:rsidRDefault="00995BE1" w:rsidP="00995BE1">
      <w:pPr>
        <w:pStyle w:val="libNormal"/>
        <w:rPr>
          <w:rtl/>
          <w:lang w:bidi="fa-IR"/>
        </w:rPr>
      </w:pPr>
      <w:r>
        <w:rPr>
          <w:rtl/>
          <w:lang w:bidi="fa-IR"/>
        </w:rPr>
        <w:lastRenderedPageBreak/>
        <w:t>در کنار ا</w:t>
      </w:r>
      <w:r w:rsidR="007C1100">
        <w:rPr>
          <w:rtl/>
          <w:lang w:bidi="fa-IR"/>
        </w:rPr>
        <w:t>ی</w:t>
      </w:r>
      <w:r>
        <w:rPr>
          <w:rtl/>
          <w:lang w:bidi="fa-IR"/>
        </w:rPr>
        <w:t>نهمه</w:t>
      </w:r>
      <w:r w:rsidR="00B713A2">
        <w:rPr>
          <w:rtl/>
          <w:lang w:bidi="fa-IR"/>
        </w:rPr>
        <w:t xml:space="preserve">، </w:t>
      </w:r>
      <w:r>
        <w:rPr>
          <w:rtl/>
          <w:lang w:bidi="fa-IR"/>
        </w:rPr>
        <w:t>نهروان</w:t>
      </w:r>
      <w:r w:rsidR="007C1100">
        <w:rPr>
          <w:rtl/>
          <w:lang w:bidi="fa-IR"/>
        </w:rPr>
        <w:t>ی</w:t>
      </w:r>
      <w:r>
        <w:rPr>
          <w:rtl/>
          <w:lang w:bidi="fa-IR"/>
        </w:rPr>
        <w:t>ان و پ</w:t>
      </w:r>
      <w:r w:rsidR="007C1100">
        <w:rPr>
          <w:rtl/>
          <w:lang w:bidi="fa-IR"/>
        </w:rPr>
        <w:t>ی</w:t>
      </w:r>
      <w:r>
        <w:rPr>
          <w:rtl/>
          <w:lang w:bidi="fa-IR"/>
        </w:rPr>
        <w:t>روان جمل و اهل بغ</w:t>
      </w:r>
      <w:r w:rsidR="007C1100">
        <w:rPr>
          <w:rtl/>
          <w:lang w:bidi="fa-IR"/>
        </w:rPr>
        <w:t>ی</w:t>
      </w:r>
      <w:r>
        <w:rPr>
          <w:rtl/>
          <w:lang w:bidi="fa-IR"/>
        </w:rPr>
        <w:t xml:space="preserve"> در «صف</w:t>
      </w:r>
      <w:r w:rsidR="007C1100">
        <w:rPr>
          <w:rtl/>
          <w:lang w:bidi="fa-IR"/>
        </w:rPr>
        <w:t>ی</w:t>
      </w:r>
      <w:r>
        <w:rPr>
          <w:rtl/>
          <w:lang w:bidi="fa-IR"/>
        </w:rPr>
        <w:t>ن» به جنگ تو آمدند و تو</w:t>
      </w:r>
      <w:r w:rsidR="00B713A2">
        <w:rPr>
          <w:rtl/>
          <w:lang w:bidi="fa-IR"/>
        </w:rPr>
        <w:t xml:space="preserve">، </w:t>
      </w:r>
      <w:r>
        <w:rPr>
          <w:rtl/>
          <w:lang w:bidi="fa-IR"/>
        </w:rPr>
        <w:t>به ناچار با «قاسط</w:t>
      </w:r>
      <w:r w:rsidR="007C1100">
        <w:rPr>
          <w:rtl/>
          <w:lang w:bidi="fa-IR"/>
        </w:rPr>
        <w:t>ی</w:t>
      </w:r>
      <w:r>
        <w:rPr>
          <w:rtl/>
          <w:lang w:bidi="fa-IR"/>
        </w:rPr>
        <w:t>ن و ناکث</w:t>
      </w:r>
      <w:r w:rsidR="007C1100">
        <w:rPr>
          <w:rtl/>
          <w:lang w:bidi="fa-IR"/>
        </w:rPr>
        <w:t>ی</w:t>
      </w:r>
      <w:r>
        <w:rPr>
          <w:rtl/>
          <w:lang w:bidi="fa-IR"/>
        </w:rPr>
        <w:t>ن و مارق</w:t>
      </w:r>
      <w:r w:rsidR="007C1100">
        <w:rPr>
          <w:rtl/>
          <w:lang w:bidi="fa-IR"/>
        </w:rPr>
        <w:t>ی</w:t>
      </w:r>
      <w:r>
        <w:rPr>
          <w:rtl/>
          <w:lang w:bidi="fa-IR"/>
        </w:rPr>
        <w:t>ن» به نبرد</w:t>
      </w:r>
      <w:r w:rsidR="007C1100">
        <w:rPr>
          <w:rtl/>
          <w:lang w:bidi="fa-IR"/>
        </w:rPr>
        <w:t>ی</w:t>
      </w:r>
      <w:r>
        <w:rPr>
          <w:rtl/>
          <w:lang w:bidi="fa-IR"/>
        </w:rPr>
        <w:t xml:space="preserve"> مقدس و خدا</w:t>
      </w:r>
      <w:r w:rsidR="007C1100">
        <w:rPr>
          <w:rtl/>
          <w:lang w:bidi="fa-IR"/>
        </w:rPr>
        <w:t>یی</w:t>
      </w:r>
      <w:r>
        <w:rPr>
          <w:rtl/>
          <w:lang w:bidi="fa-IR"/>
        </w:rPr>
        <w:t xml:space="preserve"> برخاست</w:t>
      </w:r>
      <w:r w:rsidR="007C1100">
        <w:rPr>
          <w:rtl/>
          <w:lang w:bidi="fa-IR"/>
        </w:rPr>
        <w:t>ی</w:t>
      </w:r>
      <w:r>
        <w:rPr>
          <w:rtl/>
          <w:lang w:bidi="fa-IR"/>
        </w:rPr>
        <w:t xml:space="preserve"> و عمر</w:t>
      </w:r>
      <w:r w:rsidR="007C1100">
        <w:rPr>
          <w:rtl/>
          <w:lang w:bidi="fa-IR"/>
        </w:rPr>
        <w:t>ی</w:t>
      </w:r>
      <w:r>
        <w:rPr>
          <w:rtl/>
          <w:lang w:bidi="fa-IR"/>
        </w:rPr>
        <w:t xml:space="preserve"> را با جهل ابوجهل</w:t>
      </w:r>
      <w:r w:rsidR="007C1100">
        <w:rPr>
          <w:rtl/>
          <w:lang w:bidi="fa-IR"/>
        </w:rPr>
        <w:t xml:space="preserve"> </w:t>
      </w:r>
      <w:r>
        <w:rPr>
          <w:rtl/>
          <w:lang w:bidi="fa-IR"/>
        </w:rPr>
        <w:t>ها و له</w:t>
      </w:r>
      <w:r w:rsidR="007C1100">
        <w:rPr>
          <w:rtl/>
          <w:lang w:bidi="fa-IR"/>
        </w:rPr>
        <w:t>ی</w:t>
      </w:r>
      <w:r>
        <w:rPr>
          <w:rtl/>
          <w:lang w:bidi="fa-IR"/>
        </w:rPr>
        <w:t>ب آتش فتنه ابولهب</w:t>
      </w:r>
      <w:r w:rsidR="007C1100">
        <w:rPr>
          <w:rtl/>
          <w:lang w:bidi="fa-IR"/>
        </w:rPr>
        <w:t xml:space="preserve"> </w:t>
      </w:r>
      <w:r>
        <w:rPr>
          <w:rtl/>
          <w:lang w:bidi="fa-IR"/>
        </w:rPr>
        <w:t>ها و زوزه</w:t>
      </w:r>
      <w:r w:rsidR="007C1100">
        <w:rPr>
          <w:rtl/>
          <w:lang w:bidi="fa-IR"/>
        </w:rPr>
        <w:t xml:space="preserve"> </w:t>
      </w:r>
      <w:r>
        <w:rPr>
          <w:rtl/>
          <w:lang w:bidi="fa-IR"/>
        </w:rPr>
        <w:t>ها</w:t>
      </w:r>
      <w:r w:rsidR="007C1100">
        <w:rPr>
          <w:rtl/>
          <w:lang w:bidi="fa-IR"/>
        </w:rPr>
        <w:t>ی</w:t>
      </w:r>
      <w:r>
        <w:rPr>
          <w:rtl/>
          <w:lang w:bidi="fa-IR"/>
        </w:rPr>
        <w:t xml:space="preserve"> معاو</w:t>
      </w:r>
      <w:r w:rsidR="007C1100">
        <w:rPr>
          <w:rtl/>
          <w:lang w:bidi="fa-IR"/>
        </w:rPr>
        <w:t>ی</w:t>
      </w:r>
      <w:r>
        <w:rPr>
          <w:rtl/>
          <w:lang w:bidi="fa-IR"/>
        </w:rPr>
        <w:t>ه</w:t>
      </w:r>
      <w:r w:rsidR="007C1100">
        <w:rPr>
          <w:rtl/>
          <w:lang w:bidi="fa-IR"/>
        </w:rPr>
        <w:t xml:space="preserve"> </w:t>
      </w:r>
      <w:r>
        <w:rPr>
          <w:rtl/>
          <w:lang w:bidi="fa-IR"/>
        </w:rPr>
        <w:t>ها و ب</w:t>
      </w:r>
      <w:r w:rsidR="007C1100">
        <w:rPr>
          <w:rtl/>
          <w:lang w:bidi="fa-IR"/>
        </w:rPr>
        <w:t xml:space="preserve">ی </w:t>
      </w:r>
      <w:r>
        <w:rPr>
          <w:rtl/>
          <w:lang w:bidi="fa-IR"/>
        </w:rPr>
        <w:t>شعور</w:t>
      </w:r>
      <w:r w:rsidR="007C1100">
        <w:rPr>
          <w:rtl/>
          <w:lang w:bidi="fa-IR"/>
        </w:rPr>
        <w:t>ی</w:t>
      </w:r>
      <w:r>
        <w:rPr>
          <w:rtl/>
          <w:lang w:bidi="fa-IR"/>
        </w:rPr>
        <w:t xml:space="preserve"> ابوموس</w:t>
      </w:r>
      <w:r w:rsidR="007C1100">
        <w:rPr>
          <w:rtl/>
          <w:lang w:bidi="fa-IR"/>
        </w:rPr>
        <w:t>ی</w:t>
      </w:r>
      <w:r>
        <w:rPr>
          <w:rtl/>
          <w:lang w:bidi="fa-IR"/>
        </w:rPr>
        <w:t xml:space="preserve"> اشعر</w:t>
      </w:r>
      <w:r w:rsidR="007C1100">
        <w:rPr>
          <w:rtl/>
          <w:lang w:bidi="fa-IR"/>
        </w:rPr>
        <w:t xml:space="preserve">ی </w:t>
      </w:r>
      <w:r>
        <w:rPr>
          <w:rtl/>
          <w:lang w:bidi="fa-IR"/>
        </w:rPr>
        <w:t>ها و سفاهت ابوسف</w:t>
      </w:r>
      <w:r w:rsidR="007C1100">
        <w:rPr>
          <w:rtl/>
          <w:lang w:bidi="fa-IR"/>
        </w:rPr>
        <w:t>ی</w:t>
      </w:r>
      <w:r>
        <w:rPr>
          <w:rtl/>
          <w:lang w:bidi="fa-IR"/>
        </w:rPr>
        <w:t>ان</w:t>
      </w:r>
      <w:r w:rsidR="007C1100">
        <w:rPr>
          <w:rtl/>
          <w:lang w:bidi="fa-IR"/>
        </w:rPr>
        <w:t xml:space="preserve"> </w:t>
      </w:r>
      <w:r>
        <w:rPr>
          <w:rtl/>
          <w:lang w:bidi="fa-IR"/>
        </w:rPr>
        <w:t>ها و لجام</w:t>
      </w:r>
      <w:r w:rsidR="007C1100">
        <w:rPr>
          <w:rtl/>
          <w:lang w:bidi="fa-IR"/>
        </w:rPr>
        <w:t xml:space="preserve"> </w:t>
      </w:r>
      <w:r>
        <w:rPr>
          <w:rtl/>
          <w:lang w:bidi="fa-IR"/>
        </w:rPr>
        <w:t>گس</w:t>
      </w:r>
      <w:r w:rsidR="007C1100">
        <w:rPr>
          <w:rtl/>
          <w:lang w:bidi="fa-IR"/>
        </w:rPr>
        <w:t>ی</w:t>
      </w:r>
      <w:r>
        <w:rPr>
          <w:rtl/>
          <w:lang w:bidi="fa-IR"/>
        </w:rPr>
        <w:t>ختگ</w:t>
      </w:r>
      <w:r w:rsidR="007C1100">
        <w:rPr>
          <w:rtl/>
          <w:lang w:bidi="fa-IR"/>
        </w:rPr>
        <w:t>ی</w:t>
      </w:r>
      <w:r>
        <w:rPr>
          <w:rtl/>
          <w:lang w:bidi="fa-IR"/>
        </w:rPr>
        <w:t xml:space="preserve"> «ابن</w:t>
      </w:r>
      <w:r w:rsidR="007C1100">
        <w:rPr>
          <w:rtl/>
          <w:lang w:bidi="fa-IR"/>
        </w:rPr>
        <w:t xml:space="preserve"> </w:t>
      </w:r>
      <w:r>
        <w:rPr>
          <w:rtl/>
          <w:lang w:bidi="fa-IR"/>
        </w:rPr>
        <w:t>ملجم» ها درگ</w:t>
      </w:r>
      <w:r w:rsidR="007C1100">
        <w:rPr>
          <w:rtl/>
          <w:lang w:bidi="fa-IR"/>
        </w:rPr>
        <w:t>ی</w:t>
      </w:r>
      <w:r>
        <w:rPr>
          <w:rtl/>
          <w:lang w:bidi="fa-IR"/>
        </w:rPr>
        <w:t>ر بود</w:t>
      </w:r>
      <w:r w:rsidR="007C1100">
        <w:rPr>
          <w:rtl/>
          <w:lang w:bidi="fa-IR"/>
        </w:rPr>
        <w:t>ی</w:t>
      </w:r>
      <w:r>
        <w:rPr>
          <w:rtl/>
          <w:lang w:bidi="fa-IR"/>
        </w:rPr>
        <w:t xml:space="preserve"> و پتک حق بر فرق باطل م</w:t>
      </w:r>
      <w:r w:rsidR="007C1100">
        <w:rPr>
          <w:rtl/>
          <w:lang w:bidi="fa-IR"/>
        </w:rPr>
        <w:t xml:space="preserve">ی </w:t>
      </w:r>
      <w:r>
        <w:rPr>
          <w:rtl/>
          <w:lang w:bidi="fa-IR"/>
        </w:rPr>
        <w:t>کوب</w:t>
      </w:r>
      <w:r w:rsidR="007C1100">
        <w:rPr>
          <w:rtl/>
          <w:lang w:bidi="fa-IR"/>
        </w:rPr>
        <w:t>ی</w:t>
      </w:r>
      <w:r>
        <w:rPr>
          <w:rtl/>
          <w:lang w:bidi="fa-IR"/>
        </w:rPr>
        <w:t>د</w:t>
      </w:r>
      <w:r w:rsidR="007C1100">
        <w:rPr>
          <w:rtl/>
          <w:lang w:bidi="fa-IR"/>
        </w:rPr>
        <w:t>ی</w:t>
      </w:r>
      <w:r w:rsidR="00B713A2">
        <w:rPr>
          <w:rtl/>
          <w:lang w:bidi="fa-IR"/>
        </w:rPr>
        <w:t xml:space="preserve">. </w:t>
      </w:r>
    </w:p>
    <w:p w:rsidR="00995BE1" w:rsidRDefault="00995BE1" w:rsidP="00995BE1">
      <w:pPr>
        <w:pStyle w:val="libNormal"/>
        <w:rPr>
          <w:rtl/>
          <w:lang w:bidi="fa-IR"/>
        </w:rPr>
      </w:pPr>
      <w:r>
        <w:rPr>
          <w:rtl/>
          <w:lang w:bidi="fa-IR"/>
        </w:rPr>
        <w:t>ا</w:t>
      </w:r>
      <w:r w:rsidR="007C1100">
        <w:rPr>
          <w:rtl/>
          <w:lang w:bidi="fa-IR"/>
        </w:rPr>
        <w:t>ی</w:t>
      </w:r>
      <w:r>
        <w:rPr>
          <w:rtl/>
          <w:lang w:bidi="fa-IR"/>
        </w:rPr>
        <w:t xml:space="preserve"> عل</w:t>
      </w:r>
      <w:r w:rsidR="007C1100">
        <w:rPr>
          <w:rtl/>
          <w:lang w:bidi="fa-IR"/>
        </w:rPr>
        <w:t>ی</w:t>
      </w:r>
      <w:r w:rsidR="00B713A2">
        <w:rPr>
          <w:rtl/>
          <w:lang w:bidi="fa-IR"/>
        </w:rPr>
        <w:t xml:space="preserve">، </w:t>
      </w:r>
      <w:r>
        <w:rPr>
          <w:rtl/>
          <w:lang w:bidi="fa-IR"/>
        </w:rPr>
        <w:t>ا</w:t>
      </w:r>
      <w:r w:rsidR="007C1100">
        <w:rPr>
          <w:rtl/>
          <w:lang w:bidi="fa-IR"/>
        </w:rPr>
        <w:t>ی</w:t>
      </w:r>
      <w:r>
        <w:rPr>
          <w:rtl/>
          <w:lang w:bidi="fa-IR"/>
        </w:rPr>
        <w:t xml:space="preserve"> حق</w:t>
      </w:r>
      <w:r w:rsidR="007C1100">
        <w:rPr>
          <w:rtl/>
          <w:lang w:bidi="fa-IR"/>
        </w:rPr>
        <w:t>ی</w:t>
      </w:r>
      <w:r>
        <w:rPr>
          <w:rtl/>
          <w:lang w:bidi="fa-IR"/>
        </w:rPr>
        <w:t>قت روشن</w:t>
      </w:r>
    </w:p>
    <w:p w:rsidR="00995BE1" w:rsidRDefault="00995BE1" w:rsidP="00995BE1">
      <w:pPr>
        <w:pStyle w:val="libNormal"/>
        <w:rPr>
          <w:rtl/>
          <w:lang w:bidi="fa-IR"/>
        </w:rPr>
      </w:pPr>
      <w:r>
        <w:rPr>
          <w:rtl/>
          <w:lang w:bidi="fa-IR"/>
        </w:rPr>
        <w:t>ا</w:t>
      </w:r>
      <w:r w:rsidR="007C1100">
        <w:rPr>
          <w:rtl/>
          <w:lang w:bidi="fa-IR"/>
        </w:rPr>
        <w:t>ی</w:t>
      </w:r>
      <w:r>
        <w:rPr>
          <w:rtl/>
          <w:lang w:bidi="fa-IR"/>
        </w:rPr>
        <w:t xml:space="preserve"> عل</w:t>
      </w:r>
      <w:r w:rsidR="007C1100">
        <w:rPr>
          <w:rtl/>
          <w:lang w:bidi="fa-IR"/>
        </w:rPr>
        <w:t>ی</w:t>
      </w:r>
      <w:r w:rsidR="00B713A2">
        <w:rPr>
          <w:rtl/>
          <w:lang w:bidi="fa-IR"/>
        </w:rPr>
        <w:t xml:space="preserve">، </w:t>
      </w:r>
      <w:r>
        <w:rPr>
          <w:rtl/>
          <w:lang w:bidi="fa-IR"/>
        </w:rPr>
        <w:t>ا</w:t>
      </w:r>
      <w:r w:rsidR="007C1100">
        <w:rPr>
          <w:rtl/>
          <w:lang w:bidi="fa-IR"/>
        </w:rPr>
        <w:t>ی</w:t>
      </w:r>
      <w:r>
        <w:rPr>
          <w:rtl/>
          <w:lang w:bidi="fa-IR"/>
        </w:rPr>
        <w:t xml:space="preserve"> جمال جلوه داد</w:t>
      </w:r>
    </w:p>
    <w:p w:rsidR="00995BE1" w:rsidRDefault="00995BE1" w:rsidP="00995BE1">
      <w:pPr>
        <w:pStyle w:val="libNormal"/>
        <w:rPr>
          <w:rtl/>
          <w:lang w:bidi="fa-IR"/>
        </w:rPr>
      </w:pPr>
      <w:r>
        <w:rPr>
          <w:rtl/>
          <w:lang w:bidi="fa-IR"/>
        </w:rPr>
        <w:t>ا</w:t>
      </w:r>
      <w:r w:rsidR="007C1100">
        <w:rPr>
          <w:rtl/>
          <w:lang w:bidi="fa-IR"/>
        </w:rPr>
        <w:t>ی</w:t>
      </w:r>
      <w:r>
        <w:rPr>
          <w:rtl/>
          <w:lang w:bidi="fa-IR"/>
        </w:rPr>
        <w:t xml:space="preserve"> عل</w:t>
      </w:r>
      <w:r w:rsidR="007C1100">
        <w:rPr>
          <w:rtl/>
          <w:lang w:bidi="fa-IR"/>
        </w:rPr>
        <w:t>ی</w:t>
      </w:r>
      <w:r w:rsidR="00B713A2">
        <w:rPr>
          <w:rtl/>
          <w:lang w:bidi="fa-IR"/>
        </w:rPr>
        <w:t xml:space="preserve">، </w:t>
      </w:r>
      <w:r>
        <w:rPr>
          <w:rtl/>
          <w:lang w:bidi="fa-IR"/>
        </w:rPr>
        <w:t>ا</w:t>
      </w:r>
      <w:r w:rsidR="007C1100">
        <w:rPr>
          <w:rtl/>
          <w:lang w:bidi="fa-IR"/>
        </w:rPr>
        <w:t>ی</w:t>
      </w:r>
      <w:r>
        <w:rPr>
          <w:rtl/>
          <w:lang w:bidi="fa-IR"/>
        </w:rPr>
        <w:t xml:space="preserve"> طلوع</w:t>
      </w:r>
      <w:r w:rsidR="00B713A2">
        <w:rPr>
          <w:rtl/>
          <w:lang w:bidi="fa-IR"/>
        </w:rPr>
        <w:t xml:space="preserve">، </w:t>
      </w:r>
      <w:r>
        <w:rPr>
          <w:rtl/>
          <w:lang w:bidi="fa-IR"/>
        </w:rPr>
        <w:t>در ظلمت</w:t>
      </w:r>
      <w:r w:rsidR="00B713A2">
        <w:rPr>
          <w:rtl/>
          <w:lang w:bidi="fa-IR"/>
        </w:rPr>
        <w:t xml:space="preserve">. </w:t>
      </w:r>
    </w:p>
    <w:p w:rsidR="00995BE1" w:rsidRDefault="00995BE1" w:rsidP="00995BE1">
      <w:pPr>
        <w:pStyle w:val="libNormal"/>
        <w:rPr>
          <w:rtl/>
          <w:lang w:bidi="fa-IR"/>
        </w:rPr>
      </w:pPr>
      <w:r>
        <w:rPr>
          <w:rtl/>
          <w:lang w:bidi="fa-IR"/>
        </w:rPr>
        <w:t>ا</w:t>
      </w:r>
      <w:r w:rsidR="007C1100">
        <w:rPr>
          <w:rtl/>
          <w:lang w:bidi="fa-IR"/>
        </w:rPr>
        <w:t>ی</w:t>
      </w:r>
      <w:r>
        <w:rPr>
          <w:rtl/>
          <w:lang w:bidi="fa-IR"/>
        </w:rPr>
        <w:t xml:space="preserve"> که م</w:t>
      </w:r>
      <w:r w:rsidR="007C1100">
        <w:rPr>
          <w:rtl/>
          <w:lang w:bidi="fa-IR"/>
        </w:rPr>
        <w:t>ی</w:t>
      </w:r>
      <w:r>
        <w:rPr>
          <w:rtl/>
          <w:lang w:bidi="fa-IR"/>
        </w:rPr>
        <w:t>لادت</w:t>
      </w:r>
      <w:r w:rsidR="00B713A2">
        <w:rPr>
          <w:rtl/>
          <w:lang w:bidi="fa-IR"/>
        </w:rPr>
        <w:t xml:space="preserve">، </w:t>
      </w:r>
      <w:r>
        <w:rPr>
          <w:rtl/>
          <w:lang w:bidi="fa-IR"/>
        </w:rPr>
        <w:t>انفجار «فلاح»</w:t>
      </w:r>
    </w:p>
    <w:p w:rsidR="00995BE1" w:rsidRDefault="00995BE1" w:rsidP="00995BE1">
      <w:pPr>
        <w:pStyle w:val="libNormal"/>
        <w:rPr>
          <w:rtl/>
          <w:lang w:bidi="fa-IR"/>
        </w:rPr>
      </w:pPr>
      <w:r>
        <w:rPr>
          <w:rtl/>
          <w:lang w:bidi="fa-IR"/>
        </w:rPr>
        <w:t>سخن بس</w:t>
      </w:r>
      <w:r w:rsidR="007C1100">
        <w:rPr>
          <w:rtl/>
          <w:lang w:bidi="fa-IR"/>
        </w:rPr>
        <w:t>ی</w:t>
      </w:r>
      <w:r>
        <w:rPr>
          <w:rtl/>
          <w:lang w:bidi="fa-IR"/>
        </w:rPr>
        <w:t>ار است و مجال اندک</w:t>
      </w:r>
      <w:r w:rsidR="00B713A2">
        <w:rPr>
          <w:rtl/>
          <w:lang w:bidi="fa-IR"/>
        </w:rPr>
        <w:t xml:space="preserve">، </w:t>
      </w:r>
      <w:r>
        <w:rPr>
          <w:rtl/>
          <w:lang w:bidi="fa-IR"/>
        </w:rPr>
        <w:t>فرصت آن ن</w:t>
      </w:r>
      <w:r w:rsidR="007C1100">
        <w:rPr>
          <w:rtl/>
          <w:lang w:bidi="fa-IR"/>
        </w:rPr>
        <w:t>ی</w:t>
      </w:r>
      <w:r>
        <w:rPr>
          <w:rtl/>
          <w:lang w:bidi="fa-IR"/>
        </w:rPr>
        <w:t>ست که از شکوه ولادتت</w:t>
      </w:r>
      <w:r w:rsidR="00B713A2">
        <w:rPr>
          <w:rtl/>
          <w:lang w:bidi="fa-IR"/>
        </w:rPr>
        <w:t xml:space="preserve">، </w:t>
      </w:r>
      <w:r>
        <w:rPr>
          <w:rtl/>
          <w:lang w:bidi="fa-IR"/>
        </w:rPr>
        <w:t>از برگرفتن نامت از نام خدا</w:t>
      </w:r>
      <w:r w:rsidR="007C1100">
        <w:rPr>
          <w:rtl/>
          <w:lang w:bidi="fa-IR"/>
        </w:rPr>
        <w:t>ی</w:t>
      </w:r>
      <w:r>
        <w:rPr>
          <w:rtl/>
          <w:lang w:bidi="fa-IR"/>
        </w:rPr>
        <w:t xml:space="preserve"> عل</w:t>
      </w:r>
      <w:r w:rsidR="007C1100">
        <w:rPr>
          <w:rtl/>
          <w:lang w:bidi="fa-IR"/>
        </w:rPr>
        <w:t>ی</w:t>
      </w:r>
      <w:r>
        <w:rPr>
          <w:rtl/>
          <w:lang w:bidi="fa-IR"/>
        </w:rPr>
        <w:t xml:space="preserve"> اعلا</w:t>
      </w:r>
      <w:r w:rsidR="00B713A2">
        <w:rPr>
          <w:rtl/>
          <w:lang w:bidi="fa-IR"/>
        </w:rPr>
        <w:t xml:space="preserve">، </w:t>
      </w:r>
      <w:r>
        <w:rPr>
          <w:rtl/>
          <w:lang w:bidi="fa-IR"/>
        </w:rPr>
        <w:t>از مراسم نامگذار</w:t>
      </w:r>
      <w:r w:rsidR="007C1100">
        <w:rPr>
          <w:rtl/>
          <w:lang w:bidi="fa-IR"/>
        </w:rPr>
        <w:t xml:space="preserve">ی </w:t>
      </w:r>
      <w:r>
        <w:rPr>
          <w:rtl/>
          <w:lang w:bidi="fa-IR"/>
        </w:rPr>
        <w:t>ات</w:t>
      </w:r>
      <w:r w:rsidR="00B713A2">
        <w:rPr>
          <w:rtl/>
          <w:lang w:bidi="fa-IR"/>
        </w:rPr>
        <w:t xml:space="preserve">، </w:t>
      </w:r>
      <w:r>
        <w:rPr>
          <w:rtl/>
          <w:lang w:bidi="fa-IR"/>
        </w:rPr>
        <w:t>از دوران کودک</w:t>
      </w:r>
      <w:r w:rsidR="007C1100">
        <w:rPr>
          <w:rtl/>
          <w:lang w:bidi="fa-IR"/>
        </w:rPr>
        <w:t xml:space="preserve">ی </w:t>
      </w:r>
      <w:r>
        <w:rPr>
          <w:rtl/>
          <w:lang w:bidi="fa-IR"/>
        </w:rPr>
        <w:t>ات در دامان ترب</w:t>
      </w:r>
      <w:r w:rsidR="007C1100">
        <w:rPr>
          <w:rtl/>
          <w:lang w:bidi="fa-IR"/>
        </w:rPr>
        <w:t>ی</w:t>
      </w:r>
      <w:r>
        <w:rPr>
          <w:rtl/>
          <w:lang w:bidi="fa-IR"/>
        </w:rPr>
        <w:t>ت محمّد</w:t>
      </w:r>
      <w:r w:rsidR="007C1100">
        <w:rPr>
          <w:rtl/>
          <w:lang w:bidi="fa-IR"/>
        </w:rPr>
        <w:t>ی</w:t>
      </w:r>
      <w:r w:rsidR="00B713A2">
        <w:rPr>
          <w:rtl/>
          <w:lang w:bidi="fa-IR"/>
        </w:rPr>
        <w:t xml:space="preserve">، </w:t>
      </w:r>
      <w:r>
        <w:rPr>
          <w:rtl/>
          <w:lang w:bidi="fa-IR"/>
        </w:rPr>
        <w:t>از جوان</w:t>
      </w:r>
      <w:r w:rsidR="007C1100">
        <w:rPr>
          <w:rtl/>
          <w:lang w:bidi="fa-IR"/>
        </w:rPr>
        <w:t>ی</w:t>
      </w:r>
      <w:r>
        <w:rPr>
          <w:rtl/>
          <w:lang w:bidi="fa-IR"/>
        </w:rPr>
        <w:t xml:space="preserve"> و رزم</w:t>
      </w:r>
      <w:r w:rsidR="007C1100">
        <w:rPr>
          <w:rtl/>
          <w:lang w:bidi="fa-IR"/>
        </w:rPr>
        <w:t xml:space="preserve"> </w:t>
      </w:r>
      <w:r>
        <w:rPr>
          <w:rtl/>
          <w:lang w:bidi="fa-IR"/>
        </w:rPr>
        <w:t>ها</w:t>
      </w:r>
      <w:r w:rsidR="007C1100">
        <w:rPr>
          <w:rtl/>
          <w:lang w:bidi="fa-IR"/>
        </w:rPr>
        <w:t>ی</w:t>
      </w:r>
      <w:r>
        <w:rPr>
          <w:rtl/>
          <w:lang w:bidi="fa-IR"/>
        </w:rPr>
        <w:t>ت</w:t>
      </w:r>
      <w:r w:rsidR="00B713A2">
        <w:rPr>
          <w:rtl/>
          <w:lang w:bidi="fa-IR"/>
        </w:rPr>
        <w:t xml:space="preserve">، </w:t>
      </w:r>
      <w:r>
        <w:rPr>
          <w:rtl/>
          <w:lang w:bidi="fa-IR"/>
        </w:rPr>
        <w:t>از مردانگ</w:t>
      </w:r>
      <w:r w:rsidR="007C1100">
        <w:rPr>
          <w:rtl/>
          <w:lang w:bidi="fa-IR"/>
        </w:rPr>
        <w:t>ی</w:t>
      </w:r>
      <w:r>
        <w:rPr>
          <w:rtl/>
          <w:lang w:bidi="fa-IR"/>
        </w:rPr>
        <w:t xml:space="preserve"> ا</w:t>
      </w:r>
      <w:r w:rsidR="007C1100">
        <w:rPr>
          <w:rtl/>
          <w:lang w:bidi="fa-IR"/>
        </w:rPr>
        <w:t>ی</w:t>
      </w:r>
      <w:r>
        <w:rPr>
          <w:rtl/>
          <w:lang w:bidi="fa-IR"/>
        </w:rPr>
        <w:t>ثارها</w:t>
      </w:r>
      <w:r w:rsidR="007C1100">
        <w:rPr>
          <w:rtl/>
          <w:lang w:bidi="fa-IR"/>
        </w:rPr>
        <w:t>ی</w:t>
      </w:r>
      <w:r>
        <w:rPr>
          <w:rtl/>
          <w:lang w:bidi="fa-IR"/>
        </w:rPr>
        <w:t>ت</w:t>
      </w:r>
      <w:r w:rsidR="00B713A2">
        <w:rPr>
          <w:rtl/>
          <w:lang w:bidi="fa-IR"/>
        </w:rPr>
        <w:t xml:space="preserve">، </w:t>
      </w:r>
      <w:r>
        <w:rPr>
          <w:rtl/>
          <w:lang w:bidi="fa-IR"/>
        </w:rPr>
        <w:t>از زهد و عبادت</w:t>
      </w:r>
      <w:r w:rsidR="007C1100">
        <w:rPr>
          <w:rtl/>
          <w:lang w:bidi="fa-IR"/>
        </w:rPr>
        <w:t xml:space="preserve"> </w:t>
      </w:r>
      <w:r>
        <w:rPr>
          <w:rtl/>
          <w:lang w:bidi="fa-IR"/>
        </w:rPr>
        <w:t>ها</w:t>
      </w:r>
      <w:r w:rsidR="007C1100">
        <w:rPr>
          <w:rtl/>
          <w:lang w:bidi="fa-IR"/>
        </w:rPr>
        <w:t>ی</w:t>
      </w:r>
      <w:r>
        <w:rPr>
          <w:rtl/>
          <w:lang w:bidi="fa-IR"/>
        </w:rPr>
        <w:t>ت</w:t>
      </w:r>
      <w:r w:rsidR="00B713A2">
        <w:rPr>
          <w:rtl/>
          <w:lang w:bidi="fa-IR"/>
        </w:rPr>
        <w:t xml:space="preserve">، </w:t>
      </w:r>
      <w:r>
        <w:rPr>
          <w:rtl/>
          <w:lang w:bidi="fa-IR"/>
        </w:rPr>
        <w:t>از اخلاص و استقامتت</w:t>
      </w:r>
      <w:r w:rsidR="00B713A2">
        <w:rPr>
          <w:rtl/>
          <w:lang w:bidi="fa-IR"/>
        </w:rPr>
        <w:t xml:space="preserve">، </w:t>
      </w:r>
      <w:r>
        <w:rPr>
          <w:rtl/>
          <w:lang w:bidi="fa-IR"/>
        </w:rPr>
        <w:t>از ش</w:t>
      </w:r>
      <w:r w:rsidR="007C1100">
        <w:rPr>
          <w:rtl/>
          <w:lang w:bidi="fa-IR"/>
        </w:rPr>
        <w:t>ی</w:t>
      </w:r>
      <w:r>
        <w:rPr>
          <w:rtl/>
          <w:lang w:bidi="fa-IR"/>
        </w:rPr>
        <w:t>ردل</w:t>
      </w:r>
      <w:r w:rsidR="007C1100">
        <w:rPr>
          <w:rtl/>
          <w:lang w:bidi="fa-IR"/>
        </w:rPr>
        <w:t>ی</w:t>
      </w:r>
      <w:r>
        <w:rPr>
          <w:rtl/>
          <w:lang w:bidi="fa-IR"/>
        </w:rPr>
        <w:t xml:space="preserve"> و شجاعتت</w:t>
      </w:r>
      <w:r w:rsidR="00B713A2">
        <w:rPr>
          <w:rtl/>
          <w:lang w:bidi="fa-IR"/>
        </w:rPr>
        <w:t xml:space="preserve">، </w:t>
      </w:r>
      <w:r>
        <w:rPr>
          <w:rtl/>
          <w:lang w:bidi="fa-IR"/>
        </w:rPr>
        <w:t>از دانش و حکمتت</w:t>
      </w:r>
      <w:r w:rsidR="00B713A2">
        <w:rPr>
          <w:rtl/>
          <w:lang w:bidi="fa-IR"/>
        </w:rPr>
        <w:t xml:space="preserve">، </w:t>
      </w:r>
      <w:r>
        <w:rPr>
          <w:rtl/>
          <w:lang w:bidi="fa-IR"/>
        </w:rPr>
        <w:t>از نهج</w:t>
      </w:r>
      <w:r w:rsidR="007C1100">
        <w:rPr>
          <w:rtl/>
          <w:lang w:bidi="fa-IR"/>
        </w:rPr>
        <w:t xml:space="preserve"> </w:t>
      </w:r>
      <w:r>
        <w:rPr>
          <w:rtl/>
          <w:lang w:bidi="fa-IR"/>
        </w:rPr>
        <w:t>البلاغه ف</w:t>
      </w:r>
      <w:r w:rsidR="007C1100">
        <w:rPr>
          <w:rtl/>
          <w:lang w:bidi="fa-IR"/>
        </w:rPr>
        <w:t>ی</w:t>
      </w:r>
      <w:r>
        <w:rPr>
          <w:rtl/>
          <w:lang w:bidi="fa-IR"/>
        </w:rPr>
        <w:t>اضت</w:t>
      </w:r>
      <w:r w:rsidR="00B713A2">
        <w:rPr>
          <w:rtl/>
          <w:lang w:bidi="fa-IR"/>
        </w:rPr>
        <w:t xml:space="preserve">، </w:t>
      </w:r>
      <w:r>
        <w:rPr>
          <w:rtl/>
          <w:lang w:bidi="fa-IR"/>
        </w:rPr>
        <w:t>از «غرر الحکم» موج خ</w:t>
      </w:r>
      <w:r w:rsidR="007C1100">
        <w:rPr>
          <w:rtl/>
          <w:lang w:bidi="fa-IR"/>
        </w:rPr>
        <w:t>ی</w:t>
      </w:r>
      <w:r>
        <w:rPr>
          <w:rtl/>
          <w:lang w:bidi="fa-IR"/>
        </w:rPr>
        <w:t>ز و درخشانت</w:t>
      </w:r>
      <w:r w:rsidR="00B713A2">
        <w:rPr>
          <w:rtl/>
          <w:lang w:bidi="fa-IR"/>
        </w:rPr>
        <w:t xml:space="preserve">، </w:t>
      </w:r>
      <w:r>
        <w:rPr>
          <w:rtl/>
          <w:lang w:bidi="fa-IR"/>
        </w:rPr>
        <w:t>از سخنور</w:t>
      </w:r>
      <w:r w:rsidR="007C1100">
        <w:rPr>
          <w:rtl/>
          <w:lang w:bidi="fa-IR"/>
        </w:rPr>
        <w:t>ی</w:t>
      </w:r>
      <w:r>
        <w:rPr>
          <w:rtl/>
          <w:lang w:bidi="fa-IR"/>
        </w:rPr>
        <w:t xml:space="preserve"> و فصاحتت</w:t>
      </w:r>
      <w:r w:rsidR="00B713A2">
        <w:rPr>
          <w:rtl/>
          <w:lang w:bidi="fa-IR"/>
        </w:rPr>
        <w:t xml:space="preserve">، </w:t>
      </w:r>
      <w:r>
        <w:rPr>
          <w:rtl/>
          <w:lang w:bidi="fa-IR"/>
        </w:rPr>
        <w:t>از ن</w:t>
      </w:r>
      <w:r w:rsidR="007C1100">
        <w:rPr>
          <w:rtl/>
          <w:lang w:bidi="fa-IR"/>
        </w:rPr>
        <w:t>ی</w:t>
      </w:r>
      <w:r>
        <w:rPr>
          <w:rtl/>
          <w:lang w:bidi="fa-IR"/>
        </w:rPr>
        <w:t>ا</w:t>
      </w:r>
      <w:r w:rsidR="007C1100">
        <w:rPr>
          <w:rtl/>
          <w:lang w:bidi="fa-IR"/>
        </w:rPr>
        <w:t>ی</w:t>
      </w:r>
      <w:r>
        <w:rPr>
          <w:rtl/>
          <w:lang w:bidi="fa-IR"/>
        </w:rPr>
        <w:t>ش</w:t>
      </w:r>
      <w:r w:rsidR="007C1100">
        <w:rPr>
          <w:rtl/>
          <w:lang w:bidi="fa-IR"/>
        </w:rPr>
        <w:t xml:space="preserve"> </w:t>
      </w:r>
      <w:r>
        <w:rPr>
          <w:rtl/>
          <w:lang w:bidi="fa-IR"/>
        </w:rPr>
        <w:t>ها</w:t>
      </w:r>
      <w:r w:rsidR="007C1100">
        <w:rPr>
          <w:rtl/>
          <w:lang w:bidi="fa-IR"/>
        </w:rPr>
        <w:t>ی</w:t>
      </w:r>
      <w:r>
        <w:rPr>
          <w:rtl/>
          <w:lang w:bidi="fa-IR"/>
        </w:rPr>
        <w:t xml:space="preserve"> شبانه</w:t>
      </w:r>
      <w:r w:rsidR="007C1100">
        <w:rPr>
          <w:rtl/>
          <w:lang w:bidi="fa-IR"/>
        </w:rPr>
        <w:t xml:space="preserve"> </w:t>
      </w:r>
      <w:r>
        <w:rPr>
          <w:rtl/>
          <w:lang w:bidi="fa-IR"/>
        </w:rPr>
        <w:t>ات</w:t>
      </w:r>
      <w:r w:rsidR="00B713A2">
        <w:rPr>
          <w:rtl/>
          <w:lang w:bidi="fa-IR"/>
        </w:rPr>
        <w:t xml:space="preserve">، </w:t>
      </w:r>
      <w:r>
        <w:rPr>
          <w:rtl/>
          <w:lang w:bidi="fa-IR"/>
        </w:rPr>
        <w:t>از</w:t>
      </w:r>
      <w:r w:rsidR="00B713A2">
        <w:rPr>
          <w:rtl/>
          <w:lang w:bidi="fa-IR"/>
        </w:rPr>
        <w:t xml:space="preserve">... </w:t>
      </w:r>
      <w:r>
        <w:rPr>
          <w:rtl/>
          <w:lang w:bidi="fa-IR"/>
        </w:rPr>
        <w:t>از</w:t>
      </w:r>
      <w:r w:rsidR="00B713A2">
        <w:rPr>
          <w:rtl/>
          <w:lang w:bidi="fa-IR"/>
        </w:rPr>
        <w:t xml:space="preserve">... </w:t>
      </w:r>
      <w:r>
        <w:rPr>
          <w:rtl/>
          <w:lang w:bidi="fa-IR"/>
        </w:rPr>
        <w:t>سخن</w:t>
      </w:r>
      <w:r w:rsidR="007C1100">
        <w:rPr>
          <w:rtl/>
          <w:lang w:bidi="fa-IR"/>
        </w:rPr>
        <w:t>ی</w:t>
      </w:r>
      <w:r>
        <w:rPr>
          <w:rtl/>
          <w:lang w:bidi="fa-IR"/>
        </w:rPr>
        <w:t xml:space="preserve"> بگو</w:t>
      </w:r>
      <w:r w:rsidR="007C1100">
        <w:rPr>
          <w:rtl/>
          <w:lang w:bidi="fa-IR"/>
        </w:rPr>
        <w:t>ی</w:t>
      </w:r>
      <w:r>
        <w:rPr>
          <w:rtl/>
          <w:lang w:bidi="fa-IR"/>
        </w:rPr>
        <w:t>م</w:t>
      </w:r>
      <w:r w:rsidR="00B713A2">
        <w:rPr>
          <w:rtl/>
          <w:lang w:bidi="fa-IR"/>
        </w:rPr>
        <w:t xml:space="preserve">. </w:t>
      </w:r>
    </w:p>
    <w:p w:rsidR="00995BE1" w:rsidRDefault="00995BE1" w:rsidP="00995BE1">
      <w:pPr>
        <w:pStyle w:val="libNormal"/>
        <w:rPr>
          <w:rtl/>
          <w:lang w:bidi="fa-IR"/>
        </w:rPr>
      </w:pPr>
      <w:r>
        <w:rPr>
          <w:rtl/>
          <w:lang w:bidi="fa-IR"/>
        </w:rPr>
        <w:t>اما</w:t>
      </w:r>
      <w:r w:rsidR="00B713A2">
        <w:rPr>
          <w:rtl/>
          <w:lang w:bidi="fa-IR"/>
        </w:rPr>
        <w:t xml:space="preserve">... </w:t>
      </w:r>
    </w:p>
    <w:p w:rsidR="00995BE1" w:rsidRDefault="00995BE1" w:rsidP="00995BE1">
      <w:pPr>
        <w:pStyle w:val="libNormal"/>
        <w:rPr>
          <w:rtl/>
          <w:lang w:bidi="fa-IR"/>
        </w:rPr>
      </w:pPr>
      <w:r>
        <w:rPr>
          <w:rtl/>
          <w:lang w:bidi="fa-IR"/>
        </w:rPr>
        <w:t>آب در</w:t>
      </w:r>
      <w:r w:rsidR="007C1100">
        <w:rPr>
          <w:rtl/>
          <w:lang w:bidi="fa-IR"/>
        </w:rPr>
        <w:t>ی</w:t>
      </w:r>
      <w:r>
        <w:rPr>
          <w:rtl/>
          <w:lang w:bidi="fa-IR"/>
        </w:rPr>
        <w:t>ا را اگر نتوان کش</w:t>
      </w:r>
      <w:r w:rsidR="007C1100">
        <w:rPr>
          <w:rtl/>
          <w:lang w:bidi="fa-IR"/>
        </w:rPr>
        <w:t>ی</w:t>
      </w:r>
      <w:r>
        <w:rPr>
          <w:rtl/>
          <w:lang w:bidi="fa-IR"/>
        </w:rPr>
        <w:t>د هم به قدر تشنگ</w:t>
      </w:r>
      <w:r w:rsidR="007C1100">
        <w:rPr>
          <w:rtl/>
          <w:lang w:bidi="fa-IR"/>
        </w:rPr>
        <w:t>ی</w:t>
      </w:r>
      <w:r>
        <w:rPr>
          <w:rtl/>
          <w:lang w:bidi="fa-IR"/>
        </w:rPr>
        <w:t xml:space="preserve"> با</w:t>
      </w:r>
      <w:r w:rsidR="007C1100">
        <w:rPr>
          <w:rtl/>
          <w:lang w:bidi="fa-IR"/>
        </w:rPr>
        <w:t>ی</w:t>
      </w:r>
      <w:r>
        <w:rPr>
          <w:rtl/>
          <w:lang w:bidi="fa-IR"/>
        </w:rPr>
        <w:t>د چش</w:t>
      </w:r>
      <w:r w:rsidR="007C1100">
        <w:rPr>
          <w:rtl/>
          <w:lang w:bidi="fa-IR"/>
        </w:rPr>
        <w:t>ی</w:t>
      </w:r>
      <w:r>
        <w:rPr>
          <w:rtl/>
          <w:lang w:bidi="fa-IR"/>
        </w:rPr>
        <w:t>د</w:t>
      </w:r>
    </w:p>
    <w:p w:rsidR="00995BE1" w:rsidRDefault="00995BE1" w:rsidP="00995BE1">
      <w:pPr>
        <w:pStyle w:val="libNormal"/>
        <w:rPr>
          <w:rtl/>
          <w:lang w:bidi="fa-IR"/>
        </w:rPr>
      </w:pPr>
      <w:r>
        <w:rPr>
          <w:rtl/>
          <w:lang w:bidi="fa-IR"/>
        </w:rPr>
        <w:t>وما تشنگان چشمه</w:t>
      </w:r>
      <w:r w:rsidR="007C1100">
        <w:rPr>
          <w:rtl/>
          <w:lang w:bidi="fa-IR"/>
        </w:rPr>
        <w:t xml:space="preserve"> </w:t>
      </w:r>
      <w:r>
        <w:rPr>
          <w:rtl/>
          <w:lang w:bidi="fa-IR"/>
        </w:rPr>
        <w:t>زلال معرفتت</w:t>
      </w:r>
      <w:r w:rsidR="007C1100">
        <w:rPr>
          <w:rtl/>
          <w:lang w:bidi="fa-IR"/>
        </w:rPr>
        <w:t xml:space="preserve"> </w:t>
      </w:r>
      <w:r>
        <w:rPr>
          <w:rtl/>
          <w:lang w:bidi="fa-IR"/>
        </w:rPr>
        <w:t>ام</w:t>
      </w:r>
      <w:r w:rsidR="007C1100">
        <w:rPr>
          <w:rtl/>
          <w:lang w:bidi="fa-IR"/>
        </w:rPr>
        <w:t>ی</w:t>
      </w:r>
      <w:r>
        <w:rPr>
          <w:rtl/>
          <w:lang w:bidi="fa-IR"/>
        </w:rPr>
        <w:t>دوار</w:t>
      </w:r>
      <w:r w:rsidR="007C1100">
        <w:rPr>
          <w:rtl/>
          <w:lang w:bidi="fa-IR"/>
        </w:rPr>
        <w:t>ی</w:t>
      </w:r>
      <w:r>
        <w:rPr>
          <w:rtl/>
          <w:lang w:bidi="fa-IR"/>
        </w:rPr>
        <w:t>م تا در پرتو شناخت بهتر و ب</w:t>
      </w:r>
      <w:r w:rsidR="007C1100">
        <w:rPr>
          <w:rtl/>
          <w:lang w:bidi="fa-IR"/>
        </w:rPr>
        <w:t>ی</w:t>
      </w:r>
      <w:r>
        <w:rPr>
          <w:rtl/>
          <w:lang w:bidi="fa-IR"/>
        </w:rPr>
        <w:t>شتر تو</w:t>
      </w:r>
      <w:r w:rsidR="00B713A2">
        <w:rPr>
          <w:rtl/>
          <w:lang w:bidi="fa-IR"/>
        </w:rPr>
        <w:t xml:space="preserve">، </w:t>
      </w:r>
      <w:r>
        <w:rPr>
          <w:rtl/>
          <w:lang w:bidi="fa-IR"/>
        </w:rPr>
        <w:t>راه زندگ</w:t>
      </w:r>
      <w:r w:rsidR="007C1100">
        <w:rPr>
          <w:rtl/>
          <w:lang w:bidi="fa-IR"/>
        </w:rPr>
        <w:t>ی</w:t>
      </w:r>
      <w:r>
        <w:rPr>
          <w:rtl/>
          <w:lang w:bidi="fa-IR"/>
        </w:rPr>
        <w:t xml:space="preserve"> را روشنتر پ</w:t>
      </w:r>
      <w:r w:rsidR="007C1100">
        <w:rPr>
          <w:rtl/>
          <w:lang w:bidi="fa-IR"/>
        </w:rPr>
        <w:t>ی</w:t>
      </w:r>
      <w:r>
        <w:rPr>
          <w:rtl/>
          <w:lang w:bidi="fa-IR"/>
        </w:rPr>
        <w:t>دا کن</w:t>
      </w:r>
      <w:r w:rsidR="007C1100">
        <w:rPr>
          <w:rtl/>
          <w:lang w:bidi="fa-IR"/>
        </w:rPr>
        <w:t>ی</w:t>
      </w:r>
      <w:r>
        <w:rPr>
          <w:rtl/>
          <w:lang w:bidi="fa-IR"/>
        </w:rPr>
        <w:t>م و تو را اسوه خو</w:t>
      </w:r>
      <w:r w:rsidR="007C1100">
        <w:rPr>
          <w:rtl/>
          <w:lang w:bidi="fa-IR"/>
        </w:rPr>
        <w:t>ی</w:t>
      </w:r>
      <w:r>
        <w:rPr>
          <w:rtl/>
          <w:lang w:bidi="fa-IR"/>
        </w:rPr>
        <w:t>ش ساز</w:t>
      </w:r>
      <w:r w:rsidR="007C1100">
        <w:rPr>
          <w:rtl/>
          <w:lang w:bidi="fa-IR"/>
        </w:rPr>
        <w:t>ی</w:t>
      </w:r>
      <w:r>
        <w:rPr>
          <w:rtl/>
          <w:lang w:bidi="fa-IR"/>
        </w:rPr>
        <w:t>م</w:t>
      </w:r>
      <w:r w:rsidR="00B713A2">
        <w:rPr>
          <w:rtl/>
          <w:lang w:bidi="fa-IR"/>
        </w:rPr>
        <w:t xml:space="preserve">. </w:t>
      </w:r>
    </w:p>
    <w:p w:rsidR="00995BE1" w:rsidRDefault="00995BE1" w:rsidP="00995BE1">
      <w:pPr>
        <w:pStyle w:val="libNormal"/>
        <w:rPr>
          <w:rtl/>
          <w:lang w:bidi="fa-IR"/>
        </w:rPr>
      </w:pPr>
      <w:r>
        <w:rPr>
          <w:rtl/>
          <w:lang w:bidi="fa-IR"/>
        </w:rPr>
        <w:t>چرا که تو اسوه انسان و الگو</w:t>
      </w:r>
      <w:r w:rsidR="007C1100">
        <w:rPr>
          <w:rtl/>
          <w:lang w:bidi="fa-IR"/>
        </w:rPr>
        <w:t>ی</w:t>
      </w:r>
      <w:r>
        <w:rPr>
          <w:rtl/>
          <w:lang w:bidi="fa-IR"/>
        </w:rPr>
        <w:t xml:space="preserve"> ا</w:t>
      </w:r>
      <w:r w:rsidR="007C1100">
        <w:rPr>
          <w:rtl/>
          <w:lang w:bidi="fa-IR"/>
        </w:rPr>
        <w:t>ی</w:t>
      </w:r>
      <w:r>
        <w:rPr>
          <w:rtl/>
          <w:lang w:bidi="fa-IR"/>
        </w:rPr>
        <w:t>مان آورندگان اخلاص پ</w:t>
      </w:r>
      <w:r w:rsidR="007C1100">
        <w:rPr>
          <w:rtl/>
          <w:lang w:bidi="fa-IR"/>
        </w:rPr>
        <w:t>ی</w:t>
      </w:r>
      <w:r>
        <w:rPr>
          <w:rtl/>
          <w:lang w:bidi="fa-IR"/>
        </w:rPr>
        <w:t>شه</w:t>
      </w:r>
      <w:r w:rsidR="007C1100">
        <w:rPr>
          <w:rtl/>
          <w:lang w:bidi="fa-IR"/>
        </w:rPr>
        <w:t xml:space="preserve"> </w:t>
      </w:r>
      <w:r>
        <w:rPr>
          <w:rtl/>
          <w:lang w:bidi="fa-IR"/>
        </w:rPr>
        <w:t>ا</w:t>
      </w:r>
      <w:r w:rsidR="007C1100">
        <w:rPr>
          <w:rtl/>
          <w:lang w:bidi="fa-IR"/>
        </w:rPr>
        <w:t>ی</w:t>
      </w:r>
      <w:r w:rsidR="00B713A2">
        <w:rPr>
          <w:rtl/>
          <w:lang w:bidi="fa-IR"/>
        </w:rPr>
        <w:t xml:space="preserve">، </w:t>
      </w:r>
      <w:r>
        <w:rPr>
          <w:rtl/>
          <w:lang w:bidi="fa-IR"/>
        </w:rPr>
        <w:t>و انسان</w:t>
      </w:r>
      <w:r w:rsidR="007C1100">
        <w:rPr>
          <w:rtl/>
          <w:lang w:bidi="fa-IR"/>
        </w:rPr>
        <w:t>ی</w:t>
      </w:r>
      <w:r>
        <w:rPr>
          <w:rtl/>
          <w:lang w:bidi="fa-IR"/>
        </w:rPr>
        <w:t>ت از تو درس م</w:t>
      </w:r>
      <w:r w:rsidR="007C1100">
        <w:rPr>
          <w:rtl/>
          <w:lang w:bidi="fa-IR"/>
        </w:rPr>
        <w:t xml:space="preserve">ی </w:t>
      </w:r>
      <w:r>
        <w:rPr>
          <w:rtl/>
          <w:lang w:bidi="fa-IR"/>
        </w:rPr>
        <w:t>گ</w:t>
      </w:r>
      <w:r w:rsidR="007C1100">
        <w:rPr>
          <w:rtl/>
          <w:lang w:bidi="fa-IR"/>
        </w:rPr>
        <w:t>ی</w:t>
      </w:r>
      <w:r>
        <w:rPr>
          <w:rtl/>
          <w:lang w:bidi="fa-IR"/>
        </w:rPr>
        <w:t>رد</w:t>
      </w:r>
      <w:r w:rsidR="00B713A2">
        <w:rPr>
          <w:rtl/>
          <w:lang w:bidi="fa-IR"/>
        </w:rPr>
        <w:t xml:space="preserve">. </w:t>
      </w:r>
      <w:r>
        <w:rPr>
          <w:rtl/>
          <w:lang w:bidi="fa-IR"/>
        </w:rPr>
        <w:t>تو نسخه منحصر به فرد عالم خلقت</w:t>
      </w:r>
      <w:r w:rsidR="007C1100">
        <w:rPr>
          <w:rtl/>
          <w:lang w:bidi="fa-IR"/>
        </w:rPr>
        <w:t>ی</w:t>
      </w:r>
      <w:r w:rsidR="00B713A2">
        <w:rPr>
          <w:rtl/>
          <w:lang w:bidi="fa-IR"/>
        </w:rPr>
        <w:t xml:space="preserve">، </w:t>
      </w:r>
      <w:r>
        <w:rPr>
          <w:rtl/>
          <w:lang w:bidi="fa-IR"/>
        </w:rPr>
        <w:t xml:space="preserve">جان برکف نهاده راه </w:t>
      </w:r>
      <w:r>
        <w:rPr>
          <w:rtl/>
          <w:lang w:bidi="fa-IR"/>
        </w:rPr>
        <w:lastRenderedPageBreak/>
        <w:t>د</w:t>
      </w:r>
      <w:r w:rsidR="007C1100">
        <w:rPr>
          <w:rtl/>
          <w:lang w:bidi="fa-IR"/>
        </w:rPr>
        <w:t>ی</w:t>
      </w:r>
      <w:r>
        <w:rPr>
          <w:rtl/>
          <w:lang w:bidi="fa-IR"/>
        </w:rPr>
        <w:t>ن</w:t>
      </w:r>
      <w:r w:rsidR="007C1100">
        <w:rPr>
          <w:rtl/>
          <w:lang w:bidi="fa-IR"/>
        </w:rPr>
        <w:t>ی</w:t>
      </w:r>
      <w:r w:rsidR="00B713A2">
        <w:rPr>
          <w:rtl/>
          <w:lang w:bidi="fa-IR"/>
        </w:rPr>
        <w:t xml:space="preserve">، </w:t>
      </w:r>
      <w:r>
        <w:rPr>
          <w:rtl/>
          <w:lang w:bidi="fa-IR"/>
        </w:rPr>
        <w:t>شه</w:t>
      </w:r>
      <w:r w:rsidR="007C1100">
        <w:rPr>
          <w:rtl/>
          <w:lang w:bidi="fa-IR"/>
        </w:rPr>
        <w:t>ی</w:t>
      </w:r>
      <w:r>
        <w:rPr>
          <w:rtl/>
          <w:lang w:bidi="fa-IR"/>
        </w:rPr>
        <w:t>د عدل کشته شرف</w:t>
      </w:r>
      <w:r w:rsidR="007C1100">
        <w:rPr>
          <w:rtl/>
          <w:lang w:bidi="fa-IR"/>
        </w:rPr>
        <w:t>ی</w:t>
      </w:r>
      <w:r w:rsidR="00B713A2">
        <w:rPr>
          <w:rtl/>
          <w:lang w:bidi="fa-IR"/>
        </w:rPr>
        <w:t xml:space="preserve">، </w:t>
      </w:r>
      <w:r>
        <w:rPr>
          <w:rtl/>
          <w:lang w:bidi="fa-IR"/>
        </w:rPr>
        <w:t>معجون «اشک» و «آهن</w:t>
      </w:r>
      <w:r w:rsidR="007C1100">
        <w:rPr>
          <w:rtl/>
          <w:lang w:bidi="fa-IR"/>
        </w:rPr>
        <w:t>ی</w:t>
      </w:r>
      <w:r>
        <w:rPr>
          <w:rtl/>
          <w:lang w:bidi="fa-IR"/>
        </w:rPr>
        <w:t>»</w:t>
      </w:r>
      <w:r w:rsidR="00B713A2">
        <w:rPr>
          <w:rtl/>
          <w:lang w:bidi="fa-IR"/>
        </w:rPr>
        <w:t xml:space="preserve">. </w:t>
      </w:r>
      <w:r>
        <w:rPr>
          <w:rtl/>
          <w:lang w:bidi="fa-IR"/>
        </w:rPr>
        <w:t>وجود</w:t>
      </w:r>
      <w:r w:rsidR="007C1100">
        <w:rPr>
          <w:rtl/>
          <w:lang w:bidi="fa-IR"/>
        </w:rPr>
        <w:t>ی</w:t>
      </w:r>
      <w:r>
        <w:rPr>
          <w:rtl/>
          <w:lang w:bidi="fa-IR"/>
        </w:rPr>
        <w:t xml:space="preserve"> چند بعد</w:t>
      </w:r>
      <w:r w:rsidR="007C1100">
        <w:rPr>
          <w:rtl/>
          <w:lang w:bidi="fa-IR"/>
        </w:rPr>
        <w:t>ی</w:t>
      </w:r>
      <w:r>
        <w:rPr>
          <w:rtl/>
          <w:lang w:bidi="fa-IR"/>
        </w:rPr>
        <w:t xml:space="preserve"> هست</w:t>
      </w:r>
      <w:r w:rsidR="007C1100">
        <w:rPr>
          <w:rtl/>
          <w:lang w:bidi="fa-IR"/>
        </w:rPr>
        <w:t>ی</w:t>
      </w:r>
      <w:r w:rsidR="00B713A2">
        <w:rPr>
          <w:rtl/>
          <w:lang w:bidi="fa-IR"/>
        </w:rPr>
        <w:t xml:space="preserve">. </w:t>
      </w:r>
    </w:p>
    <w:tbl>
      <w:tblPr>
        <w:tblStyle w:val="TableGrid"/>
        <w:bidiVisual/>
        <w:tblW w:w="5000" w:type="pct"/>
        <w:tblLook w:val="01E0"/>
      </w:tblPr>
      <w:tblGrid>
        <w:gridCol w:w="3638"/>
        <w:gridCol w:w="269"/>
        <w:gridCol w:w="3680"/>
      </w:tblGrid>
      <w:tr w:rsidR="0042613F" w:rsidTr="00B246C7">
        <w:trPr>
          <w:trHeight w:val="350"/>
        </w:trPr>
        <w:tc>
          <w:tcPr>
            <w:tcW w:w="4288" w:type="dxa"/>
            <w:shd w:val="clear" w:color="auto" w:fill="auto"/>
          </w:tcPr>
          <w:p w:rsidR="0042613F" w:rsidRDefault="0042613F" w:rsidP="00B246C7">
            <w:pPr>
              <w:pStyle w:val="libPoem"/>
              <w:rPr>
                <w:rtl/>
              </w:rPr>
            </w:pPr>
            <w:r>
              <w:rPr>
                <w:rtl/>
                <w:lang w:bidi="fa-IR"/>
              </w:rPr>
              <w:t>ای نخستین شهید، در محراب</w:t>
            </w:r>
            <w:r w:rsidRPr="00725071">
              <w:rPr>
                <w:rStyle w:val="libPoemTiniChar0"/>
                <w:rtl/>
              </w:rPr>
              <w:br/>
              <w:t> </w:t>
            </w:r>
          </w:p>
        </w:tc>
        <w:tc>
          <w:tcPr>
            <w:tcW w:w="280" w:type="dxa"/>
            <w:shd w:val="clear" w:color="auto" w:fill="auto"/>
          </w:tcPr>
          <w:p w:rsidR="0042613F" w:rsidRDefault="0042613F" w:rsidP="00B246C7">
            <w:pPr>
              <w:pStyle w:val="libPoem"/>
              <w:rPr>
                <w:rtl/>
              </w:rPr>
            </w:pPr>
          </w:p>
        </w:tc>
        <w:tc>
          <w:tcPr>
            <w:tcW w:w="4288" w:type="dxa"/>
            <w:shd w:val="clear" w:color="auto" w:fill="auto"/>
          </w:tcPr>
          <w:p w:rsidR="0042613F" w:rsidRDefault="0042613F" w:rsidP="00B246C7">
            <w:pPr>
              <w:pStyle w:val="libPoem"/>
              <w:rPr>
                <w:rtl/>
              </w:rPr>
            </w:pPr>
            <w:r>
              <w:rPr>
                <w:rtl/>
                <w:lang w:bidi="fa-IR"/>
              </w:rPr>
              <w:t>ای کشیده ز خون، به چهره نقاب</w:t>
            </w:r>
            <w:r w:rsidRPr="00725071">
              <w:rPr>
                <w:rStyle w:val="libPoemTiniChar0"/>
                <w:rtl/>
              </w:rPr>
              <w:br/>
              <w:t> </w:t>
            </w:r>
          </w:p>
        </w:tc>
      </w:tr>
      <w:tr w:rsidR="0042613F" w:rsidTr="00B246C7">
        <w:trPr>
          <w:trHeight w:val="350"/>
        </w:trPr>
        <w:tc>
          <w:tcPr>
            <w:tcW w:w="4288" w:type="dxa"/>
          </w:tcPr>
          <w:p w:rsidR="0042613F" w:rsidRDefault="0042613F" w:rsidP="00B246C7">
            <w:pPr>
              <w:pStyle w:val="libPoem"/>
              <w:rPr>
                <w:rtl/>
              </w:rPr>
            </w:pPr>
            <w:r>
              <w:rPr>
                <w:rtl/>
                <w:lang w:bidi="fa-IR"/>
              </w:rPr>
              <w:t>مسجد کوفه داغدار از تو</w:t>
            </w:r>
            <w:r w:rsidRPr="00725071">
              <w:rPr>
                <w:rStyle w:val="libPoemTiniChar0"/>
                <w:rtl/>
              </w:rPr>
              <w:br/>
              <w:t> </w:t>
            </w:r>
          </w:p>
        </w:tc>
        <w:tc>
          <w:tcPr>
            <w:tcW w:w="280" w:type="dxa"/>
          </w:tcPr>
          <w:p w:rsidR="0042613F" w:rsidRDefault="0042613F" w:rsidP="00B246C7">
            <w:pPr>
              <w:pStyle w:val="libPoem"/>
              <w:rPr>
                <w:rtl/>
              </w:rPr>
            </w:pPr>
          </w:p>
        </w:tc>
        <w:tc>
          <w:tcPr>
            <w:tcW w:w="4288" w:type="dxa"/>
          </w:tcPr>
          <w:p w:rsidR="0042613F" w:rsidRDefault="0042613F" w:rsidP="00B246C7">
            <w:pPr>
              <w:pStyle w:val="libPoem"/>
              <w:rPr>
                <w:rtl/>
              </w:rPr>
            </w:pPr>
            <w:r>
              <w:rPr>
                <w:rtl/>
                <w:lang w:bidi="fa-IR"/>
              </w:rPr>
              <w:t>«خون» و «محراب» یادگاراز تو</w:t>
            </w:r>
            <w:r w:rsidRPr="00725071">
              <w:rPr>
                <w:rStyle w:val="libPoemTiniChar0"/>
                <w:rtl/>
              </w:rPr>
              <w:br/>
              <w:t> </w:t>
            </w:r>
          </w:p>
        </w:tc>
      </w:tr>
    </w:tbl>
    <w:p w:rsidR="007C1100" w:rsidRDefault="00995BE1" w:rsidP="00995BE1">
      <w:pPr>
        <w:pStyle w:val="libNormal"/>
        <w:rPr>
          <w:rtl/>
          <w:lang w:bidi="fa-IR"/>
        </w:rPr>
      </w:pPr>
      <w:r>
        <w:rPr>
          <w:rtl/>
          <w:lang w:bidi="fa-IR"/>
        </w:rPr>
        <w:t>خون فرقت هنوز م</w:t>
      </w:r>
      <w:r w:rsidR="007C1100">
        <w:rPr>
          <w:rtl/>
          <w:lang w:bidi="fa-IR"/>
        </w:rPr>
        <w:t xml:space="preserve">ی </w:t>
      </w:r>
      <w:r>
        <w:rPr>
          <w:rtl/>
          <w:lang w:bidi="fa-IR"/>
        </w:rPr>
        <w:t>جوشد شب</w:t>
      </w:r>
      <w:r w:rsidR="00B713A2">
        <w:rPr>
          <w:rtl/>
          <w:lang w:bidi="fa-IR"/>
        </w:rPr>
        <w:t xml:space="preserve">، </w:t>
      </w:r>
      <w:r>
        <w:rPr>
          <w:rtl/>
          <w:lang w:bidi="fa-IR"/>
        </w:rPr>
        <w:t>ز سوگت س</w:t>
      </w:r>
      <w:r w:rsidR="007C1100">
        <w:rPr>
          <w:rtl/>
          <w:lang w:bidi="fa-IR"/>
        </w:rPr>
        <w:t>ی</w:t>
      </w:r>
      <w:r>
        <w:rPr>
          <w:rtl/>
          <w:lang w:bidi="fa-IR"/>
        </w:rPr>
        <w:t>اه م</w:t>
      </w:r>
      <w:r w:rsidR="007C1100">
        <w:rPr>
          <w:rtl/>
          <w:lang w:bidi="fa-IR"/>
        </w:rPr>
        <w:t xml:space="preserve">ی </w:t>
      </w:r>
      <w:r>
        <w:rPr>
          <w:rtl/>
          <w:lang w:bidi="fa-IR"/>
        </w:rPr>
        <w:t>پوشد</w:t>
      </w:r>
      <w:r w:rsidR="008A2F1E">
        <w:rPr>
          <w:rtl/>
          <w:lang w:bidi="fa-IR"/>
        </w:rPr>
        <w:t xml:space="preserve"> </w:t>
      </w:r>
      <w:r w:rsidR="008A2F1E" w:rsidRPr="00721FBF">
        <w:rPr>
          <w:rStyle w:val="libFootnotenumChar"/>
          <w:rtl/>
          <w:lang w:bidi="fa-IR"/>
        </w:rPr>
        <w:t>(</w:t>
      </w:r>
      <w:r w:rsidRPr="00721FBF">
        <w:rPr>
          <w:rStyle w:val="libFootnotenumChar"/>
          <w:rtl/>
          <w:lang w:bidi="fa-IR"/>
        </w:rPr>
        <w:t>1</w:t>
      </w:r>
      <w:r w:rsidR="008A2F1E" w:rsidRPr="00721FBF">
        <w:rPr>
          <w:rStyle w:val="libFootnotenumChar"/>
          <w:rtl/>
          <w:lang w:bidi="fa-IR"/>
        </w:rPr>
        <w:t>)</w:t>
      </w:r>
      <w:r w:rsidR="008A2F1E">
        <w:rPr>
          <w:rtl/>
          <w:lang w:bidi="fa-IR"/>
        </w:rPr>
        <w:t xml:space="preserve"> </w:t>
      </w:r>
    </w:p>
    <w:p w:rsidR="0042613F" w:rsidRDefault="0042613F" w:rsidP="0042613F">
      <w:pPr>
        <w:pStyle w:val="libFootnote"/>
        <w:rPr>
          <w:rtl/>
          <w:lang w:bidi="fa-IR"/>
        </w:rPr>
      </w:pPr>
      <w:r>
        <w:rPr>
          <w:rtl/>
          <w:lang w:bidi="fa-IR"/>
        </w:rPr>
        <w:t xml:space="preserve">1- برگرفته از کتاب روایت انقلاب، ج 1، استاد جواد محدّثی، انتشارات امیر کبیر. </w:t>
      </w:r>
    </w:p>
    <w:p w:rsidR="0042613F" w:rsidRDefault="0042613F" w:rsidP="00995BE1">
      <w:pPr>
        <w:pStyle w:val="libNormal"/>
        <w:rPr>
          <w:rtl/>
          <w:lang w:bidi="fa-IR"/>
        </w:rPr>
      </w:pPr>
    </w:p>
    <w:p w:rsidR="007C1100" w:rsidRDefault="008A74FB" w:rsidP="008A74FB">
      <w:pPr>
        <w:pStyle w:val="Heading2"/>
        <w:rPr>
          <w:rtl/>
          <w:lang w:bidi="fa-IR"/>
        </w:rPr>
      </w:pPr>
      <w:bookmarkStart w:id="64" w:name="_Toc424376014"/>
      <w:r>
        <w:rPr>
          <w:rtl/>
          <w:lang w:bidi="fa-IR"/>
        </w:rPr>
        <w:t>هفته کمک به مستضعف</w:t>
      </w:r>
      <w:r w:rsidR="007C1100">
        <w:rPr>
          <w:rtl/>
          <w:lang w:bidi="fa-IR"/>
        </w:rPr>
        <w:t>ی</w:t>
      </w:r>
      <w:r>
        <w:rPr>
          <w:rtl/>
          <w:lang w:bidi="fa-IR"/>
        </w:rPr>
        <w:t>ن</w:t>
      </w:r>
      <w:bookmarkEnd w:id="64"/>
      <w:r w:rsidR="007C1100">
        <w:rPr>
          <w:rtl/>
          <w:lang w:bidi="fa-IR"/>
        </w:rPr>
        <w:t xml:space="preserve"> </w:t>
      </w:r>
    </w:p>
    <w:p w:rsidR="007C1100" w:rsidRDefault="008A74FB" w:rsidP="008A74FB">
      <w:pPr>
        <w:pStyle w:val="Heading3"/>
        <w:rPr>
          <w:rtl/>
          <w:lang w:bidi="fa-IR"/>
        </w:rPr>
      </w:pPr>
      <w:bookmarkStart w:id="65" w:name="_Toc424376015"/>
      <w:r>
        <w:rPr>
          <w:rtl/>
          <w:lang w:bidi="fa-IR"/>
        </w:rPr>
        <w:t>اشاره</w:t>
      </w:r>
      <w:bookmarkEnd w:id="65"/>
    </w:p>
    <w:p w:rsidR="007C1100" w:rsidRDefault="00995BE1" w:rsidP="00995BE1">
      <w:pPr>
        <w:pStyle w:val="libNormal"/>
        <w:rPr>
          <w:rtl/>
          <w:lang w:bidi="fa-IR"/>
        </w:rPr>
      </w:pPr>
      <w:r>
        <w:rPr>
          <w:rtl/>
          <w:lang w:bidi="fa-IR"/>
        </w:rPr>
        <w:t>از پانزدهم تا ب</w:t>
      </w:r>
      <w:r w:rsidR="007C1100">
        <w:rPr>
          <w:rtl/>
          <w:lang w:bidi="fa-IR"/>
        </w:rPr>
        <w:t>ی</w:t>
      </w:r>
      <w:r>
        <w:rPr>
          <w:rtl/>
          <w:lang w:bidi="fa-IR"/>
        </w:rPr>
        <w:t xml:space="preserve">ست و </w:t>
      </w:r>
      <w:r w:rsidR="007C1100">
        <w:rPr>
          <w:rtl/>
          <w:lang w:bidi="fa-IR"/>
        </w:rPr>
        <w:t>ی</w:t>
      </w:r>
      <w:r>
        <w:rPr>
          <w:rtl/>
          <w:lang w:bidi="fa-IR"/>
        </w:rPr>
        <w:t>کم ماه مبارک رمضان از سو</w:t>
      </w:r>
      <w:r w:rsidR="007C1100">
        <w:rPr>
          <w:rtl/>
          <w:lang w:bidi="fa-IR"/>
        </w:rPr>
        <w:t>ی</w:t>
      </w:r>
      <w:r>
        <w:rPr>
          <w:rtl/>
          <w:lang w:bidi="fa-IR"/>
        </w:rPr>
        <w:t xml:space="preserve"> کم</w:t>
      </w:r>
      <w:r w:rsidR="007C1100">
        <w:rPr>
          <w:rtl/>
          <w:lang w:bidi="fa-IR"/>
        </w:rPr>
        <w:t>ی</w:t>
      </w:r>
      <w:r>
        <w:rPr>
          <w:rtl/>
          <w:lang w:bidi="fa-IR"/>
        </w:rPr>
        <w:t>ته امداد امام خم</w:t>
      </w:r>
      <w:r w:rsidR="007C1100">
        <w:rPr>
          <w:rtl/>
          <w:lang w:bidi="fa-IR"/>
        </w:rPr>
        <w:t>ی</w:t>
      </w:r>
      <w:r>
        <w:rPr>
          <w:rtl/>
          <w:lang w:bidi="fa-IR"/>
        </w:rPr>
        <w:t>ن</w:t>
      </w:r>
      <w:r w:rsidR="007C1100">
        <w:rPr>
          <w:rtl/>
          <w:lang w:bidi="fa-IR"/>
        </w:rPr>
        <w:t>ی</w:t>
      </w:r>
      <w:r>
        <w:rPr>
          <w:rtl/>
          <w:lang w:bidi="fa-IR"/>
        </w:rPr>
        <w:t xml:space="preserve"> رحمه الله به عنوان هفته کمک به مستضعف</w:t>
      </w:r>
      <w:r w:rsidR="007C1100">
        <w:rPr>
          <w:rtl/>
          <w:lang w:bidi="fa-IR"/>
        </w:rPr>
        <w:t>ی</w:t>
      </w:r>
      <w:r>
        <w:rPr>
          <w:rtl/>
          <w:lang w:bidi="fa-IR"/>
        </w:rPr>
        <w:t>ن اعلام گرد</w:t>
      </w:r>
      <w:r w:rsidR="007C1100">
        <w:rPr>
          <w:rtl/>
          <w:lang w:bidi="fa-IR"/>
        </w:rPr>
        <w:t>ی</w:t>
      </w:r>
      <w:r>
        <w:rPr>
          <w:rtl/>
          <w:lang w:bidi="fa-IR"/>
        </w:rPr>
        <w:t>ده است</w:t>
      </w:r>
      <w:r w:rsidR="00B713A2">
        <w:rPr>
          <w:rtl/>
          <w:lang w:bidi="fa-IR"/>
        </w:rPr>
        <w:t xml:space="preserve">. </w:t>
      </w:r>
      <w:r>
        <w:rPr>
          <w:rtl/>
          <w:lang w:bidi="fa-IR"/>
        </w:rPr>
        <w:t>آغاز ا</w:t>
      </w:r>
      <w:r w:rsidR="007C1100">
        <w:rPr>
          <w:rtl/>
          <w:lang w:bidi="fa-IR"/>
        </w:rPr>
        <w:t>ی</w:t>
      </w:r>
      <w:r>
        <w:rPr>
          <w:rtl/>
          <w:lang w:bidi="fa-IR"/>
        </w:rPr>
        <w:t>ن هفته</w:t>
      </w:r>
      <w:r w:rsidR="00B713A2">
        <w:rPr>
          <w:rtl/>
          <w:lang w:bidi="fa-IR"/>
        </w:rPr>
        <w:t xml:space="preserve">، </w:t>
      </w:r>
      <w:r>
        <w:rPr>
          <w:rtl/>
          <w:lang w:bidi="fa-IR"/>
        </w:rPr>
        <w:t xml:space="preserve">ولادت سبط اکبر رسول خدا </w:t>
      </w:r>
      <w:r w:rsidR="000F2690" w:rsidRPr="000F2690">
        <w:rPr>
          <w:rStyle w:val="libAlaemChar"/>
          <w:rtl/>
        </w:rPr>
        <w:t>صلى‌الله‌عليه‌وآله</w:t>
      </w:r>
      <w:r>
        <w:rPr>
          <w:rtl/>
          <w:lang w:bidi="fa-IR"/>
        </w:rPr>
        <w:t xml:space="preserve"> حضرت امام حسن مجتب</w:t>
      </w:r>
      <w:r w:rsidR="007C1100">
        <w:rPr>
          <w:rtl/>
          <w:lang w:bidi="fa-IR"/>
        </w:rPr>
        <w:t>ی</w:t>
      </w:r>
      <w:r>
        <w:rPr>
          <w:rtl/>
          <w:lang w:bidi="fa-IR"/>
        </w:rPr>
        <w:t xml:space="preserve"> </w:t>
      </w:r>
      <w:r w:rsidR="00CE7556" w:rsidRPr="00CE7556">
        <w:rPr>
          <w:rStyle w:val="libAlaemChar"/>
          <w:rtl/>
        </w:rPr>
        <w:t>عليه‌السلام</w:t>
      </w:r>
      <w:r>
        <w:rPr>
          <w:rtl/>
          <w:lang w:bidi="fa-IR"/>
        </w:rPr>
        <w:t xml:space="preserve"> م</w:t>
      </w:r>
      <w:r w:rsidR="007C1100">
        <w:rPr>
          <w:rtl/>
          <w:lang w:bidi="fa-IR"/>
        </w:rPr>
        <w:t xml:space="preserve">ی </w:t>
      </w:r>
      <w:r>
        <w:rPr>
          <w:rtl/>
          <w:lang w:bidi="fa-IR"/>
        </w:rPr>
        <w:t>باشد که در انفاق و کمک به مستضعفان جامعه شا</w:t>
      </w:r>
      <w:r w:rsidR="007C1100">
        <w:rPr>
          <w:rtl/>
          <w:lang w:bidi="fa-IR"/>
        </w:rPr>
        <w:t>ی</w:t>
      </w:r>
      <w:r>
        <w:rPr>
          <w:rtl/>
          <w:lang w:bidi="fa-IR"/>
        </w:rPr>
        <w:t>سته</w:t>
      </w:r>
      <w:r w:rsidR="007C1100">
        <w:rPr>
          <w:rtl/>
          <w:lang w:bidi="fa-IR"/>
        </w:rPr>
        <w:t xml:space="preserve"> </w:t>
      </w:r>
      <w:r>
        <w:rPr>
          <w:rtl/>
          <w:lang w:bidi="fa-IR"/>
        </w:rPr>
        <w:t>تر</w:t>
      </w:r>
      <w:r w:rsidR="007C1100">
        <w:rPr>
          <w:rtl/>
          <w:lang w:bidi="fa-IR"/>
        </w:rPr>
        <w:t>ی</w:t>
      </w:r>
      <w:r>
        <w:rPr>
          <w:rtl/>
          <w:lang w:bidi="fa-IR"/>
        </w:rPr>
        <w:t>ن الگو و اسوه به شمار م</w:t>
      </w:r>
      <w:r w:rsidR="007C1100">
        <w:rPr>
          <w:rtl/>
          <w:lang w:bidi="fa-IR"/>
        </w:rPr>
        <w:t xml:space="preserve">ی </w:t>
      </w:r>
      <w:r>
        <w:rPr>
          <w:rtl/>
          <w:lang w:bidi="fa-IR"/>
        </w:rPr>
        <w:t>آ</w:t>
      </w:r>
      <w:r w:rsidR="007C1100">
        <w:rPr>
          <w:rtl/>
          <w:lang w:bidi="fa-IR"/>
        </w:rPr>
        <w:t>ی</w:t>
      </w:r>
      <w:r>
        <w:rPr>
          <w:rtl/>
          <w:lang w:bidi="fa-IR"/>
        </w:rPr>
        <w:t>د</w:t>
      </w:r>
      <w:r w:rsidR="00B713A2">
        <w:rPr>
          <w:rtl/>
          <w:lang w:bidi="fa-IR"/>
        </w:rPr>
        <w:t xml:space="preserve">. </w:t>
      </w:r>
      <w:r>
        <w:rPr>
          <w:rtl/>
          <w:lang w:bidi="fa-IR"/>
        </w:rPr>
        <w:t>بنابرا</w:t>
      </w:r>
      <w:r w:rsidR="007C1100">
        <w:rPr>
          <w:rtl/>
          <w:lang w:bidi="fa-IR"/>
        </w:rPr>
        <w:t>ی</w:t>
      </w:r>
      <w:r>
        <w:rPr>
          <w:rtl/>
          <w:lang w:bidi="fa-IR"/>
        </w:rPr>
        <w:t>ن بس</w:t>
      </w:r>
      <w:r w:rsidR="007C1100">
        <w:rPr>
          <w:rtl/>
          <w:lang w:bidi="fa-IR"/>
        </w:rPr>
        <w:t>ی</w:t>
      </w:r>
      <w:r>
        <w:rPr>
          <w:rtl/>
          <w:lang w:bidi="fa-IR"/>
        </w:rPr>
        <w:t>ار بجا و مناسب است که مردم ا</w:t>
      </w:r>
      <w:r w:rsidR="007C1100">
        <w:rPr>
          <w:rtl/>
          <w:lang w:bidi="fa-IR"/>
        </w:rPr>
        <w:t>ی</w:t>
      </w:r>
      <w:r>
        <w:rPr>
          <w:rtl/>
          <w:lang w:bidi="fa-IR"/>
        </w:rPr>
        <w:t>ثارگر ما به پ</w:t>
      </w:r>
      <w:r w:rsidR="007C1100">
        <w:rPr>
          <w:rtl/>
          <w:lang w:bidi="fa-IR"/>
        </w:rPr>
        <w:t>ی</w:t>
      </w:r>
      <w:r>
        <w:rPr>
          <w:rtl/>
          <w:lang w:bidi="fa-IR"/>
        </w:rPr>
        <w:t>رو</w:t>
      </w:r>
      <w:r w:rsidR="007C1100">
        <w:rPr>
          <w:rtl/>
          <w:lang w:bidi="fa-IR"/>
        </w:rPr>
        <w:t>ی</w:t>
      </w:r>
      <w:r>
        <w:rPr>
          <w:rtl/>
          <w:lang w:bidi="fa-IR"/>
        </w:rPr>
        <w:t xml:space="preserve"> از آن حضرت تا آنجا که در توان خو</w:t>
      </w:r>
      <w:r w:rsidR="007C1100">
        <w:rPr>
          <w:rtl/>
          <w:lang w:bidi="fa-IR"/>
        </w:rPr>
        <w:t>ی</w:t>
      </w:r>
      <w:r>
        <w:rPr>
          <w:rtl/>
          <w:lang w:bidi="fa-IR"/>
        </w:rPr>
        <w:t>ش دارند</w:t>
      </w:r>
      <w:r w:rsidR="00B713A2">
        <w:rPr>
          <w:rtl/>
          <w:lang w:bidi="fa-IR"/>
        </w:rPr>
        <w:t xml:space="preserve">، </w:t>
      </w:r>
      <w:r>
        <w:rPr>
          <w:rtl/>
          <w:lang w:bidi="fa-IR"/>
        </w:rPr>
        <w:t xml:space="preserve">به </w:t>
      </w:r>
      <w:r w:rsidR="007C1100">
        <w:rPr>
          <w:rtl/>
          <w:lang w:bidi="fa-IR"/>
        </w:rPr>
        <w:t>ی</w:t>
      </w:r>
      <w:r>
        <w:rPr>
          <w:rtl/>
          <w:lang w:bidi="fa-IR"/>
        </w:rPr>
        <w:t>ار</w:t>
      </w:r>
      <w:r w:rsidR="007C1100">
        <w:rPr>
          <w:rtl/>
          <w:lang w:bidi="fa-IR"/>
        </w:rPr>
        <w:t>ی</w:t>
      </w:r>
      <w:r>
        <w:rPr>
          <w:rtl/>
          <w:lang w:bidi="fa-IR"/>
        </w:rPr>
        <w:t xml:space="preserve"> ا</w:t>
      </w:r>
      <w:r w:rsidR="007C1100">
        <w:rPr>
          <w:rtl/>
          <w:lang w:bidi="fa-IR"/>
        </w:rPr>
        <w:t>ی</w:t>
      </w:r>
      <w:r>
        <w:rPr>
          <w:rtl/>
          <w:lang w:bidi="fa-IR"/>
        </w:rPr>
        <w:t>ن قشر محروم جامعه شتافته و به آنان کمک نما</w:t>
      </w:r>
      <w:r w:rsidR="007C1100">
        <w:rPr>
          <w:rtl/>
          <w:lang w:bidi="fa-IR"/>
        </w:rPr>
        <w:t>ی</w:t>
      </w:r>
      <w:r>
        <w:rPr>
          <w:rtl/>
          <w:lang w:bidi="fa-IR"/>
        </w:rPr>
        <w:t>ند</w:t>
      </w:r>
      <w:r w:rsidR="00B713A2">
        <w:rPr>
          <w:rtl/>
          <w:lang w:bidi="fa-IR"/>
        </w:rPr>
        <w:t xml:space="preserve">؛ </w:t>
      </w:r>
      <w:r>
        <w:rPr>
          <w:rtl/>
          <w:lang w:bidi="fa-IR"/>
        </w:rPr>
        <w:t>به خصوص که در ا</w:t>
      </w:r>
      <w:r w:rsidR="007C1100">
        <w:rPr>
          <w:rtl/>
          <w:lang w:bidi="fa-IR"/>
        </w:rPr>
        <w:t>ی</w:t>
      </w:r>
      <w:r>
        <w:rPr>
          <w:rtl/>
          <w:lang w:bidi="fa-IR"/>
        </w:rPr>
        <w:t>ن هفته مقارن با ا</w:t>
      </w:r>
      <w:r w:rsidR="007C1100">
        <w:rPr>
          <w:rtl/>
          <w:lang w:bidi="fa-IR"/>
        </w:rPr>
        <w:t>ی</w:t>
      </w:r>
      <w:r>
        <w:rPr>
          <w:rtl/>
          <w:lang w:bidi="fa-IR"/>
        </w:rPr>
        <w:t>ام ماه پرفض</w:t>
      </w:r>
      <w:r w:rsidR="007C1100">
        <w:rPr>
          <w:rtl/>
          <w:lang w:bidi="fa-IR"/>
        </w:rPr>
        <w:t>ی</w:t>
      </w:r>
      <w:r>
        <w:rPr>
          <w:rtl/>
          <w:lang w:bidi="fa-IR"/>
        </w:rPr>
        <w:t>لت رمضان م</w:t>
      </w:r>
      <w:r w:rsidR="007C1100">
        <w:rPr>
          <w:rtl/>
          <w:lang w:bidi="fa-IR"/>
        </w:rPr>
        <w:t xml:space="preserve">ی </w:t>
      </w:r>
      <w:r>
        <w:rPr>
          <w:rtl/>
          <w:lang w:bidi="fa-IR"/>
        </w:rPr>
        <w:t>باشد</w:t>
      </w:r>
      <w:r w:rsidR="00B713A2">
        <w:rPr>
          <w:rtl/>
          <w:lang w:bidi="fa-IR"/>
        </w:rPr>
        <w:t xml:space="preserve">. </w:t>
      </w:r>
    </w:p>
    <w:p w:rsidR="007C1100" w:rsidRDefault="008A74FB" w:rsidP="008A74FB">
      <w:pPr>
        <w:pStyle w:val="Heading3"/>
        <w:rPr>
          <w:rtl/>
          <w:lang w:bidi="fa-IR"/>
        </w:rPr>
      </w:pPr>
      <w:bookmarkStart w:id="66" w:name="_Toc424376016"/>
      <w:r>
        <w:rPr>
          <w:rtl/>
          <w:lang w:bidi="fa-IR"/>
        </w:rPr>
        <w:t>ماه رمضان و انفاق</w:t>
      </w:r>
      <w:bookmarkEnd w:id="66"/>
      <w:r w:rsidR="007C1100">
        <w:rPr>
          <w:rtl/>
          <w:lang w:bidi="fa-IR"/>
        </w:rPr>
        <w:t xml:space="preserve"> </w:t>
      </w:r>
    </w:p>
    <w:p w:rsidR="00995BE1" w:rsidRDefault="00995BE1" w:rsidP="0042613F">
      <w:pPr>
        <w:pStyle w:val="libNormal"/>
        <w:rPr>
          <w:rtl/>
          <w:lang w:bidi="fa-IR"/>
        </w:rPr>
      </w:pPr>
      <w:r>
        <w:rPr>
          <w:rtl/>
          <w:lang w:bidi="fa-IR"/>
        </w:rPr>
        <w:t>گر چه انفاق در راه خدا</w:t>
      </w:r>
      <w:r w:rsidR="00B713A2">
        <w:rPr>
          <w:rtl/>
          <w:lang w:bidi="fa-IR"/>
        </w:rPr>
        <w:t xml:space="preserve">، </w:t>
      </w:r>
      <w:r>
        <w:rPr>
          <w:rtl/>
          <w:lang w:bidi="fa-IR"/>
        </w:rPr>
        <w:t>در هر ماه</w:t>
      </w:r>
      <w:r w:rsidR="007C1100">
        <w:rPr>
          <w:rtl/>
          <w:lang w:bidi="fa-IR"/>
        </w:rPr>
        <w:t>ی</w:t>
      </w:r>
      <w:r>
        <w:rPr>
          <w:rtl/>
          <w:lang w:bidi="fa-IR"/>
        </w:rPr>
        <w:t xml:space="preserve"> از ماهها</w:t>
      </w:r>
      <w:r w:rsidR="007C1100">
        <w:rPr>
          <w:rtl/>
          <w:lang w:bidi="fa-IR"/>
        </w:rPr>
        <w:t>ی</w:t>
      </w:r>
      <w:r>
        <w:rPr>
          <w:rtl/>
          <w:lang w:bidi="fa-IR"/>
        </w:rPr>
        <w:t xml:space="preserve"> سال</w:t>
      </w:r>
      <w:r w:rsidR="00B713A2">
        <w:rPr>
          <w:rtl/>
          <w:lang w:bidi="fa-IR"/>
        </w:rPr>
        <w:t xml:space="preserve">، </w:t>
      </w:r>
      <w:r>
        <w:rPr>
          <w:rtl/>
          <w:lang w:bidi="fa-IR"/>
        </w:rPr>
        <w:t>اجر و ثواب بس</w:t>
      </w:r>
      <w:r w:rsidR="007C1100">
        <w:rPr>
          <w:rtl/>
          <w:lang w:bidi="fa-IR"/>
        </w:rPr>
        <w:t>ی</w:t>
      </w:r>
      <w:r>
        <w:rPr>
          <w:rtl/>
          <w:lang w:bidi="fa-IR"/>
        </w:rPr>
        <w:t>ار دارد ول</w:t>
      </w:r>
      <w:r w:rsidR="007C1100">
        <w:rPr>
          <w:rtl/>
          <w:lang w:bidi="fa-IR"/>
        </w:rPr>
        <w:t>ی</w:t>
      </w:r>
      <w:r>
        <w:rPr>
          <w:rtl/>
          <w:lang w:bidi="fa-IR"/>
        </w:rPr>
        <w:t xml:space="preserve"> همانگونه که ا</w:t>
      </w:r>
      <w:r w:rsidR="007C1100">
        <w:rPr>
          <w:rtl/>
          <w:lang w:bidi="fa-IR"/>
        </w:rPr>
        <w:t>ی</w:t>
      </w:r>
      <w:r>
        <w:rPr>
          <w:rtl/>
          <w:lang w:bidi="fa-IR"/>
        </w:rPr>
        <w:t>ن ماه نسبت بر د</w:t>
      </w:r>
      <w:r w:rsidR="007C1100">
        <w:rPr>
          <w:rtl/>
          <w:lang w:bidi="fa-IR"/>
        </w:rPr>
        <w:t>ی</w:t>
      </w:r>
      <w:r>
        <w:rPr>
          <w:rtl/>
          <w:lang w:bidi="fa-IR"/>
        </w:rPr>
        <w:t>گر ماهها</w:t>
      </w:r>
      <w:r w:rsidR="00B713A2">
        <w:rPr>
          <w:rtl/>
          <w:lang w:bidi="fa-IR"/>
        </w:rPr>
        <w:t xml:space="preserve">، </w:t>
      </w:r>
      <w:r>
        <w:rPr>
          <w:rtl/>
          <w:lang w:bidi="fa-IR"/>
        </w:rPr>
        <w:t>دارا</w:t>
      </w:r>
      <w:r w:rsidR="007C1100">
        <w:rPr>
          <w:rtl/>
          <w:lang w:bidi="fa-IR"/>
        </w:rPr>
        <w:t>ی</w:t>
      </w:r>
      <w:r>
        <w:rPr>
          <w:rtl/>
          <w:lang w:bidi="fa-IR"/>
        </w:rPr>
        <w:t xml:space="preserve"> فض</w:t>
      </w:r>
      <w:r w:rsidR="007C1100">
        <w:rPr>
          <w:rtl/>
          <w:lang w:bidi="fa-IR"/>
        </w:rPr>
        <w:t>ی</w:t>
      </w:r>
      <w:r>
        <w:rPr>
          <w:rtl/>
          <w:lang w:bidi="fa-IR"/>
        </w:rPr>
        <w:t>لت و برتر</w:t>
      </w:r>
      <w:r w:rsidR="007C1100">
        <w:rPr>
          <w:rtl/>
          <w:lang w:bidi="fa-IR"/>
        </w:rPr>
        <w:t>ی</w:t>
      </w:r>
      <w:r>
        <w:rPr>
          <w:rtl/>
          <w:lang w:bidi="fa-IR"/>
        </w:rPr>
        <w:t xml:space="preserve"> ب</w:t>
      </w:r>
      <w:r w:rsidR="007C1100">
        <w:rPr>
          <w:rtl/>
          <w:lang w:bidi="fa-IR"/>
        </w:rPr>
        <w:t>ی</w:t>
      </w:r>
      <w:r>
        <w:rPr>
          <w:rtl/>
          <w:lang w:bidi="fa-IR"/>
        </w:rPr>
        <w:t>شتر</w:t>
      </w:r>
      <w:r w:rsidR="007C1100">
        <w:rPr>
          <w:rtl/>
          <w:lang w:bidi="fa-IR"/>
        </w:rPr>
        <w:t>ی</w:t>
      </w:r>
      <w:r>
        <w:rPr>
          <w:rtl/>
          <w:lang w:bidi="fa-IR"/>
        </w:rPr>
        <w:t xml:space="preserve"> است</w:t>
      </w:r>
      <w:r w:rsidR="00B713A2">
        <w:rPr>
          <w:rtl/>
          <w:lang w:bidi="fa-IR"/>
        </w:rPr>
        <w:t xml:space="preserve">، </w:t>
      </w:r>
      <w:r>
        <w:rPr>
          <w:rtl/>
          <w:lang w:bidi="fa-IR"/>
        </w:rPr>
        <w:t>اعمال خ</w:t>
      </w:r>
      <w:r w:rsidR="007C1100">
        <w:rPr>
          <w:rtl/>
          <w:lang w:bidi="fa-IR"/>
        </w:rPr>
        <w:t>ی</w:t>
      </w:r>
      <w:r>
        <w:rPr>
          <w:rtl/>
          <w:lang w:bidi="fa-IR"/>
        </w:rPr>
        <w:t>ر و از آن جمله انفاق در آن</w:t>
      </w:r>
      <w:r w:rsidR="0042613F">
        <w:rPr>
          <w:rFonts w:hint="cs"/>
          <w:rtl/>
          <w:lang w:bidi="fa-IR"/>
        </w:rPr>
        <w:t xml:space="preserve"> </w:t>
      </w:r>
      <w:r>
        <w:rPr>
          <w:rtl/>
          <w:lang w:bidi="fa-IR"/>
        </w:rPr>
        <w:t>ن</w:t>
      </w:r>
      <w:r w:rsidR="007C1100">
        <w:rPr>
          <w:rtl/>
          <w:lang w:bidi="fa-IR"/>
        </w:rPr>
        <w:t>ی</w:t>
      </w:r>
      <w:r>
        <w:rPr>
          <w:rtl/>
          <w:lang w:bidi="fa-IR"/>
        </w:rPr>
        <w:t>ز از مزا</w:t>
      </w:r>
      <w:r w:rsidR="007C1100">
        <w:rPr>
          <w:rtl/>
          <w:lang w:bidi="fa-IR"/>
        </w:rPr>
        <w:t>ی</w:t>
      </w:r>
      <w:r>
        <w:rPr>
          <w:rtl/>
          <w:lang w:bidi="fa-IR"/>
        </w:rPr>
        <w:t>ا</w:t>
      </w:r>
      <w:r w:rsidR="007C1100">
        <w:rPr>
          <w:rtl/>
          <w:lang w:bidi="fa-IR"/>
        </w:rPr>
        <w:t>ی</w:t>
      </w:r>
      <w:r>
        <w:rPr>
          <w:rtl/>
          <w:lang w:bidi="fa-IR"/>
        </w:rPr>
        <w:t xml:space="preserve"> و</w:t>
      </w:r>
      <w:r w:rsidR="007C1100">
        <w:rPr>
          <w:rtl/>
          <w:lang w:bidi="fa-IR"/>
        </w:rPr>
        <w:t>ی</w:t>
      </w:r>
      <w:r>
        <w:rPr>
          <w:rtl/>
          <w:lang w:bidi="fa-IR"/>
        </w:rPr>
        <w:t>ژه</w:t>
      </w:r>
      <w:r w:rsidR="007C1100">
        <w:rPr>
          <w:rtl/>
          <w:lang w:bidi="fa-IR"/>
        </w:rPr>
        <w:t xml:space="preserve"> </w:t>
      </w:r>
      <w:r>
        <w:rPr>
          <w:rtl/>
          <w:lang w:bidi="fa-IR"/>
        </w:rPr>
        <w:t>ا</w:t>
      </w:r>
      <w:r w:rsidR="007C1100">
        <w:rPr>
          <w:rtl/>
          <w:lang w:bidi="fa-IR"/>
        </w:rPr>
        <w:t>ی</w:t>
      </w:r>
      <w:r>
        <w:rPr>
          <w:rtl/>
          <w:lang w:bidi="fa-IR"/>
        </w:rPr>
        <w:t xml:space="preserve"> برخوردار است و رسول گرام</w:t>
      </w:r>
      <w:r w:rsidR="007C1100">
        <w:rPr>
          <w:rtl/>
          <w:lang w:bidi="fa-IR"/>
        </w:rPr>
        <w:t>ی</w:t>
      </w:r>
      <w:r>
        <w:rPr>
          <w:rtl/>
          <w:lang w:bidi="fa-IR"/>
        </w:rPr>
        <w:t xml:space="preserve"> اسلام آن را ماه مواسات</w:t>
      </w:r>
      <w:r w:rsidR="008A2F1E">
        <w:rPr>
          <w:rtl/>
          <w:lang w:bidi="fa-IR"/>
        </w:rPr>
        <w:t xml:space="preserve"> (</w:t>
      </w:r>
      <w:r>
        <w:rPr>
          <w:rtl/>
          <w:lang w:bidi="fa-IR"/>
        </w:rPr>
        <w:t>شهر المواساة</w:t>
      </w:r>
      <w:r w:rsidR="008A2F1E">
        <w:rPr>
          <w:rtl/>
          <w:lang w:bidi="fa-IR"/>
        </w:rPr>
        <w:t xml:space="preserve">) </w:t>
      </w:r>
      <w:r>
        <w:rPr>
          <w:rtl/>
          <w:lang w:bidi="fa-IR"/>
        </w:rPr>
        <w:t>نام</w:t>
      </w:r>
      <w:r w:rsidR="007C1100">
        <w:rPr>
          <w:rtl/>
          <w:lang w:bidi="fa-IR"/>
        </w:rPr>
        <w:t>ی</w:t>
      </w:r>
      <w:r>
        <w:rPr>
          <w:rtl/>
          <w:lang w:bidi="fa-IR"/>
        </w:rPr>
        <w:t xml:space="preserve">ده </w:t>
      </w:r>
      <w:r>
        <w:rPr>
          <w:rtl/>
          <w:lang w:bidi="fa-IR"/>
        </w:rPr>
        <w:lastRenderedPageBreak/>
        <w:t>و مردم را به حما</w:t>
      </w:r>
      <w:r w:rsidR="007C1100">
        <w:rPr>
          <w:rtl/>
          <w:lang w:bidi="fa-IR"/>
        </w:rPr>
        <w:t>ی</w:t>
      </w:r>
      <w:r>
        <w:rPr>
          <w:rtl/>
          <w:lang w:bidi="fa-IR"/>
        </w:rPr>
        <w:t xml:space="preserve">ت و </w:t>
      </w:r>
      <w:r w:rsidR="007C1100">
        <w:rPr>
          <w:rtl/>
          <w:lang w:bidi="fa-IR"/>
        </w:rPr>
        <w:t>ی</w:t>
      </w:r>
      <w:r>
        <w:rPr>
          <w:rtl/>
          <w:lang w:bidi="fa-IR"/>
        </w:rPr>
        <w:t>ار</w:t>
      </w:r>
      <w:r w:rsidR="007C1100">
        <w:rPr>
          <w:rtl/>
          <w:lang w:bidi="fa-IR"/>
        </w:rPr>
        <w:t>ی</w:t>
      </w:r>
      <w:r>
        <w:rPr>
          <w:rtl/>
          <w:lang w:bidi="fa-IR"/>
        </w:rPr>
        <w:t xml:space="preserve"> مستضعفان فراخوانده است</w:t>
      </w:r>
      <w:r w:rsidR="00B713A2">
        <w:rPr>
          <w:rtl/>
          <w:lang w:bidi="fa-IR"/>
        </w:rPr>
        <w:t xml:space="preserve">. </w:t>
      </w:r>
      <w:r>
        <w:rPr>
          <w:rtl/>
          <w:lang w:bidi="fa-IR"/>
        </w:rPr>
        <w:t>ام</w:t>
      </w:r>
      <w:r w:rsidR="007C1100">
        <w:rPr>
          <w:rtl/>
          <w:lang w:bidi="fa-IR"/>
        </w:rPr>
        <w:t>ی</w:t>
      </w:r>
      <w:r>
        <w:rPr>
          <w:rtl/>
          <w:lang w:bidi="fa-IR"/>
        </w:rPr>
        <w:t xml:space="preserve">رمؤمنان </w:t>
      </w:r>
      <w:r w:rsidR="00CE7556" w:rsidRPr="00CE7556">
        <w:rPr>
          <w:rStyle w:val="libAlaemChar"/>
          <w:rtl/>
        </w:rPr>
        <w:t>عليه‌السلام</w:t>
      </w:r>
      <w:r>
        <w:rPr>
          <w:rtl/>
          <w:lang w:bidi="fa-IR"/>
        </w:rPr>
        <w:t xml:space="preserve"> از آن حضرت روا</w:t>
      </w:r>
      <w:r w:rsidR="007C1100">
        <w:rPr>
          <w:rtl/>
          <w:lang w:bidi="fa-IR"/>
        </w:rPr>
        <w:t>ی</w:t>
      </w:r>
      <w:r>
        <w:rPr>
          <w:rtl/>
          <w:lang w:bidi="fa-IR"/>
        </w:rPr>
        <w:t>ت م</w:t>
      </w:r>
      <w:r w:rsidR="007C1100">
        <w:rPr>
          <w:rtl/>
          <w:lang w:bidi="fa-IR"/>
        </w:rPr>
        <w:t xml:space="preserve">ی </w:t>
      </w:r>
      <w:r>
        <w:rPr>
          <w:rtl/>
          <w:lang w:bidi="fa-IR"/>
        </w:rPr>
        <w:t xml:space="preserve">کند که رسول خدا </w:t>
      </w:r>
      <w:r w:rsidR="000F2690" w:rsidRPr="000F2690">
        <w:rPr>
          <w:rStyle w:val="libAlaemChar"/>
          <w:rtl/>
        </w:rPr>
        <w:t>صلى‌الله‌عليه‌وآله</w:t>
      </w:r>
      <w:r>
        <w:rPr>
          <w:rtl/>
          <w:lang w:bidi="fa-IR"/>
        </w:rPr>
        <w:t xml:space="preserve"> فرمود</w:t>
      </w:r>
      <w:r w:rsidR="00B713A2">
        <w:rPr>
          <w:rtl/>
          <w:lang w:bidi="fa-IR"/>
        </w:rPr>
        <w:t xml:space="preserve">: </w:t>
      </w:r>
    </w:p>
    <w:p w:rsidR="00995BE1" w:rsidRDefault="00995BE1" w:rsidP="00995BE1">
      <w:pPr>
        <w:pStyle w:val="libNormal"/>
        <w:rPr>
          <w:rtl/>
          <w:lang w:bidi="fa-IR"/>
        </w:rPr>
      </w:pPr>
      <w:r>
        <w:rPr>
          <w:rtl/>
          <w:lang w:bidi="fa-IR"/>
        </w:rPr>
        <w:t>مردم</w:t>
      </w:r>
      <w:r w:rsidR="00B713A2">
        <w:rPr>
          <w:rtl/>
          <w:lang w:bidi="fa-IR"/>
        </w:rPr>
        <w:t xml:space="preserve">! </w:t>
      </w:r>
      <w:r>
        <w:rPr>
          <w:rtl/>
          <w:lang w:bidi="fa-IR"/>
        </w:rPr>
        <w:t>ماه خداوند همراه با برکت و رحمت و مغفرت</w:t>
      </w:r>
      <w:r w:rsidR="00B713A2">
        <w:rPr>
          <w:rtl/>
          <w:lang w:bidi="fa-IR"/>
        </w:rPr>
        <w:t xml:space="preserve">، </w:t>
      </w:r>
      <w:r>
        <w:rPr>
          <w:rtl/>
          <w:lang w:bidi="fa-IR"/>
        </w:rPr>
        <w:t>به شما رو</w:t>
      </w:r>
      <w:r w:rsidR="007C1100">
        <w:rPr>
          <w:rtl/>
          <w:lang w:bidi="fa-IR"/>
        </w:rPr>
        <w:t>ی</w:t>
      </w:r>
      <w:r>
        <w:rPr>
          <w:rtl/>
          <w:lang w:bidi="fa-IR"/>
        </w:rPr>
        <w:t xml:space="preserve"> آورده است</w:t>
      </w:r>
      <w:r w:rsidR="00B713A2">
        <w:rPr>
          <w:rtl/>
          <w:lang w:bidi="fa-IR"/>
        </w:rPr>
        <w:t xml:space="preserve">؛ </w:t>
      </w:r>
      <w:r>
        <w:rPr>
          <w:rtl/>
          <w:lang w:bidi="fa-IR"/>
        </w:rPr>
        <w:t>ماه</w:t>
      </w:r>
      <w:r w:rsidR="007C1100">
        <w:rPr>
          <w:rtl/>
          <w:lang w:bidi="fa-IR"/>
        </w:rPr>
        <w:t>ی</w:t>
      </w:r>
      <w:r>
        <w:rPr>
          <w:rtl/>
          <w:lang w:bidi="fa-IR"/>
        </w:rPr>
        <w:t xml:space="preserve"> که نزد خداوند بهتر</w:t>
      </w:r>
      <w:r w:rsidR="007C1100">
        <w:rPr>
          <w:rtl/>
          <w:lang w:bidi="fa-IR"/>
        </w:rPr>
        <w:t>ی</w:t>
      </w:r>
      <w:r>
        <w:rPr>
          <w:rtl/>
          <w:lang w:bidi="fa-IR"/>
        </w:rPr>
        <w:t>ن ماهها</w:t>
      </w:r>
      <w:r w:rsidR="00B713A2">
        <w:rPr>
          <w:rtl/>
          <w:lang w:bidi="fa-IR"/>
        </w:rPr>
        <w:t xml:space="preserve">، </w:t>
      </w:r>
      <w:r>
        <w:rPr>
          <w:rtl/>
          <w:lang w:bidi="fa-IR"/>
        </w:rPr>
        <w:t>روزها</w:t>
      </w:r>
      <w:r w:rsidR="007C1100">
        <w:rPr>
          <w:rtl/>
          <w:lang w:bidi="fa-IR"/>
        </w:rPr>
        <w:t>ی</w:t>
      </w:r>
      <w:r>
        <w:rPr>
          <w:rtl/>
          <w:lang w:bidi="fa-IR"/>
        </w:rPr>
        <w:t>ش بهتر</w:t>
      </w:r>
      <w:r w:rsidR="007C1100">
        <w:rPr>
          <w:rtl/>
          <w:lang w:bidi="fa-IR"/>
        </w:rPr>
        <w:t>ی</w:t>
      </w:r>
      <w:r>
        <w:rPr>
          <w:rtl/>
          <w:lang w:bidi="fa-IR"/>
        </w:rPr>
        <w:t>ن روزها و شبها</w:t>
      </w:r>
      <w:r w:rsidR="007C1100">
        <w:rPr>
          <w:rtl/>
          <w:lang w:bidi="fa-IR"/>
        </w:rPr>
        <w:t>ی</w:t>
      </w:r>
      <w:r>
        <w:rPr>
          <w:rtl/>
          <w:lang w:bidi="fa-IR"/>
        </w:rPr>
        <w:t>ش بهتر</w:t>
      </w:r>
      <w:r w:rsidR="007C1100">
        <w:rPr>
          <w:rtl/>
          <w:lang w:bidi="fa-IR"/>
        </w:rPr>
        <w:t>ی</w:t>
      </w:r>
      <w:r>
        <w:rPr>
          <w:rtl/>
          <w:lang w:bidi="fa-IR"/>
        </w:rPr>
        <w:t>ن شبها و ساعتها</w:t>
      </w:r>
      <w:r w:rsidR="007C1100">
        <w:rPr>
          <w:rtl/>
          <w:lang w:bidi="fa-IR"/>
        </w:rPr>
        <w:t>ی</w:t>
      </w:r>
      <w:r>
        <w:rPr>
          <w:rtl/>
          <w:lang w:bidi="fa-IR"/>
        </w:rPr>
        <w:t>ش برتر</w:t>
      </w:r>
      <w:r w:rsidR="007C1100">
        <w:rPr>
          <w:rtl/>
          <w:lang w:bidi="fa-IR"/>
        </w:rPr>
        <w:t>ی</w:t>
      </w:r>
      <w:r>
        <w:rPr>
          <w:rtl/>
          <w:lang w:bidi="fa-IR"/>
        </w:rPr>
        <w:t>ن ساعات م</w:t>
      </w:r>
      <w:r w:rsidR="007C1100">
        <w:rPr>
          <w:rtl/>
          <w:lang w:bidi="fa-IR"/>
        </w:rPr>
        <w:t xml:space="preserve">ی </w:t>
      </w:r>
      <w:r>
        <w:rPr>
          <w:rtl/>
          <w:lang w:bidi="fa-IR"/>
        </w:rPr>
        <w:t>باشد</w:t>
      </w:r>
      <w:r w:rsidR="00B713A2">
        <w:rPr>
          <w:rtl/>
          <w:lang w:bidi="fa-IR"/>
        </w:rPr>
        <w:t xml:space="preserve">... </w:t>
      </w:r>
      <w:r>
        <w:rPr>
          <w:rtl/>
          <w:lang w:bidi="fa-IR"/>
        </w:rPr>
        <w:t>به هنگام احساس گرسنگ</w:t>
      </w:r>
      <w:r w:rsidR="007C1100">
        <w:rPr>
          <w:rtl/>
          <w:lang w:bidi="fa-IR"/>
        </w:rPr>
        <w:t>ی</w:t>
      </w:r>
      <w:r>
        <w:rPr>
          <w:rtl/>
          <w:lang w:bidi="fa-IR"/>
        </w:rPr>
        <w:t xml:space="preserve"> و تشنگ</w:t>
      </w:r>
      <w:r w:rsidR="007C1100">
        <w:rPr>
          <w:rtl/>
          <w:lang w:bidi="fa-IR"/>
        </w:rPr>
        <w:t>ی</w:t>
      </w:r>
      <w:r>
        <w:rPr>
          <w:rtl/>
          <w:lang w:bidi="fa-IR"/>
        </w:rPr>
        <w:t xml:space="preserve"> در آن</w:t>
      </w:r>
      <w:r w:rsidR="00B713A2">
        <w:rPr>
          <w:rtl/>
          <w:lang w:bidi="fa-IR"/>
        </w:rPr>
        <w:t xml:space="preserve">، </w:t>
      </w:r>
      <w:r>
        <w:rPr>
          <w:rtl/>
          <w:lang w:bidi="fa-IR"/>
        </w:rPr>
        <w:t>گرسنگ</w:t>
      </w:r>
      <w:r w:rsidR="007C1100">
        <w:rPr>
          <w:rtl/>
          <w:lang w:bidi="fa-IR"/>
        </w:rPr>
        <w:t>ی</w:t>
      </w:r>
      <w:r>
        <w:rPr>
          <w:rtl/>
          <w:lang w:bidi="fa-IR"/>
        </w:rPr>
        <w:t xml:space="preserve"> و تشنگ</w:t>
      </w:r>
      <w:r w:rsidR="007C1100">
        <w:rPr>
          <w:rtl/>
          <w:lang w:bidi="fa-IR"/>
        </w:rPr>
        <w:t>ی</w:t>
      </w:r>
      <w:r>
        <w:rPr>
          <w:rtl/>
          <w:lang w:bidi="fa-IR"/>
        </w:rPr>
        <w:t xml:space="preserve"> روز رستاخ</w:t>
      </w:r>
      <w:r w:rsidR="007C1100">
        <w:rPr>
          <w:rtl/>
          <w:lang w:bidi="fa-IR"/>
        </w:rPr>
        <w:t>ی</w:t>
      </w:r>
      <w:r>
        <w:rPr>
          <w:rtl/>
          <w:lang w:bidi="fa-IR"/>
        </w:rPr>
        <w:t>ز را به خاطر آور</w:t>
      </w:r>
      <w:r w:rsidR="007C1100">
        <w:rPr>
          <w:rtl/>
          <w:lang w:bidi="fa-IR"/>
        </w:rPr>
        <w:t>ی</w:t>
      </w:r>
      <w:r>
        <w:rPr>
          <w:rtl/>
          <w:lang w:bidi="fa-IR"/>
        </w:rPr>
        <w:t>د</w:t>
      </w:r>
      <w:r w:rsidR="00B713A2">
        <w:rPr>
          <w:rtl/>
          <w:lang w:bidi="fa-IR"/>
        </w:rPr>
        <w:t xml:space="preserve">، </w:t>
      </w:r>
      <w:r>
        <w:rPr>
          <w:rtl/>
          <w:lang w:bidi="fa-IR"/>
        </w:rPr>
        <w:t>و بر ته</w:t>
      </w:r>
      <w:r w:rsidR="007C1100">
        <w:rPr>
          <w:rtl/>
          <w:lang w:bidi="fa-IR"/>
        </w:rPr>
        <w:t xml:space="preserve">ی </w:t>
      </w:r>
      <w:r>
        <w:rPr>
          <w:rtl/>
          <w:lang w:bidi="fa-IR"/>
        </w:rPr>
        <w:t>دستان و مستمندان جامعه خو</w:t>
      </w:r>
      <w:r w:rsidR="007C1100">
        <w:rPr>
          <w:rtl/>
          <w:lang w:bidi="fa-IR"/>
        </w:rPr>
        <w:t>ی</w:t>
      </w:r>
      <w:r>
        <w:rPr>
          <w:rtl/>
          <w:lang w:bidi="fa-IR"/>
        </w:rPr>
        <w:t>ش انفاق نما</w:t>
      </w:r>
      <w:r w:rsidR="007C1100">
        <w:rPr>
          <w:rtl/>
          <w:lang w:bidi="fa-IR"/>
        </w:rPr>
        <w:t>یی</w:t>
      </w:r>
      <w:r>
        <w:rPr>
          <w:rtl/>
          <w:lang w:bidi="fa-IR"/>
        </w:rPr>
        <w:t>د</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1</w:t>
      </w:r>
      <w:r w:rsidR="008A2F1E" w:rsidRPr="00721FBF">
        <w:rPr>
          <w:rStyle w:val="libFootnotenumChar"/>
          <w:rtl/>
          <w:lang w:bidi="fa-IR"/>
        </w:rPr>
        <w:t>)</w:t>
      </w:r>
      <w:r w:rsidR="008A2F1E">
        <w:rPr>
          <w:rtl/>
          <w:lang w:bidi="fa-IR"/>
        </w:rPr>
        <w:t xml:space="preserve"> </w:t>
      </w:r>
    </w:p>
    <w:p w:rsidR="0042613F" w:rsidRDefault="0042613F" w:rsidP="0042613F">
      <w:pPr>
        <w:pStyle w:val="libFootnote"/>
        <w:rPr>
          <w:rtl/>
          <w:lang w:bidi="fa-IR"/>
        </w:rPr>
      </w:pPr>
      <w:r>
        <w:rPr>
          <w:rtl/>
          <w:lang w:bidi="fa-IR"/>
        </w:rPr>
        <w:t>1- وافی، ج 11، ص 367- 366</w:t>
      </w:r>
    </w:p>
    <w:p w:rsidR="0042613F" w:rsidRDefault="0042613F" w:rsidP="00995BE1">
      <w:pPr>
        <w:pStyle w:val="libNormal"/>
        <w:rPr>
          <w:rtl/>
          <w:lang w:bidi="fa-IR"/>
        </w:rPr>
      </w:pPr>
    </w:p>
    <w:p w:rsidR="00995BE1" w:rsidRDefault="007C1100" w:rsidP="00995BE1">
      <w:pPr>
        <w:pStyle w:val="libNormal"/>
        <w:rPr>
          <w:rtl/>
          <w:lang w:bidi="fa-IR"/>
        </w:rPr>
      </w:pPr>
      <w:r>
        <w:rPr>
          <w:rtl/>
          <w:lang w:bidi="fa-IR"/>
        </w:rPr>
        <w:t>ی</w:t>
      </w:r>
      <w:r w:rsidR="00995BE1">
        <w:rPr>
          <w:rtl/>
          <w:lang w:bidi="fa-IR"/>
        </w:rPr>
        <w:t>ک</w:t>
      </w:r>
      <w:r>
        <w:rPr>
          <w:rtl/>
          <w:lang w:bidi="fa-IR"/>
        </w:rPr>
        <w:t>ی</w:t>
      </w:r>
      <w:r w:rsidR="00995BE1">
        <w:rPr>
          <w:rtl/>
          <w:lang w:bidi="fa-IR"/>
        </w:rPr>
        <w:t xml:space="preserve"> از علل تشر</w:t>
      </w:r>
      <w:r>
        <w:rPr>
          <w:rtl/>
          <w:lang w:bidi="fa-IR"/>
        </w:rPr>
        <w:t>ی</w:t>
      </w:r>
      <w:r w:rsidR="00995BE1">
        <w:rPr>
          <w:rtl/>
          <w:lang w:bidi="fa-IR"/>
        </w:rPr>
        <w:t>ع روزه در روا</w:t>
      </w:r>
      <w:r>
        <w:rPr>
          <w:rtl/>
          <w:lang w:bidi="fa-IR"/>
        </w:rPr>
        <w:t>ی</w:t>
      </w:r>
      <w:r w:rsidR="00995BE1">
        <w:rPr>
          <w:rtl/>
          <w:lang w:bidi="fa-IR"/>
        </w:rPr>
        <w:t>ات اهل ب</w:t>
      </w:r>
      <w:r>
        <w:rPr>
          <w:rtl/>
          <w:lang w:bidi="fa-IR"/>
        </w:rPr>
        <w:t>ی</w:t>
      </w:r>
      <w:r w:rsidR="00995BE1">
        <w:rPr>
          <w:rtl/>
          <w:lang w:bidi="fa-IR"/>
        </w:rPr>
        <w:t>ت عل</w:t>
      </w:r>
      <w:r>
        <w:rPr>
          <w:rtl/>
          <w:lang w:bidi="fa-IR"/>
        </w:rPr>
        <w:t>ی</w:t>
      </w:r>
      <w:r w:rsidR="00995BE1">
        <w:rPr>
          <w:rtl/>
          <w:lang w:bidi="fa-IR"/>
        </w:rPr>
        <w:t>هم السلام احساس رنج گرسنگ</w:t>
      </w:r>
      <w:r>
        <w:rPr>
          <w:rtl/>
          <w:lang w:bidi="fa-IR"/>
        </w:rPr>
        <w:t>ی</w:t>
      </w:r>
      <w:r w:rsidR="00995BE1">
        <w:rPr>
          <w:rtl/>
          <w:lang w:bidi="fa-IR"/>
        </w:rPr>
        <w:t xml:space="preserve"> و محروم</w:t>
      </w:r>
      <w:r>
        <w:rPr>
          <w:rtl/>
          <w:lang w:bidi="fa-IR"/>
        </w:rPr>
        <w:t>ی</w:t>
      </w:r>
      <w:r w:rsidR="00995BE1">
        <w:rPr>
          <w:rtl/>
          <w:lang w:bidi="fa-IR"/>
        </w:rPr>
        <w:t>ت مستمندان ذکر شده است</w:t>
      </w:r>
      <w:r w:rsidR="00B713A2">
        <w:rPr>
          <w:rtl/>
          <w:lang w:bidi="fa-IR"/>
        </w:rPr>
        <w:t xml:space="preserve">. </w:t>
      </w:r>
      <w:r w:rsidR="00995BE1">
        <w:rPr>
          <w:rtl/>
          <w:lang w:bidi="fa-IR"/>
        </w:rPr>
        <w:t xml:space="preserve">امام صادق </w:t>
      </w:r>
      <w:r w:rsidR="00CE7556" w:rsidRPr="00CE7556">
        <w:rPr>
          <w:rStyle w:val="libAlaemChar"/>
          <w:rtl/>
        </w:rPr>
        <w:t>عليه‌السلام</w:t>
      </w:r>
      <w:r w:rsidR="00995BE1">
        <w:rPr>
          <w:rtl/>
          <w:lang w:bidi="fa-IR"/>
        </w:rPr>
        <w:t xml:space="preserve"> در ا</w:t>
      </w:r>
      <w:r>
        <w:rPr>
          <w:rtl/>
          <w:lang w:bidi="fa-IR"/>
        </w:rPr>
        <w:t>ی</w:t>
      </w:r>
      <w:r w:rsidR="00995BE1">
        <w:rPr>
          <w:rtl/>
          <w:lang w:bidi="fa-IR"/>
        </w:rPr>
        <w:t>ن زم</w:t>
      </w:r>
      <w:r>
        <w:rPr>
          <w:rtl/>
          <w:lang w:bidi="fa-IR"/>
        </w:rPr>
        <w:t>ی</w:t>
      </w:r>
      <w:r w:rsidR="00995BE1">
        <w:rPr>
          <w:rtl/>
          <w:lang w:bidi="fa-IR"/>
        </w:rPr>
        <w:t>نه م</w:t>
      </w:r>
      <w:r>
        <w:rPr>
          <w:rtl/>
          <w:lang w:bidi="fa-IR"/>
        </w:rPr>
        <w:t xml:space="preserve">ی </w:t>
      </w:r>
      <w:r w:rsidR="00995BE1">
        <w:rPr>
          <w:rtl/>
          <w:lang w:bidi="fa-IR"/>
        </w:rPr>
        <w:t>فرما</w:t>
      </w:r>
      <w:r>
        <w:rPr>
          <w:rtl/>
          <w:lang w:bidi="fa-IR"/>
        </w:rPr>
        <w:t>ی</w:t>
      </w:r>
      <w:r w:rsidR="00995BE1">
        <w:rPr>
          <w:rtl/>
          <w:lang w:bidi="fa-IR"/>
        </w:rPr>
        <w:t>د</w:t>
      </w:r>
      <w:r w:rsidR="00B713A2">
        <w:rPr>
          <w:rtl/>
          <w:lang w:bidi="fa-IR"/>
        </w:rPr>
        <w:t xml:space="preserve">: </w:t>
      </w:r>
    </w:p>
    <w:p w:rsidR="00995BE1" w:rsidRDefault="00995BE1" w:rsidP="0042613F">
      <w:pPr>
        <w:pStyle w:val="libNormal"/>
        <w:rPr>
          <w:rtl/>
          <w:lang w:bidi="fa-IR"/>
        </w:rPr>
      </w:pPr>
      <w:r>
        <w:rPr>
          <w:rtl/>
          <w:lang w:bidi="fa-IR"/>
        </w:rPr>
        <w:t>علت تشر</w:t>
      </w:r>
      <w:r w:rsidR="007C1100">
        <w:rPr>
          <w:rtl/>
          <w:lang w:bidi="fa-IR"/>
        </w:rPr>
        <w:t>ی</w:t>
      </w:r>
      <w:r>
        <w:rPr>
          <w:rtl/>
          <w:lang w:bidi="fa-IR"/>
        </w:rPr>
        <w:t>ع روزه ا</w:t>
      </w:r>
      <w:r w:rsidR="007C1100">
        <w:rPr>
          <w:rtl/>
          <w:lang w:bidi="fa-IR"/>
        </w:rPr>
        <w:t>ی</w:t>
      </w:r>
      <w:r>
        <w:rPr>
          <w:rtl/>
          <w:lang w:bidi="fa-IR"/>
        </w:rPr>
        <w:t>ن است که توانمندان و ته</w:t>
      </w:r>
      <w:r w:rsidR="007C1100">
        <w:rPr>
          <w:rtl/>
          <w:lang w:bidi="fa-IR"/>
        </w:rPr>
        <w:t xml:space="preserve">ی </w:t>
      </w:r>
      <w:r>
        <w:rPr>
          <w:rtl/>
          <w:lang w:bidi="fa-IR"/>
        </w:rPr>
        <w:t>دستان باهم مساو</w:t>
      </w:r>
      <w:r w:rsidR="007C1100">
        <w:rPr>
          <w:rtl/>
          <w:lang w:bidi="fa-IR"/>
        </w:rPr>
        <w:t>ی</w:t>
      </w:r>
      <w:r>
        <w:rPr>
          <w:rtl/>
          <w:lang w:bidi="fa-IR"/>
        </w:rPr>
        <w:t xml:space="preserve"> گردند</w:t>
      </w:r>
      <w:r w:rsidR="00B713A2">
        <w:rPr>
          <w:rtl/>
          <w:lang w:bidi="fa-IR"/>
        </w:rPr>
        <w:t xml:space="preserve">؛ </w:t>
      </w:r>
      <w:r>
        <w:rPr>
          <w:rtl/>
          <w:lang w:bidi="fa-IR"/>
        </w:rPr>
        <w:t>ز</w:t>
      </w:r>
      <w:r w:rsidR="007C1100">
        <w:rPr>
          <w:rtl/>
          <w:lang w:bidi="fa-IR"/>
        </w:rPr>
        <w:t>ی</w:t>
      </w:r>
      <w:r>
        <w:rPr>
          <w:rtl/>
          <w:lang w:bidi="fa-IR"/>
        </w:rPr>
        <w:t>را که ثروتمند چن</w:t>
      </w:r>
      <w:r w:rsidR="007C1100">
        <w:rPr>
          <w:rtl/>
          <w:lang w:bidi="fa-IR"/>
        </w:rPr>
        <w:t>ی</w:t>
      </w:r>
      <w:r>
        <w:rPr>
          <w:rtl/>
          <w:lang w:bidi="fa-IR"/>
        </w:rPr>
        <w:t>ن ن</w:t>
      </w:r>
      <w:r w:rsidR="007C1100">
        <w:rPr>
          <w:rtl/>
          <w:lang w:bidi="fa-IR"/>
        </w:rPr>
        <w:t>ی</w:t>
      </w:r>
      <w:r>
        <w:rPr>
          <w:rtl/>
          <w:lang w:bidi="fa-IR"/>
        </w:rPr>
        <w:t>ست که گرسنگ</w:t>
      </w:r>
      <w:r w:rsidR="007C1100">
        <w:rPr>
          <w:rtl/>
          <w:lang w:bidi="fa-IR"/>
        </w:rPr>
        <w:t>ی</w:t>
      </w:r>
      <w:r>
        <w:rPr>
          <w:rtl/>
          <w:lang w:bidi="fa-IR"/>
        </w:rPr>
        <w:t xml:space="preserve"> را احساس نما</w:t>
      </w:r>
      <w:r w:rsidR="007C1100">
        <w:rPr>
          <w:rtl/>
          <w:lang w:bidi="fa-IR"/>
        </w:rPr>
        <w:t>ی</w:t>
      </w:r>
      <w:r>
        <w:rPr>
          <w:rtl/>
          <w:lang w:bidi="fa-IR"/>
        </w:rPr>
        <w:t>د تا بر مستمند ترحم کند</w:t>
      </w:r>
      <w:r w:rsidR="00B713A2">
        <w:rPr>
          <w:rtl/>
          <w:lang w:bidi="fa-IR"/>
        </w:rPr>
        <w:t xml:space="preserve">، </w:t>
      </w:r>
      <w:r>
        <w:rPr>
          <w:rtl/>
          <w:lang w:bidi="fa-IR"/>
        </w:rPr>
        <w:t>برا</w:t>
      </w:r>
      <w:r w:rsidR="007C1100">
        <w:rPr>
          <w:rtl/>
          <w:lang w:bidi="fa-IR"/>
        </w:rPr>
        <w:t>ی</w:t>
      </w:r>
      <w:r>
        <w:rPr>
          <w:rtl/>
          <w:lang w:bidi="fa-IR"/>
        </w:rPr>
        <w:t xml:space="preserve"> ا</w:t>
      </w:r>
      <w:r w:rsidR="007C1100">
        <w:rPr>
          <w:rtl/>
          <w:lang w:bidi="fa-IR"/>
        </w:rPr>
        <w:t>ی</w:t>
      </w:r>
      <w:r>
        <w:rPr>
          <w:rtl/>
          <w:lang w:bidi="fa-IR"/>
        </w:rPr>
        <w:t>نکه او هر چه بخواهد به آن دست م</w:t>
      </w:r>
      <w:r w:rsidR="007C1100">
        <w:rPr>
          <w:rtl/>
          <w:lang w:bidi="fa-IR"/>
        </w:rPr>
        <w:t>ی ی</w:t>
      </w:r>
      <w:r>
        <w:rPr>
          <w:rtl/>
          <w:lang w:bidi="fa-IR"/>
        </w:rPr>
        <w:t>ابد</w:t>
      </w:r>
      <w:r w:rsidR="00B713A2">
        <w:rPr>
          <w:rtl/>
          <w:lang w:bidi="fa-IR"/>
        </w:rPr>
        <w:t xml:space="preserve">، </w:t>
      </w:r>
      <w:r>
        <w:rPr>
          <w:rtl/>
          <w:lang w:bidi="fa-IR"/>
        </w:rPr>
        <w:t>لذا خدا</w:t>
      </w:r>
      <w:r w:rsidR="007C1100">
        <w:rPr>
          <w:rtl/>
          <w:lang w:bidi="fa-IR"/>
        </w:rPr>
        <w:t>ی</w:t>
      </w:r>
      <w:r>
        <w:rPr>
          <w:rtl/>
          <w:lang w:bidi="fa-IR"/>
        </w:rPr>
        <w:t xml:space="preserve"> عزّوجلّ اراده فرموده تا</w:t>
      </w:r>
      <w:r w:rsidR="008A2F1E">
        <w:rPr>
          <w:rtl/>
          <w:lang w:bidi="fa-IR"/>
        </w:rPr>
        <w:t xml:space="preserve"> (</w:t>
      </w:r>
      <w:r>
        <w:rPr>
          <w:rtl/>
          <w:lang w:bidi="fa-IR"/>
        </w:rPr>
        <w:t>به ا</w:t>
      </w:r>
      <w:r w:rsidR="007C1100">
        <w:rPr>
          <w:rtl/>
          <w:lang w:bidi="fa-IR"/>
        </w:rPr>
        <w:t>ی</w:t>
      </w:r>
      <w:r>
        <w:rPr>
          <w:rtl/>
          <w:lang w:bidi="fa-IR"/>
        </w:rPr>
        <w:t>ن وس</w:t>
      </w:r>
      <w:r w:rsidR="007C1100">
        <w:rPr>
          <w:rtl/>
          <w:lang w:bidi="fa-IR"/>
        </w:rPr>
        <w:t>ی</w:t>
      </w:r>
      <w:r>
        <w:rPr>
          <w:rtl/>
          <w:lang w:bidi="fa-IR"/>
        </w:rPr>
        <w:t>له</w:t>
      </w:r>
      <w:r w:rsidR="008A2F1E">
        <w:rPr>
          <w:rtl/>
          <w:lang w:bidi="fa-IR"/>
        </w:rPr>
        <w:t xml:space="preserve">) </w:t>
      </w:r>
      <w:r>
        <w:rPr>
          <w:rtl/>
          <w:lang w:bidi="fa-IR"/>
        </w:rPr>
        <w:t>م</w:t>
      </w:r>
      <w:r w:rsidR="007C1100">
        <w:rPr>
          <w:rtl/>
          <w:lang w:bidi="fa-IR"/>
        </w:rPr>
        <w:t>ی</w:t>
      </w:r>
      <w:r>
        <w:rPr>
          <w:rtl/>
          <w:lang w:bidi="fa-IR"/>
        </w:rPr>
        <w:t>ان خلق خو</w:t>
      </w:r>
      <w:r w:rsidR="007C1100">
        <w:rPr>
          <w:rtl/>
          <w:lang w:bidi="fa-IR"/>
        </w:rPr>
        <w:t>ی</w:t>
      </w:r>
      <w:r>
        <w:rPr>
          <w:rtl/>
          <w:lang w:bidi="fa-IR"/>
        </w:rPr>
        <w:t>ش مساوات برقرار سازد</w:t>
      </w:r>
      <w:r w:rsidR="00B713A2">
        <w:rPr>
          <w:rtl/>
          <w:lang w:bidi="fa-IR"/>
        </w:rPr>
        <w:t xml:space="preserve">، </w:t>
      </w:r>
      <w:r>
        <w:rPr>
          <w:rtl/>
          <w:lang w:bidi="fa-IR"/>
        </w:rPr>
        <w:t>و انسان توانمند رنج گرسنگ</w:t>
      </w:r>
      <w:r w:rsidR="007C1100">
        <w:rPr>
          <w:rtl/>
          <w:lang w:bidi="fa-IR"/>
        </w:rPr>
        <w:t>ی</w:t>
      </w:r>
      <w:r>
        <w:rPr>
          <w:rtl/>
          <w:lang w:bidi="fa-IR"/>
        </w:rPr>
        <w:t xml:space="preserve"> را بچشد و در نت</w:t>
      </w:r>
      <w:r w:rsidR="007C1100">
        <w:rPr>
          <w:rtl/>
          <w:lang w:bidi="fa-IR"/>
        </w:rPr>
        <w:t>ی</w:t>
      </w:r>
      <w:r>
        <w:rPr>
          <w:rtl/>
          <w:lang w:bidi="fa-IR"/>
        </w:rPr>
        <w:t>جه بر ضع</w:t>
      </w:r>
      <w:r w:rsidR="007C1100">
        <w:rPr>
          <w:rtl/>
          <w:lang w:bidi="fa-IR"/>
        </w:rPr>
        <w:t>ی</w:t>
      </w:r>
      <w:r>
        <w:rPr>
          <w:rtl/>
          <w:lang w:bidi="fa-IR"/>
        </w:rPr>
        <w:t>ف و محروم رقت نموده و به شخص گرسنه و ته</w:t>
      </w:r>
      <w:r w:rsidR="007C1100">
        <w:rPr>
          <w:rtl/>
          <w:lang w:bidi="fa-IR"/>
        </w:rPr>
        <w:t xml:space="preserve">ی </w:t>
      </w:r>
      <w:r>
        <w:rPr>
          <w:rtl/>
          <w:lang w:bidi="fa-IR"/>
        </w:rPr>
        <w:t>دست</w:t>
      </w:r>
      <w:r w:rsidR="0042613F">
        <w:rPr>
          <w:rFonts w:hint="cs"/>
          <w:rtl/>
          <w:lang w:bidi="fa-IR"/>
        </w:rPr>
        <w:t xml:space="preserve"> </w:t>
      </w:r>
      <w:r>
        <w:rPr>
          <w:rtl/>
          <w:lang w:bidi="fa-IR"/>
        </w:rPr>
        <w:t>ترحم ورزد</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1</w:t>
      </w:r>
      <w:r w:rsidR="008A2F1E" w:rsidRPr="00721FBF">
        <w:rPr>
          <w:rStyle w:val="libFootnotenumChar"/>
          <w:rtl/>
          <w:lang w:bidi="fa-IR"/>
        </w:rPr>
        <w:t>)</w:t>
      </w:r>
      <w:r w:rsidR="008A2F1E">
        <w:rPr>
          <w:rtl/>
          <w:lang w:bidi="fa-IR"/>
        </w:rPr>
        <w:t xml:space="preserve"> </w:t>
      </w:r>
    </w:p>
    <w:p w:rsidR="00995BE1" w:rsidRDefault="00995BE1" w:rsidP="00995BE1">
      <w:pPr>
        <w:pStyle w:val="libNormal"/>
        <w:rPr>
          <w:rtl/>
          <w:lang w:bidi="fa-IR"/>
        </w:rPr>
      </w:pPr>
      <w:r>
        <w:rPr>
          <w:rtl/>
          <w:lang w:bidi="fa-IR"/>
        </w:rPr>
        <w:t>و در حد</w:t>
      </w:r>
      <w:r w:rsidR="007C1100">
        <w:rPr>
          <w:rtl/>
          <w:lang w:bidi="fa-IR"/>
        </w:rPr>
        <w:t>ی</w:t>
      </w:r>
      <w:r>
        <w:rPr>
          <w:rtl/>
          <w:lang w:bidi="fa-IR"/>
        </w:rPr>
        <w:t>ث د</w:t>
      </w:r>
      <w:r w:rsidR="007C1100">
        <w:rPr>
          <w:rtl/>
          <w:lang w:bidi="fa-IR"/>
        </w:rPr>
        <w:t>ی</w:t>
      </w:r>
      <w:r>
        <w:rPr>
          <w:rtl/>
          <w:lang w:bidi="fa-IR"/>
        </w:rPr>
        <w:t>گر</w:t>
      </w:r>
      <w:r w:rsidR="007C1100">
        <w:rPr>
          <w:rtl/>
          <w:lang w:bidi="fa-IR"/>
        </w:rPr>
        <w:t>ی</w:t>
      </w:r>
      <w:r w:rsidR="00B713A2">
        <w:rPr>
          <w:rtl/>
          <w:lang w:bidi="fa-IR"/>
        </w:rPr>
        <w:t xml:space="preserve">، </w:t>
      </w:r>
      <w:r>
        <w:rPr>
          <w:rtl/>
          <w:lang w:bidi="fa-IR"/>
        </w:rPr>
        <w:t xml:space="preserve">رسول خدا </w:t>
      </w:r>
      <w:r w:rsidR="000F2690" w:rsidRPr="000F2690">
        <w:rPr>
          <w:rStyle w:val="libAlaemChar"/>
          <w:rtl/>
        </w:rPr>
        <w:t>صلى‌الله‌عليه‌وآله</w:t>
      </w:r>
      <w:r>
        <w:rPr>
          <w:rtl/>
          <w:lang w:bidi="fa-IR"/>
        </w:rPr>
        <w:t xml:space="preserve"> درباره</w:t>
      </w:r>
      <w:r w:rsidR="007C1100">
        <w:rPr>
          <w:rtl/>
          <w:lang w:bidi="fa-IR"/>
        </w:rPr>
        <w:t xml:space="preserve"> </w:t>
      </w:r>
      <w:r>
        <w:rPr>
          <w:rtl/>
          <w:lang w:bidi="fa-IR"/>
        </w:rPr>
        <w:t>مزا</w:t>
      </w:r>
      <w:r w:rsidR="007C1100">
        <w:rPr>
          <w:rtl/>
          <w:lang w:bidi="fa-IR"/>
        </w:rPr>
        <w:t>ی</w:t>
      </w:r>
      <w:r>
        <w:rPr>
          <w:rtl/>
          <w:lang w:bidi="fa-IR"/>
        </w:rPr>
        <w:t>ا</w:t>
      </w:r>
      <w:r w:rsidR="007C1100">
        <w:rPr>
          <w:rtl/>
          <w:lang w:bidi="fa-IR"/>
        </w:rPr>
        <w:t>ی</w:t>
      </w:r>
      <w:r>
        <w:rPr>
          <w:rtl/>
          <w:lang w:bidi="fa-IR"/>
        </w:rPr>
        <w:t xml:space="preserve"> ماه رمضان م</w:t>
      </w:r>
      <w:r w:rsidR="007C1100">
        <w:rPr>
          <w:rtl/>
          <w:lang w:bidi="fa-IR"/>
        </w:rPr>
        <w:t xml:space="preserve">ی </w:t>
      </w:r>
      <w:r>
        <w:rPr>
          <w:rtl/>
          <w:lang w:bidi="fa-IR"/>
        </w:rPr>
        <w:t>فرما</w:t>
      </w:r>
      <w:r w:rsidR="007C1100">
        <w:rPr>
          <w:rtl/>
          <w:lang w:bidi="fa-IR"/>
        </w:rPr>
        <w:t>ی</w:t>
      </w:r>
      <w:r>
        <w:rPr>
          <w:rtl/>
          <w:lang w:bidi="fa-IR"/>
        </w:rPr>
        <w:t>د</w:t>
      </w:r>
      <w:r w:rsidR="00B713A2">
        <w:rPr>
          <w:rtl/>
          <w:lang w:bidi="fa-IR"/>
        </w:rPr>
        <w:t xml:space="preserve">: </w:t>
      </w:r>
    </w:p>
    <w:p w:rsidR="00995BE1" w:rsidRDefault="00995BE1" w:rsidP="00995BE1">
      <w:pPr>
        <w:pStyle w:val="libNormal"/>
        <w:rPr>
          <w:rtl/>
          <w:lang w:bidi="fa-IR"/>
        </w:rPr>
      </w:pPr>
      <w:r>
        <w:rPr>
          <w:rtl/>
          <w:lang w:bidi="fa-IR"/>
        </w:rPr>
        <w:t>«</w:t>
      </w:r>
      <w:r w:rsidR="00B713A2">
        <w:rPr>
          <w:rtl/>
          <w:lang w:bidi="fa-IR"/>
        </w:rPr>
        <w:t xml:space="preserve">... </w:t>
      </w:r>
      <w:r>
        <w:rPr>
          <w:rtl/>
          <w:lang w:bidi="fa-IR"/>
        </w:rPr>
        <w:t>و</w:t>
      </w:r>
      <w:r w:rsidR="007C1100">
        <w:rPr>
          <w:rtl/>
          <w:lang w:bidi="fa-IR"/>
        </w:rPr>
        <w:t>ی</w:t>
      </w:r>
      <w:r>
        <w:rPr>
          <w:rtl/>
          <w:lang w:bidi="fa-IR"/>
        </w:rPr>
        <w:t>ناد</w:t>
      </w:r>
      <w:r w:rsidR="007C1100">
        <w:rPr>
          <w:rtl/>
          <w:lang w:bidi="fa-IR"/>
        </w:rPr>
        <w:t>ی</w:t>
      </w:r>
      <w:r>
        <w:rPr>
          <w:rtl/>
          <w:lang w:bidi="fa-IR"/>
        </w:rPr>
        <w:t xml:space="preserve"> منادٍ کلّ ل</w:t>
      </w:r>
      <w:r w:rsidR="007C1100">
        <w:rPr>
          <w:rtl/>
          <w:lang w:bidi="fa-IR"/>
        </w:rPr>
        <w:t>ی</w:t>
      </w:r>
      <w:r>
        <w:rPr>
          <w:rtl/>
          <w:lang w:bidi="fa-IR"/>
        </w:rPr>
        <w:t>لة</w:t>
      </w:r>
      <w:r w:rsidR="00B713A2">
        <w:rPr>
          <w:rtl/>
          <w:lang w:bidi="fa-IR"/>
        </w:rPr>
        <w:t xml:space="preserve">: </w:t>
      </w:r>
      <w:r>
        <w:rPr>
          <w:rtl/>
          <w:lang w:bidi="fa-IR"/>
        </w:rPr>
        <w:t>هل من سائل</w:t>
      </w:r>
      <w:r w:rsidR="00B713A2">
        <w:rPr>
          <w:rtl/>
          <w:lang w:bidi="fa-IR"/>
        </w:rPr>
        <w:t xml:space="preserve">؟ </w:t>
      </w:r>
      <w:r>
        <w:rPr>
          <w:rtl/>
          <w:lang w:bidi="fa-IR"/>
        </w:rPr>
        <w:t>هل من مستغفرٍ</w:t>
      </w:r>
      <w:r w:rsidR="00B713A2">
        <w:rPr>
          <w:rtl/>
          <w:lang w:bidi="fa-IR"/>
        </w:rPr>
        <w:t xml:space="preserve">؟ </w:t>
      </w:r>
      <w:r>
        <w:rPr>
          <w:rtl/>
          <w:lang w:bidi="fa-IR"/>
        </w:rPr>
        <w:t>اللّهمّ اعطِ کلّ منفق خلفاً واعط کلّ ممسک تلفاً»</w:t>
      </w:r>
    </w:p>
    <w:p w:rsidR="007C1100" w:rsidRDefault="00995BE1" w:rsidP="00995BE1">
      <w:pPr>
        <w:pStyle w:val="libNormal"/>
        <w:rPr>
          <w:rtl/>
          <w:lang w:bidi="fa-IR"/>
        </w:rPr>
      </w:pPr>
      <w:r>
        <w:rPr>
          <w:rtl/>
          <w:lang w:bidi="fa-IR"/>
        </w:rPr>
        <w:t>«در هر شب</w:t>
      </w:r>
      <w:r w:rsidR="008A2F1E">
        <w:rPr>
          <w:rtl/>
          <w:lang w:bidi="fa-IR"/>
        </w:rPr>
        <w:t xml:space="preserve"> (</w:t>
      </w:r>
      <w:r>
        <w:rPr>
          <w:rtl/>
          <w:lang w:bidi="fa-IR"/>
        </w:rPr>
        <w:t>رمضان</w:t>
      </w:r>
      <w:r w:rsidR="008A2F1E">
        <w:rPr>
          <w:rtl/>
          <w:lang w:bidi="fa-IR"/>
        </w:rPr>
        <w:t xml:space="preserve">) </w:t>
      </w:r>
      <w:r>
        <w:rPr>
          <w:rtl/>
          <w:lang w:bidi="fa-IR"/>
        </w:rPr>
        <w:t>مناد</w:t>
      </w:r>
      <w:r w:rsidR="007C1100">
        <w:rPr>
          <w:rtl/>
          <w:lang w:bidi="fa-IR"/>
        </w:rPr>
        <w:t>ی</w:t>
      </w:r>
      <w:r>
        <w:rPr>
          <w:rtl/>
          <w:lang w:bidi="fa-IR"/>
        </w:rPr>
        <w:t xml:space="preserve"> آسمان</w:t>
      </w:r>
      <w:r w:rsidR="007C1100">
        <w:rPr>
          <w:rtl/>
          <w:lang w:bidi="fa-IR"/>
        </w:rPr>
        <w:t>ی</w:t>
      </w:r>
      <w:r>
        <w:rPr>
          <w:rtl/>
          <w:lang w:bidi="fa-IR"/>
        </w:rPr>
        <w:t xml:space="preserve"> ندا م</w:t>
      </w:r>
      <w:r w:rsidR="007C1100">
        <w:rPr>
          <w:rtl/>
          <w:lang w:bidi="fa-IR"/>
        </w:rPr>
        <w:t xml:space="preserve">ی </w:t>
      </w:r>
      <w:r>
        <w:rPr>
          <w:rtl/>
          <w:lang w:bidi="fa-IR"/>
        </w:rPr>
        <w:t>دهد</w:t>
      </w:r>
      <w:r w:rsidR="00B713A2">
        <w:rPr>
          <w:rtl/>
          <w:lang w:bidi="fa-IR"/>
        </w:rPr>
        <w:t xml:space="preserve">: </w:t>
      </w:r>
      <w:r>
        <w:rPr>
          <w:rtl/>
          <w:lang w:bidi="fa-IR"/>
        </w:rPr>
        <w:t>آ</w:t>
      </w:r>
      <w:r w:rsidR="007C1100">
        <w:rPr>
          <w:rtl/>
          <w:lang w:bidi="fa-IR"/>
        </w:rPr>
        <w:t>ی</w:t>
      </w:r>
      <w:r>
        <w:rPr>
          <w:rtl/>
          <w:lang w:bidi="fa-IR"/>
        </w:rPr>
        <w:t>ا کس</w:t>
      </w:r>
      <w:r w:rsidR="007C1100">
        <w:rPr>
          <w:rtl/>
          <w:lang w:bidi="fa-IR"/>
        </w:rPr>
        <w:t>ی</w:t>
      </w:r>
      <w:r>
        <w:rPr>
          <w:rtl/>
          <w:lang w:bidi="fa-IR"/>
        </w:rPr>
        <w:t xml:space="preserve"> هست که خواسته و حاجت</w:t>
      </w:r>
      <w:r w:rsidR="007C1100">
        <w:rPr>
          <w:rtl/>
          <w:lang w:bidi="fa-IR"/>
        </w:rPr>
        <w:t>ی</w:t>
      </w:r>
      <w:r>
        <w:rPr>
          <w:rtl/>
          <w:lang w:bidi="fa-IR"/>
        </w:rPr>
        <w:t xml:space="preserve"> طلب نما</w:t>
      </w:r>
      <w:r w:rsidR="007C1100">
        <w:rPr>
          <w:rtl/>
          <w:lang w:bidi="fa-IR"/>
        </w:rPr>
        <w:t>ی</w:t>
      </w:r>
      <w:r>
        <w:rPr>
          <w:rtl/>
          <w:lang w:bidi="fa-IR"/>
        </w:rPr>
        <w:t>د</w:t>
      </w:r>
      <w:r w:rsidR="00B713A2">
        <w:rPr>
          <w:rtl/>
          <w:lang w:bidi="fa-IR"/>
        </w:rPr>
        <w:t xml:space="preserve">؟ </w:t>
      </w:r>
      <w:r>
        <w:rPr>
          <w:rtl/>
          <w:lang w:bidi="fa-IR"/>
        </w:rPr>
        <w:t>آ</w:t>
      </w:r>
      <w:r w:rsidR="007C1100">
        <w:rPr>
          <w:rtl/>
          <w:lang w:bidi="fa-IR"/>
        </w:rPr>
        <w:t>ی</w:t>
      </w:r>
      <w:r>
        <w:rPr>
          <w:rtl/>
          <w:lang w:bidi="fa-IR"/>
        </w:rPr>
        <w:t>ا توبه کننده</w:t>
      </w:r>
      <w:r w:rsidR="007C1100">
        <w:rPr>
          <w:rtl/>
          <w:lang w:bidi="fa-IR"/>
        </w:rPr>
        <w:t xml:space="preserve"> </w:t>
      </w:r>
      <w:r>
        <w:rPr>
          <w:rtl/>
          <w:lang w:bidi="fa-IR"/>
        </w:rPr>
        <w:t>ا</w:t>
      </w:r>
      <w:r w:rsidR="007C1100">
        <w:rPr>
          <w:rtl/>
          <w:lang w:bidi="fa-IR"/>
        </w:rPr>
        <w:t>ی</w:t>
      </w:r>
      <w:r>
        <w:rPr>
          <w:rtl/>
          <w:lang w:bidi="fa-IR"/>
        </w:rPr>
        <w:t xml:space="preserve"> هست</w:t>
      </w:r>
      <w:r w:rsidR="00B713A2">
        <w:rPr>
          <w:rtl/>
          <w:lang w:bidi="fa-IR"/>
        </w:rPr>
        <w:t xml:space="preserve">؟ </w:t>
      </w:r>
      <w:r>
        <w:rPr>
          <w:rtl/>
          <w:lang w:bidi="fa-IR"/>
        </w:rPr>
        <w:t>خداوندا</w:t>
      </w:r>
      <w:r w:rsidR="00B713A2">
        <w:rPr>
          <w:rtl/>
          <w:lang w:bidi="fa-IR"/>
        </w:rPr>
        <w:t xml:space="preserve">! </w:t>
      </w:r>
      <w:r>
        <w:rPr>
          <w:rtl/>
          <w:lang w:bidi="fa-IR"/>
        </w:rPr>
        <w:t xml:space="preserve">به هر کس که </w:t>
      </w:r>
      <w:r>
        <w:rPr>
          <w:rtl/>
          <w:lang w:bidi="fa-IR"/>
        </w:rPr>
        <w:lastRenderedPageBreak/>
        <w:t>انفاق م</w:t>
      </w:r>
      <w:r w:rsidR="007C1100">
        <w:rPr>
          <w:rtl/>
          <w:lang w:bidi="fa-IR"/>
        </w:rPr>
        <w:t xml:space="preserve">ی </w:t>
      </w:r>
      <w:r>
        <w:rPr>
          <w:rtl/>
          <w:lang w:bidi="fa-IR"/>
        </w:rPr>
        <w:t>نما</w:t>
      </w:r>
      <w:r w:rsidR="007C1100">
        <w:rPr>
          <w:rtl/>
          <w:lang w:bidi="fa-IR"/>
        </w:rPr>
        <w:t>ی</w:t>
      </w:r>
      <w:r>
        <w:rPr>
          <w:rtl/>
          <w:lang w:bidi="fa-IR"/>
        </w:rPr>
        <w:t>د عوض عنا</w:t>
      </w:r>
      <w:r w:rsidR="007C1100">
        <w:rPr>
          <w:rtl/>
          <w:lang w:bidi="fa-IR"/>
        </w:rPr>
        <w:t>ی</w:t>
      </w:r>
      <w:r>
        <w:rPr>
          <w:rtl/>
          <w:lang w:bidi="fa-IR"/>
        </w:rPr>
        <w:t>ت فرما و هر کس از انفاق مالش خوددار</w:t>
      </w:r>
      <w:r w:rsidR="007C1100">
        <w:rPr>
          <w:rtl/>
          <w:lang w:bidi="fa-IR"/>
        </w:rPr>
        <w:t>ی</w:t>
      </w:r>
      <w:r>
        <w:rPr>
          <w:rtl/>
          <w:lang w:bidi="fa-IR"/>
        </w:rPr>
        <w:t xml:space="preserve"> ورزد</w:t>
      </w:r>
      <w:r w:rsidR="00B713A2">
        <w:rPr>
          <w:rtl/>
          <w:lang w:bidi="fa-IR"/>
        </w:rPr>
        <w:t xml:space="preserve">، </w:t>
      </w:r>
      <w:r>
        <w:rPr>
          <w:rtl/>
          <w:lang w:bidi="fa-IR"/>
        </w:rPr>
        <w:t>آن را تلف کن</w:t>
      </w:r>
      <w:r w:rsidR="00B713A2">
        <w:rPr>
          <w:rtl/>
          <w:lang w:bidi="fa-IR"/>
        </w:rPr>
        <w:t xml:space="preserve">. </w:t>
      </w:r>
      <w:r>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2</w:t>
      </w:r>
      <w:r w:rsidR="008A2F1E" w:rsidRPr="00721FBF">
        <w:rPr>
          <w:rStyle w:val="libFootnotenumChar"/>
          <w:rtl/>
          <w:lang w:bidi="fa-IR"/>
        </w:rPr>
        <w:t>)</w:t>
      </w:r>
      <w:r w:rsidR="008A2F1E">
        <w:rPr>
          <w:rtl/>
          <w:lang w:bidi="fa-IR"/>
        </w:rPr>
        <w:t xml:space="preserve"> </w:t>
      </w:r>
    </w:p>
    <w:p w:rsidR="0042613F" w:rsidRDefault="0042613F" w:rsidP="0042613F">
      <w:pPr>
        <w:pStyle w:val="libFootnote"/>
        <w:rPr>
          <w:rtl/>
          <w:lang w:bidi="fa-IR"/>
        </w:rPr>
      </w:pPr>
      <w:r>
        <w:rPr>
          <w:rtl/>
          <w:lang w:bidi="fa-IR"/>
        </w:rPr>
        <w:t>1- بحار الانوار، ج 69، ص 371</w:t>
      </w:r>
    </w:p>
    <w:p w:rsidR="0042613F" w:rsidRDefault="0042613F" w:rsidP="0042613F">
      <w:pPr>
        <w:pStyle w:val="libFootnote"/>
        <w:rPr>
          <w:rtl/>
          <w:lang w:bidi="fa-IR"/>
        </w:rPr>
      </w:pPr>
      <w:r>
        <w:rPr>
          <w:rtl/>
          <w:lang w:bidi="fa-IR"/>
        </w:rPr>
        <w:t xml:space="preserve">2- برگرفته از کتاب یاد ایام، ج 2، شورای سیاستگذاری ائمّه جمعه. </w:t>
      </w:r>
    </w:p>
    <w:p w:rsidR="0042613F" w:rsidRDefault="0042613F" w:rsidP="00995BE1">
      <w:pPr>
        <w:pStyle w:val="libNormal"/>
        <w:rPr>
          <w:rtl/>
          <w:lang w:bidi="fa-IR"/>
        </w:rPr>
      </w:pPr>
    </w:p>
    <w:p w:rsidR="007C1100" w:rsidRDefault="008A74FB" w:rsidP="008A74FB">
      <w:pPr>
        <w:pStyle w:val="Heading2"/>
        <w:rPr>
          <w:rtl/>
          <w:lang w:bidi="fa-IR"/>
        </w:rPr>
      </w:pPr>
      <w:bookmarkStart w:id="67" w:name="_Toc424376017"/>
      <w:r>
        <w:rPr>
          <w:rtl/>
          <w:lang w:bidi="fa-IR"/>
        </w:rPr>
        <w:t>روز جهان</w:t>
      </w:r>
      <w:r w:rsidR="007C1100">
        <w:rPr>
          <w:rtl/>
          <w:lang w:bidi="fa-IR"/>
        </w:rPr>
        <w:t>ی</w:t>
      </w:r>
      <w:r>
        <w:rPr>
          <w:rtl/>
          <w:lang w:bidi="fa-IR"/>
        </w:rPr>
        <w:t xml:space="preserve"> قدس</w:t>
      </w:r>
      <w:bookmarkEnd w:id="67"/>
      <w:r w:rsidR="007C1100">
        <w:rPr>
          <w:rtl/>
          <w:lang w:bidi="fa-IR"/>
        </w:rPr>
        <w:t xml:space="preserve"> </w:t>
      </w:r>
    </w:p>
    <w:p w:rsidR="007C1100" w:rsidRDefault="008A74FB" w:rsidP="008A74FB">
      <w:pPr>
        <w:pStyle w:val="Heading3"/>
        <w:rPr>
          <w:rtl/>
          <w:lang w:bidi="fa-IR"/>
        </w:rPr>
      </w:pPr>
      <w:bookmarkStart w:id="68" w:name="_Toc424376018"/>
      <w:r>
        <w:rPr>
          <w:rtl/>
          <w:lang w:bidi="fa-IR"/>
        </w:rPr>
        <w:t>اشاره</w:t>
      </w:r>
      <w:bookmarkEnd w:id="68"/>
    </w:p>
    <w:p w:rsidR="00995BE1" w:rsidRDefault="008A2F1E" w:rsidP="00995BE1">
      <w:pPr>
        <w:pStyle w:val="libNormal"/>
        <w:rPr>
          <w:rtl/>
          <w:lang w:bidi="fa-IR"/>
        </w:rPr>
      </w:pPr>
      <w:r>
        <w:rPr>
          <w:rtl/>
          <w:lang w:bidi="fa-IR"/>
        </w:rPr>
        <w:t xml:space="preserve"> (</w:t>
      </w:r>
      <w:r w:rsidR="00995BE1">
        <w:rPr>
          <w:rtl/>
          <w:lang w:bidi="fa-IR"/>
        </w:rPr>
        <w:t>آخر</w:t>
      </w:r>
      <w:r w:rsidR="007C1100">
        <w:rPr>
          <w:rtl/>
          <w:lang w:bidi="fa-IR"/>
        </w:rPr>
        <w:t>ی</w:t>
      </w:r>
      <w:r w:rsidR="00995BE1">
        <w:rPr>
          <w:rtl/>
          <w:lang w:bidi="fa-IR"/>
        </w:rPr>
        <w:t>ن جمعه ماه مبارک رمضان</w:t>
      </w:r>
      <w:r>
        <w:rPr>
          <w:rtl/>
          <w:lang w:bidi="fa-IR"/>
        </w:rPr>
        <w:t xml:space="preserve">) </w:t>
      </w:r>
    </w:p>
    <w:p w:rsidR="00995BE1" w:rsidRDefault="00995BE1" w:rsidP="00995BE1">
      <w:pPr>
        <w:pStyle w:val="libNormal"/>
        <w:rPr>
          <w:rtl/>
          <w:lang w:bidi="fa-IR"/>
        </w:rPr>
      </w:pPr>
      <w:r>
        <w:rPr>
          <w:rtl/>
          <w:lang w:bidi="fa-IR"/>
        </w:rPr>
        <w:t>قدس</w:t>
      </w:r>
      <w:r w:rsidR="00B713A2">
        <w:rPr>
          <w:rtl/>
          <w:lang w:bidi="fa-IR"/>
        </w:rPr>
        <w:t xml:space="preserve">، </w:t>
      </w:r>
      <w:r>
        <w:rPr>
          <w:rtl/>
          <w:lang w:bidi="fa-IR"/>
        </w:rPr>
        <w:t>قبله نخست</w:t>
      </w:r>
      <w:r w:rsidR="007C1100">
        <w:rPr>
          <w:rtl/>
          <w:lang w:bidi="fa-IR"/>
        </w:rPr>
        <w:t>ی</w:t>
      </w:r>
      <w:r>
        <w:rPr>
          <w:rtl/>
          <w:lang w:bidi="fa-IR"/>
        </w:rPr>
        <w:t>ن و حرم دوم مسلمانان جهان</w:t>
      </w:r>
      <w:r w:rsidR="00B713A2">
        <w:rPr>
          <w:rtl/>
          <w:lang w:bidi="fa-IR"/>
        </w:rPr>
        <w:t xml:space="preserve">، </w:t>
      </w:r>
      <w:r>
        <w:rPr>
          <w:rtl/>
          <w:lang w:bidi="fa-IR"/>
        </w:rPr>
        <w:t>سرزم</w:t>
      </w:r>
      <w:r w:rsidR="007C1100">
        <w:rPr>
          <w:rtl/>
          <w:lang w:bidi="fa-IR"/>
        </w:rPr>
        <w:t>ی</w:t>
      </w:r>
      <w:r>
        <w:rPr>
          <w:rtl/>
          <w:lang w:bidi="fa-IR"/>
        </w:rPr>
        <w:t>ن اصل</w:t>
      </w:r>
      <w:r w:rsidR="007C1100">
        <w:rPr>
          <w:rtl/>
          <w:lang w:bidi="fa-IR"/>
        </w:rPr>
        <w:t>ی</w:t>
      </w:r>
      <w:r>
        <w:rPr>
          <w:rtl/>
          <w:lang w:bidi="fa-IR"/>
        </w:rPr>
        <w:t xml:space="preserve"> و وطن م</w:t>
      </w:r>
      <w:r w:rsidR="007C1100">
        <w:rPr>
          <w:rtl/>
          <w:lang w:bidi="fa-IR"/>
        </w:rPr>
        <w:t>ی</w:t>
      </w:r>
      <w:r>
        <w:rPr>
          <w:rtl/>
          <w:lang w:bidi="fa-IR"/>
        </w:rPr>
        <w:t>ل</w:t>
      </w:r>
      <w:r w:rsidR="007C1100">
        <w:rPr>
          <w:rtl/>
          <w:lang w:bidi="fa-IR"/>
        </w:rPr>
        <w:t>ی</w:t>
      </w:r>
      <w:r>
        <w:rPr>
          <w:rtl/>
          <w:lang w:bidi="fa-IR"/>
        </w:rPr>
        <w:t>ونها آواره مسلمان فلسط</w:t>
      </w:r>
      <w:r w:rsidR="007C1100">
        <w:rPr>
          <w:rtl/>
          <w:lang w:bidi="fa-IR"/>
        </w:rPr>
        <w:t>ی</w:t>
      </w:r>
      <w:r>
        <w:rPr>
          <w:rtl/>
          <w:lang w:bidi="fa-IR"/>
        </w:rPr>
        <w:t>ن</w:t>
      </w:r>
      <w:r w:rsidR="007C1100">
        <w:rPr>
          <w:rtl/>
          <w:lang w:bidi="fa-IR"/>
        </w:rPr>
        <w:t>ی</w:t>
      </w:r>
      <w:r>
        <w:rPr>
          <w:rtl/>
          <w:lang w:bidi="fa-IR"/>
        </w:rPr>
        <w:t xml:space="preserve"> است که استکبار جهان</w:t>
      </w:r>
      <w:r w:rsidR="007C1100">
        <w:rPr>
          <w:rtl/>
          <w:lang w:bidi="fa-IR"/>
        </w:rPr>
        <w:t>ی</w:t>
      </w:r>
      <w:r>
        <w:rPr>
          <w:rtl/>
          <w:lang w:bidi="fa-IR"/>
        </w:rPr>
        <w:t xml:space="preserve"> توسط صه</w:t>
      </w:r>
      <w:r w:rsidR="007C1100">
        <w:rPr>
          <w:rtl/>
          <w:lang w:bidi="fa-IR"/>
        </w:rPr>
        <w:t>ی</w:t>
      </w:r>
      <w:r>
        <w:rPr>
          <w:rtl/>
          <w:lang w:bidi="fa-IR"/>
        </w:rPr>
        <w:t>ون</w:t>
      </w:r>
      <w:r w:rsidR="007C1100">
        <w:rPr>
          <w:rtl/>
          <w:lang w:bidi="fa-IR"/>
        </w:rPr>
        <w:t>ی</w:t>
      </w:r>
      <w:r>
        <w:rPr>
          <w:rtl/>
          <w:lang w:bidi="fa-IR"/>
        </w:rPr>
        <w:t>سم جنا</w:t>
      </w:r>
      <w:r w:rsidR="007C1100">
        <w:rPr>
          <w:rtl/>
          <w:lang w:bidi="fa-IR"/>
        </w:rPr>
        <w:t>ی</w:t>
      </w:r>
      <w:r>
        <w:rPr>
          <w:rtl/>
          <w:lang w:bidi="fa-IR"/>
        </w:rPr>
        <w:t>تکار</w:t>
      </w:r>
      <w:r w:rsidR="00B713A2">
        <w:rPr>
          <w:rtl/>
          <w:lang w:bidi="fa-IR"/>
        </w:rPr>
        <w:t xml:space="preserve">، </w:t>
      </w:r>
      <w:r>
        <w:rPr>
          <w:rtl/>
          <w:lang w:bidi="fa-IR"/>
        </w:rPr>
        <w:t>از سال 1948 آن سرزم</w:t>
      </w:r>
      <w:r w:rsidR="007C1100">
        <w:rPr>
          <w:rtl/>
          <w:lang w:bidi="fa-IR"/>
        </w:rPr>
        <w:t>ی</w:t>
      </w:r>
      <w:r>
        <w:rPr>
          <w:rtl/>
          <w:lang w:bidi="fa-IR"/>
        </w:rPr>
        <w:t>ن را از دست ساکنانش خارج ساخت و تحت سلطه ن</w:t>
      </w:r>
      <w:r w:rsidR="007C1100">
        <w:rPr>
          <w:rtl/>
          <w:lang w:bidi="fa-IR"/>
        </w:rPr>
        <w:t>ی</w:t>
      </w:r>
      <w:r>
        <w:rPr>
          <w:rtl/>
          <w:lang w:bidi="fa-IR"/>
        </w:rPr>
        <w:t>روها</w:t>
      </w:r>
      <w:r w:rsidR="007C1100">
        <w:rPr>
          <w:rtl/>
          <w:lang w:bidi="fa-IR"/>
        </w:rPr>
        <w:t>ی</w:t>
      </w:r>
      <w:r>
        <w:rPr>
          <w:rtl/>
          <w:lang w:bidi="fa-IR"/>
        </w:rPr>
        <w:t xml:space="preserve"> اشغالگر قدس قرار داد</w:t>
      </w:r>
      <w:r w:rsidR="00B713A2">
        <w:rPr>
          <w:rtl/>
          <w:lang w:bidi="fa-IR"/>
        </w:rPr>
        <w:t xml:space="preserve">. </w:t>
      </w:r>
    </w:p>
    <w:p w:rsidR="007C1100" w:rsidRDefault="00995BE1" w:rsidP="00995BE1">
      <w:pPr>
        <w:pStyle w:val="libNormal"/>
        <w:rPr>
          <w:rtl/>
          <w:lang w:bidi="fa-IR"/>
        </w:rPr>
      </w:pPr>
      <w:r>
        <w:rPr>
          <w:rtl/>
          <w:lang w:bidi="fa-IR"/>
        </w:rPr>
        <w:t>ا</w:t>
      </w:r>
      <w:r w:rsidR="007C1100">
        <w:rPr>
          <w:rtl/>
          <w:lang w:bidi="fa-IR"/>
        </w:rPr>
        <w:t>ی</w:t>
      </w:r>
      <w:r>
        <w:rPr>
          <w:rtl/>
          <w:lang w:bidi="fa-IR"/>
        </w:rPr>
        <w:t>ن توطئه از همان اول</w:t>
      </w:r>
      <w:r w:rsidR="007C1100">
        <w:rPr>
          <w:rtl/>
          <w:lang w:bidi="fa-IR"/>
        </w:rPr>
        <w:t>ی</w:t>
      </w:r>
      <w:r>
        <w:rPr>
          <w:rtl/>
          <w:lang w:bidi="fa-IR"/>
        </w:rPr>
        <w:t>ن سالها</w:t>
      </w:r>
      <w:r w:rsidR="007C1100">
        <w:rPr>
          <w:rtl/>
          <w:lang w:bidi="fa-IR"/>
        </w:rPr>
        <w:t>ی</w:t>
      </w:r>
      <w:r>
        <w:rPr>
          <w:rtl/>
          <w:lang w:bidi="fa-IR"/>
        </w:rPr>
        <w:t xml:space="preserve"> اجرا</w:t>
      </w:r>
      <w:r w:rsidR="00B713A2">
        <w:rPr>
          <w:rtl/>
          <w:lang w:bidi="fa-IR"/>
        </w:rPr>
        <w:t xml:space="preserve">، </w:t>
      </w:r>
      <w:r>
        <w:rPr>
          <w:rtl/>
          <w:lang w:bidi="fa-IR"/>
        </w:rPr>
        <w:t>با مقاومت مردم مسلمان فلسط</w:t>
      </w:r>
      <w:r w:rsidR="007C1100">
        <w:rPr>
          <w:rtl/>
          <w:lang w:bidi="fa-IR"/>
        </w:rPr>
        <w:t>ی</w:t>
      </w:r>
      <w:r>
        <w:rPr>
          <w:rtl/>
          <w:lang w:bidi="fa-IR"/>
        </w:rPr>
        <w:t>ن و اعتراض مسلمانان و انسانها</w:t>
      </w:r>
      <w:r w:rsidR="007C1100">
        <w:rPr>
          <w:rtl/>
          <w:lang w:bidi="fa-IR"/>
        </w:rPr>
        <w:t>ی</w:t>
      </w:r>
      <w:r>
        <w:rPr>
          <w:rtl/>
          <w:lang w:bidi="fa-IR"/>
        </w:rPr>
        <w:t xml:space="preserve"> آزاده و ب</w:t>
      </w:r>
      <w:r w:rsidR="007C1100">
        <w:rPr>
          <w:rtl/>
          <w:lang w:bidi="fa-IR"/>
        </w:rPr>
        <w:t>ی</w:t>
      </w:r>
      <w:r>
        <w:rPr>
          <w:rtl/>
          <w:lang w:bidi="fa-IR"/>
        </w:rPr>
        <w:t>دار دل جهان مواجه شد و به شکل مبارزات پ</w:t>
      </w:r>
      <w:r w:rsidR="007C1100">
        <w:rPr>
          <w:rtl/>
          <w:lang w:bidi="fa-IR"/>
        </w:rPr>
        <w:t>ی</w:t>
      </w:r>
      <w:r>
        <w:rPr>
          <w:rtl/>
          <w:lang w:bidi="fa-IR"/>
        </w:rPr>
        <w:t>گ</w:t>
      </w:r>
      <w:r w:rsidR="007C1100">
        <w:rPr>
          <w:rtl/>
          <w:lang w:bidi="fa-IR"/>
        </w:rPr>
        <w:t>ی</w:t>
      </w:r>
      <w:r>
        <w:rPr>
          <w:rtl/>
          <w:lang w:bidi="fa-IR"/>
        </w:rPr>
        <w:t>ر و س</w:t>
      </w:r>
      <w:r w:rsidR="007C1100">
        <w:rPr>
          <w:rtl/>
          <w:lang w:bidi="fa-IR"/>
        </w:rPr>
        <w:t>ی</w:t>
      </w:r>
      <w:r>
        <w:rPr>
          <w:rtl/>
          <w:lang w:bidi="fa-IR"/>
        </w:rPr>
        <w:t>اس</w:t>
      </w:r>
      <w:r w:rsidR="007C1100">
        <w:rPr>
          <w:rtl/>
          <w:lang w:bidi="fa-IR"/>
        </w:rPr>
        <w:t>ی</w:t>
      </w:r>
      <w:r>
        <w:rPr>
          <w:rtl/>
          <w:lang w:bidi="fa-IR"/>
        </w:rPr>
        <w:t>- نظام</w:t>
      </w:r>
      <w:r w:rsidR="007C1100">
        <w:rPr>
          <w:rtl/>
          <w:lang w:bidi="fa-IR"/>
        </w:rPr>
        <w:t>ی</w:t>
      </w:r>
      <w:r w:rsidR="00B713A2">
        <w:rPr>
          <w:rtl/>
          <w:lang w:bidi="fa-IR"/>
        </w:rPr>
        <w:t xml:space="preserve">، </w:t>
      </w:r>
      <w:r>
        <w:rPr>
          <w:rtl/>
          <w:lang w:bidi="fa-IR"/>
        </w:rPr>
        <w:t>چهره خود را نشان داد</w:t>
      </w:r>
      <w:r w:rsidR="00B713A2">
        <w:rPr>
          <w:rtl/>
          <w:lang w:bidi="fa-IR"/>
        </w:rPr>
        <w:t xml:space="preserve">. </w:t>
      </w:r>
      <w:r>
        <w:rPr>
          <w:rtl/>
          <w:lang w:bidi="fa-IR"/>
        </w:rPr>
        <w:t>ملّت بزرگوار و مسلمان ا</w:t>
      </w:r>
      <w:r w:rsidR="007C1100">
        <w:rPr>
          <w:rtl/>
          <w:lang w:bidi="fa-IR"/>
        </w:rPr>
        <w:t>ی</w:t>
      </w:r>
      <w:r>
        <w:rPr>
          <w:rtl/>
          <w:lang w:bidi="fa-IR"/>
        </w:rPr>
        <w:t>ران ن</w:t>
      </w:r>
      <w:r w:rsidR="007C1100">
        <w:rPr>
          <w:rtl/>
          <w:lang w:bidi="fa-IR"/>
        </w:rPr>
        <w:t>ی</w:t>
      </w:r>
      <w:r>
        <w:rPr>
          <w:rtl/>
          <w:lang w:bidi="fa-IR"/>
        </w:rPr>
        <w:t>ز پس از پ</w:t>
      </w:r>
      <w:r w:rsidR="007C1100">
        <w:rPr>
          <w:rtl/>
          <w:lang w:bidi="fa-IR"/>
        </w:rPr>
        <w:t>ی</w:t>
      </w:r>
      <w:r>
        <w:rPr>
          <w:rtl/>
          <w:lang w:bidi="fa-IR"/>
        </w:rPr>
        <w:t>روز</w:t>
      </w:r>
      <w:r w:rsidR="007C1100">
        <w:rPr>
          <w:rtl/>
          <w:lang w:bidi="fa-IR"/>
        </w:rPr>
        <w:t>ی</w:t>
      </w:r>
      <w:r>
        <w:rPr>
          <w:rtl/>
          <w:lang w:bidi="fa-IR"/>
        </w:rPr>
        <w:t xml:space="preserve"> انقلاب شکوهمند اسلام</w:t>
      </w:r>
      <w:r w:rsidR="007C1100">
        <w:rPr>
          <w:rtl/>
          <w:lang w:bidi="fa-IR"/>
        </w:rPr>
        <w:t>ی</w:t>
      </w:r>
      <w:r w:rsidR="00B713A2">
        <w:rPr>
          <w:rtl/>
          <w:lang w:bidi="fa-IR"/>
        </w:rPr>
        <w:t xml:space="preserve">، </w:t>
      </w:r>
      <w:r>
        <w:rPr>
          <w:rtl/>
          <w:lang w:bidi="fa-IR"/>
        </w:rPr>
        <w:t>مسأله آزادساز</w:t>
      </w:r>
      <w:r w:rsidR="007C1100">
        <w:rPr>
          <w:rtl/>
          <w:lang w:bidi="fa-IR"/>
        </w:rPr>
        <w:t>ی</w:t>
      </w:r>
      <w:r>
        <w:rPr>
          <w:rtl/>
          <w:lang w:bidi="fa-IR"/>
        </w:rPr>
        <w:t xml:space="preserve"> فلسط</w:t>
      </w:r>
      <w:r w:rsidR="007C1100">
        <w:rPr>
          <w:rtl/>
          <w:lang w:bidi="fa-IR"/>
        </w:rPr>
        <w:t>ی</w:t>
      </w:r>
      <w:r>
        <w:rPr>
          <w:rtl/>
          <w:lang w:bidi="fa-IR"/>
        </w:rPr>
        <w:t>ن از چنگال غاصبان قدس را سرلوحه آرمانها</w:t>
      </w:r>
      <w:r w:rsidR="007C1100">
        <w:rPr>
          <w:rtl/>
          <w:lang w:bidi="fa-IR"/>
        </w:rPr>
        <w:t>ی</w:t>
      </w:r>
      <w:r>
        <w:rPr>
          <w:rtl/>
          <w:lang w:bidi="fa-IR"/>
        </w:rPr>
        <w:t>ش قرار داده و همه ساله روز قدس را به فر</w:t>
      </w:r>
      <w:r w:rsidR="007C1100">
        <w:rPr>
          <w:rtl/>
          <w:lang w:bidi="fa-IR"/>
        </w:rPr>
        <w:t>ی</w:t>
      </w:r>
      <w:r>
        <w:rPr>
          <w:rtl/>
          <w:lang w:bidi="fa-IR"/>
        </w:rPr>
        <w:t>اد کش</w:t>
      </w:r>
      <w:r w:rsidR="007C1100">
        <w:rPr>
          <w:rtl/>
          <w:lang w:bidi="fa-IR"/>
        </w:rPr>
        <w:t>ی</w:t>
      </w:r>
      <w:r>
        <w:rPr>
          <w:rtl/>
          <w:lang w:bidi="fa-IR"/>
        </w:rPr>
        <w:t>دن برسر ستمکاران تار</w:t>
      </w:r>
      <w:r w:rsidR="007C1100">
        <w:rPr>
          <w:rtl/>
          <w:lang w:bidi="fa-IR"/>
        </w:rPr>
        <w:t>ی</w:t>
      </w:r>
      <w:r>
        <w:rPr>
          <w:rtl/>
          <w:lang w:bidi="fa-IR"/>
        </w:rPr>
        <w:t>خ تبد</w:t>
      </w:r>
      <w:r w:rsidR="007C1100">
        <w:rPr>
          <w:rtl/>
          <w:lang w:bidi="fa-IR"/>
        </w:rPr>
        <w:t>ی</w:t>
      </w:r>
      <w:r>
        <w:rPr>
          <w:rtl/>
          <w:lang w:bidi="fa-IR"/>
        </w:rPr>
        <w:t>ل کرده است</w:t>
      </w:r>
      <w:r w:rsidR="00B713A2">
        <w:rPr>
          <w:rtl/>
          <w:lang w:bidi="fa-IR"/>
        </w:rPr>
        <w:t xml:space="preserve">. </w:t>
      </w:r>
    </w:p>
    <w:p w:rsidR="007C1100" w:rsidRDefault="008A74FB" w:rsidP="008A74FB">
      <w:pPr>
        <w:pStyle w:val="Heading3"/>
        <w:rPr>
          <w:rtl/>
          <w:lang w:bidi="fa-IR"/>
        </w:rPr>
      </w:pPr>
      <w:bookmarkStart w:id="69" w:name="_Toc424376019"/>
      <w:r>
        <w:rPr>
          <w:rtl/>
          <w:lang w:bidi="fa-IR"/>
        </w:rPr>
        <w:t>نجات قدس، آرمان امام راحل</w:t>
      </w:r>
      <w:bookmarkEnd w:id="69"/>
      <w:r w:rsidR="007C1100">
        <w:rPr>
          <w:rtl/>
          <w:lang w:bidi="fa-IR"/>
        </w:rPr>
        <w:t xml:space="preserve"> </w:t>
      </w:r>
    </w:p>
    <w:p w:rsidR="00995BE1" w:rsidRDefault="00995BE1" w:rsidP="0042613F">
      <w:pPr>
        <w:pStyle w:val="libNormal"/>
        <w:rPr>
          <w:rtl/>
          <w:lang w:bidi="fa-IR"/>
        </w:rPr>
      </w:pPr>
      <w:r>
        <w:rPr>
          <w:rtl/>
          <w:lang w:bidi="fa-IR"/>
        </w:rPr>
        <w:t>چنانکه م</w:t>
      </w:r>
      <w:r w:rsidR="007C1100">
        <w:rPr>
          <w:rtl/>
          <w:lang w:bidi="fa-IR"/>
        </w:rPr>
        <w:t xml:space="preserve">ی </w:t>
      </w:r>
      <w:r>
        <w:rPr>
          <w:rtl/>
          <w:lang w:bidi="fa-IR"/>
        </w:rPr>
        <w:t>دان</w:t>
      </w:r>
      <w:r w:rsidR="007C1100">
        <w:rPr>
          <w:rtl/>
          <w:lang w:bidi="fa-IR"/>
        </w:rPr>
        <w:t>ی</w:t>
      </w:r>
      <w:r>
        <w:rPr>
          <w:rtl/>
          <w:lang w:bidi="fa-IR"/>
        </w:rPr>
        <w:t>م مسأله فلسط</w:t>
      </w:r>
      <w:r w:rsidR="007C1100">
        <w:rPr>
          <w:rtl/>
          <w:lang w:bidi="fa-IR"/>
        </w:rPr>
        <w:t>ی</w:t>
      </w:r>
      <w:r>
        <w:rPr>
          <w:rtl/>
          <w:lang w:bidi="fa-IR"/>
        </w:rPr>
        <w:t>ن در روح و جان امام خم</w:t>
      </w:r>
      <w:r w:rsidR="007C1100">
        <w:rPr>
          <w:rtl/>
          <w:lang w:bidi="fa-IR"/>
        </w:rPr>
        <w:t>ی</w:t>
      </w:r>
      <w:r>
        <w:rPr>
          <w:rtl/>
          <w:lang w:bidi="fa-IR"/>
        </w:rPr>
        <w:t>ن</w:t>
      </w:r>
      <w:r w:rsidR="007C1100">
        <w:rPr>
          <w:rtl/>
          <w:lang w:bidi="fa-IR"/>
        </w:rPr>
        <w:t>ی</w:t>
      </w:r>
      <w:r>
        <w:rPr>
          <w:rtl/>
          <w:lang w:bidi="fa-IR"/>
        </w:rPr>
        <w:t xml:space="preserve"> قدس سره جا</w:t>
      </w:r>
      <w:r w:rsidR="007C1100">
        <w:rPr>
          <w:rtl/>
          <w:lang w:bidi="fa-IR"/>
        </w:rPr>
        <w:t>ی</w:t>
      </w:r>
      <w:r w:rsidR="0042613F">
        <w:rPr>
          <w:rFonts w:hint="cs"/>
          <w:rtl/>
          <w:lang w:bidi="fa-IR"/>
        </w:rPr>
        <w:t xml:space="preserve"> </w:t>
      </w:r>
      <w:r>
        <w:rPr>
          <w:rtl/>
          <w:lang w:bidi="fa-IR"/>
        </w:rPr>
        <w:t>گرفته بود و ا</w:t>
      </w:r>
      <w:r w:rsidR="007C1100">
        <w:rPr>
          <w:rtl/>
          <w:lang w:bidi="fa-IR"/>
        </w:rPr>
        <w:t>ی</w:t>
      </w:r>
      <w:r>
        <w:rPr>
          <w:rtl/>
          <w:lang w:bidi="fa-IR"/>
        </w:rPr>
        <w:t>شان در مواضع و سخنان</w:t>
      </w:r>
      <w:r w:rsidR="00B713A2">
        <w:rPr>
          <w:rtl/>
          <w:lang w:bidi="fa-IR"/>
        </w:rPr>
        <w:t xml:space="preserve">، </w:t>
      </w:r>
      <w:r>
        <w:rPr>
          <w:rtl/>
          <w:lang w:bidi="fa-IR"/>
        </w:rPr>
        <w:t xml:space="preserve">با قدرت از آن </w:t>
      </w:r>
      <w:r w:rsidR="007C1100">
        <w:rPr>
          <w:rtl/>
          <w:lang w:bidi="fa-IR"/>
        </w:rPr>
        <w:t>ی</w:t>
      </w:r>
      <w:r>
        <w:rPr>
          <w:rtl/>
          <w:lang w:bidi="fa-IR"/>
        </w:rPr>
        <w:t>اد م</w:t>
      </w:r>
      <w:r w:rsidR="007C1100">
        <w:rPr>
          <w:rtl/>
          <w:lang w:bidi="fa-IR"/>
        </w:rPr>
        <w:t xml:space="preserve">ی </w:t>
      </w:r>
      <w:r>
        <w:rPr>
          <w:rtl/>
          <w:lang w:bidi="fa-IR"/>
        </w:rPr>
        <w:t>کردند</w:t>
      </w:r>
      <w:r w:rsidR="00B713A2">
        <w:rPr>
          <w:rtl/>
          <w:lang w:bidi="fa-IR"/>
        </w:rPr>
        <w:t xml:space="preserve">. </w:t>
      </w:r>
    </w:p>
    <w:p w:rsidR="00995BE1" w:rsidRDefault="00995BE1" w:rsidP="00995BE1">
      <w:pPr>
        <w:pStyle w:val="libNormal"/>
        <w:rPr>
          <w:rtl/>
          <w:lang w:bidi="fa-IR"/>
        </w:rPr>
      </w:pPr>
      <w:r>
        <w:rPr>
          <w:rtl/>
          <w:lang w:bidi="fa-IR"/>
        </w:rPr>
        <w:lastRenderedPageBreak/>
        <w:t>امام</w:t>
      </w:r>
      <w:r w:rsidR="00B713A2">
        <w:rPr>
          <w:rtl/>
          <w:lang w:bidi="fa-IR"/>
        </w:rPr>
        <w:t xml:space="preserve">، </w:t>
      </w:r>
      <w:r>
        <w:rPr>
          <w:rtl/>
          <w:lang w:bidi="fa-IR"/>
        </w:rPr>
        <w:t>امّت اسلام</w:t>
      </w:r>
      <w:r w:rsidR="007C1100">
        <w:rPr>
          <w:rtl/>
          <w:lang w:bidi="fa-IR"/>
        </w:rPr>
        <w:t>ی</w:t>
      </w:r>
      <w:r>
        <w:rPr>
          <w:rtl/>
          <w:lang w:bidi="fa-IR"/>
        </w:rPr>
        <w:t xml:space="preserve"> را به تحر</w:t>
      </w:r>
      <w:r w:rsidR="007C1100">
        <w:rPr>
          <w:rtl/>
          <w:lang w:bidi="fa-IR"/>
        </w:rPr>
        <w:t>ی</w:t>
      </w:r>
      <w:r>
        <w:rPr>
          <w:rtl/>
          <w:lang w:bidi="fa-IR"/>
        </w:rPr>
        <w:t>م اسرائ</w:t>
      </w:r>
      <w:r w:rsidR="007C1100">
        <w:rPr>
          <w:rtl/>
          <w:lang w:bidi="fa-IR"/>
        </w:rPr>
        <w:t>ی</w:t>
      </w:r>
      <w:r>
        <w:rPr>
          <w:rtl/>
          <w:lang w:bidi="fa-IR"/>
        </w:rPr>
        <w:t>ل و تشد</w:t>
      </w:r>
      <w:r w:rsidR="007C1100">
        <w:rPr>
          <w:rtl/>
          <w:lang w:bidi="fa-IR"/>
        </w:rPr>
        <w:t>ی</w:t>
      </w:r>
      <w:r>
        <w:rPr>
          <w:rtl/>
          <w:lang w:bidi="fa-IR"/>
        </w:rPr>
        <w:t>د محاصره و افزا</w:t>
      </w:r>
      <w:r w:rsidR="007C1100">
        <w:rPr>
          <w:rtl/>
          <w:lang w:bidi="fa-IR"/>
        </w:rPr>
        <w:t>ی</w:t>
      </w:r>
      <w:r>
        <w:rPr>
          <w:rtl/>
          <w:lang w:bidi="fa-IR"/>
        </w:rPr>
        <w:t>ش مقابله با آن تا آزاد</w:t>
      </w:r>
      <w:r w:rsidR="007C1100">
        <w:rPr>
          <w:rtl/>
          <w:lang w:bidi="fa-IR"/>
        </w:rPr>
        <w:t>ی</w:t>
      </w:r>
      <w:r>
        <w:rPr>
          <w:rtl/>
          <w:lang w:bidi="fa-IR"/>
        </w:rPr>
        <w:t xml:space="preserve"> سرزم</w:t>
      </w:r>
      <w:r w:rsidR="007C1100">
        <w:rPr>
          <w:rtl/>
          <w:lang w:bidi="fa-IR"/>
        </w:rPr>
        <w:t>ی</w:t>
      </w:r>
      <w:r>
        <w:rPr>
          <w:rtl/>
          <w:lang w:bidi="fa-IR"/>
        </w:rPr>
        <w:t>نها</w:t>
      </w:r>
      <w:r w:rsidR="007C1100">
        <w:rPr>
          <w:rtl/>
          <w:lang w:bidi="fa-IR"/>
        </w:rPr>
        <w:t>ی</w:t>
      </w:r>
      <w:r>
        <w:rPr>
          <w:rtl/>
          <w:lang w:bidi="fa-IR"/>
        </w:rPr>
        <w:t xml:space="preserve"> اشغال</w:t>
      </w:r>
      <w:r w:rsidR="007C1100">
        <w:rPr>
          <w:rtl/>
          <w:lang w:bidi="fa-IR"/>
        </w:rPr>
        <w:t>ی</w:t>
      </w:r>
      <w:r>
        <w:rPr>
          <w:rtl/>
          <w:lang w:bidi="fa-IR"/>
        </w:rPr>
        <w:t xml:space="preserve"> از چنگ صه</w:t>
      </w:r>
      <w:r w:rsidR="007C1100">
        <w:rPr>
          <w:rtl/>
          <w:lang w:bidi="fa-IR"/>
        </w:rPr>
        <w:t>ی</w:t>
      </w:r>
      <w:r>
        <w:rPr>
          <w:rtl/>
          <w:lang w:bidi="fa-IR"/>
        </w:rPr>
        <w:t>ون</w:t>
      </w:r>
      <w:r w:rsidR="007C1100">
        <w:rPr>
          <w:rtl/>
          <w:lang w:bidi="fa-IR"/>
        </w:rPr>
        <w:t>ی</w:t>
      </w:r>
      <w:r>
        <w:rPr>
          <w:rtl/>
          <w:lang w:bidi="fa-IR"/>
        </w:rPr>
        <w:t>ستها</w:t>
      </w:r>
      <w:r w:rsidR="00B713A2">
        <w:rPr>
          <w:rtl/>
          <w:lang w:bidi="fa-IR"/>
        </w:rPr>
        <w:t xml:space="preserve">، </w:t>
      </w:r>
      <w:r>
        <w:rPr>
          <w:rtl/>
          <w:lang w:bidi="fa-IR"/>
        </w:rPr>
        <w:t>دعوت کردند</w:t>
      </w:r>
      <w:r w:rsidR="00B713A2">
        <w:rPr>
          <w:rtl/>
          <w:lang w:bidi="fa-IR"/>
        </w:rPr>
        <w:t xml:space="preserve">. </w:t>
      </w:r>
      <w:r>
        <w:rPr>
          <w:rtl/>
          <w:lang w:bidi="fa-IR"/>
        </w:rPr>
        <w:t>هم</w:t>
      </w:r>
      <w:r w:rsidR="007C1100">
        <w:rPr>
          <w:rtl/>
          <w:lang w:bidi="fa-IR"/>
        </w:rPr>
        <w:t>ی</w:t>
      </w:r>
      <w:r>
        <w:rPr>
          <w:rtl/>
          <w:lang w:bidi="fa-IR"/>
        </w:rPr>
        <w:t xml:space="preserve">ن امر </w:t>
      </w:r>
      <w:r w:rsidR="007C1100">
        <w:rPr>
          <w:rtl/>
          <w:lang w:bidi="fa-IR"/>
        </w:rPr>
        <w:t>ی</w:t>
      </w:r>
      <w:r>
        <w:rPr>
          <w:rtl/>
          <w:lang w:bidi="fa-IR"/>
        </w:rPr>
        <w:t>ک</w:t>
      </w:r>
      <w:r w:rsidR="007C1100">
        <w:rPr>
          <w:rtl/>
          <w:lang w:bidi="fa-IR"/>
        </w:rPr>
        <w:t>ی</w:t>
      </w:r>
      <w:r>
        <w:rPr>
          <w:rtl/>
          <w:lang w:bidi="fa-IR"/>
        </w:rPr>
        <w:t xml:space="preserve"> از علل دشمن</w:t>
      </w:r>
      <w:r w:rsidR="007C1100">
        <w:rPr>
          <w:rtl/>
          <w:lang w:bidi="fa-IR"/>
        </w:rPr>
        <w:t>ی</w:t>
      </w:r>
      <w:r>
        <w:rPr>
          <w:rtl/>
          <w:lang w:bidi="fa-IR"/>
        </w:rPr>
        <w:t xml:space="preserve"> استعمار و صه</w:t>
      </w:r>
      <w:r w:rsidR="007C1100">
        <w:rPr>
          <w:rtl/>
          <w:lang w:bidi="fa-IR"/>
        </w:rPr>
        <w:t>ی</w:t>
      </w:r>
      <w:r>
        <w:rPr>
          <w:rtl/>
          <w:lang w:bidi="fa-IR"/>
        </w:rPr>
        <w:t>ون</w:t>
      </w:r>
      <w:r w:rsidR="007C1100">
        <w:rPr>
          <w:rtl/>
          <w:lang w:bidi="fa-IR"/>
        </w:rPr>
        <w:t>ی</w:t>
      </w:r>
      <w:r>
        <w:rPr>
          <w:rtl/>
          <w:lang w:bidi="fa-IR"/>
        </w:rPr>
        <w:t>سم جهان</w:t>
      </w:r>
      <w:r w:rsidR="007C1100">
        <w:rPr>
          <w:rtl/>
          <w:lang w:bidi="fa-IR"/>
        </w:rPr>
        <w:t>ی</w:t>
      </w:r>
      <w:r>
        <w:rPr>
          <w:rtl/>
          <w:lang w:bidi="fa-IR"/>
        </w:rPr>
        <w:t xml:space="preserve"> با ا</w:t>
      </w:r>
      <w:r w:rsidR="007C1100">
        <w:rPr>
          <w:rtl/>
          <w:lang w:bidi="fa-IR"/>
        </w:rPr>
        <w:t>ی</w:t>
      </w:r>
      <w:r>
        <w:rPr>
          <w:rtl/>
          <w:lang w:bidi="fa-IR"/>
        </w:rPr>
        <w:t>شان بود و نخست</w:t>
      </w:r>
      <w:r w:rsidR="007C1100">
        <w:rPr>
          <w:rtl/>
          <w:lang w:bidi="fa-IR"/>
        </w:rPr>
        <w:t>ی</w:t>
      </w:r>
      <w:r>
        <w:rPr>
          <w:rtl/>
          <w:lang w:bidi="fa-IR"/>
        </w:rPr>
        <w:t>ن مسأله اسلام</w:t>
      </w:r>
      <w:r w:rsidR="007C1100">
        <w:rPr>
          <w:rtl/>
          <w:lang w:bidi="fa-IR"/>
        </w:rPr>
        <w:t>ی</w:t>
      </w:r>
      <w:r>
        <w:rPr>
          <w:rtl/>
          <w:lang w:bidi="fa-IR"/>
        </w:rPr>
        <w:t xml:space="preserve"> که پ</w:t>
      </w:r>
      <w:r w:rsidR="007C1100">
        <w:rPr>
          <w:rtl/>
          <w:lang w:bidi="fa-IR"/>
        </w:rPr>
        <w:t>ی</w:t>
      </w:r>
      <w:r>
        <w:rPr>
          <w:rtl/>
          <w:lang w:bidi="fa-IR"/>
        </w:rPr>
        <w:t>ش از انقلاب بارها و بارها توجه و اهتمام امام را به خود جلب کرد قض</w:t>
      </w:r>
      <w:r w:rsidR="007C1100">
        <w:rPr>
          <w:rtl/>
          <w:lang w:bidi="fa-IR"/>
        </w:rPr>
        <w:t>ی</w:t>
      </w:r>
      <w:r>
        <w:rPr>
          <w:rtl/>
          <w:lang w:bidi="fa-IR"/>
        </w:rPr>
        <w:t>ه اشغال سرزم</w:t>
      </w:r>
      <w:r w:rsidR="007C1100">
        <w:rPr>
          <w:rtl/>
          <w:lang w:bidi="fa-IR"/>
        </w:rPr>
        <w:t>ی</w:t>
      </w:r>
      <w:r>
        <w:rPr>
          <w:rtl/>
          <w:lang w:bidi="fa-IR"/>
        </w:rPr>
        <w:t>ن ب</w:t>
      </w:r>
      <w:r w:rsidR="007C1100">
        <w:rPr>
          <w:rtl/>
          <w:lang w:bidi="fa-IR"/>
        </w:rPr>
        <w:t>ی</w:t>
      </w:r>
      <w:r>
        <w:rPr>
          <w:rtl/>
          <w:lang w:bidi="fa-IR"/>
        </w:rPr>
        <w:t>ت</w:t>
      </w:r>
      <w:r w:rsidR="007C1100">
        <w:rPr>
          <w:rtl/>
          <w:lang w:bidi="fa-IR"/>
        </w:rPr>
        <w:t xml:space="preserve"> </w:t>
      </w:r>
      <w:r>
        <w:rPr>
          <w:rtl/>
          <w:lang w:bidi="fa-IR"/>
        </w:rPr>
        <w:t>المقدّس بود</w:t>
      </w:r>
      <w:r w:rsidR="00B713A2">
        <w:rPr>
          <w:rtl/>
          <w:lang w:bidi="fa-IR"/>
        </w:rPr>
        <w:t xml:space="preserve">، </w:t>
      </w:r>
      <w:r>
        <w:rPr>
          <w:rtl/>
          <w:lang w:bidi="fa-IR"/>
        </w:rPr>
        <w:t>که در ا</w:t>
      </w:r>
      <w:r w:rsidR="007C1100">
        <w:rPr>
          <w:rtl/>
          <w:lang w:bidi="fa-IR"/>
        </w:rPr>
        <w:t>ی</w:t>
      </w:r>
      <w:r>
        <w:rPr>
          <w:rtl/>
          <w:lang w:bidi="fa-IR"/>
        </w:rPr>
        <w:t>ن زم</w:t>
      </w:r>
      <w:r w:rsidR="007C1100">
        <w:rPr>
          <w:rtl/>
          <w:lang w:bidi="fa-IR"/>
        </w:rPr>
        <w:t>ی</w:t>
      </w:r>
      <w:r>
        <w:rPr>
          <w:rtl/>
          <w:lang w:bidi="fa-IR"/>
        </w:rPr>
        <w:t>نه امام در پ</w:t>
      </w:r>
      <w:r w:rsidR="007C1100">
        <w:rPr>
          <w:rtl/>
          <w:lang w:bidi="fa-IR"/>
        </w:rPr>
        <w:t>ی</w:t>
      </w:r>
      <w:r>
        <w:rPr>
          <w:rtl/>
          <w:lang w:bidi="fa-IR"/>
        </w:rPr>
        <w:t>امها</w:t>
      </w:r>
      <w:r w:rsidR="007C1100">
        <w:rPr>
          <w:rtl/>
          <w:lang w:bidi="fa-IR"/>
        </w:rPr>
        <w:t>ی</w:t>
      </w:r>
      <w:r>
        <w:rPr>
          <w:rtl/>
          <w:lang w:bidi="fa-IR"/>
        </w:rPr>
        <w:t xml:space="preserve"> مکرّر خو</w:t>
      </w:r>
      <w:r w:rsidR="007C1100">
        <w:rPr>
          <w:rtl/>
          <w:lang w:bidi="fa-IR"/>
        </w:rPr>
        <w:t>ی</w:t>
      </w:r>
      <w:r>
        <w:rPr>
          <w:rtl/>
          <w:lang w:bidi="fa-IR"/>
        </w:rPr>
        <w:t>ش</w:t>
      </w:r>
      <w:r w:rsidR="00B713A2">
        <w:rPr>
          <w:rtl/>
          <w:lang w:bidi="fa-IR"/>
        </w:rPr>
        <w:t xml:space="preserve">، </w:t>
      </w:r>
      <w:r>
        <w:rPr>
          <w:rtl/>
          <w:lang w:bidi="fa-IR"/>
        </w:rPr>
        <w:t>افکار عموم</w:t>
      </w:r>
      <w:r w:rsidR="007C1100">
        <w:rPr>
          <w:rtl/>
          <w:lang w:bidi="fa-IR"/>
        </w:rPr>
        <w:t>ی</w:t>
      </w:r>
      <w:r>
        <w:rPr>
          <w:rtl/>
          <w:lang w:bidi="fa-IR"/>
        </w:rPr>
        <w:t xml:space="preserve"> مسلمانان را متوجّه ا</w:t>
      </w:r>
      <w:r w:rsidR="007C1100">
        <w:rPr>
          <w:rtl/>
          <w:lang w:bidi="fa-IR"/>
        </w:rPr>
        <w:t>ی</w:t>
      </w:r>
      <w:r>
        <w:rPr>
          <w:rtl/>
          <w:lang w:bidi="fa-IR"/>
        </w:rPr>
        <w:t>ن جنا</w:t>
      </w:r>
      <w:r w:rsidR="007C1100">
        <w:rPr>
          <w:rtl/>
          <w:lang w:bidi="fa-IR"/>
        </w:rPr>
        <w:t>ی</w:t>
      </w:r>
      <w:r>
        <w:rPr>
          <w:rtl/>
          <w:lang w:bidi="fa-IR"/>
        </w:rPr>
        <w:t>ت م</w:t>
      </w:r>
      <w:r w:rsidR="007C1100">
        <w:rPr>
          <w:rtl/>
          <w:lang w:bidi="fa-IR"/>
        </w:rPr>
        <w:t xml:space="preserve">ی </w:t>
      </w:r>
      <w:r>
        <w:rPr>
          <w:rtl/>
          <w:lang w:bidi="fa-IR"/>
        </w:rPr>
        <w:t>نمودند</w:t>
      </w:r>
      <w:r w:rsidR="00B713A2">
        <w:rPr>
          <w:rtl/>
          <w:lang w:bidi="fa-IR"/>
        </w:rPr>
        <w:t xml:space="preserve">. </w:t>
      </w:r>
    </w:p>
    <w:p w:rsidR="00995BE1" w:rsidRDefault="00995BE1" w:rsidP="00995BE1">
      <w:pPr>
        <w:pStyle w:val="libNormal"/>
        <w:rPr>
          <w:rtl/>
          <w:lang w:bidi="fa-IR"/>
        </w:rPr>
      </w:pPr>
      <w:r>
        <w:rPr>
          <w:rtl/>
          <w:lang w:bidi="fa-IR"/>
        </w:rPr>
        <w:t>پس از پ</w:t>
      </w:r>
      <w:r w:rsidR="007C1100">
        <w:rPr>
          <w:rtl/>
          <w:lang w:bidi="fa-IR"/>
        </w:rPr>
        <w:t>ی</w:t>
      </w:r>
      <w:r>
        <w:rPr>
          <w:rtl/>
          <w:lang w:bidi="fa-IR"/>
        </w:rPr>
        <w:t>روز</w:t>
      </w:r>
      <w:r w:rsidR="007C1100">
        <w:rPr>
          <w:rtl/>
          <w:lang w:bidi="fa-IR"/>
        </w:rPr>
        <w:t>ی</w:t>
      </w:r>
      <w:r>
        <w:rPr>
          <w:rtl/>
          <w:lang w:bidi="fa-IR"/>
        </w:rPr>
        <w:t xml:space="preserve"> انقلاب اسلام</w:t>
      </w:r>
      <w:r w:rsidR="007C1100">
        <w:rPr>
          <w:rtl/>
          <w:lang w:bidi="fa-IR"/>
        </w:rPr>
        <w:t>ی</w:t>
      </w:r>
      <w:r w:rsidR="00B713A2">
        <w:rPr>
          <w:rtl/>
          <w:lang w:bidi="fa-IR"/>
        </w:rPr>
        <w:t xml:space="preserve">، </w:t>
      </w:r>
      <w:r>
        <w:rPr>
          <w:rtl/>
          <w:lang w:bidi="fa-IR"/>
        </w:rPr>
        <w:t>امام امّت قدس سره در اوّل</w:t>
      </w:r>
      <w:r w:rsidR="007C1100">
        <w:rPr>
          <w:rtl/>
          <w:lang w:bidi="fa-IR"/>
        </w:rPr>
        <w:t>ی</w:t>
      </w:r>
      <w:r>
        <w:rPr>
          <w:rtl/>
          <w:lang w:bidi="fa-IR"/>
        </w:rPr>
        <w:t>ن فرصت روز</w:t>
      </w:r>
      <w:r w:rsidR="007C1100">
        <w:rPr>
          <w:rtl/>
          <w:lang w:bidi="fa-IR"/>
        </w:rPr>
        <w:t>ی</w:t>
      </w:r>
      <w:r>
        <w:rPr>
          <w:rtl/>
          <w:lang w:bidi="fa-IR"/>
        </w:rPr>
        <w:t xml:space="preserve"> را برا</w:t>
      </w:r>
      <w:r w:rsidR="007C1100">
        <w:rPr>
          <w:rtl/>
          <w:lang w:bidi="fa-IR"/>
        </w:rPr>
        <w:t>ی</w:t>
      </w:r>
      <w:r>
        <w:rPr>
          <w:rtl/>
          <w:lang w:bidi="fa-IR"/>
        </w:rPr>
        <w:t xml:space="preserve"> نجات قدس از چنگال صه</w:t>
      </w:r>
      <w:r w:rsidR="007C1100">
        <w:rPr>
          <w:rtl/>
          <w:lang w:bidi="fa-IR"/>
        </w:rPr>
        <w:t>ی</w:t>
      </w:r>
      <w:r>
        <w:rPr>
          <w:rtl/>
          <w:lang w:bidi="fa-IR"/>
        </w:rPr>
        <w:t>ون</w:t>
      </w:r>
      <w:r w:rsidR="007C1100">
        <w:rPr>
          <w:rtl/>
          <w:lang w:bidi="fa-IR"/>
        </w:rPr>
        <w:t>ی</w:t>
      </w:r>
      <w:r>
        <w:rPr>
          <w:rtl/>
          <w:lang w:bidi="fa-IR"/>
        </w:rPr>
        <w:t>ستها</w:t>
      </w:r>
      <w:r w:rsidR="007C1100">
        <w:rPr>
          <w:rtl/>
          <w:lang w:bidi="fa-IR"/>
        </w:rPr>
        <w:t>ی</w:t>
      </w:r>
      <w:r>
        <w:rPr>
          <w:rtl/>
          <w:lang w:bidi="fa-IR"/>
        </w:rPr>
        <w:t xml:space="preserve"> جنا</w:t>
      </w:r>
      <w:r w:rsidR="007C1100">
        <w:rPr>
          <w:rtl/>
          <w:lang w:bidi="fa-IR"/>
        </w:rPr>
        <w:t>ی</w:t>
      </w:r>
      <w:r>
        <w:rPr>
          <w:rtl/>
          <w:lang w:bidi="fa-IR"/>
        </w:rPr>
        <w:t>تکار</w:t>
      </w:r>
      <w:r w:rsidR="00B713A2">
        <w:rPr>
          <w:rtl/>
          <w:lang w:bidi="fa-IR"/>
        </w:rPr>
        <w:t xml:space="preserve">، </w:t>
      </w:r>
      <w:r>
        <w:rPr>
          <w:rtl/>
          <w:lang w:bidi="fa-IR"/>
        </w:rPr>
        <w:t>به عنوان روز قدس تع</w:t>
      </w:r>
      <w:r w:rsidR="007C1100">
        <w:rPr>
          <w:rtl/>
          <w:lang w:bidi="fa-IR"/>
        </w:rPr>
        <w:t>یی</w:t>
      </w:r>
      <w:r>
        <w:rPr>
          <w:rtl/>
          <w:lang w:bidi="fa-IR"/>
        </w:rPr>
        <w:t>ن نمودند و در بخش</w:t>
      </w:r>
      <w:r w:rsidR="007C1100">
        <w:rPr>
          <w:rtl/>
          <w:lang w:bidi="fa-IR"/>
        </w:rPr>
        <w:t>ی</w:t>
      </w:r>
      <w:r>
        <w:rPr>
          <w:rtl/>
          <w:lang w:bidi="fa-IR"/>
        </w:rPr>
        <w:t xml:space="preserve"> از پ</w:t>
      </w:r>
      <w:r w:rsidR="007C1100">
        <w:rPr>
          <w:rtl/>
          <w:lang w:bidi="fa-IR"/>
        </w:rPr>
        <w:t>ی</w:t>
      </w:r>
      <w:r>
        <w:rPr>
          <w:rtl/>
          <w:lang w:bidi="fa-IR"/>
        </w:rPr>
        <w:t>ام</w:t>
      </w:r>
      <w:r w:rsidR="007C1100">
        <w:rPr>
          <w:rtl/>
          <w:lang w:bidi="fa-IR"/>
        </w:rPr>
        <w:t>ی</w:t>
      </w:r>
      <w:r>
        <w:rPr>
          <w:rtl/>
          <w:lang w:bidi="fa-IR"/>
        </w:rPr>
        <w:t xml:space="preserve"> که به هم</w:t>
      </w:r>
      <w:r w:rsidR="007C1100">
        <w:rPr>
          <w:rtl/>
          <w:lang w:bidi="fa-IR"/>
        </w:rPr>
        <w:t>ی</w:t>
      </w:r>
      <w:r>
        <w:rPr>
          <w:rtl/>
          <w:lang w:bidi="fa-IR"/>
        </w:rPr>
        <w:t>ن مناسبت صادر نمودند</w:t>
      </w:r>
      <w:r w:rsidR="00B713A2">
        <w:rPr>
          <w:rtl/>
          <w:lang w:bidi="fa-IR"/>
        </w:rPr>
        <w:t xml:space="preserve">، </w:t>
      </w:r>
      <w:r>
        <w:rPr>
          <w:rtl/>
          <w:lang w:bidi="fa-IR"/>
        </w:rPr>
        <w:t>فرمودند</w:t>
      </w:r>
      <w:r w:rsidR="00B713A2">
        <w:rPr>
          <w:rtl/>
          <w:lang w:bidi="fa-IR"/>
        </w:rPr>
        <w:t xml:space="preserve">: </w:t>
      </w:r>
    </w:p>
    <w:p w:rsidR="00995BE1" w:rsidRDefault="00995BE1" w:rsidP="00995BE1">
      <w:pPr>
        <w:pStyle w:val="libNormal"/>
        <w:rPr>
          <w:rtl/>
          <w:lang w:bidi="fa-IR"/>
        </w:rPr>
      </w:pPr>
      <w:r>
        <w:rPr>
          <w:rtl/>
          <w:lang w:bidi="fa-IR"/>
        </w:rPr>
        <w:t>«من در ط</w:t>
      </w:r>
      <w:r w:rsidR="007C1100">
        <w:rPr>
          <w:rtl/>
          <w:lang w:bidi="fa-IR"/>
        </w:rPr>
        <w:t>ی</w:t>
      </w:r>
      <w:r>
        <w:rPr>
          <w:rtl/>
          <w:lang w:bidi="fa-IR"/>
        </w:rPr>
        <w:t xml:space="preserve"> سال</w:t>
      </w:r>
      <w:r w:rsidR="007C1100">
        <w:rPr>
          <w:rtl/>
          <w:lang w:bidi="fa-IR"/>
        </w:rPr>
        <w:t>ی</w:t>
      </w:r>
      <w:r>
        <w:rPr>
          <w:rtl/>
          <w:lang w:bidi="fa-IR"/>
        </w:rPr>
        <w:t>ان دراز</w:t>
      </w:r>
      <w:r w:rsidR="00B713A2">
        <w:rPr>
          <w:rtl/>
          <w:lang w:bidi="fa-IR"/>
        </w:rPr>
        <w:t xml:space="preserve">، </w:t>
      </w:r>
      <w:r>
        <w:rPr>
          <w:rtl/>
          <w:lang w:bidi="fa-IR"/>
        </w:rPr>
        <w:t>خطر اسرائ</w:t>
      </w:r>
      <w:r w:rsidR="007C1100">
        <w:rPr>
          <w:rtl/>
          <w:lang w:bidi="fa-IR"/>
        </w:rPr>
        <w:t>ی</w:t>
      </w:r>
      <w:r>
        <w:rPr>
          <w:rtl/>
          <w:lang w:bidi="fa-IR"/>
        </w:rPr>
        <w:t>ل غاصب را گوشزد مسلم</w:t>
      </w:r>
      <w:r w:rsidR="007C1100">
        <w:rPr>
          <w:rtl/>
          <w:lang w:bidi="fa-IR"/>
        </w:rPr>
        <w:t>ی</w:t>
      </w:r>
      <w:r>
        <w:rPr>
          <w:rtl/>
          <w:lang w:bidi="fa-IR"/>
        </w:rPr>
        <w:t>ن نمودم که اکنون</w:t>
      </w:r>
      <w:r w:rsidR="00B713A2">
        <w:rPr>
          <w:rtl/>
          <w:lang w:bidi="fa-IR"/>
        </w:rPr>
        <w:t xml:space="preserve">، </w:t>
      </w:r>
      <w:r>
        <w:rPr>
          <w:rtl/>
          <w:lang w:bidi="fa-IR"/>
        </w:rPr>
        <w:t>ا</w:t>
      </w:r>
      <w:r w:rsidR="007C1100">
        <w:rPr>
          <w:rtl/>
          <w:lang w:bidi="fa-IR"/>
        </w:rPr>
        <w:t>ی</w:t>
      </w:r>
      <w:r>
        <w:rPr>
          <w:rtl/>
          <w:lang w:bidi="fa-IR"/>
        </w:rPr>
        <w:t>ن روزها به حملات وحش</w:t>
      </w:r>
      <w:r w:rsidR="007C1100">
        <w:rPr>
          <w:rtl/>
          <w:lang w:bidi="fa-IR"/>
        </w:rPr>
        <w:t>ی</w:t>
      </w:r>
      <w:r>
        <w:rPr>
          <w:rtl/>
          <w:lang w:bidi="fa-IR"/>
        </w:rPr>
        <w:t>انه خود به برادران و خواهران فلسط</w:t>
      </w:r>
      <w:r w:rsidR="007C1100">
        <w:rPr>
          <w:rtl/>
          <w:lang w:bidi="fa-IR"/>
        </w:rPr>
        <w:t>ی</w:t>
      </w:r>
      <w:r>
        <w:rPr>
          <w:rtl/>
          <w:lang w:bidi="fa-IR"/>
        </w:rPr>
        <w:t>ن</w:t>
      </w:r>
      <w:r w:rsidR="007C1100">
        <w:rPr>
          <w:rtl/>
          <w:lang w:bidi="fa-IR"/>
        </w:rPr>
        <w:t>ی</w:t>
      </w:r>
      <w:r>
        <w:rPr>
          <w:rtl/>
          <w:lang w:bidi="fa-IR"/>
        </w:rPr>
        <w:t xml:space="preserve"> شدّت بخش</w:t>
      </w:r>
      <w:r w:rsidR="007C1100">
        <w:rPr>
          <w:rtl/>
          <w:lang w:bidi="fa-IR"/>
        </w:rPr>
        <w:t>ی</w:t>
      </w:r>
      <w:r>
        <w:rPr>
          <w:rtl/>
          <w:lang w:bidi="fa-IR"/>
        </w:rPr>
        <w:t>ده است و به و</w:t>
      </w:r>
      <w:r w:rsidR="007C1100">
        <w:rPr>
          <w:rtl/>
          <w:lang w:bidi="fa-IR"/>
        </w:rPr>
        <w:t>ی</w:t>
      </w:r>
      <w:r>
        <w:rPr>
          <w:rtl/>
          <w:lang w:bidi="fa-IR"/>
        </w:rPr>
        <w:t>ژه در جنوب لبنان به قصد نابود</w:t>
      </w:r>
      <w:r w:rsidR="007C1100">
        <w:rPr>
          <w:rtl/>
          <w:lang w:bidi="fa-IR"/>
        </w:rPr>
        <w:t>ی</w:t>
      </w:r>
      <w:r>
        <w:rPr>
          <w:rtl/>
          <w:lang w:bidi="fa-IR"/>
        </w:rPr>
        <w:t xml:space="preserve"> مبارزان فلسط</w:t>
      </w:r>
      <w:r w:rsidR="007C1100">
        <w:rPr>
          <w:rtl/>
          <w:lang w:bidi="fa-IR"/>
        </w:rPr>
        <w:t>ی</w:t>
      </w:r>
      <w:r>
        <w:rPr>
          <w:rtl/>
          <w:lang w:bidi="fa-IR"/>
        </w:rPr>
        <w:t>ن</w:t>
      </w:r>
      <w:r w:rsidR="007C1100">
        <w:rPr>
          <w:rtl/>
          <w:lang w:bidi="fa-IR"/>
        </w:rPr>
        <w:t>ی</w:t>
      </w:r>
      <w:r>
        <w:rPr>
          <w:rtl/>
          <w:lang w:bidi="fa-IR"/>
        </w:rPr>
        <w:t xml:space="preserve"> پ</w:t>
      </w:r>
      <w:r w:rsidR="007C1100">
        <w:rPr>
          <w:rtl/>
          <w:lang w:bidi="fa-IR"/>
        </w:rPr>
        <w:t>ی</w:t>
      </w:r>
      <w:r>
        <w:rPr>
          <w:rtl/>
          <w:lang w:bidi="fa-IR"/>
        </w:rPr>
        <w:t>اپ</w:t>
      </w:r>
      <w:r w:rsidR="007C1100">
        <w:rPr>
          <w:rtl/>
          <w:lang w:bidi="fa-IR"/>
        </w:rPr>
        <w:t>ی</w:t>
      </w:r>
      <w:r>
        <w:rPr>
          <w:rtl/>
          <w:lang w:bidi="fa-IR"/>
        </w:rPr>
        <w:t xml:space="preserve"> خانه و کاشانه ا</w:t>
      </w:r>
      <w:r w:rsidR="007C1100">
        <w:rPr>
          <w:rtl/>
          <w:lang w:bidi="fa-IR"/>
        </w:rPr>
        <w:t>ی</w:t>
      </w:r>
      <w:r>
        <w:rPr>
          <w:rtl/>
          <w:lang w:bidi="fa-IR"/>
        </w:rPr>
        <w:t>شان را بمباران م</w:t>
      </w:r>
      <w:r w:rsidR="007C1100">
        <w:rPr>
          <w:rtl/>
          <w:lang w:bidi="fa-IR"/>
        </w:rPr>
        <w:t xml:space="preserve">ی </w:t>
      </w:r>
      <w:r>
        <w:rPr>
          <w:rtl/>
          <w:lang w:bidi="fa-IR"/>
        </w:rPr>
        <w:t>کند</w:t>
      </w:r>
      <w:r w:rsidR="00B713A2">
        <w:rPr>
          <w:rtl/>
          <w:lang w:bidi="fa-IR"/>
        </w:rPr>
        <w:t xml:space="preserve">. </w:t>
      </w:r>
    </w:p>
    <w:p w:rsidR="00995BE1" w:rsidRDefault="00995BE1" w:rsidP="009C3E97">
      <w:pPr>
        <w:pStyle w:val="libNormal"/>
        <w:rPr>
          <w:rtl/>
          <w:lang w:bidi="fa-IR"/>
        </w:rPr>
      </w:pPr>
      <w:r>
        <w:rPr>
          <w:rtl/>
          <w:lang w:bidi="fa-IR"/>
        </w:rPr>
        <w:t>من از عموم مسلمانان جهان و دولتها</w:t>
      </w:r>
      <w:r w:rsidR="007C1100">
        <w:rPr>
          <w:rtl/>
          <w:lang w:bidi="fa-IR"/>
        </w:rPr>
        <w:t>ی</w:t>
      </w:r>
      <w:r>
        <w:rPr>
          <w:rtl/>
          <w:lang w:bidi="fa-IR"/>
        </w:rPr>
        <w:t xml:space="preserve"> اسلام</w:t>
      </w:r>
      <w:r w:rsidR="007C1100">
        <w:rPr>
          <w:rtl/>
          <w:lang w:bidi="fa-IR"/>
        </w:rPr>
        <w:t>ی</w:t>
      </w:r>
      <w:r>
        <w:rPr>
          <w:rtl/>
          <w:lang w:bidi="fa-IR"/>
        </w:rPr>
        <w:t xml:space="preserve"> م</w:t>
      </w:r>
      <w:r w:rsidR="007C1100">
        <w:rPr>
          <w:rtl/>
          <w:lang w:bidi="fa-IR"/>
        </w:rPr>
        <w:t xml:space="preserve">ی </w:t>
      </w:r>
      <w:r>
        <w:rPr>
          <w:rtl/>
          <w:lang w:bidi="fa-IR"/>
        </w:rPr>
        <w:t>خواهم که برا</w:t>
      </w:r>
      <w:r w:rsidR="007C1100">
        <w:rPr>
          <w:rtl/>
          <w:lang w:bidi="fa-IR"/>
        </w:rPr>
        <w:t>ی</w:t>
      </w:r>
      <w:r>
        <w:rPr>
          <w:rtl/>
          <w:lang w:bidi="fa-IR"/>
        </w:rPr>
        <w:t xml:space="preserve"> کوتاه کردن دست ا</w:t>
      </w:r>
      <w:r w:rsidR="007C1100">
        <w:rPr>
          <w:rtl/>
          <w:lang w:bidi="fa-IR"/>
        </w:rPr>
        <w:t>ی</w:t>
      </w:r>
      <w:r>
        <w:rPr>
          <w:rtl/>
          <w:lang w:bidi="fa-IR"/>
        </w:rPr>
        <w:t>ن غاصب و پشت</w:t>
      </w:r>
      <w:r w:rsidR="007C1100">
        <w:rPr>
          <w:rtl/>
          <w:lang w:bidi="fa-IR"/>
        </w:rPr>
        <w:t>ی</w:t>
      </w:r>
      <w:r>
        <w:rPr>
          <w:rtl/>
          <w:lang w:bidi="fa-IR"/>
        </w:rPr>
        <w:t>بانان آن</w:t>
      </w:r>
      <w:r w:rsidR="00B713A2">
        <w:rPr>
          <w:rtl/>
          <w:lang w:bidi="fa-IR"/>
        </w:rPr>
        <w:t xml:space="preserve">، </w:t>
      </w:r>
      <w:r>
        <w:rPr>
          <w:rtl/>
          <w:lang w:bidi="fa-IR"/>
        </w:rPr>
        <w:t>به هم بپ</w:t>
      </w:r>
      <w:r w:rsidR="007C1100">
        <w:rPr>
          <w:rtl/>
          <w:lang w:bidi="fa-IR"/>
        </w:rPr>
        <w:t>ی</w:t>
      </w:r>
      <w:r>
        <w:rPr>
          <w:rtl/>
          <w:lang w:bidi="fa-IR"/>
        </w:rPr>
        <w:t>وندند</w:t>
      </w:r>
      <w:r w:rsidR="00B713A2">
        <w:rPr>
          <w:rtl/>
          <w:lang w:bidi="fa-IR"/>
        </w:rPr>
        <w:t xml:space="preserve">؛ </w:t>
      </w:r>
      <w:r>
        <w:rPr>
          <w:rtl/>
          <w:lang w:bidi="fa-IR"/>
        </w:rPr>
        <w:t>و جم</w:t>
      </w:r>
      <w:r w:rsidR="007C1100">
        <w:rPr>
          <w:rtl/>
          <w:lang w:bidi="fa-IR"/>
        </w:rPr>
        <w:t>ی</w:t>
      </w:r>
      <w:r>
        <w:rPr>
          <w:rtl/>
          <w:lang w:bidi="fa-IR"/>
        </w:rPr>
        <w:t>ع مسلمانان را دعوت م</w:t>
      </w:r>
      <w:r w:rsidR="007C1100">
        <w:rPr>
          <w:rtl/>
          <w:lang w:bidi="fa-IR"/>
        </w:rPr>
        <w:t xml:space="preserve">ی </w:t>
      </w:r>
      <w:r>
        <w:rPr>
          <w:rtl/>
          <w:lang w:bidi="fa-IR"/>
        </w:rPr>
        <w:t>کنم آخر</w:t>
      </w:r>
      <w:r w:rsidR="007C1100">
        <w:rPr>
          <w:rtl/>
          <w:lang w:bidi="fa-IR"/>
        </w:rPr>
        <w:t>ی</w:t>
      </w:r>
      <w:r>
        <w:rPr>
          <w:rtl/>
          <w:lang w:bidi="fa-IR"/>
        </w:rPr>
        <w:t>ن جمعه ماه مبارک رمضان را که از ا</w:t>
      </w:r>
      <w:r w:rsidR="007C1100">
        <w:rPr>
          <w:rtl/>
          <w:lang w:bidi="fa-IR"/>
        </w:rPr>
        <w:t>ی</w:t>
      </w:r>
      <w:r>
        <w:rPr>
          <w:rtl/>
          <w:lang w:bidi="fa-IR"/>
        </w:rPr>
        <w:t>ام قدر است و م</w:t>
      </w:r>
      <w:r w:rsidR="007C1100">
        <w:rPr>
          <w:rtl/>
          <w:lang w:bidi="fa-IR"/>
        </w:rPr>
        <w:t xml:space="preserve">ی </w:t>
      </w:r>
      <w:r>
        <w:rPr>
          <w:rtl/>
          <w:lang w:bidi="fa-IR"/>
        </w:rPr>
        <w:t>تواند تع</w:t>
      </w:r>
      <w:r w:rsidR="007C1100">
        <w:rPr>
          <w:rtl/>
          <w:lang w:bidi="fa-IR"/>
        </w:rPr>
        <w:t>یی</w:t>
      </w:r>
      <w:r>
        <w:rPr>
          <w:rtl/>
          <w:lang w:bidi="fa-IR"/>
        </w:rPr>
        <w:t>ن کننده سرنوشت مردم فلسط</w:t>
      </w:r>
      <w:r w:rsidR="007C1100">
        <w:rPr>
          <w:rtl/>
          <w:lang w:bidi="fa-IR"/>
        </w:rPr>
        <w:t>ی</w:t>
      </w:r>
      <w:r>
        <w:rPr>
          <w:rtl/>
          <w:lang w:bidi="fa-IR"/>
        </w:rPr>
        <w:t>ن ن</w:t>
      </w:r>
      <w:r w:rsidR="007C1100">
        <w:rPr>
          <w:rtl/>
          <w:lang w:bidi="fa-IR"/>
        </w:rPr>
        <w:t>ی</w:t>
      </w:r>
      <w:r>
        <w:rPr>
          <w:rtl/>
          <w:lang w:bidi="fa-IR"/>
        </w:rPr>
        <w:t>ز باشد</w:t>
      </w:r>
      <w:r w:rsidR="00B713A2">
        <w:rPr>
          <w:rtl/>
          <w:lang w:bidi="fa-IR"/>
        </w:rPr>
        <w:t xml:space="preserve">، </w:t>
      </w:r>
      <w:r>
        <w:rPr>
          <w:rtl/>
          <w:lang w:bidi="fa-IR"/>
        </w:rPr>
        <w:t>به عنوان «روز</w:t>
      </w:r>
      <w:r w:rsidR="009C3E97">
        <w:rPr>
          <w:rFonts w:hint="cs"/>
          <w:rtl/>
          <w:lang w:bidi="fa-IR"/>
        </w:rPr>
        <w:t xml:space="preserve"> </w:t>
      </w:r>
      <w:r>
        <w:rPr>
          <w:rtl/>
          <w:lang w:bidi="fa-IR"/>
        </w:rPr>
        <w:t>قدس» انتخاب و ط</w:t>
      </w:r>
      <w:r w:rsidR="007C1100">
        <w:rPr>
          <w:rtl/>
          <w:lang w:bidi="fa-IR"/>
        </w:rPr>
        <w:t>ی</w:t>
      </w:r>
      <w:r>
        <w:rPr>
          <w:rtl/>
          <w:lang w:bidi="fa-IR"/>
        </w:rPr>
        <w:t xml:space="preserve"> مراسم</w:t>
      </w:r>
      <w:r w:rsidR="007C1100">
        <w:rPr>
          <w:rtl/>
          <w:lang w:bidi="fa-IR"/>
        </w:rPr>
        <w:t>ی</w:t>
      </w:r>
      <w:r>
        <w:rPr>
          <w:rtl/>
          <w:lang w:bidi="fa-IR"/>
        </w:rPr>
        <w:t xml:space="preserve"> همبستگ</w:t>
      </w:r>
      <w:r w:rsidR="007C1100">
        <w:rPr>
          <w:rtl/>
          <w:lang w:bidi="fa-IR"/>
        </w:rPr>
        <w:t>ی</w:t>
      </w:r>
      <w:r>
        <w:rPr>
          <w:rtl/>
          <w:lang w:bidi="fa-IR"/>
        </w:rPr>
        <w:t xml:space="preserve"> ب</w:t>
      </w:r>
      <w:r w:rsidR="007C1100">
        <w:rPr>
          <w:rtl/>
          <w:lang w:bidi="fa-IR"/>
        </w:rPr>
        <w:t>ی</w:t>
      </w:r>
      <w:r>
        <w:rPr>
          <w:rtl/>
          <w:lang w:bidi="fa-IR"/>
        </w:rPr>
        <w:t>ن</w:t>
      </w:r>
      <w:r w:rsidR="007C1100">
        <w:rPr>
          <w:rtl/>
          <w:lang w:bidi="fa-IR"/>
        </w:rPr>
        <w:t xml:space="preserve"> </w:t>
      </w:r>
      <w:r>
        <w:rPr>
          <w:rtl/>
          <w:lang w:bidi="fa-IR"/>
        </w:rPr>
        <w:t>الملل</w:t>
      </w:r>
      <w:r w:rsidR="007C1100">
        <w:rPr>
          <w:rtl/>
          <w:lang w:bidi="fa-IR"/>
        </w:rPr>
        <w:t>ی</w:t>
      </w:r>
      <w:r>
        <w:rPr>
          <w:rtl/>
          <w:lang w:bidi="fa-IR"/>
        </w:rPr>
        <w:t xml:space="preserve"> مسلمانان را در حما</w:t>
      </w:r>
      <w:r w:rsidR="007C1100">
        <w:rPr>
          <w:rtl/>
          <w:lang w:bidi="fa-IR"/>
        </w:rPr>
        <w:t>ی</w:t>
      </w:r>
      <w:r>
        <w:rPr>
          <w:rtl/>
          <w:lang w:bidi="fa-IR"/>
        </w:rPr>
        <w:t>ت از حقوق قانون</w:t>
      </w:r>
      <w:r w:rsidR="007C1100">
        <w:rPr>
          <w:rtl/>
          <w:lang w:bidi="fa-IR"/>
        </w:rPr>
        <w:t>ی</w:t>
      </w:r>
      <w:r>
        <w:rPr>
          <w:rtl/>
          <w:lang w:bidi="fa-IR"/>
        </w:rPr>
        <w:t xml:space="preserve"> مردم مسلمان فلسط</w:t>
      </w:r>
      <w:r w:rsidR="007C1100">
        <w:rPr>
          <w:rtl/>
          <w:lang w:bidi="fa-IR"/>
        </w:rPr>
        <w:t>ی</w:t>
      </w:r>
      <w:r>
        <w:rPr>
          <w:rtl/>
          <w:lang w:bidi="fa-IR"/>
        </w:rPr>
        <w:t>ن اعلام نما</w:t>
      </w:r>
      <w:r w:rsidR="007C1100">
        <w:rPr>
          <w:rtl/>
          <w:lang w:bidi="fa-IR"/>
        </w:rPr>
        <w:t>ی</w:t>
      </w:r>
      <w:r>
        <w:rPr>
          <w:rtl/>
          <w:lang w:bidi="fa-IR"/>
        </w:rPr>
        <w:t>ند</w:t>
      </w:r>
      <w:r w:rsidR="00B713A2">
        <w:rPr>
          <w:rtl/>
          <w:lang w:bidi="fa-IR"/>
        </w:rPr>
        <w:t xml:space="preserve">. </w:t>
      </w:r>
      <w:r>
        <w:rPr>
          <w:rtl/>
          <w:lang w:bidi="fa-IR"/>
        </w:rPr>
        <w:t>»</w:t>
      </w:r>
    </w:p>
    <w:p w:rsidR="00995BE1" w:rsidRDefault="00995BE1" w:rsidP="00995BE1">
      <w:pPr>
        <w:pStyle w:val="libNormal"/>
        <w:rPr>
          <w:rtl/>
          <w:lang w:bidi="fa-IR"/>
        </w:rPr>
      </w:pPr>
      <w:r>
        <w:rPr>
          <w:rtl/>
          <w:lang w:bidi="fa-IR"/>
        </w:rPr>
        <w:t>و به ا</w:t>
      </w:r>
      <w:r w:rsidR="007C1100">
        <w:rPr>
          <w:rtl/>
          <w:lang w:bidi="fa-IR"/>
        </w:rPr>
        <w:t>ی</w:t>
      </w:r>
      <w:r>
        <w:rPr>
          <w:rtl/>
          <w:lang w:bidi="fa-IR"/>
        </w:rPr>
        <w:t>ن سان پ</w:t>
      </w:r>
      <w:r w:rsidR="007C1100">
        <w:rPr>
          <w:rtl/>
          <w:lang w:bidi="fa-IR"/>
        </w:rPr>
        <w:t>ی</w:t>
      </w:r>
      <w:r>
        <w:rPr>
          <w:rtl/>
          <w:lang w:bidi="fa-IR"/>
        </w:rPr>
        <w:t>ام پ</w:t>
      </w:r>
      <w:r w:rsidR="007C1100">
        <w:rPr>
          <w:rtl/>
          <w:lang w:bidi="fa-IR"/>
        </w:rPr>
        <w:t>ی</w:t>
      </w:r>
      <w:r>
        <w:rPr>
          <w:rtl/>
          <w:lang w:bidi="fa-IR"/>
        </w:rPr>
        <w:t>امبر گونه امام راحلمان</w:t>
      </w:r>
      <w:r w:rsidR="00B713A2">
        <w:rPr>
          <w:rtl/>
          <w:lang w:bidi="fa-IR"/>
        </w:rPr>
        <w:t xml:space="preserve">، </w:t>
      </w:r>
      <w:r>
        <w:rPr>
          <w:rtl/>
          <w:lang w:bidi="fa-IR"/>
        </w:rPr>
        <w:t>نور ام</w:t>
      </w:r>
      <w:r w:rsidR="007C1100">
        <w:rPr>
          <w:rtl/>
          <w:lang w:bidi="fa-IR"/>
        </w:rPr>
        <w:t>ی</w:t>
      </w:r>
      <w:r>
        <w:rPr>
          <w:rtl/>
          <w:lang w:bidi="fa-IR"/>
        </w:rPr>
        <w:t>د به دل مظلومان فلسط</w:t>
      </w:r>
      <w:r w:rsidR="007C1100">
        <w:rPr>
          <w:rtl/>
          <w:lang w:bidi="fa-IR"/>
        </w:rPr>
        <w:t>ی</w:t>
      </w:r>
      <w:r>
        <w:rPr>
          <w:rtl/>
          <w:lang w:bidi="fa-IR"/>
        </w:rPr>
        <w:t>ن</w:t>
      </w:r>
      <w:r w:rsidR="007C1100">
        <w:rPr>
          <w:rtl/>
          <w:lang w:bidi="fa-IR"/>
        </w:rPr>
        <w:t>ی</w:t>
      </w:r>
      <w:r>
        <w:rPr>
          <w:rtl/>
          <w:lang w:bidi="fa-IR"/>
        </w:rPr>
        <w:t xml:space="preserve"> تاباند و م</w:t>
      </w:r>
      <w:r w:rsidR="007C1100">
        <w:rPr>
          <w:rtl/>
          <w:lang w:bidi="fa-IR"/>
        </w:rPr>
        <w:t>ی</w:t>
      </w:r>
      <w:r>
        <w:rPr>
          <w:rtl/>
          <w:lang w:bidi="fa-IR"/>
        </w:rPr>
        <w:t>ل</w:t>
      </w:r>
      <w:r w:rsidR="007C1100">
        <w:rPr>
          <w:rtl/>
          <w:lang w:bidi="fa-IR"/>
        </w:rPr>
        <w:t>ی</w:t>
      </w:r>
      <w:r>
        <w:rPr>
          <w:rtl/>
          <w:lang w:bidi="fa-IR"/>
        </w:rPr>
        <w:t>ونها انسان آزاده و مبارز را برا</w:t>
      </w:r>
      <w:r w:rsidR="007C1100">
        <w:rPr>
          <w:rtl/>
          <w:lang w:bidi="fa-IR"/>
        </w:rPr>
        <w:t>ی</w:t>
      </w:r>
      <w:r>
        <w:rPr>
          <w:rtl/>
          <w:lang w:bidi="fa-IR"/>
        </w:rPr>
        <w:t xml:space="preserve"> مقابله عمل</w:t>
      </w:r>
      <w:r w:rsidR="007C1100">
        <w:rPr>
          <w:rtl/>
          <w:lang w:bidi="fa-IR"/>
        </w:rPr>
        <w:t>ی</w:t>
      </w:r>
      <w:r>
        <w:rPr>
          <w:rtl/>
          <w:lang w:bidi="fa-IR"/>
        </w:rPr>
        <w:t xml:space="preserve"> با توطئه</w:t>
      </w:r>
      <w:r w:rsidR="007C1100">
        <w:rPr>
          <w:rtl/>
          <w:lang w:bidi="fa-IR"/>
        </w:rPr>
        <w:t xml:space="preserve"> </w:t>
      </w:r>
      <w:r>
        <w:rPr>
          <w:rtl/>
          <w:lang w:bidi="fa-IR"/>
        </w:rPr>
        <w:t>ها</w:t>
      </w:r>
      <w:r w:rsidR="007C1100">
        <w:rPr>
          <w:rtl/>
          <w:lang w:bidi="fa-IR"/>
        </w:rPr>
        <w:t>ی</w:t>
      </w:r>
      <w:r>
        <w:rPr>
          <w:rtl/>
          <w:lang w:bidi="fa-IR"/>
        </w:rPr>
        <w:t xml:space="preserve"> رژ</w:t>
      </w:r>
      <w:r w:rsidR="007C1100">
        <w:rPr>
          <w:rtl/>
          <w:lang w:bidi="fa-IR"/>
        </w:rPr>
        <w:t>ی</w:t>
      </w:r>
      <w:r>
        <w:rPr>
          <w:rtl/>
          <w:lang w:bidi="fa-IR"/>
        </w:rPr>
        <w:t>م اشغالگر قدس و آمر</w:t>
      </w:r>
      <w:r w:rsidR="007C1100">
        <w:rPr>
          <w:rtl/>
          <w:lang w:bidi="fa-IR"/>
        </w:rPr>
        <w:t>ی</w:t>
      </w:r>
      <w:r>
        <w:rPr>
          <w:rtl/>
          <w:lang w:bidi="fa-IR"/>
        </w:rPr>
        <w:t>کا</w:t>
      </w:r>
      <w:r w:rsidR="007C1100">
        <w:rPr>
          <w:rtl/>
          <w:lang w:bidi="fa-IR"/>
        </w:rPr>
        <w:t>ی</w:t>
      </w:r>
      <w:r>
        <w:rPr>
          <w:rtl/>
          <w:lang w:bidi="fa-IR"/>
        </w:rPr>
        <w:t xml:space="preserve"> جهانخوار مصمّم</w:t>
      </w:r>
      <w:r w:rsidR="007C1100">
        <w:rPr>
          <w:rtl/>
          <w:lang w:bidi="fa-IR"/>
        </w:rPr>
        <w:t xml:space="preserve"> </w:t>
      </w:r>
      <w:r>
        <w:rPr>
          <w:rtl/>
          <w:lang w:bidi="fa-IR"/>
        </w:rPr>
        <w:t>تر و استوارتر کرد</w:t>
      </w:r>
      <w:r w:rsidR="00B713A2">
        <w:rPr>
          <w:rtl/>
          <w:lang w:bidi="fa-IR"/>
        </w:rPr>
        <w:t xml:space="preserve">. </w:t>
      </w:r>
    </w:p>
    <w:p w:rsidR="00995BE1" w:rsidRDefault="00995BE1" w:rsidP="00995BE1">
      <w:pPr>
        <w:pStyle w:val="libNormal"/>
        <w:rPr>
          <w:rtl/>
          <w:lang w:bidi="fa-IR"/>
        </w:rPr>
      </w:pPr>
      <w:r>
        <w:rPr>
          <w:rtl/>
          <w:lang w:bidi="fa-IR"/>
        </w:rPr>
        <w:lastRenderedPageBreak/>
        <w:t>پ</w:t>
      </w:r>
      <w:r w:rsidR="007C1100">
        <w:rPr>
          <w:rtl/>
          <w:lang w:bidi="fa-IR"/>
        </w:rPr>
        <w:t>ی</w:t>
      </w:r>
      <w:r>
        <w:rPr>
          <w:rtl/>
          <w:lang w:bidi="fa-IR"/>
        </w:rPr>
        <w:t>ام امام خم</w:t>
      </w:r>
      <w:r w:rsidR="007C1100">
        <w:rPr>
          <w:rtl/>
          <w:lang w:bidi="fa-IR"/>
        </w:rPr>
        <w:t>ی</w:t>
      </w:r>
      <w:r>
        <w:rPr>
          <w:rtl/>
          <w:lang w:bidi="fa-IR"/>
        </w:rPr>
        <w:t>ن</w:t>
      </w:r>
      <w:r w:rsidR="007C1100">
        <w:rPr>
          <w:rtl/>
          <w:lang w:bidi="fa-IR"/>
        </w:rPr>
        <w:t>ی</w:t>
      </w:r>
      <w:r>
        <w:rPr>
          <w:rtl/>
          <w:lang w:bidi="fa-IR"/>
        </w:rPr>
        <w:t xml:space="preserve"> قدس سره نقطه عطف</w:t>
      </w:r>
      <w:r w:rsidR="007C1100">
        <w:rPr>
          <w:rtl/>
          <w:lang w:bidi="fa-IR"/>
        </w:rPr>
        <w:t>ی</w:t>
      </w:r>
      <w:r>
        <w:rPr>
          <w:rtl/>
          <w:lang w:bidi="fa-IR"/>
        </w:rPr>
        <w:t xml:space="preserve"> در تار</w:t>
      </w:r>
      <w:r w:rsidR="007C1100">
        <w:rPr>
          <w:rtl/>
          <w:lang w:bidi="fa-IR"/>
        </w:rPr>
        <w:t>ی</w:t>
      </w:r>
      <w:r>
        <w:rPr>
          <w:rtl/>
          <w:lang w:bidi="fa-IR"/>
        </w:rPr>
        <w:t>خ مبارزات ملّت فلسط</w:t>
      </w:r>
      <w:r w:rsidR="007C1100">
        <w:rPr>
          <w:rtl/>
          <w:lang w:bidi="fa-IR"/>
        </w:rPr>
        <w:t>ی</w:t>
      </w:r>
      <w:r>
        <w:rPr>
          <w:rtl/>
          <w:lang w:bidi="fa-IR"/>
        </w:rPr>
        <w:t>ن شد و مسلمانان جهان رابرا</w:t>
      </w:r>
      <w:r w:rsidR="007C1100">
        <w:rPr>
          <w:rtl/>
          <w:lang w:bidi="fa-IR"/>
        </w:rPr>
        <w:t>ی</w:t>
      </w:r>
      <w:r>
        <w:rPr>
          <w:rtl/>
          <w:lang w:bidi="fa-IR"/>
        </w:rPr>
        <w:t xml:space="preserve"> مقابله با جنا</w:t>
      </w:r>
      <w:r w:rsidR="007C1100">
        <w:rPr>
          <w:rtl/>
          <w:lang w:bidi="fa-IR"/>
        </w:rPr>
        <w:t>ی</w:t>
      </w:r>
      <w:r>
        <w:rPr>
          <w:rtl/>
          <w:lang w:bidi="fa-IR"/>
        </w:rPr>
        <w:t>ت</w:t>
      </w:r>
      <w:r w:rsidR="007C1100">
        <w:rPr>
          <w:rtl/>
          <w:lang w:bidi="fa-IR"/>
        </w:rPr>
        <w:t xml:space="preserve"> </w:t>
      </w:r>
      <w:r>
        <w:rPr>
          <w:rtl/>
          <w:lang w:bidi="fa-IR"/>
        </w:rPr>
        <w:t>پ</w:t>
      </w:r>
      <w:r w:rsidR="007C1100">
        <w:rPr>
          <w:rtl/>
          <w:lang w:bidi="fa-IR"/>
        </w:rPr>
        <w:t>ی</w:t>
      </w:r>
      <w:r>
        <w:rPr>
          <w:rtl/>
          <w:lang w:bidi="fa-IR"/>
        </w:rPr>
        <w:t>شگان تار</w:t>
      </w:r>
      <w:r w:rsidR="007C1100">
        <w:rPr>
          <w:rtl/>
          <w:lang w:bidi="fa-IR"/>
        </w:rPr>
        <w:t>ی</w:t>
      </w:r>
      <w:r>
        <w:rPr>
          <w:rtl/>
          <w:lang w:bidi="fa-IR"/>
        </w:rPr>
        <w:t>خ</w:t>
      </w:r>
      <w:r w:rsidR="00B713A2">
        <w:rPr>
          <w:rtl/>
          <w:lang w:bidi="fa-IR"/>
        </w:rPr>
        <w:t xml:space="preserve">، </w:t>
      </w:r>
      <w:r>
        <w:rPr>
          <w:rtl/>
          <w:lang w:bidi="fa-IR"/>
        </w:rPr>
        <w:t xml:space="preserve">به </w:t>
      </w:r>
      <w:r w:rsidR="007C1100">
        <w:rPr>
          <w:rtl/>
          <w:lang w:bidi="fa-IR"/>
        </w:rPr>
        <w:t>ی</w:t>
      </w:r>
      <w:r>
        <w:rPr>
          <w:rtl/>
          <w:lang w:bidi="fa-IR"/>
        </w:rPr>
        <w:t>کپارچگ</w:t>
      </w:r>
      <w:r w:rsidR="007C1100">
        <w:rPr>
          <w:rtl/>
          <w:lang w:bidi="fa-IR"/>
        </w:rPr>
        <w:t>ی</w:t>
      </w:r>
      <w:r>
        <w:rPr>
          <w:rtl/>
          <w:lang w:bidi="fa-IR"/>
        </w:rPr>
        <w:t xml:space="preserve"> و وحدت کلمه دعوت کرد</w:t>
      </w:r>
      <w:r w:rsidR="00B713A2">
        <w:rPr>
          <w:rtl/>
          <w:lang w:bidi="fa-IR"/>
        </w:rPr>
        <w:t xml:space="preserve">. </w:t>
      </w:r>
    </w:p>
    <w:p w:rsidR="00995BE1" w:rsidRDefault="00995BE1" w:rsidP="00995BE1">
      <w:pPr>
        <w:pStyle w:val="libNormal"/>
        <w:rPr>
          <w:rtl/>
          <w:lang w:bidi="fa-IR"/>
        </w:rPr>
      </w:pPr>
      <w:r>
        <w:rPr>
          <w:rtl/>
          <w:lang w:bidi="fa-IR"/>
        </w:rPr>
        <w:t>امام خم</w:t>
      </w:r>
      <w:r w:rsidR="007C1100">
        <w:rPr>
          <w:rtl/>
          <w:lang w:bidi="fa-IR"/>
        </w:rPr>
        <w:t>ی</w:t>
      </w:r>
      <w:r>
        <w:rPr>
          <w:rtl/>
          <w:lang w:bidi="fa-IR"/>
        </w:rPr>
        <w:t>ن</w:t>
      </w:r>
      <w:r w:rsidR="007C1100">
        <w:rPr>
          <w:rtl/>
          <w:lang w:bidi="fa-IR"/>
        </w:rPr>
        <w:t>ی</w:t>
      </w:r>
      <w:r>
        <w:rPr>
          <w:rtl/>
          <w:lang w:bidi="fa-IR"/>
        </w:rPr>
        <w:t xml:space="preserve"> قدس سره با اعلام آخر</w:t>
      </w:r>
      <w:r w:rsidR="007C1100">
        <w:rPr>
          <w:rtl/>
          <w:lang w:bidi="fa-IR"/>
        </w:rPr>
        <w:t>ی</w:t>
      </w:r>
      <w:r>
        <w:rPr>
          <w:rtl/>
          <w:lang w:bidi="fa-IR"/>
        </w:rPr>
        <w:t>ن جمعه ماه مبارک رمضان به عنوان «روز قدس» بر مبارزه پا</w:t>
      </w:r>
      <w:r w:rsidR="007C1100">
        <w:rPr>
          <w:rtl/>
          <w:lang w:bidi="fa-IR"/>
        </w:rPr>
        <w:t>ی</w:t>
      </w:r>
      <w:r>
        <w:rPr>
          <w:rtl/>
          <w:lang w:bidi="fa-IR"/>
        </w:rPr>
        <w:t>ان ناپذ</w:t>
      </w:r>
      <w:r w:rsidR="007C1100">
        <w:rPr>
          <w:rtl/>
          <w:lang w:bidi="fa-IR"/>
        </w:rPr>
        <w:t>ی</w:t>
      </w:r>
      <w:r>
        <w:rPr>
          <w:rtl/>
          <w:lang w:bidi="fa-IR"/>
        </w:rPr>
        <w:t>ر مستضعف</w:t>
      </w:r>
      <w:r w:rsidR="007C1100">
        <w:rPr>
          <w:rtl/>
          <w:lang w:bidi="fa-IR"/>
        </w:rPr>
        <w:t>ی</w:t>
      </w:r>
      <w:r>
        <w:rPr>
          <w:rtl/>
          <w:lang w:bidi="fa-IR"/>
        </w:rPr>
        <w:t>ن با جهانخواران ظالم تأک</w:t>
      </w:r>
      <w:r w:rsidR="007C1100">
        <w:rPr>
          <w:rtl/>
          <w:lang w:bidi="fa-IR"/>
        </w:rPr>
        <w:t>ی</w:t>
      </w:r>
      <w:r>
        <w:rPr>
          <w:rtl/>
          <w:lang w:bidi="fa-IR"/>
        </w:rPr>
        <w:t>د کردند و فرمودند</w:t>
      </w:r>
      <w:r w:rsidR="00B713A2">
        <w:rPr>
          <w:rtl/>
          <w:lang w:bidi="fa-IR"/>
        </w:rPr>
        <w:t xml:space="preserve">: </w:t>
      </w:r>
    </w:p>
    <w:p w:rsidR="007C1100" w:rsidRDefault="00995BE1" w:rsidP="00995BE1">
      <w:pPr>
        <w:pStyle w:val="libNormal"/>
        <w:rPr>
          <w:rtl/>
          <w:lang w:bidi="fa-IR"/>
        </w:rPr>
      </w:pPr>
      <w:r>
        <w:rPr>
          <w:rtl/>
          <w:lang w:bidi="fa-IR"/>
        </w:rPr>
        <w:t>«روز قدس روز جهان</w:t>
      </w:r>
      <w:r w:rsidR="007C1100">
        <w:rPr>
          <w:rtl/>
          <w:lang w:bidi="fa-IR"/>
        </w:rPr>
        <w:t>ی</w:t>
      </w:r>
      <w:r>
        <w:rPr>
          <w:rtl/>
          <w:lang w:bidi="fa-IR"/>
        </w:rPr>
        <w:t xml:space="preserve"> است</w:t>
      </w:r>
      <w:r w:rsidR="00B713A2">
        <w:rPr>
          <w:rtl/>
          <w:lang w:bidi="fa-IR"/>
        </w:rPr>
        <w:t xml:space="preserve">، </w:t>
      </w:r>
      <w:r>
        <w:rPr>
          <w:rtl/>
          <w:lang w:bidi="fa-IR"/>
        </w:rPr>
        <w:t>روز</w:t>
      </w:r>
      <w:r w:rsidR="007C1100">
        <w:rPr>
          <w:rtl/>
          <w:lang w:bidi="fa-IR"/>
        </w:rPr>
        <w:t>ی</w:t>
      </w:r>
      <w:r>
        <w:rPr>
          <w:rtl/>
          <w:lang w:bidi="fa-IR"/>
        </w:rPr>
        <w:t xml:space="preserve"> ن</w:t>
      </w:r>
      <w:r w:rsidR="007C1100">
        <w:rPr>
          <w:rtl/>
          <w:lang w:bidi="fa-IR"/>
        </w:rPr>
        <w:t>ی</w:t>
      </w:r>
      <w:r>
        <w:rPr>
          <w:rtl/>
          <w:lang w:bidi="fa-IR"/>
        </w:rPr>
        <w:t>ست که فقط اختصاص به قدس داشته باشد</w:t>
      </w:r>
      <w:r w:rsidR="00B713A2">
        <w:rPr>
          <w:rtl/>
          <w:lang w:bidi="fa-IR"/>
        </w:rPr>
        <w:t xml:space="preserve">، </w:t>
      </w:r>
      <w:r>
        <w:rPr>
          <w:rtl/>
          <w:lang w:bidi="fa-IR"/>
        </w:rPr>
        <w:t>روز مقابله مستضعف</w:t>
      </w:r>
      <w:r w:rsidR="007C1100">
        <w:rPr>
          <w:rtl/>
          <w:lang w:bidi="fa-IR"/>
        </w:rPr>
        <w:t>ی</w:t>
      </w:r>
      <w:r>
        <w:rPr>
          <w:rtl/>
          <w:lang w:bidi="fa-IR"/>
        </w:rPr>
        <w:t>ن با مستکبر</w:t>
      </w:r>
      <w:r w:rsidR="007C1100">
        <w:rPr>
          <w:rtl/>
          <w:lang w:bidi="fa-IR"/>
        </w:rPr>
        <w:t>ی</w:t>
      </w:r>
      <w:r>
        <w:rPr>
          <w:rtl/>
          <w:lang w:bidi="fa-IR"/>
        </w:rPr>
        <w:t>ن است</w:t>
      </w:r>
      <w:r w:rsidR="00B713A2">
        <w:rPr>
          <w:rtl/>
          <w:lang w:bidi="fa-IR"/>
        </w:rPr>
        <w:t xml:space="preserve">. </w:t>
      </w:r>
      <w:r>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1</w:t>
      </w:r>
      <w:r w:rsidR="008A2F1E" w:rsidRPr="00721FBF">
        <w:rPr>
          <w:rStyle w:val="libFootnotenumChar"/>
          <w:rtl/>
          <w:lang w:bidi="fa-IR"/>
        </w:rPr>
        <w:t>)</w:t>
      </w:r>
      <w:r w:rsidR="008A2F1E">
        <w:rPr>
          <w:rtl/>
          <w:lang w:bidi="fa-IR"/>
        </w:rPr>
        <w:t xml:space="preserve"> </w:t>
      </w:r>
    </w:p>
    <w:p w:rsidR="009C3E97" w:rsidRDefault="009C3E97" w:rsidP="009C3E97">
      <w:pPr>
        <w:pStyle w:val="libFootnote"/>
        <w:rPr>
          <w:rtl/>
          <w:lang w:bidi="fa-IR"/>
        </w:rPr>
      </w:pPr>
      <w:r>
        <w:rPr>
          <w:rtl/>
          <w:lang w:bidi="fa-IR"/>
        </w:rPr>
        <w:t xml:space="preserve">1- برگرفته از کتاب یاد ایام، ج 2، شورای سیاستگذاری ائمّه جمعه. </w:t>
      </w:r>
    </w:p>
    <w:p w:rsidR="009C3E97" w:rsidRDefault="009C3E97" w:rsidP="00995BE1">
      <w:pPr>
        <w:pStyle w:val="libNormal"/>
        <w:rPr>
          <w:rtl/>
          <w:lang w:bidi="fa-IR"/>
        </w:rPr>
      </w:pPr>
    </w:p>
    <w:p w:rsidR="007C1100" w:rsidRDefault="008A74FB" w:rsidP="008A74FB">
      <w:pPr>
        <w:pStyle w:val="Heading2"/>
        <w:rPr>
          <w:rtl/>
          <w:lang w:bidi="fa-IR"/>
        </w:rPr>
      </w:pPr>
      <w:bookmarkStart w:id="70" w:name="_Toc424376020"/>
      <w:r>
        <w:rPr>
          <w:rtl/>
          <w:lang w:bidi="fa-IR"/>
        </w:rPr>
        <w:t>ع</w:t>
      </w:r>
      <w:r w:rsidR="007C1100">
        <w:rPr>
          <w:rtl/>
          <w:lang w:bidi="fa-IR"/>
        </w:rPr>
        <w:t>ی</w:t>
      </w:r>
      <w:r>
        <w:rPr>
          <w:rtl/>
          <w:lang w:bidi="fa-IR"/>
        </w:rPr>
        <w:t>د فطر</w:t>
      </w:r>
      <w:bookmarkEnd w:id="70"/>
    </w:p>
    <w:p w:rsidR="007C1100" w:rsidRDefault="008A74FB" w:rsidP="008A74FB">
      <w:pPr>
        <w:pStyle w:val="Heading3"/>
        <w:rPr>
          <w:rtl/>
          <w:lang w:bidi="fa-IR"/>
        </w:rPr>
      </w:pPr>
      <w:bookmarkStart w:id="71" w:name="_Toc424376021"/>
      <w:r>
        <w:rPr>
          <w:rtl/>
          <w:lang w:bidi="fa-IR"/>
        </w:rPr>
        <w:t>اشاره</w:t>
      </w:r>
      <w:bookmarkEnd w:id="71"/>
    </w:p>
    <w:p w:rsidR="00995BE1" w:rsidRDefault="00995BE1" w:rsidP="00995BE1">
      <w:pPr>
        <w:pStyle w:val="libNormal"/>
        <w:rPr>
          <w:rtl/>
          <w:lang w:bidi="fa-IR"/>
        </w:rPr>
      </w:pPr>
      <w:r>
        <w:rPr>
          <w:rtl/>
          <w:lang w:bidi="fa-IR"/>
        </w:rPr>
        <w:t>ع</w:t>
      </w:r>
      <w:r w:rsidR="007C1100">
        <w:rPr>
          <w:rtl/>
          <w:lang w:bidi="fa-IR"/>
        </w:rPr>
        <w:t>ی</w:t>
      </w:r>
      <w:r>
        <w:rPr>
          <w:rtl/>
          <w:lang w:bidi="fa-IR"/>
        </w:rPr>
        <w:t xml:space="preserve">د فطر </w:t>
      </w:r>
      <w:r w:rsidR="007C1100">
        <w:rPr>
          <w:rtl/>
          <w:lang w:bidi="fa-IR"/>
        </w:rPr>
        <w:t>ی</w:t>
      </w:r>
      <w:r>
        <w:rPr>
          <w:rtl/>
          <w:lang w:bidi="fa-IR"/>
        </w:rPr>
        <w:t>ک</w:t>
      </w:r>
      <w:r w:rsidR="007C1100">
        <w:rPr>
          <w:rtl/>
          <w:lang w:bidi="fa-IR"/>
        </w:rPr>
        <w:t>ی</w:t>
      </w:r>
      <w:r>
        <w:rPr>
          <w:rtl/>
          <w:lang w:bidi="fa-IR"/>
        </w:rPr>
        <w:t xml:space="preserve"> از اع</w:t>
      </w:r>
      <w:r w:rsidR="007C1100">
        <w:rPr>
          <w:rtl/>
          <w:lang w:bidi="fa-IR"/>
        </w:rPr>
        <w:t>ی</w:t>
      </w:r>
      <w:r>
        <w:rPr>
          <w:rtl/>
          <w:lang w:bidi="fa-IR"/>
        </w:rPr>
        <w:t>اد بزرگ اسلام</w:t>
      </w:r>
      <w:r w:rsidR="007C1100">
        <w:rPr>
          <w:rtl/>
          <w:lang w:bidi="fa-IR"/>
        </w:rPr>
        <w:t>ی</w:t>
      </w:r>
      <w:r>
        <w:rPr>
          <w:rtl/>
          <w:lang w:bidi="fa-IR"/>
        </w:rPr>
        <w:t xml:space="preserve"> است</w:t>
      </w:r>
      <w:r w:rsidR="00B713A2">
        <w:rPr>
          <w:rtl/>
          <w:lang w:bidi="fa-IR"/>
        </w:rPr>
        <w:t xml:space="preserve">، </w:t>
      </w:r>
      <w:r>
        <w:rPr>
          <w:rtl/>
          <w:lang w:bidi="fa-IR"/>
        </w:rPr>
        <w:t>به هم</w:t>
      </w:r>
      <w:r w:rsidR="007C1100">
        <w:rPr>
          <w:rtl/>
          <w:lang w:bidi="fa-IR"/>
        </w:rPr>
        <w:t>ی</w:t>
      </w:r>
      <w:r>
        <w:rPr>
          <w:rtl/>
          <w:lang w:bidi="fa-IR"/>
        </w:rPr>
        <w:t>ن مناسبت ب</w:t>
      </w:r>
      <w:r w:rsidR="007C1100">
        <w:rPr>
          <w:rtl/>
          <w:lang w:bidi="fa-IR"/>
        </w:rPr>
        <w:t>ی</w:t>
      </w:r>
      <w:r>
        <w:rPr>
          <w:rtl/>
          <w:lang w:bidi="fa-IR"/>
        </w:rPr>
        <w:t>انات پرمحتوا</w:t>
      </w:r>
      <w:r w:rsidR="007C1100">
        <w:rPr>
          <w:rtl/>
          <w:lang w:bidi="fa-IR"/>
        </w:rPr>
        <w:t>ی</w:t>
      </w:r>
      <w:r>
        <w:rPr>
          <w:rtl/>
          <w:lang w:bidi="fa-IR"/>
        </w:rPr>
        <w:t xml:space="preserve"> شه</w:t>
      </w:r>
      <w:r w:rsidR="007C1100">
        <w:rPr>
          <w:rtl/>
          <w:lang w:bidi="fa-IR"/>
        </w:rPr>
        <w:t>ی</w:t>
      </w:r>
      <w:r>
        <w:rPr>
          <w:rtl/>
          <w:lang w:bidi="fa-IR"/>
        </w:rPr>
        <w:t>د بزرگوار حجةالاسلام والمسلم</w:t>
      </w:r>
      <w:r w:rsidR="007C1100">
        <w:rPr>
          <w:rtl/>
          <w:lang w:bidi="fa-IR"/>
        </w:rPr>
        <w:t>ی</w:t>
      </w:r>
      <w:r>
        <w:rPr>
          <w:rtl/>
          <w:lang w:bidi="fa-IR"/>
        </w:rPr>
        <w:t>ن باهنر را</w:t>
      </w:r>
      <w:r w:rsidR="00B713A2">
        <w:rPr>
          <w:rtl/>
          <w:lang w:bidi="fa-IR"/>
        </w:rPr>
        <w:t xml:space="preserve">، </w:t>
      </w:r>
      <w:r>
        <w:rPr>
          <w:rtl/>
          <w:lang w:bidi="fa-IR"/>
        </w:rPr>
        <w:t>که حاو</w:t>
      </w:r>
      <w:r w:rsidR="007C1100">
        <w:rPr>
          <w:rtl/>
          <w:lang w:bidi="fa-IR"/>
        </w:rPr>
        <w:t>ی</w:t>
      </w:r>
      <w:r>
        <w:rPr>
          <w:rtl/>
          <w:lang w:bidi="fa-IR"/>
        </w:rPr>
        <w:t xml:space="preserve"> نکات مهم</w:t>
      </w:r>
      <w:r w:rsidR="007C1100">
        <w:rPr>
          <w:rtl/>
          <w:lang w:bidi="fa-IR"/>
        </w:rPr>
        <w:t>ی</w:t>
      </w:r>
      <w:r>
        <w:rPr>
          <w:rtl/>
          <w:lang w:bidi="fa-IR"/>
        </w:rPr>
        <w:t xml:space="preserve"> در باره شکوه و عظمت ا</w:t>
      </w:r>
      <w:r w:rsidR="007C1100">
        <w:rPr>
          <w:rtl/>
          <w:lang w:bidi="fa-IR"/>
        </w:rPr>
        <w:t>ی</w:t>
      </w:r>
      <w:r>
        <w:rPr>
          <w:rtl/>
          <w:lang w:bidi="fa-IR"/>
        </w:rPr>
        <w:t>ن ع</w:t>
      </w:r>
      <w:r w:rsidR="007C1100">
        <w:rPr>
          <w:rtl/>
          <w:lang w:bidi="fa-IR"/>
        </w:rPr>
        <w:t>ی</w:t>
      </w:r>
      <w:r>
        <w:rPr>
          <w:rtl/>
          <w:lang w:bidi="fa-IR"/>
        </w:rPr>
        <w:t>د است</w:t>
      </w:r>
      <w:r w:rsidR="00B713A2">
        <w:rPr>
          <w:rtl/>
          <w:lang w:bidi="fa-IR"/>
        </w:rPr>
        <w:t xml:space="preserve">، </w:t>
      </w:r>
      <w:r>
        <w:rPr>
          <w:rtl/>
          <w:lang w:bidi="fa-IR"/>
        </w:rPr>
        <w:t>م</w:t>
      </w:r>
      <w:r w:rsidR="007C1100">
        <w:rPr>
          <w:rtl/>
          <w:lang w:bidi="fa-IR"/>
        </w:rPr>
        <w:t xml:space="preserve">ی </w:t>
      </w:r>
      <w:r>
        <w:rPr>
          <w:rtl/>
          <w:lang w:bidi="fa-IR"/>
        </w:rPr>
        <w:t>آور</w:t>
      </w:r>
      <w:r w:rsidR="007C1100">
        <w:rPr>
          <w:rtl/>
          <w:lang w:bidi="fa-IR"/>
        </w:rPr>
        <w:t>ی</w:t>
      </w:r>
      <w:r>
        <w:rPr>
          <w:rtl/>
          <w:lang w:bidi="fa-IR"/>
        </w:rPr>
        <w:t>م</w:t>
      </w:r>
      <w:r w:rsidR="00B713A2">
        <w:rPr>
          <w:rtl/>
          <w:lang w:bidi="fa-IR"/>
        </w:rPr>
        <w:t xml:space="preserve">: </w:t>
      </w:r>
    </w:p>
    <w:p w:rsidR="00995BE1" w:rsidRDefault="00995BE1" w:rsidP="00995BE1">
      <w:pPr>
        <w:pStyle w:val="libNormal"/>
        <w:rPr>
          <w:rtl/>
          <w:lang w:bidi="fa-IR"/>
        </w:rPr>
      </w:pPr>
      <w:r>
        <w:rPr>
          <w:rtl/>
          <w:lang w:bidi="fa-IR"/>
        </w:rPr>
        <w:t>ما در اسلام دو ع</w:t>
      </w:r>
      <w:r w:rsidR="007C1100">
        <w:rPr>
          <w:rtl/>
          <w:lang w:bidi="fa-IR"/>
        </w:rPr>
        <w:t>ی</w:t>
      </w:r>
      <w:r>
        <w:rPr>
          <w:rtl/>
          <w:lang w:bidi="fa-IR"/>
        </w:rPr>
        <w:t>د دار</w:t>
      </w:r>
      <w:r w:rsidR="007C1100">
        <w:rPr>
          <w:rtl/>
          <w:lang w:bidi="fa-IR"/>
        </w:rPr>
        <w:t>ی</w:t>
      </w:r>
      <w:r>
        <w:rPr>
          <w:rtl/>
          <w:lang w:bidi="fa-IR"/>
        </w:rPr>
        <w:t>م</w:t>
      </w:r>
      <w:r w:rsidR="00B713A2">
        <w:rPr>
          <w:rtl/>
          <w:lang w:bidi="fa-IR"/>
        </w:rPr>
        <w:t xml:space="preserve">؛ </w:t>
      </w:r>
      <w:r w:rsidR="007C1100">
        <w:rPr>
          <w:rtl/>
          <w:lang w:bidi="fa-IR"/>
        </w:rPr>
        <w:t>ی</w:t>
      </w:r>
      <w:r>
        <w:rPr>
          <w:rtl/>
          <w:lang w:bidi="fa-IR"/>
        </w:rPr>
        <w:t>ک</w:t>
      </w:r>
      <w:r w:rsidR="007C1100">
        <w:rPr>
          <w:rtl/>
          <w:lang w:bidi="fa-IR"/>
        </w:rPr>
        <w:t>ی</w:t>
      </w:r>
      <w:r>
        <w:rPr>
          <w:rtl/>
          <w:lang w:bidi="fa-IR"/>
        </w:rPr>
        <w:t xml:space="preserve"> ع</w:t>
      </w:r>
      <w:r w:rsidR="007C1100">
        <w:rPr>
          <w:rtl/>
          <w:lang w:bidi="fa-IR"/>
        </w:rPr>
        <w:t>ی</w:t>
      </w:r>
      <w:r>
        <w:rPr>
          <w:rtl/>
          <w:lang w:bidi="fa-IR"/>
        </w:rPr>
        <w:t>د فطر و د</w:t>
      </w:r>
      <w:r w:rsidR="007C1100">
        <w:rPr>
          <w:rtl/>
          <w:lang w:bidi="fa-IR"/>
        </w:rPr>
        <w:t>ی</w:t>
      </w:r>
      <w:r>
        <w:rPr>
          <w:rtl/>
          <w:lang w:bidi="fa-IR"/>
        </w:rPr>
        <w:t>گر</w:t>
      </w:r>
      <w:r w:rsidR="007C1100">
        <w:rPr>
          <w:rtl/>
          <w:lang w:bidi="fa-IR"/>
        </w:rPr>
        <w:t>ی</w:t>
      </w:r>
      <w:r>
        <w:rPr>
          <w:rtl/>
          <w:lang w:bidi="fa-IR"/>
        </w:rPr>
        <w:t xml:space="preserve"> ع</w:t>
      </w:r>
      <w:r w:rsidR="007C1100">
        <w:rPr>
          <w:rtl/>
          <w:lang w:bidi="fa-IR"/>
        </w:rPr>
        <w:t>ی</w:t>
      </w:r>
      <w:r>
        <w:rPr>
          <w:rtl/>
          <w:lang w:bidi="fa-IR"/>
        </w:rPr>
        <w:t>د قربان</w:t>
      </w:r>
      <w:r w:rsidR="00B713A2">
        <w:rPr>
          <w:rtl/>
          <w:lang w:bidi="fa-IR"/>
        </w:rPr>
        <w:t xml:space="preserve">؛ </w:t>
      </w:r>
      <w:r>
        <w:rPr>
          <w:rtl/>
          <w:lang w:bidi="fa-IR"/>
        </w:rPr>
        <w:t>و نماز ع</w:t>
      </w:r>
      <w:r w:rsidR="007C1100">
        <w:rPr>
          <w:rtl/>
          <w:lang w:bidi="fa-IR"/>
        </w:rPr>
        <w:t>ی</w:t>
      </w:r>
      <w:r>
        <w:rPr>
          <w:rtl/>
          <w:lang w:bidi="fa-IR"/>
        </w:rPr>
        <w:t>دهم در هم</w:t>
      </w:r>
      <w:r w:rsidR="007C1100">
        <w:rPr>
          <w:rtl/>
          <w:lang w:bidi="fa-IR"/>
        </w:rPr>
        <w:t>ی</w:t>
      </w:r>
      <w:r>
        <w:rPr>
          <w:rtl/>
          <w:lang w:bidi="fa-IR"/>
        </w:rPr>
        <w:t>ن دو ع</w:t>
      </w:r>
      <w:r w:rsidR="007C1100">
        <w:rPr>
          <w:rtl/>
          <w:lang w:bidi="fa-IR"/>
        </w:rPr>
        <w:t>ی</w:t>
      </w:r>
      <w:r>
        <w:rPr>
          <w:rtl/>
          <w:lang w:bidi="fa-IR"/>
        </w:rPr>
        <w:t>د وارد شده است و دعوت به اجتماع مردم هم در ا</w:t>
      </w:r>
      <w:r w:rsidR="007C1100">
        <w:rPr>
          <w:rtl/>
          <w:lang w:bidi="fa-IR"/>
        </w:rPr>
        <w:t>ی</w:t>
      </w:r>
      <w:r>
        <w:rPr>
          <w:rtl/>
          <w:lang w:bidi="fa-IR"/>
        </w:rPr>
        <w:t>ن دو ع</w:t>
      </w:r>
      <w:r w:rsidR="007C1100">
        <w:rPr>
          <w:rtl/>
          <w:lang w:bidi="fa-IR"/>
        </w:rPr>
        <w:t>ی</w:t>
      </w:r>
      <w:r>
        <w:rPr>
          <w:rtl/>
          <w:lang w:bidi="fa-IR"/>
        </w:rPr>
        <w:t>د سفارش شده است</w:t>
      </w:r>
      <w:r w:rsidR="00B713A2">
        <w:rPr>
          <w:rtl/>
          <w:lang w:bidi="fa-IR"/>
        </w:rPr>
        <w:t xml:space="preserve">. </w:t>
      </w:r>
      <w:r>
        <w:rPr>
          <w:rtl/>
          <w:lang w:bidi="fa-IR"/>
        </w:rPr>
        <w:t>ا</w:t>
      </w:r>
      <w:r w:rsidR="007C1100">
        <w:rPr>
          <w:rtl/>
          <w:lang w:bidi="fa-IR"/>
        </w:rPr>
        <w:t>ی</w:t>
      </w:r>
      <w:r>
        <w:rPr>
          <w:rtl/>
          <w:lang w:bidi="fa-IR"/>
        </w:rPr>
        <w:t>ن دو ع</w:t>
      </w:r>
      <w:r w:rsidR="007C1100">
        <w:rPr>
          <w:rtl/>
          <w:lang w:bidi="fa-IR"/>
        </w:rPr>
        <w:t>ی</w:t>
      </w:r>
      <w:r>
        <w:rPr>
          <w:rtl/>
          <w:lang w:bidi="fa-IR"/>
        </w:rPr>
        <w:t>د را برادران اهل سنت در کشورها</w:t>
      </w:r>
      <w:r w:rsidR="007C1100">
        <w:rPr>
          <w:rtl/>
          <w:lang w:bidi="fa-IR"/>
        </w:rPr>
        <w:t>ی</w:t>
      </w:r>
      <w:r>
        <w:rPr>
          <w:rtl/>
          <w:lang w:bidi="fa-IR"/>
        </w:rPr>
        <w:t xml:space="preserve"> عرب</w:t>
      </w:r>
      <w:r w:rsidR="007C1100">
        <w:rPr>
          <w:rtl/>
          <w:lang w:bidi="fa-IR"/>
        </w:rPr>
        <w:t>ی</w:t>
      </w:r>
      <w:r>
        <w:rPr>
          <w:rtl/>
          <w:lang w:bidi="fa-IR"/>
        </w:rPr>
        <w:t xml:space="preserve"> خ</w:t>
      </w:r>
      <w:r w:rsidR="007C1100">
        <w:rPr>
          <w:rtl/>
          <w:lang w:bidi="fa-IR"/>
        </w:rPr>
        <w:t>ی</w:t>
      </w:r>
      <w:r>
        <w:rPr>
          <w:rtl/>
          <w:lang w:bidi="fa-IR"/>
        </w:rPr>
        <w:t>ل</w:t>
      </w:r>
      <w:r w:rsidR="007C1100">
        <w:rPr>
          <w:rtl/>
          <w:lang w:bidi="fa-IR"/>
        </w:rPr>
        <w:t>ی</w:t>
      </w:r>
      <w:r>
        <w:rPr>
          <w:rtl/>
          <w:lang w:bidi="fa-IR"/>
        </w:rPr>
        <w:t xml:space="preserve"> ارج م</w:t>
      </w:r>
      <w:r w:rsidR="007C1100">
        <w:rPr>
          <w:rtl/>
          <w:lang w:bidi="fa-IR"/>
        </w:rPr>
        <w:t xml:space="preserve">ی </w:t>
      </w:r>
      <w:r>
        <w:rPr>
          <w:rtl/>
          <w:lang w:bidi="fa-IR"/>
        </w:rPr>
        <w:t>نهند و جشن م</w:t>
      </w:r>
      <w:r w:rsidR="007C1100">
        <w:rPr>
          <w:rtl/>
          <w:lang w:bidi="fa-IR"/>
        </w:rPr>
        <w:t xml:space="preserve">ی </w:t>
      </w:r>
      <w:r>
        <w:rPr>
          <w:rtl/>
          <w:lang w:bidi="fa-IR"/>
        </w:rPr>
        <w:t>گ</w:t>
      </w:r>
      <w:r w:rsidR="007C1100">
        <w:rPr>
          <w:rtl/>
          <w:lang w:bidi="fa-IR"/>
        </w:rPr>
        <w:t>ی</w:t>
      </w:r>
      <w:r>
        <w:rPr>
          <w:rtl/>
          <w:lang w:bidi="fa-IR"/>
        </w:rPr>
        <w:t>رند و مراسم بزرگ برپا م</w:t>
      </w:r>
      <w:r w:rsidR="007C1100">
        <w:rPr>
          <w:rtl/>
          <w:lang w:bidi="fa-IR"/>
        </w:rPr>
        <w:t xml:space="preserve">ی </w:t>
      </w:r>
      <w:r>
        <w:rPr>
          <w:rtl/>
          <w:lang w:bidi="fa-IR"/>
        </w:rPr>
        <w:t>کنند</w:t>
      </w:r>
      <w:r w:rsidR="00B713A2">
        <w:rPr>
          <w:rtl/>
          <w:lang w:bidi="fa-IR"/>
        </w:rPr>
        <w:t xml:space="preserve">. </w:t>
      </w:r>
    </w:p>
    <w:p w:rsidR="007C1100" w:rsidRDefault="00995BE1" w:rsidP="00995BE1">
      <w:pPr>
        <w:pStyle w:val="libNormal"/>
        <w:rPr>
          <w:rtl/>
          <w:lang w:bidi="fa-IR"/>
        </w:rPr>
      </w:pPr>
      <w:r>
        <w:rPr>
          <w:rtl/>
          <w:lang w:bidi="fa-IR"/>
        </w:rPr>
        <w:t>خوشبختانه در اوا</w:t>
      </w:r>
      <w:r w:rsidR="007C1100">
        <w:rPr>
          <w:rtl/>
          <w:lang w:bidi="fa-IR"/>
        </w:rPr>
        <w:t>ی</w:t>
      </w:r>
      <w:r>
        <w:rPr>
          <w:rtl/>
          <w:lang w:bidi="fa-IR"/>
        </w:rPr>
        <w:t>ل انقلاب و پس از آن</w:t>
      </w:r>
      <w:r w:rsidR="00B713A2">
        <w:rPr>
          <w:rtl/>
          <w:lang w:bidi="fa-IR"/>
        </w:rPr>
        <w:t xml:space="preserve">، </w:t>
      </w:r>
      <w:r>
        <w:rPr>
          <w:rtl/>
          <w:lang w:bidi="fa-IR"/>
        </w:rPr>
        <w:t>در ا</w:t>
      </w:r>
      <w:r w:rsidR="007C1100">
        <w:rPr>
          <w:rtl/>
          <w:lang w:bidi="fa-IR"/>
        </w:rPr>
        <w:t>ی</w:t>
      </w:r>
      <w:r>
        <w:rPr>
          <w:rtl/>
          <w:lang w:bidi="fa-IR"/>
        </w:rPr>
        <w:t>ران اسلام</w:t>
      </w:r>
      <w:r w:rsidR="007C1100">
        <w:rPr>
          <w:rtl/>
          <w:lang w:bidi="fa-IR"/>
        </w:rPr>
        <w:t>ی</w:t>
      </w:r>
      <w:r>
        <w:rPr>
          <w:rtl/>
          <w:lang w:bidi="fa-IR"/>
        </w:rPr>
        <w:t xml:space="preserve"> ن</w:t>
      </w:r>
      <w:r w:rsidR="007C1100">
        <w:rPr>
          <w:rtl/>
          <w:lang w:bidi="fa-IR"/>
        </w:rPr>
        <w:t>ی</w:t>
      </w:r>
      <w:r>
        <w:rPr>
          <w:rtl/>
          <w:lang w:bidi="fa-IR"/>
        </w:rPr>
        <w:t>ز ع</w:t>
      </w:r>
      <w:r w:rsidR="007C1100">
        <w:rPr>
          <w:rtl/>
          <w:lang w:bidi="fa-IR"/>
        </w:rPr>
        <w:t>ی</w:t>
      </w:r>
      <w:r>
        <w:rPr>
          <w:rtl/>
          <w:lang w:bidi="fa-IR"/>
        </w:rPr>
        <w:t>د فطر شکل و شما</w:t>
      </w:r>
      <w:r w:rsidR="007C1100">
        <w:rPr>
          <w:rtl/>
          <w:lang w:bidi="fa-IR"/>
        </w:rPr>
        <w:t>ی</w:t>
      </w:r>
      <w:r>
        <w:rPr>
          <w:rtl/>
          <w:lang w:bidi="fa-IR"/>
        </w:rPr>
        <w:t>ل تازه</w:t>
      </w:r>
      <w:r w:rsidR="007C1100">
        <w:rPr>
          <w:rtl/>
          <w:lang w:bidi="fa-IR"/>
        </w:rPr>
        <w:t xml:space="preserve"> </w:t>
      </w:r>
      <w:r>
        <w:rPr>
          <w:rtl/>
          <w:lang w:bidi="fa-IR"/>
        </w:rPr>
        <w:t>ا</w:t>
      </w:r>
      <w:r w:rsidR="007C1100">
        <w:rPr>
          <w:rtl/>
          <w:lang w:bidi="fa-IR"/>
        </w:rPr>
        <w:t>ی</w:t>
      </w:r>
      <w:r>
        <w:rPr>
          <w:rtl/>
          <w:lang w:bidi="fa-IR"/>
        </w:rPr>
        <w:t xml:space="preserve"> پ</w:t>
      </w:r>
      <w:r w:rsidR="007C1100">
        <w:rPr>
          <w:rtl/>
          <w:lang w:bidi="fa-IR"/>
        </w:rPr>
        <w:t>ی</w:t>
      </w:r>
      <w:r>
        <w:rPr>
          <w:rtl/>
          <w:lang w:bidi="fa-IR"/>
        </w:rPr>
        <w:t>دا کرد و برادران و خواهران شاهد بودند که مراسم ع</w:t>
      </w:r>
      <w:r w:rsidR="007C1100">
        <w:rPr>
          <w:rtl/>
          <w:lang w:bidi="fa-IR"/>
        </w:rPr>
        <w:t>ی</w:t>
      </w:r>
      <w:r>
        <w:rPr>
          <w:rtl/>
          <w:lang w:bidi="fa-IR"/>
        </w:rPr>
        <w:t>د فطر در تپه</w:t>
      </w:r>
      <w:r w:rsidR="007C1100">
        <w:rPr>
          <w:rtl/>
          <w:lang w:bidi="fa-IR"/>
        </w:rPr>
        <w:t xml:space="preserve"> </w:t>
      </w:r>
      <w:r>
        <w:rPr>
          <w:rtl/>
          <w:lang w:bidi="fa-IR"/>
        </w:rPr>
        <w:t>ها</w:t>
      </w:r>
      <w:r w:rsidR="007C1100">
        <w:rPr>
          <w:rtl/>
          <w:lang w:bidi="fa-IR"/>
        </w:rPr>
        <w:t>ی</w:t>
      </w:r>
      <w:r>
        <w:rPr>
          <w:rtl/>
          <w:lang w:bidi="fa-IR"/>
        </w:rPr>
        <w:t xml:space="preserve"> ق</w:t>
      </w:r>
      <w:r w:rsidR="007C1100">
        <w:rPr>
          <w:rtl/>
          <w:lang w:bidi="fa-IR"/>
        </w:rPr>
        <w:t>ی</w:t>
      </w:r>
      <w:r>
        <w:rPr>
          <w:rtl/>
          <w:lang w:bidi="fa-IR"/>
        </w:rPr>
        <w:t>طر</w:t>
      </w:r>
      <w:r w:rsidR="007C1100">
        <w:rPr>
          <w:rtl/>
          <w:lang w:bidi="fa-IR"/>
        </w:rPr>
        <w:t>ی</w:t>
      </w:r>
      <w:r>
        <w:rPr>
          <w:rtl/>
          <w:lang w:bidi="fa-IR"/>
        </w:rPr>
        <w:t>ه مبدأ حرکت منظم و راهپ</w:t>
      </w:r>
      <w:r w:rsidR="007C1100">
        <w:rPr>
          <w:rtl/>
          <w:lang w:bidi="fa-IR"/>
        </w:rPr>
        <w:t>ی</w:t>
      </w:r>
      <w:r>
        <w:rPr>
          <w:rtl/>
          <w:lang w:bidi="fa-IR"/>
        </w:rPr>
        <w:t>ما</w:t>
      </w:r>
      <w:r w:rsidR="007C1100">
        <w:rPr>
          <w:rtl/>
          <w:lang w:bidi="fa-IR"/>
        </w:rPr>
        <w:t>یی</w:t>
      </w:r>
      <w:r>
        <w:rPr>
          <w:rtl/>
          <w:lang w:bidi="fa-IR"/>
        </w:rPr>
        <w:t xml:space="preserve"> عظ</w:t>
      </w:r>
      <w:r w:rsidR="007C1100">
        <w:rPr>
          <w:rtl/>
          <w:lang w:bidi="fa-IR"/>
        </w:rPr>
        <w:t>ی</w:t>
      </w:r>
      <w:r>
        <w:rPr>
          <w:rtl/>
          <w:lang w:bidi="fa-IR"/>
        </w:rPr>
        <w:t>م</w:t>
      </w:r>
      <w:r w:rsidR="007C1100">
        <w:rPr>
          <w:rtl/>
          <w:lang w:bidi="fa-IR"/>
        </w:rPr>
        <w:t>ی</w:t>
      </w:r>
      <w:r>
        <w:rPr>
          <w:rtl/>
          <w:lang w:bidi="fa-IR"/>
        </w:rPr>
        <w:t xml:space="preserve"> در سراسر </w:t>
      </w:r>
      <w:r>
        <w:rPr>
          <w:rtl/>
          <w:lang w:bidi="fa-IR"/>
        </w:rPr>
        <w:lastRenderedPageBreak/>
        <w:t>خ</w:t>
      </w:r>
      <w:r w:rsidR="007C1100">
        <w:rPr>
          <w:rtl/>
          <w:lang w:bidi="fa-IR"/>
        </w:rPr>
        <w:t>ی</w:t>
      </w:r>
      <w:r>
        <w:rPr>
          <w:rtl/>
          <w:lang w:bidi="fa-IR"/>
        </w:rPr>
        <w:t>ابانها</w:t>
      </w:r>
      <w:r w:rsidR="007C1100">
        <w:rPr>
          <w:rtl/>
          <w:lang w:bidi="fa-IR"/>
        </w:rPr>
        <w:t>ی</w:t>
      </w:r>
      <w:r>
        <w:rPr>
          <w:rtl/>
          <w:lang w:bidi="fa-IR"/>
        </w:rPr>
        <w:t xml:space="preserve"> تهران بود که به دنبال آن</w:t>
      </w:r>
      <w:r w:rsidR="00B713A2">
        <w:rPr>
          <w:rtl/>
          <w:lang w:bidi="fa-IR"/>
        </w:rPr>
        <w:t xml:space="preserve">، </w:t>
      </w:r>
      <w:r>
        <w:rPr>
          <w:rtl/>
          <w:lang w:bidi="fa-IR"/>
        </w:rPr>
        <w:t>راهپ</w:t>
      </w:r>
      <w:r w:rsidR="007C1100">
        <w:rPr>
          <w:rtl/>
          <w:lang w:bidi="fa-IR"/>
        </w:rPr>
        <w:t>ی</w:t>
      </w:r>
      <w:r>
        <w:rPr>
          <w:rtl/>
          <w:lang w:bidi="fa-IR"/>
        </w:rPr>
        <w:t>ما</w:t>
      </w:r>
      <w:r w:rsidR="007C1100">
        <w:rPr>
          <w:rtl/>
          <w:lang w:bidi="fa-IR"/>
        </w:rPr>
        <w:t xml:space="preserve">یی </w:t>
      </w:r>
      <w:r>
        <w:rPr>
          <w:rtl/>
          <w:lang w:bidi="fa-IR"/>
        </w:rPr>
        <w:t>ها و تظاهرات و شهادتها و استقبال از مرگ و حرکت انقلاب</w:t>
      </w:r>
      <w:r w:rsidR="007C1100">
        <w:rPr>
          <w:rtl/>
          <w:lang w:bidi="fa-IR"/>
        </w:rPr>
        <w:t>ی</w:t>
      </w:r>
      <w:r>
        <w:rPr>
          <w:rtl/>
          <w:lang w:bidi="fa-IR"/>
        </w:rPr>
        <w:t xml:space="preserve"> به سو</w:t>
      </w:r>
      <w:r w:rsidR="007C1100">
        <w:rPr>
          <w:rtl/>
          <w:lang w:bidi="fa-IR"/>
        </w:rPr>
        <w:t>ی</w:t>
      </w:r>
      <w:r>
        <w:rPr>
          <w:rtl/>
          <w:lang w:bidi="fa-IR"/>
        </w:rPr>
        <w:t xml:space="preserve"> پ</w:t>
      </w:r>
      <w:r w:rsidR="007C1100">
        <w:rPr>
          <w:rtl/>
          <w:lang w:bidi="fa-IR"/>
        </w:rPr>
        <w:t>ی</w:t>
      </w:r>
      <w:r>
        <w:rPr>
          <w:rtl/>
          <w:lang w:bidi="fa-IR"/>
        </w:rPr>
        <w:t>روز</w:t>
      </w:r>
      <w:r w:rsidR="007C1100">
        <w:rPr>
          <w:rtl/>
          <w:lang w:bidi="fa-IR"/>
        </w:rPr>
        <w:t>ی</w:t>
      </w:r>
      <w:r w:rsidR="00B713A2">
        <w:rPr>
          <w:rtl/>
          <w:lang w:bidi="fa-IR"/>
        </w:rPr>
        <w:t xml:space="preserve">، </w:t>
      </w:r>
      <w:r>
        <w:rPr>
          <w:rtl/>
          <w:lang w:bidi="fa-IR"/>
        </w:rPr>
        <w:t>به صورت گسترده</w:t>
      </w:r>
      <w:r w:rsidR="007C1100">
        <w:rPr>
          <w:rtl/>
          <w:lang w:bidi="fa-IR"/>
        </w:rPr>
        <w:t xml:space="preserve"> </w:t>
      </w:r>
      <w:r>
        <w:rPr>
          <w:rtl/>
          <w:lang w:bidi="fa-IR"/>
        </w:rPr>
        <w:t>ا</w:t>
      </w:r>
      <w:r w:rsidR="007C1100">
        <w:rPr>
          <w:rtl/>
          <w:lang w:bidi="fa-IR"/>
        </w:rPr>
        <w:t>ی</w:t>
      </w:r>
      <w:r>
        <w:rPr>
          <w:rtl/>
          <w:lang w:bidi="fa-IR"/>
        </w:rPr>
        <w:t xml:space="preserve"> آغاز شد</w:t>
      </w:r>
      <w:r w:rsidR="00B713A2">
        <w:rPr>
          <w:rtl/>
          <w:lang w:bidi="fa-IR"/>
        </w:rPr>
        <w:t xml:space="preserve">. </w:t>
      </w:r>
    </w:p>
    <w:p w:rsidR="007C1100" w:rsidRDefault="008A74FB" w:rsidP="008A74FB">
      <w:pPr>
        <w:pStyle w:val="Heading3"/>
        <w:rPr>
          <w:rtl/>
          <w:lang w:bidi="fa-IR"/>
        </w:rPr>
      </w:pPr>
      <w:bookmarkStart w:id="72" w:name="_Toc424376022"/>
      <w:r>
        <w:rPr>
          <w:rtl/>
          <w:lang w:bidi="fa-IR"/>
        </w:rPr>
        <w:t>ع</w:t>
      </w:r>
      <w:r w:rsidR="007C1100">
        <w:rPr>
          <w:rtl/>
          <w:lang w:bidi="fa-IR"/>
        </w:rPr>
        <w:t>ی</w:t>
      </w:r>
      <w:r>
        <w:rPr>
          <w:rtl/>
          <w:lang w:bidi="fa-IR"/>
        </w:rPr>
        <w:t>د فطر ع</w:t>
      </w:r>
      <w:r w:rsidR="007C1100">
        <w:rPr>
          <w:rtl/>
          <w:lang w:bidi="fa-IR"/>
        </w:rPr>
        <w:t>ی</w:t>
      </w:r>
      <w:r>
        <w:rPr>
          <w:rtl/>
          <w:lang w:bidi="fa-IR"/>
        </w:rPr>
        <w:t>د پ</w:t>
      </w:r>
      <w:r w:rsidR="007C1100">
        <w:rPr>
          <w:rtl/>
          <w:lang w:bidi="fa-IR"/>
        </w:rPr>
        <w:t>ی</w:t>
      </w:r>
      <w:r>
        <w:rPr>
          <w:rtl/>
          <w:lang w:bidi="fa-IR"/>
        </w:rPr>
        <w:t>روز</w:t>
      </w:r>
      <w:r w:rsidR="007C1100">
        <w:rPr>
          <w:rtl/>
          <w:lang w:bidi="fa-IR"/>
        </w:rPr>
        <w:t>ی</w:t>
      </w:r>
      <w:r>
        <w:rPr>
          <w:rtl/>
          <w:lang w:bidi="fa-IR"/>
        </w:rPr>
        <w:t xml:space="preserve"> است</w:t>
      </w:r>
      <w:bookmarkEnd w:id="72"/>
      <w:r w:rsidR="007C1100">
        <w:rPr>
          <w:rtl/>
          <w:lang w:bidi="fa-IR"/>
        </w:rPr>
        <w:t xml:space="preserve"> </w:t>
      </w:r>
    </w:p>
    <w:p w:rsidR="00995BE1" w:rsidRDefault="00995BE1" w:rsidP="00995BE1">
      <w:pPr>
        <w:pStyle w:val="libNormal"/>
        <w:rPr>
          <w:rtl/>
          <w:lang w:bidi="fa-IR"/>
        </w:rPr>
      </w:pPr>
      <w:r>
        <w:rPr>
          <w:rtl/>
          <w:lang w:bidi="fa-IR"/>
        </w:rPr>
        <w:t>ع</w:t>
      </w:r>
      <w:r w:rsidR="007C1100">
        <w:rPr>
          <w:rtl/>
          <w:lang w:bidi="fa-IR"/>
        </w:rPr>
        <w:t>ی</w:t>
      </w:r>
      <w:r>
        <w:rPr>
          <w:rtl/>
          <w:lang w:bidi="fa-IR"/>
        </w:rPr>
        <w:t>د فطر و ع</w:t>
      </w:r>
      <w:r w:rsidR="007C1100">
        <w:rPr>
          <w:rtl/>
          <w:lang w:bidi="fa-IR"/>
        </w:rPr>
        <w:t>ی</w:t>
      </w:r>
      <w:r>
        <w:rPr>
          <w:rtl/>
          <w:lang w:bidi="fa-IR"/>
        </w:rPr>
        <w:t>د قربان به دنبال دو توف</w:t>
      </w:r>
      <w:r w:rsidR="007C1100">
        <w:rPr>
          <w:rtl/>
          <w:lang w:bidi="fa-IR"/>
        </w:rPr>
        <w:t>ی</w:t>
      </w:r>
      <w:r>
        <w:rPr>
          <w:rtl/>
          <w:lang w:bidi="fa-IR"/>
        </w:rPr>
        <w:t>ق است و در حق</w:t>
      </w:r>
      <w:r w:rsidR="007C1100">
        <w:rPr>
          <w:rtl/>
          <w:lang w:bidi="fa-IR"/>
        </w:rPr>
        <w:t>ی</w:t>
      </w:r>
      <w:r>
        <w:rPr>
          <w:rtl/>
          <w:lang w:bidi="fa-IR"/>
        </w:rPr>
        <w:t>قت ع</w:t>
      </w:r>
      <w:r w:rsidR="007C1100">
        <w:rPr>
          <w:rtl/>
          <w:lang w:bidi="fa-IR"/>
        </w:rPr>
        <w:t>ی</w:t>
      </w:r>
      <w:r>
        <w:rPr>
          <w:rtl/>
          <w:lang w:bidi="fa-IR"/>
        </w:rPr>
        <w:t>د پ</w:t>
      </w:r>
      <w:r w:rsidR="007C1100">
        <w:rPr>
          <w:rtl/>
          <w:lang w:bidi="fa-IR"/>
        </w:rPr>
        <w:t>ی</w:t>
      </w:r>
      <w:r>
        <w:rPr>
          <w:rtl/>
          <w:lang w:bidi="fa-IR"/>
        </w:rPr>
        <w:t>روز</w:t>
      </w:r>
      <w:r w:rsidR="007C1100">
        <w:rPr>
          <w:rtl/>
          <w:lang w:bidi="fa-IR"/>
        </w:rPr>
        <w:t>ی</w:t>
      </w:r>
      <w:r>
        <w:rPr>
          <w:rtl/>
          <w:lang w:bidi="fa-IR"/>
        </w:rPr>
        <w:t xml:space="preserve"> است</w:t>
      </w:r>
      <w:r w:rsidR="00B713A2">
        <w:rPr>
          <w:rtl/>
          <w:lang w:bidi="fa-IR"/>
        </w:rPr>
        <w:t xml:space="preserve">. </w:t>
      </w:r>
      <w:r>
        <w:rPr>
          <w:rtl/>
          <w:lang w:bidi="fa-IR"/>
        </w:rPr>
        <w:t>ع</w:t>
      </w:r>
      <w:r w:rsidR="007C1100">
        <w:rPr>
          <w:rtl/>
          <w:lang w:bidi="fa-IR"/>
        </w:rPr>
        <w:t>ی</w:t>
      </w:r>
      <w:r>
        <w:rPr>
          <w:rtl/>
          <w:lang w:bidi="fa-IR"/>
        </w:rPr>
        <w:t>د فطر به دنبال پ</w:t>
      </w:r>
      <w:r w:rsidR="007C1100">
        <w:rPr>
          <w:rtl/>
          <w:lang w:bidi="fa-IR"/>
        </w:rPr>
        <w:t>ی</w:t>
      </w:r>
      <w:r>
        <w:rPr>
          <w:rtl/>
          <w:lang w:bidi="fa-IR"/>
        </w:rPr>
        <w:t>روز</w:t>
      </w:r>
      <w:r w:rsidR="007C1100">
        <w:rPr>
          <w:rtl/>
          <w:lang w:bidi="fa-IR"/>
        </w:rPr>
        <w:t>ی</w:t>
      </w:r>
      <w:r>
        <w:rPr>
          <w:rtl/>
          <w:lang w:bidi="fa-IR"/>
        </w:rPr>
        <w:t xml:space="preserve"> در عبادتها</w:t>
      </w:r>
      <w:r w:rsidR="007C1100">
        <w:rPr>
          <w:rtl/>
          <w:lang w:bidi="fa-IR"/>
        </w:rPr>
        <w:t>ی</w:t>
      </w:r>
      <w:r>
        <w:rPr>
          <w:rtl/>
          <w:lang w:bidi="fa-IR"/>
        </w:rPr>
        <w:t xml:space="preserve"> ماه رمضان است</w:t>
      </w:r>
      <w:r w:rsidR="00B713A2">
        <w:rPr>
          <w:rtl/>
          <w:lang w:bidi="fa-IR"/>
        </w:rPr>
        <w:t xml:space="preserve">، </w:t>
      </w:r>
      <w:r>
        <w:rPr>
          <w:rtl/>
          <w:lang w:bidi="fa-IR"/>
        </w:rPr>
        <w:t>آنان که روزه م</w:t>
      </w:r>
      <w:r w:rsidR="007C1100">
        <w:rPr>
          <w:rtl/>
          <w:lang w:bidi="fa-IR"/>
        </w:rPr>
        <w:t xml:space="preserve">ی </w:t>
      </w:r>
      <w:r>
        <w:rPr>
          <w:rtl/>
          <w:lang w:bidi="fa-IR"/>
        </w:rPr>
        <w:t>گ</w:t>
      </w:r>
      <w:r w:rsidR="007C1100">
        <w:rPr>
          <w:rtl/>
          <w:lang w:bidi="fa-IR"/>
        </w:rPr>
        <w:t>ی</w:t>
      </w:r>
      <w:r>
        <w:rPr>
          <w:rtl/>
          <w:lang w:bidi="fa-IR"/>
        </w:rPr>
        <w:t>رند و نماز م</w:t>
      </w:r>
      <w:r w:rsidR="007C1100">
        <w:rPr>
          <w:rtl/>
          <w:lang w:bidi="fa-IR"/>
        </w:rPr>
        <w:t xml:space="preserve">ی </w:t>
      </w:r>
      <w:r>
        <w:rPr>
          <w:rtl/>
          <w:lang w:bidi="fa-IR"/>
        </w:rPr>
        <w:t>گزارند و قرآن تلاوت م</w:t>
      </w:r>
      <w:r w:rsidR="007C1100">
        <w:rPr>
          <w:rtl/>
          <w:lang w:bidi="fa-IR"/>
        </w:rPr>
        <w:t xml:space="preserve">ی </w:t>
      </w:r>
      <w:r>
        <w:rPr>
          <w:rtl/>
          <w:lang w:bidi="fa-IR"/>
        </w:rPr>
        <w:t>کنند و سحرگاهان ماه مبارک رمضان به راز و ن</w:t>
      </w:r>
      <w:r w:rsidR="007C1100">
        <w:rPr>
          <w:rtl/>
          <w:lang w:bidi="fa-IR"/>
        </w:rPr>
        <w:t>ی</w:t>
      </w:r>
      <w:r>
        <w:rPr>
          <w:rtl/>
          <w:lang w:bidi="fa-IR"/>
        </w:rPr>
        <w:t>از و عبادت و مناجات مشغولند و در محافل و مجالس مذهب</w:t>
      </w:r>
      <w:r w:rsidR="007C1100">
        <w:rPr>
          <w:rtl/>
          <w:lang w:bidi="fa-IR"/>
        </w:rPr>
        <w:t>ی</w:t>
      </w:r>
      <w:r>
        <w:rPr>
          <w:rtl/>
          <w:lang w:bidi="fa-IR"/>
        </w:rPr>
        <w:t xml:space="preserve"> شرکت م</w:t>
      </w:r>
      <w:r w:rsidR="007C1100">
        <w:rPr>
          <w:rtl/>
          <w:lang w:bidi="fa-IR"/>
        </w:rPr>
        <w:t xml:space="preserve">ی </w:t>
      </w:r>
      <w:r>
        <w:rPr>
          <w:rtl/>
          <w:lang w:bidi="fa-IR"/>
        </w:rPr>
        <w:t>کنند و روح خود را با برادران مسلمانشان در سراسر دن</w:t>
      </w:r>
      <w:r w:rsidR="007C1100">
        <w:rPr>
          <w:rtl/>
          <w:lang w:bidi="fa-IR"/>
        </w:rPr>
        <w:t>ی</w:t>
      </w:r>
      <w:r>
        <w:rPr>
          <w:rtl/>
          <w:lang w:bidi="fa-IR"/>
        </w:rPr>
        <w:t>ا پ</w:t>
      </w:r>
      <w:r w:rsidR="007C1100">
        <w:rPr>
          <w:rtl/>
          <w:lang w:bidi="fa-IR"/>
        </w:rPr>
        <w:t>ی</w:t>
      </w:r>
      <w:r>
        <w:rPr>
          <w:rtl/>
          <w:lang w:bidi="fa-IR"/>
        </w:rPr>
        <w:t>وند معنو</w:t>
      </w:r>
      <w:r w:rsidR="007C1100">
        <w:rPr>
          <w:rtl/>
          <w:lang w:bidi="fa-IR"/>
        </w:rPr>
        <w:t>ی</w:t>
      </w:r>
      <w:r>
        <w:rPr>
          <w:rtl/>
          <w:lang w:bidi="fa-IR"/>
        </w:rPr>
        <w:t xml:space="preserve"> م</w:t>
      </w:r>
      <w:r w:rsidR="007C1100">
        <w:rPr>
          <w:rtl/>
          <w:lang w:bidi="fa-IR"/>
        </w:rPr>
        <w:t xml:space="preserve">ی </w:t>
      </w:r>
      <w:r>
        <w:rPr>
          <w:rtl/>
          <w:lang w:bidi="fa-IR"/>
        </w:rPr>
        <w:t>دهند</w:t>
      </w:r>
      <w:r w:rsidR="00B713A2">
        <w:rPr>
          <w:rtl/>
          <w:lang w:bidi="fa-IR"/>
        </w:rPr>
        <w:t xml:space="preserve">، </w:t>
      </w:r>
      <w:r>
        <w:rPr>
          <w:rtl/>
          <w:lang w:bidi="fa-IR"/>
        </w:rPr>
        <w:t xml:space="preserve">ماه رمضان </w:t>
      </w:r>
      <w:r w:rsidR="007C1100">
        <w:rPr>
          <w:rtl/>
          <w:lang w:bidi="fa-IR"/>
        </w:rPr>
        <w:t>ی</w:t>
      </w:r>
      <w:r>
        <w:rPr>
          <w:rtl/>
          <w:lang w:bidi="fa-IR"/>
        </w:rPr>
        <w:t>ک موفق</w:t>
      </w:r>
      <w:r w:rsidR="007C1100">
        <w:rPr>
          <w:rtl/>
          <w:lang w:bidi="fa-IR"/>
        </w:rPr>
        <w:t>ی</w:t>
      </w:r>
      <w:r>
        <w:rPr>
          <w:rtl/>
          <w:lang w:bidi="fa-IR"/>
        </w:rPr>
        <w:t>ت و توف</w:t>
      </w:r>
      <w:r w:rsidR="007C1100">
        <w:rPr>
          <w:rtl/>
          <w:lang w:bidi="fa-IR"/>
        </w:rPr>
        <w:t>ی</w:t>
      </w:r>
      <w:r>
        <w:rPr>
          <w:rtl/>
          <w:lang w:bidi="fa-IR"/>
        </w:rPr>
        <w:t>ق اله</w:t>
      </w:r>
      <w:r w:rsidR="007C1100">
        <w:rPr>
          <w:rtl/>
          <w:lang w:bidi="fa-IR"/>
        </w:rPr>
        <w:t>ی</w:t>
      </w:r>
      <w:r>
        <w:rPr>
          <w:rtl/>
          <w:lang w:bidi="fa-IR"/>
        </w:rPr>
        <w:t xml:space="preserve"> است برا</w:t>
      </w:r>
      <w:r w:rsidR="007C1100">
        <w:rPr>
          <w:rtl/>
          <w:lang w:bidi="fa-IR"/>
        </w:rPr>
        <w:t>ی</w:t>
      </w:r>
      <w:r>
        <w:rPr>
          <w:rtl/>
          <w:lang w:bidi="fa-IR"/>
        </w:rPr>
        <w:t xml:space="preserve"> آنها که به دنبالش ع</w:t>
      </w:r>
      <w:r w:rsidR="007C1100">
        <w:rPr>
          <w:rtl/>
          <w:lang w:bidi="fa-IR"/>
        </w:rPr>
        <w:t>ی</w:t>
      </w:r>
      <w:r>
        <w:rPr>
          <w:rtl/>
          <w:lang w:bidi="fa-IR"/>
        </w:rPr>
        <w:t>د فطر م</w:t>
      </w:r>
      <w:r w:rsidR="007C1100">
        <w:rPr>
          <w:rtl/>
          <w:lang w:bidi="fa-IR"/>
        </w:rPr>
        <w:t xml:space="preserve">ی </w:t>
      </w:r>
      <w:r>
        <w:rPr>
          <w:rtl/>
          <w:lang w:bidi="fa-IR"/>
        </w:rPr>
        <w:t>آ</w:t>
      </w:r>
      <w:r w:rsidR="007C1100">
        <w:rPr>
          <w:rtl/>
          <w:lang w:bidi="fa-IR"/>
        </w:rPr>
        <w:t>ی</w:t>
      </w:r>
      <w:r>
        <w:rPr>
          <w:rtl/>
          <w:lang w:bidi="fa-IR"/>
        </w:rPr>
        <w:t>د</w:t>
      </w:r>
      <w:r w:rsidR="00B713A2">
        <w:rPr>
          <w:rtl/>
          <w:lang w:bidi="fa-IR"/>
        </w:rPr>
        <w:t xml:space="preserve">. </w:t>
      </w:r>
    </w:p>
    <w:p w:rsidR="007C1100" w:rsidRDefault="00995BE1" w:rsidP="00995BE1">
      <w:pPr>
        <w:pStyle w:val="libNormal"/>
        <w:rPr>
          <w:rtl/>
          <w:lang w:bidi="fa-IR"/>
        </w:rPr>
      </w:pPr>
      <w:r>
        <w:rPr>
          <w:rtl/>
          <w:lang w:bidi="fa-IR"/>
        </w:rPr>
        <w:t>و چن</w:t>
      </w:r>
      <w:r w:rsidR="007C1100">
        <w:rPr>
          <w:rtl/>
          <w:lang w:bidi="fa-IR"/>
        </w:rPr>
        <w:t>ی</w:t>
      </w:r>
      <w:r>
        <w:rPr>
          <w:rtl/>
          <w:lang w:bidi="fa-IR"/>
        </w:rPr>
        <w:t>ن است ع</w:t>
      </w:r>
      <w:r w:rsidR="007C1100">
        <w:rPr>
          <w:rtl/>
          <w:lang w:bidi="fa-IR"/>
        </w:rPr>
        <w:t>ی</w:t>
      </w:r>
      <w:r>
        <w:rPr>
          <w:rtl/>
          <w:lang w:bidi="fa-IR"/>
        </w:rPr>
        <w:t>د قربان</w:t>
      </w:r>
      <w:r w:rsidR="00B713A2">
        <w:rPr>
          <w:rtl/>
          <w:lang w:bidi="fa-IR"/>
        </w:rPr>
        <w:t xml:space="preserve">؛ </w:t>
      </w:r>
      <w:r>
        <w:rPr>
          <w:rtl/>
          <w:lang w:bidi="fa-IR"/>
        </w:rPr>
        <w:t>آنگاه که س</w:t>
      </w:r>
      <w:r w:rsidR="007C1100">
        <w:rPr>
          <w:rtl/>
          <w:lang w:bidi="fa-IR"/>
        </w:rPr>
        <w:t>ی</w:t>
      </w:r>
      <w:r>
        <w:rPr>
          <w:rtl/>
          <w:lang w:bidi="fa-IR"/>
        </w:rPr>
        <w:t>ل عظ</w:t>
      </w:r>
      <w:r w:rsidR="007C1100">
        <w:rPr>
          <w:rtl/>
          <w:lang w:bidi="fa-IR"/>
        </w:rPr>
        <w:t>ی</w:t>
      </w:r>
      <w:r>
        <w:rPr>
          <w:rtl/>
          <w:lang w:bidi="fa-IR"/>
        </w:rPr>
        <w:t>م</w:t>
      </w:r>
      <w:r w:rsidR="007C1100">
        <w:rPr>
          <w:rtl/>
          <w:lang w:bidi="fa-IR"/>
        </w:rPr>
        <w:t>ی</w:t>
      </w:r>
      <w:r>
        <w:rPr>
          <w:rtl/>
          <w:lang w:bidi="fa-IR"/>
        </w:rPr>
        <w:t xml:space="preserve"> از جمع</w:t>
      </w:r>
      <w:r w:rsidR="007C1100">
        <w:rPr>
          <w:rtl/>
          <w:lang w:bidi="fa-IR"/>
        </w:rPr>
        <w:t>ی</w:t>
      </w:r>
      <w:r>
        <w:rPr>
          <w:rtl/>
          <w:lang w:bidi="fa-IR"/>
        </w:rPr>
        <w:t>ت سراسر دن</w:t>
      </w:r>
      <w:r w:rsidR="007C1100">
        <w:rPr>
          <w:rtl/>
          <w:lang w:bidi="fa-IR"/>
        </w:rPr>
        <w:t>ی</w:t>
      </w:r>
      <w:r>
        <w:rPr>
          <w:rtl/>
          <w:lang w:bidi="fa-IR"/>
        </w:rPr>
        <w:t>ا در اجتماع ا</w:t>
      </w:r>
      <w:r w:rsidR="007C1100">
        <w:rPr>
          <w:rtl/>
          <w:lang w:bidi="fa-IR"/>
        </w:rPr>
        <w:t>ی</w:t>
      </w:r>
      <w:r>
        <w:rPr>
          <w:rtl/>
          <w:lang w:bidi="fa-IR"/>
        </w:rPr>
        <w:t>ام حج و مراسم ز</w:t>
      </w:r>
      <w:r w:rsidR="007C1100">
        <w:rPr>
          <w:rtl/>
          <w:lang w:bidi="fa-IR"/>
        </w:rPr>
        <w:t>ی</w:t>
      </w:r>
      <w:r>
        <w:rPr>
          <w:rtl/>
          <w:lang w:bidi="fa-IR"/>
        </w:rPr>
        <w:t>ارت خانه خدا موفق به انجام ا</w:t>
      </w:r>
      <w:r w:rsidR="007C1100">
        <w:rPr>
          <w:rtl/>
          <w:lang w:bidi="fa-IR"/>
        </w:rPr>
        <w:t>ی</w:t>
      </w:r>
      <w:r>
        <w:rPr>
          <w:rtl/>
          <w:lang w:bidi="fa-IR"/>
        </w:rPr>
        <w:t>ن فر</w:t>
      </w:r>
      <w:r w:rsidR="007C1100">
        <w:rPr>
          <w:rtl/>
          <w:lang w:bidi="fa-IR"/>
        </w:rPr>
        <w:t>ی</w:t>
      </w:r>
      <w:r>
        <w:rPr>
          <w:rtl/>
          <w:lang w:bidi="fa-IR"/>
        </w:rPr>
        <w:t>ضه بزرگ م</w:t>
      </w:r>
      <w:r w:rsidR="007C1100">
        <w:rPr>
          <w:rtl/>
          <w:lang w:bidi="fa-IR"/>
        </w:rPr>
        <w:t xml:space="preserve">ی </w:t>
      </w:r>
      <w:r>
        <w:rPr>
          <w:rtl/>
          <w:lang w:bidi="fa-IR"/>
        </w:rPr>
        <w:t>شوند و ا</w:t>
      </w:r>
      <w:r w:rsidR="007C1100">
        <w:rPr>
          <w:rtl/>
          <w:lang w:bidi="fa-IR"/>
        </w:rPr>
        <w:t>ی</w:t>
      </w:r>
      <w:r>
        <w:rPr>
          <w:rtl/>
          <w:lang w:bidi="fa-IR"/>
        </w:rPr>
        <w:t>ن کنگره عظ</w:t>
      </w:r>
      <w:r w:rsidR="007C1100">
        <w:rPr>
          <w:rtl/>
          <w:lang w:bidi="fa-IR"/>
        </w:rPr>
        <w:t>ی</w:t>
      </w:r>
      <w:r>
        <w:rPr>
          <w:rtl/>
          <w:lang w:bidi="fa-IR"/>
        </w:rPr>
        <w:t>م اجتماع</w:t>
      </w:r>
      <w:r w:rsidR="007C1100">
        <w:rPr>
          <w:rtl/>
          <w:lang w:bidi="fa-IR"/>
        </w:rPr>
        <w:t>ی</w:t>
      </w:r>
      <w:r w:rsidR="00B713A2">
        <w:rPr>
          <w:rtl/>
          <w:lang w:bidi="fa-IR"/>
        </w:rPr>
        <w:t xml:space="preserve">، </w:t>
      </w:r>
      <w:r>
        <w:rPr>
          <w:rtl/>
          <w:lang w:bidi="fa-IR"/>
        </w:rPr>
        <w:t>س</w:t>
      </w:r>
      <w:r w:rsidR="007C1100">
        <w:rPr>
          <w:rtl/>
          <w:lang w:bidi="fa-IR"/>
        </w:rPr>
        <w:t>ی</w:t>
      </w:r>
      <w:r>
        <w:rPr>
          <w:rtl/>
          <w:lang w:bidi="fa-IR"/>
        </w:rPr>
        <w:t>اس</w:t>
      </w:r>
      <w:r w:rsidR="007C1100">
        <w:rPr>
          <w:rtl/>
          <w:lang w:bidi="fa-IR"/>
        </w:rPr>
        <w:t>ی</w:t>
      </w:r>
      <w:r>
        <w:rPr>
          <w:rtl/>
          <w:lang w:bidi="fa-IR"/>
        </w:rPr>
        <w:t xml:space="preserve"> و اسلام</w:t>
      </w:r>
      <w:r w:rsidR="007C1100">
        <w:rPr>
          <w:rtl/>
          <w:lang w:bidi="fa-IR"/>
        </w:rPr>
        <w:t>ی</w:t>
      </w:r>
      <w:r>
        <w:rPr>
          <w:rtl/>
          <w:lang w:bidi="fa-IR"/>
        </w:rPr>
        <w:t xml:space="preserve"> را برپا م</w:t>
      </w:r>
      <w:r w:rsidR="007C1100">
        <w:rPr>
          <w:rtl/>
          <w:lang w:bidi="fa-IR"/>
        </w:rPr>
        <w:t xml:space="preserve">ی </w:t>
      </w:r>
      <w:r>
        <w:rPr>
          <w:rtl/>
          <w:lang w:bidi="fa-IR"/>
        </w:rPr>
        <w:t>دارند</w:t>
      </w:r>
      <w:r w:rsidR="00B713A2">
        <w:rPr>
          <w:rtl/>
          <w:lang w:bidi="fa-IR"/>
        </w:rPr>
        <w:t xml:space="preserve">، </w:t>
      </w:r>
      <w:r>
        <w:rPr>
          <w:rtl/>
          <w:lang w:bidi="fa-IR"/>
        </w:rPr>
        <w:t>پس از آن ع</w:t>
      </w:r>
      <w:r w:rsidR="007C1100">
        <w:rPr>
          <w:rtl/>
          <w:lang w:bidi="fa-IR"/>
        </w:rPr>
        <w:t>ی</w:t>
      </w:r>
      <w:r>
        <w:rPr>
          <w:rtl/>
          <w:lang w:bidi="fa-IR"/>
        </w:rPr>
        <w:t>د قربان را که ع</w:t>
      </w:r>
      <w:r w:rsidR="007C1100">
        <w:rPr>
          <w:rtl/>
          <w:lang w:bidi="fa-IR"/>
        </w:rPr>
        <w:t>ی</w:t>
      </w:r>
      <w:r>
        <w:rPr>
          <w:rtl/>
          <w:lang w:bidi="fa-IR"/>
        </w:rPr>
        <w:t>د پ</w:t>
      </w:r>
      <w:r w:rsidR="007C1100">
        <w:rPr>
          <w:rtl/>
          <w:lang w:bidi="fa-IR"/>
        </w:rPr>
        <w:t>ی</w:t>
      </w:r>
      <w:r>
        <w:rPr>
          <w:rtl/>
          <w:lang w:bidi="fa-IR"/>
        </w:rPr>
        <w:t>روز</w:t>
      </w:r>
      <w:r w:rsidR="007C1100">
        <w:rPr>
          <w:rtl/>
          <w:lang w:bidi="fa-IR"/>
        </w:rPr>
        <w:t>ی</w:t>
      </w:r>
      <w:r>
        <w:rPr>
          <w:rtl/>
          <w:lang w:bidi="fa-IR"/>
        </w:rPr>
        <w:t xml:space="preserve"> است و موفق</w:t>
      </w:r>
      <w:r w:rsidR="007C1100">
        <w:rPr>
          <w:rtl/>
          <w:lang w:bidi="fa-IR"/>
        </w:rPr>
        <w:t>ی</w:t>
      </w:r>
      <w:r>
        <w:rPr>
          <w:rtl/>
          <w:lang w:bidi="fa-IR"/>
        </w:rPr>
        <w:t>ت در اعمال و مناسک است بر آنان گرام</w:t>
      </w:r>
      <w:r w:rsidR="007C1100">
        <w:rPr>
          <w:rtl/>
          <w:lang w:bidi="fa-IR"/>
        </w:rPr>
        <w:t>ی</w:t>
      </w:r>
      <w:r>
        <w:rPr>
          <w:rtl/>
          <w:lang w:bidi="fa-IR"/>
        </w:rPr>
        <w:t xml:space="preserve"> خواهد بود</w:t>
      </w:r>
      <w:r w:rsidR="00B713A2">
        <w:rPr>
          <w:rtl/>
          <w:lang w:bidi="fa-IR"/>
        </w:rPr>
        <w:t xml:space="preserve">. </w:t>
      </w:r>
    </w:p>
    <w:p w:rsidR="007C1100" w:rsidRDefault="008A74FB" w:rsidP="008A74FB">
      <w:pPr>
        <w:pStyle w:val="Heading3"/>
        <w:rPr>
          <w:rtl/>
          <w:lang w:bidi="fa-IR"/>
        </w:rPr>
      </w:pPr>
      <w:bookmarkStart w:id="73" w:name="_Toc424376023"/>
      <w:r>
        <w:rPr>
          <w:rtl/>
          <w:lang w:bidi="fa-IR"/>
        </w:rPr>
        <w:t>جلوه</w:t>
      </w:r>
      <w:r w:rsidR="007C1100">
        <w:rPr>
          <w:rtl/>
          <w:lang w:bidi="fa-IR"/>
        </w:rPr>
        <w:t xml:space="preserve"> </w:t>
      </w:r>
      <w:r>
        <w:rPr>
          <w:rtl/>
          <w:lang w:bidi="fa-IR"/>
        </w:rPr>
        <w:t>ها</w:t>
      </w:r>
      <w:r w:rsidR="007C1100">
        <w:rPr>
          <w:rtl/>
          <w:lang w:bidi="fa-IR"/>
        </w:rPr>
        <w:t>ی</w:t>
      </w:r>
      <w:r>
        <w:rPr>
          <w:rtl/>
          <w:lang w:bidi="fa-IR"/>
        </w:rPr>
        <w:t xml:space="preserve"> ع</w:t>
      </w:r>
      <w:r w:rsidR="007C1100">
        <w:rPr>
          <w:rtl/>
          <w:lang w:bidi="fa-IR"/>
        </w:rPr>
        <w:t>ی</w:t>
      </w:r>
      <w:r>
        <w:rPr>
          <w:rtl/>
          <w:lang w:bidi="fa-IR"/>
        </w:rPr>
        <w:t>د اسلام</w:t>
      </w:r>
      <w:r w:rsidR="007C1100">
        <w:rPr>
          <w:rtl/>
          <w:lang w:bidi="fa-IR"/>
        </w:rPr>
        <w:t>ی</w:t>
      </w:r>
      <w:r>
        <w:rPr>
          <w:rtl/>
          <w:lang w:bidi="fa-IR"/>
        </w:rPr>
        <w:t xml:space="preserve"> فطر</w:t>
      </w:r>
      <w:bookmarkEnd w:id="73"/>
    </w:p>
    <w:p w:rsidR="00995BE1" w:rsidRDefault="00995BE1" w:rsidP="00995BE1">
      <w:pPr>
        <w:pStyle w:val="libNormal"/>
        <w:rPr>
          <w:rtl/>
          <w:lang w:bidi="fa-IR"/>
        </w:rPr>
      </w:pPr>
      <w:r>
        <w:rPr>
          <w:rtl/>
          <w:lang w:bidi="fa-IR"/>
        </w:rPr>
        <w:t>ما معمولًا در ا</w:t>
      </w:r>
      <w:r w:rsidR="007C1100">
        <w:rPr>
          <w:rtl/>
          <w:lang w:bidi="fa-IR"/>
        </w:rPr>
        <w:t>ی</w:t>
      </w:r>
      <w:r>
        <w:rPr>
          <w:rtl/>
          <w:lang w:bidi="fa-IR"/>
        </w:rPr>
        <w:t>ن دو ع</w:t>
      </w:r>
      <w:r w:rsidR="007C1100">
        <w:rPr>
          <w:rtl/>
          <w:lang w:bidi="fa-IR"/>
        </w:rPr>
        <w:t>ی</w:t>
      </w:r>
      <w:r>
        <w:rPr>
          <w:rtl/>
          <w:lang w:bidi="fa-IR"/>
        </w:rPr>
        <w:t>د اسلام</w:t>
      </w:r>
      <w:r w:rsidR="007C1100">
        <w:rPr>
          <w:rtl/>
          <w:lang w:bidi="fa-IR"/>
        </w:rPr>
        <w:t>ی</w:t>
      </w:r>
      <w:r w:rsidR="00B713A2">
        <w:rPr>
          <w:rtl/>
          <w:lang w:bidi="fa-IR"/>
        </w:rPr>
        <w:t xml:space="preserve">، </w:t>
      </w:r>
      <w:r>
        <w:rPr>
          <w:rtl/>
          <w:lang w:bidi="fa-IR"/>
        </w:rPr>
        <w:t>سه جلوه بزرگ به دنبال پ</w:t>
      </w:r>
      <w:r w:rsidR="007C1100">
        <w:rPr>
          <w:rtl/>
          <w:lang w:bidi="fa-IR"/>
        </w:rPr>
        <w:t>ی</w:t>
      </w:r>
      <w:r>
        <w:rPr>
          <w:rtl/>
          <w:lang w:bidi="fa-IR"/>
        </w:rPr>
        <w:t>روز</w:t>
      </w:r>
      <w:r w:rsidR="007C1100">
        <w:rPr>
          <w:rtl/>
          <w:lang w:bidi="fa-IR"/>
        </w:rPr>
        <w:t>ی</w:t>
      </w:r>
      <w:r>
        <w:rPr>
          <w:rtl/>
          <w:lang w:bidi="fa-IR"/>
        </w:rPr>
        <w:t xml:space="preserve"> م</w:t>
      </w:r>
      <w:r w:rsidR="007C1100">
        <w:rPr>
          <w:rtl/>
          <w:lang w:bidi="fa-IR"/>
        </w:rPr>
        <w:t xml:space="preserve">ی </w:t>
      </w:r>
      <w:r>
        <w:rPr>
          <w:rtl/>
          <w:lang w:bidi="fa-IR"/>
        </w:rPr>
        <w:t>ب</w:t>
      </w:r>
      <w:r w:rsidR="007C1100">
        <w:rPr>
          <w:rtl/>
          <w:lang w:bidi="fa-IR"/>
        </w:rPr>
        <w:t>ی</w:t>
      </w:r>
      <w:r>
        <w:rPr>
          <w:rtl/>
          <w:lang w:bidi="fa-IR"/>
        </w:rPr>
        <w:t>ن</w:t>
      </w:r>
      <w:r w:rsidR="007C1100">
        <w:rPr>
          <w:rtl/>
          <w:lang w:bidi="fa-IR"/>
        </w:rPr>
        <w:t>ی</w:t>
      </w:r>
      <w:r>
        <w:rPr>
          <w:rtl/>
          <w:lang w:bidi="fa-IR"/>
        </w:rPr>
        <w:t>م که ا</w:t>
      </w:r>
      <w:r w:rsidR="007C1100">
        <w:rPr>
          <w:rtl/>
          <w:lang w:bidi="fa-IR"/>
        </w:rPr>
        <w:t>ی</w:t>
      </w:r>
      <w:r>
        <w:rPr>
          <w:rtl/>
          <w:lang w:bidi="fa-IR"/>
        </w:rPr>
        <w:t>ن سه جلوه برا</w:t>
      </w:r>
      <w:r w:rsidR="007C1100">
        <w:rPr>
          <w:rtl/>
          <w:lang w:bidi="fa-IR"/>
        </w:rPr>
        <w:t>ی</w:t>
      </w:r>
      <w:r>
        <w:rPr>
          <w:rtl/>
          <w:lang w:bidi="fa-IR"/>
        </w:rPr>
        <w:t xml:space="preserve"> مراحل بعد از از پ</w:t>
      </w:r>
      <w:r w:rsidR="007C1100">
        <w:rPr>
          <w:rtl/>
          <w:lang w:bidi="fa-IR"/>
        </w:rPr>
        <w:t>ی</w:t>
      </w:r>
      <w:r>
        <w:rPr>
          <w:rtl/>
          <w:lang w:bidi="fa-IR"/>
        </w:rPr>
        <w:t>روز</w:t>
      </w:r>
      <w:r w:rsidR="007C1100">
        <w:rPr>
          <w:rtl/>
          <w:lang w:bidi="fa-IR"/>
        </w:rPr>
        <w:t>ی</w:t>
      </w:r>
      <w:r w:rsidR="00B713A2">
        <w:rPr>
          <w:rtl/>
          <w:lang w:bidi="fa-IR"/>
        </w:rPr>
        <w:t xml:space="preserve">، </w:t>
      </w:r>
      <w:r>
        <w:rPr>
          <w:rtl/>
          <w:lang w:bidi="fa-IR"/>
        </w:rPr>
        <w:t>درس</w:t>
      </w:r>
      <w:r w:rsidR="007C1100">
        <w:rPr>
          <w:rtl/>
          <w:lang w:bidi="fa-IR"/>
        </w:rPr>
        <w:t>ی</w:t>
      </w:r>
      <w:r>
        <w:rPr>
          <w:rtl/>
          <w:lang w:bidi="fa-IR"/>
        </w:rPr>
        <w:t xml:space="preserve"> است بس</w:t>
      </w:r>
      <w:r w:rsidR="007C1100">
        <w:rPr>
          <w:rtl/>
          <w:lang w:bidi="fa-IR"/>
        </w:rPr>
        <w:t>ی</w:t>
      </w:r>
      <w:r>
        <w:rPr>
          <w:rtl/>
          <w:lang w:bidi="fa-IR"/>
        </w:rPr>
        <w:t>ار آموزنده و جالب</w:t>
      </w:r>
      <w:r w:rsidR="00B713A2">
        <w:rPr>
          <w:rtl/>
          <w:lang w:bidi="fa-IR"/>
        </w:rPr>
        <w:t xml:space="preserve">: </w:t>
      </w:r>
    </w:p>
    <w:p w:rsidR="00995BE1" w:rsidRDefault="00995BE1" w:rsidP="009C3E97">
      <w:pPr>
        <w:pStyle w:val="libNormal"/>
        <w:rPr>
          <w:rtl/>
          <w:lang w:bidi="fa-IR"/>
        </w:rPr>
      </w:pPr>
      <w:r>
        <w:rPr>
          <w:rtl/>
          <w:lang w:bidi="fa-IR"/>
        </w:rPr>
        <w:t>1- دانست</w:t>
      </w:r>
      <w:r w:rsidR="007C1100">
        <w:rPr>
          <w:rtl/>
          <w:lang w:bidi="fa-IR"/>
        </w:rPr>
        <w:t>ی</w:t>
      </w:r>
      <w:r>
        <w:rPr>
          <w:rtl/>
          <w:lang w:bidi="fa-IR"/>
        </w:rPr>
        <w:t>م که ع</w:t>
      </w:r>
      <w:r w:rsidR="007C1100">
        <w:rPr>
          <w:rtl/>
          <w:lang w:bidi="fa-IR"/>
        </w:rPr>
        <w:t>ی</w:t>
      </w:r>
      <w:r>
        <w:rPr>
          <w:rtl/>
          <w:lang w:bidi="fa-IR"/>
        </w:rPr>
        <w:t>د فطر و قربان در واقع ع</w:t>
      </w:r>
      <w:r w:rsidR="007C1100">
        <w:rPr>
          <w:rtl/>
          <w:lang w:bidi="fa-IR"/>
        </w:rPr>
        <w:t>ی</w:t>
      </w:r>
      <w:r>
        <w:rPr>
          <w:rtl/>
          <w:lang w:bidi="fa-IR"/>
        </w:rPr>
        <w:t>د پ</w:t>
      </w:r>
      <w:r w:rsidR="007C1100">
        <w:rPr>
          <w:rtl/>
          <w:lang w:bidi="fa-IR"/>
        </w:rPr>
        <w:t>ی</w:t>
      </w:r>
      <w:r>
        <w:rPr>
          <w:rtl/>
          <w:lang w:bidi="fa-IR"/>
        </w:rPr>
        <w:t>روز</w:t>
      </w:r>
      <w:r w:rsidR="007C1100">
        <w:rPr>
          <w:rtl/>
          <w:lang w:bidi="fa-IR"/>
        </w:rPr>
        <w:t>ی</w:t>
      </w:r>
      <w:r>
        <w:rPr>
          <w:rtl/>
          <w:lang w:bidi="fa-IR"/>
        </w:rPr>
        <w:t xml:space="preserve"> است</w:t>
      </w:r>
      <w:r w:rsidR="00B713A2">
        <w:rPr>
          <w:rtl/>
          <w:lang w:bidi="fa-IR"/>
        </w:rPr>
        <w:t xml:space="preserve">، </w:t>
      </w:r>
      <w:r>
        <w:rPr>
          <w:rtl/>
          <w:lang w:bidi="fa-IR"/>
        </w:rPr>
        <w:t>ع</w:t>
      </w:r>
      <w:r w:rsidR="007C1100">
        <w:rPr>
          <w:rtl/>
          <w:lang w:bidi="fa-IR"/>
        </w:rPr>
        <w:t>ی</w:t>
      </w:r>
      <w:r>
        <w:rPr>
          <w:rtl/>
          <w:lang w:bidi="fa-IR"/>
        </w:rPr>
        <w:t>د توف</w:t>
      </w:r>
      <w:r w:rsidR="007C1100">
        <w:rPr>
          <w:rtl/>
          <w:lang w:bidi="fa-IR"/>
        </w:rPr>
        <w:t>ی</w:t>
      </w:r>
      <w:r>
        <w:rPr>
          <w:rtl/>
          <w:lang w:bidi="fa-IR"/>
        </w:rPr>
        <w:t>ق</w:t>
      </w:r>
      <w:r w:rsidR="00B713A2">
        <w:rPr>
          <w:rtl/>
          <w:lang w:bidi="fa-IR"/>
        </w:rPr>
        <w:t xml:space="preserve">، </w:t>
      </w:r>
      <w:r>
        <w:rPr>
          <w:rtl/>
          <w:lang w:bidi="fa-IR"/>
        </w:rPr>
        <w:t>سربلند</w:t>
      </w:r>
      <w:r w:rsidR="007C1100">
        <w:rPr>
          <w:rtl/>
          <w:lang w:bidi="fa-IR"/>
        </w:rPr>
        <w:t>ی</w:t>
      </w:r>
      <w:r w:rsidR="00B713A2">
        <w:rPr>
          <w:rtl/>
          <w:lang w:bidi="fa-IR"/>
        </w:rPr>
        <w:t xml:space="preserve">، </w:t>
      </w:r>
      <w:r>
        <w:rPr>
          <w:rtl/>
          <w:lang w:bidi="fa-IR"/>
        </w:rPr>
        <w:t>نشاط معنو</w:t>
      </w:r>
      <w:r w:rsidR="007C1100">
        <w:rPr>
          <w:rtl/>
          <w:lang w:bidi="fa-IR"/>
        </w:rPr>
        <w:t>ی</w:t>
      </w:r>
      <w:r>
        <w:rPr>
          <w:rtl/>
          <w:lang w:bidi="fa-IR"/>
        </w:rPr>
        <w:t xml:space="preserve"> و انجام وظ</w:t>
      </w:r>
      <w:r w:rsidR="007C1100">
        <w:rPr>
          <w:rtl/>
          <w:lang w:bidi="fa-IR"/>
        </w:rPr>
        <w:t>ی</w:t>
      </w:r>
      <w:r>
        <w:rPr>
          <w:rtl/>
          <w:lang w:bidi="fa-IR"/>
        </w:rPr>
        <w:t>فه است</w:t>
      </w:r>
      <w:r w:rsidR="00B713A2">
        <w:rPr>
          <w:rtl/>
          <w:lang w:bidi="fa-IR"/>
        </w:rPr>
        <w:t xml:space="preserve">؛ </w:t>
      </w:r>
      <w:r>
        <w:rPr>
          <w:rtl/>
          <w:lang w:bidi="fa-IR"/>
        </w:rPr>
        <w:t xml:space="preserve">و </w:t>
      </w:r>
      <w:r w:rsidR="007C1100">
        <w:rPr>
          <w:rtl/>
          <w:lang w:bidi="fa-IR"/>
        </w:rPr>
        <w:t>ی</w:t>
      </w:r>
      <w:r>
        <w:rPr>
          <w:rtl/>
          <w:lang w:bidi="fa-IR"/>
        </w:rPr>
        <w:t>ک</w:t>
      </w:r>
      <w:r w:rsidR="007C1100">
        <w:rPr>
          <w:rtl/>
          <w:lang w:bidi="fa-IR"/>
        </w:rPr>
        <w:t>ی</w:t>
      </w:r>
      <w:r>
        <w:rPr>
          <w:rtl/>
          <w:lang w:bidi="fa-IR"/>
        </w:rPr>
        <w:t xml:space="preserve"> از اعمال جالب و ارزشمند </w:t>
      </w:r>
      <w:r>
        <w:rPr>
          <w:rtl/>
          <w:lang w:bidi="fa-IR"/>
        </w:rPr>
        <w:lastRenderedPageBreak/>
        <w:t>که در ا</w:t>
      </w:r>
      <w:r w:rsidR="007C1100">
        <w:rPr>
          <w:rtl/>
          <w:lang w:bidi="fa-IR"/>
        </w:rPr>
        <w:t>ی</w:t>
      </w:r>
      <w:r>
        <w:rPr>
          <w:rtl/>
          <w:lang w:bidi="fa-IR"/>
        </w:rPr>
        <w:t>ن ع</w:t>
      </w:r>
      <w:r w:rsidR="007C1100">
        <w:rPr>
          <w:rtl/>
          <w:lang w:bidi="fa-IR"/>
        </w:rPr>
        <w:t>ی</w:t>
      </w:r>
      <w:r>
        <w:rPr>
          <w:rtl/>
          <w:lang w:bidi="fa-IR"/>
        </w:rPr>
        <w:t>د بر عهده هر مسلمان است</w:t>
      </w:r>
      <w:r w:rsidR="00B713A2">
        <w:rPr>
          <w:rtl/>
          <w:lang w:bidi="fa-IR"/>
        </w:rPr>
        <w:t xml:space="preserve">، </w:t>
      </w:r>
      <w:r>
        <w:rPr>
          <w:rtl/>
          <w:lang w:bidi="fa-IR"/>
        </w:rPr>
        <w:t>ا</w:t>
      </w:r>
      <w:r w:rsidR="007C1100">
        <w:rPr>
          <w:rtl/>
          <w:lang w:bidi="fa-IR"/>
        </w:rPr>
        <w:t>ی</w:t>
      </w:r>
      <w:r>
        <w:rPr>
          <w:rtl/>
          <w:lang w:bidi="fa-IR"/>
        </w:rPr>
        <w:t>ن است</w:t>
      </w:r>
      <w:r w:rsidR="009C3E97">
        <w:rPr>
          <w:rFonts w:hint="cs"/>
          <w:rtl/>
          <w:lang w:bidi="fa-IR"/>
        </w:rPr>
        <w:t xml:space="preserve"> </w:t>
      </w:r>
      <w:r>
        <w:rPr>
          <w:rtl/>
          <w:lang w:bidi="fa-IR"/>
        </w:rPr>
        <w:t>که سهم</w:t>
      </w:r>
      <w:r w:rsidR="007C1100">
        <w:rPr>
          <w:rtl/>
          <w:lang w:bidi="fa-IR"/>
        </w:rPr>
        <w:t>ی</w:t>
      </w:r>
      <w:r>
        <w:rPr>
          <w:rtl/>
          <w:lang w:bidi="fa-IR"/>
        </w:rPr>
        <w:t xml:space="preserve"> از آنچه دارد برا</w:t>
      </w:r>
      <w:r w:rsidR="007C1100">
        <w:rPr>
          <w:rtl/>
          <w:lang w:bidi="fa-IR"/>
        </w:rPr>
        <w:t>ی</w:t>
      </w:r>
      <w:r>
        <w:rPr>
          <w:rtl/>
          <w:lang w:bidi="fa-IR"/>
        </w:rPr>
        <w:t xml:space="preserve"> مستضعفان اختصاص دهد</w:t>
      </w:r>
      <w:r w:rsidR="00B713A2">
        <w:rPr>
          <w:rtl/>
          <w:lang w:bidi="fa-IR"/>
        </w:rPr>
        <w:t xml:space="preserve">. </w:t>
      </w:r>
      <w:r>
        <w:rPr>
          <w:rtl/>
          <w:lang w:bidi="fa-IR"/>
        </w:rPr>
        <w:t>در ع</w:t>
      </w:r>
      <w:r w:rsidR="007C1100">
        <w:rPr>
          <w:rtl/>
          <w:lang w:bidi="fa-IR"/>
        </w:rPr>
        <w:t>ی</w:t>
      </w:r>
      <w:r>
        <w:rPr>
          <w:rtl/>
          <w:lang w:bidi="fa-IR"/>
        </w:rPr>
        <w:t>د فطر مردم زکات فطره م</w:t>
      </w:r>
      <w:r w:rsidR="007C1100">
        <w:rPr>
          <w:rtl/>
          <w:lang w:bidi="fa-IR"/>
        </w:rPr>
        <w:t xml:space="preserve">ی </w:t>
      </w:r>
      <w:r>
        <w:rPr>
          <w:rtl/>
          <w:lang w:bidi="fa-IR"/>
        </w:rPr>
        <w:t>دهند</w:t>
      </w:r>
      <w:r w:rsidR="00B713A2">
        <w:rPr>
          <w:rtl/>
          <w:lang w:bidi="fa-IR"/>
        </w:rPr>
        <w:t xml:space="preserve">؛ </w:t>
      </w:r>
      <w:r w:rsidR="007C1100">
        <w:rPr>
          <w:rtl/>
          <w:lang w:bidi="fa-IR"/>
        </w:rPr>
        <w:t>ی</w:t>
      </w:r>
      <w:r>
        <w:rPr>
          <w:rtl/>
          <w:lang w:bidi="fa-IR"/>
        </w:rPr>
        <w:t>عن</w:t>
      </w:r>
      <w:r w:rsidR="007C1100">
        <w:rPr>
          <w:rtl/>
          <w:lang w:bidi="fa-IR"/>
        </w:rPr>
        <w:t>ی</w:t>
      </w:r>
      <w:r>
        <w:rPr>
          <w:rtl/>
          <w:lang w:bidi="fa-IR"/>
        </w:rPr>
        <w:t xml:space="preserve"> حداقل از طرف خود و افراد خانواده و تحت تکفل خو</w:t>
      </w:r>
      <w:r w:rsidR="007C1100">
        <w:rPr>
          <w:rtl/>
          <w:lang w:bidi="fa-IR"/>
        </w:rPr>
        <w:t>ی</w:t>
      </w:r>
      <w:r>
        <w:rPr>
          <w:rtl/>
          <w:lang w:bidi="fa-IR"/>
        </w:rPr>
        <w:t>ش به اندازه 3 ک</w:t>
      </w:r>
      <w:r w:rsidR="007C1100">
        <w:rPr>
          <w:rtl/>
          <w:lang w:bidi="fa-IR"/>
        </w:rPr>
        <w:t>ی</w:t>
      </w:r>
      <w:r>
        <w:rPr>
          <w:rtl/>
          <w:lang w:bidi="fa-IR"/>
        </w:rPr>
        <w:t>لوگرم- تقر</w:t>
      </w:r>
      <w:r w:rsidR="007C1100">
        <w:rPr>
          <w:rtl/>
          <w:lang w:bidi="fa-IR"/>
        </w:rPr>
        <w:t>ی</w:t>
      </w:r>
      <w:r>
        <w:rPr>
          <w:rtl/>
          <w:lang w:bidi="fa-IR"/>
        </w:rPr>
        <w:t>با- از غذا</w:t>
      </w:r>
      <w:r w:rsidR="007C1100">
        <w:rPr>
          <w:rtl/>
          <w:lang w:bidi="fa-IR"/>
        </w:rPr>
        <w:t>ی</w:t>
      </w:r>
      <w:r>
        <w:rPr>
          <w:rtl/>
          <w:lang w:bidi="fa-IR"/>
        </w:rPr>
        <w:t xml:space="preserve"> معمول</w:t>
      </w:r>
      <w:r w:rsidR="007C1100">
        <w:rPr>
          <w:rtl/>
          <w:lang w:bidi="fa-IR"/>
        </w:rPr>
        <w:t>ی</w:t>
      </w:r>
      <w:r>
        <w:rPr>
          <w:rtl/>
          <w:lang w:bidi="fa-IR"/>
        </w:rPr>
        <w:t xml:space="preserve"> روزمرّه در اخت</w:t>
      </w:r>
      <w:r w:rsidR="007C1100">
        <w:rPr>
          <w:rtl/>
          <w:lang w:bidi="fa-IR"/>
        </w:rPr>
        <w:t>ی</w:t>
      </w:r>
      <w:r>
        <w:rPr>
          <w:rtl/>
          <w:lang w:bidi="fa-IR"/>
        </w:rPr>
        <w:t>ار ب</w:t>
      </w:r>
      <w:r w:rsidR="007C1100">
        <w:rPr>
          <w:rtl/>
          <w:lang w:bidi="fa-IR"/>
        </w:rPr>
        <w:t>ی</w:t>
      </w:r>
      <w:r>
        <w:rPr>
          <w:rtl/>
          <w:lang w:bidi="fa-IR"/>
        </w:rPr>
        <w:t>چارگان و مستمندان قرار م</w:t>
      </w:r>
      <w:r w:rsidR="007C1100">
        <w:rPr>
          <w:rtl/>
          <w:lang w:bidi="fa-IR"/>
        </w:rPr>
        <w:t xml:space="preserve">ی </w:t>
      </w:r>
      <w:r>
        <w:rPr>
          <w:rtl/>
          <w:lang w:bidi="fa-IR"/>
        </w:rPr>
        <w:t>دهند و در ع</w:t>
      </w:r>
      <w:r w:rsidR="007C1100">
        <w:rPr>
          <w:rtl/>
          <w:lang w:bidi="fa-IR"/>
        </w:rPr>
        <w:t>ی</w:t>
      </w:r>
      <w:r>
        <w:rPr>
          <w:rtl/>
          <w:lang w:bidi="fa-IR"/>
        </w:rPr>
        <w:t>د قربان</w:t>
      </w:r>
      <w:r w:rsidR="00B713A2">
        <w:rPr>
          <w:rtl/>
          <w:lang w:bidi="fa-IR"/>
        </w:rPr>
        <w:t xml:space="preserve">، </w:t>
      </w:r>
      <w:r>
        <w:rPr>
          <w:rtl/>
          <w:lang w:bidi="fa-IR"/>
        </w:rPr>
        <w:t>مردم با قربان</w:t>
      </w:r>
      <w:r w:rsidR="007C1100">
        <w:rPr>
          <w:rtl/>
          <w:lang w:bidi="fa-IR"/>
        </w:rPr>
        <w:t>ی</w:t>
      </w:r>
      <w:r>
        <w:rPr>
          <w:rtl/>
          <w:lang w:bidi="fa-IR"/>
        </w:rPr>
        <w:t xml:space="preserve"> کردن شتر و گاو و گوسفند م</w:t>
      </w:r>
      <w:r w:rsidR="007C1100">
        <w:rPr>
          <w:rtl/>
          <w:lang w:bidi="fa-IR"/>
        </w:rPr>
        <w:t xml:space="preserve">ی </w:t>
      </w:r>
      <w:r>
        <w:rPr>
          <w:rtl/>
          <w:lang w:bidi="fa-IR"/>
        </w:rPr>
        <w:t>توانند کمک</w:t>
      </w:r>
      <w:r w:rsidR="007C1100">
        <w:rPr>
          <w:rtl/>
          <w:lang w:bidi="fa-IR"/>
        </w:rPr>
        <w:t>ی</w:t>
      </w:r>
      <w:r>
        <w:rPr>
          <w:rtl/>
          <w:lang w:bidi="fa-IR"/>
        </w:rPr>
        <w:t xml:space="preserve"> به گرسنگان بکنندد اطعموا القانع و المغتر</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1</w:t>
      </w:r>
      <w:r w:rsidR="008A2F1E" w:rsidRPr="00721FBF">
        <w:rPr>
          <w:rStyle w:val="libFootnotenumChar"/>
          <w:rtl/>
          <w:lang w:bidi="fa-IR"/>
        </w:rPr>
        <w:t>)</w:t>
      </w:r>
      <w:r w:rsidR="008A2F1E">
        <w:rPr>
          <w:rtl/>
          <w:lang w:bidi="fa-IR"/>
        </w:rPr>
        <w:t xml:space="preserve"> </w:t>
      </w:r>
    </w:p>
    <w:p w:rsidR="009C3E97" w:rsidRDefault="009C3E97" w:rsidP="009C3E97">
      <w:pPr>
        <w:pStyle w:val="libFootnote"/>
        <w:rPr>
          <w:rtl/>
          <w:lang w:bidi="fa-IR"/>
        </w:rPr>
      </w:pPr>
      <w:r>
        <w:rPr>
          <w:rtl/>
          <w:lang w:bidi="fa-IR"/>
        </w:rPr>
        <w:t>1- سوره حج، آیه 36</w:t>
      </w:r>
    </w:p>
    <w:p w:rsidR="009C3E97" w:rsidRDefault="009C3E97" w:rsidP="009C3E97">
      <w:pPr>
        <w:pStyle w:val="libNormal"/>
        <w:rPr>
          <w:rtl/>
          <w:lang w:bidi="fa-IR"/>
        </w:rPr>
      </w:pPr>
    </w:p>
    <w:p w:rsidR="00995BE1" w:rsidRDefault="00995BE1" w:rsidP="00995BE1">
      <w:pPr>
        <w:pStyle w:val="libNormal"/>
        <w:rPr>
          <w:rtl/>
          <w:lang w:bidi="fa-IR"/>
        </w:rPr>
      </w:pPr>
      <w:r>
        <w:rPr>
          <w:rtl/>
          <w:lang w:bidi="fa-IR"/>
        </w:rPr>
        <w:t>ا</w:t>
      </w:r>
      <w:r w:rsidR="007C1100">
        <w:rPr>
          <w:rtl/>
          <w:lang w:bidi="fa-IR"/>
        </w:rPr>
        <w:t>ی</w:t>
      </w:r>
      <w:r>
        <w:rPr>
          <w:rtl/>
          <w:lang w:bidi="fa-IR"/>
        </w:rPr>
        <w:t>ن مسأله را م</w:t>
      </w:r>
      <w:r w:rsidR="007C1100">
        <w:rPr>
          <w:rtl/>
          <w:lang w:bidi="fa-IR"/>
        </w:rPr>
        <w:t xml:space="preserve">ی </w:t>
      </w:r>
      <w:r>
        <w:rPr>
          <w:rtl/>
          <w:lang w:bidi="fa-IR"/>
        </w:rPr>
        <w:t>توان به عنوان الگو</w:t>
      </w:r>
      <w:r w:rsidR="007C1100">
        <w:rPr>
          <w:rtl/>
          <w:lang w:bidi="fa-IR"/>
        </w:rPr>
        <w:t>یی</w:t>
      </w:r>
      <w:r>
        <w:rPr>
          <w:rtl/>
          <w:lang w:bidi="fa-IR"/>
        </w:rPr>
        <w:t xml:space="preserve"> از خدمت به مستضعفان دانست و در حق</w:t>
      </w:r>
      <w:r w:rsidR="007C1100">
        <w:rPr>
          <w:rtl/>
          <w:lang w:bidi="fa-IR"/>
        </w:rPr>
        <w:t>ی</w:t>
      </w:r>
      <w:r>
        <w:rPr>
          <w:rtl/>
          <w:lang w:bidi="fa-IR"/>
        </w:rPr>
        <w:t>قت گام</w:t>
      </w:r>
      <w:r w:rsidR="007C1100">
        <w:rPr>
          <w:rtl/>
          <w:lang w:bidi="fa-IR"/>
        </w:rPr>
        <w:t>ی</w:t>
      </w:r>
      <w:r>
        <w:rPr>
          <w:rtl/>
          <w:lang w:bidi="fa-IR"/>
        </w:rPr>
        <w:t xml:space="preserve"> کوتاه و نمونه</w:t>
      </w:r>
      <w:r w:rsidR="007C1100">
        <w:rPr>
          <w:rtl/>
          <w:lang w:bidi="fa-IR"/>
        </w:rPr>
        <w:t xml:space="preserve"> </w:t>
      </w:r>
      <w:r>
        <w:rPr>
          <w:rtl/>
          <w:lang w:bidi="fa-IR"/>
        </w:rPr>
        <w:t>ا</w:t>
      </w:r>
      <w:r w:rsidR="007C1100">
        <w:rPr>
          <w:rtl/>
          <w:lang w:bidi="fa-IR"/>
        </w:rPr>
        <w:t>ی</w:t>
      </w:r>
      <w:r>
        <w:rPr>
          <w:rtl/>
          <w:lang w:bidi="fa-IR"/>
        </w:rPr>
        <w:t xml:space="preserve"> کوچک از وظا</w:t>
      </w:r>
      <w:r w:rsidR="007C1100">
        <w:rPr>
          <w:rtl/>
          <w:lang w:bidi="fa-IR"/>
        </w:rPr>
        <w:t>ی</w:t>
      </w:r>
      <w:r>
        <w:rPr>
          <w:rtl/>
          <w:lang w:bidi="fa-IR"/>
        </w:rPr>
        <w:t>ف بعد از پ</w:t>
      </w:r>
      <w:r w:rsidR="007C1100">
        <w:rPr>
          <w:rtl/>
          <w:lang w:bidi="fa-IR"/>
        </w:rPr>
        <w:t>ی</w:t>
      </w:r>
      <w:r>
        <w:rPr>
          <w:rtl/>
          <w:lang w:bidi="fa-IR"/>
        </w:rPr>
        <w:t>روز</w:t>
      </w:r>
      <w:r w:rsidR="007C1100">
        <w:rPr>
          <w:rtl/>
          <w:lang w:bidi="fa-IR"/>
        </w:rPr>
        <w:t>ی</w:t>
      </w:r>
      <w:r>
        <w:rPr>
          <w:rtl/>
          <w:lang w:bidi="fa-IR"/>
        </w:rPr>
        <w:t xml:space="preserve"> است که با</w:t>
      </w:r>
      <w:r w:rsidR="007C1100">
        <w:rPr>
          <w:rtl/>
          <w:lang w:bidi="fa-IR"/>
        </w:rPr>
        <w:t>ی</w:t>
      </w:r>
      <w:r>
        <w:rPr>
          <w:rtl/>
          <w:lang w:bidi="fa-IR"/>
        </w:rPr>
        <w:t>د نسبت به ب</w:t>
      </w:r>
      <w:r w:rsidR="007C1100">
        <w:rPr>
          <w:rtl/>
          <w:lang w:bidi="fa-IR"/>
        </w:rPr>
        <w:t>ی</w:t>
      </w:r>
      <w:r>
        <w:rPr>
          <w:rtl/>
          <w:lang w:bidi="fa-IR"/>
        </w:rPr>
        <w:t>نوا</w:t>
      </w:r>
      <w:r w:rsidR="007C1100">
        <w:rPr>
          <w:rtl/>
          <w:lang w:bidi="fa-IR"/>
        </w:rPr>
        <w:t>ی</w:t>
      </w:r>
      <w:r>
        <w:rPr>
          <w:rtl/>
          <w:lang w:bidi="fa-IR"/>
        </w:rPr>
        <w:t>ان و مستضعفان انجام پذ</w:t>
      </w:r>
      <w:r w:rsidR="007C1100">
        <w:rPr>
          <w:rtl/>
          <w:lang w:bidi="fa-IR"/>
        </w:rPr>
        <w:t>ی</w:t>
      </w:r>
      <w:r>
        <w:rPr>
          <w:rtl/>
          <w:lang w:bidi="fa-IR"/>
        </w:rPr>
        <w:t>رد</w:t>
      </w:r>
      <w:r w:rsidR="00B713A2">
        <w:rPr>
          <w:rtl/>
          <w:lang w:bidi="fa-IR"/>
        </w:rPr>
        <w:t xml:space="preserve">. </w:t>
      </w:r>
    </w:p>
    <w:p w:rsidR="00995BE1" w:rsidRDefault="00995BE1" w:rsidP="00995BE1">
      <w:pPr>
        <w:pStyle w:val="libNormal"/>
        <w:rPr>
          <w:rtl/>
          <w:lang w:bidi="fa-IR"/>
        </w:rPr>
      </w:pPr>
      <w:r>
        <w:rPr>
          <w:rtl/>
          <w:lang w:bidi="fa-IR"/>
        </w:rPr>
        <w:t>هر پ</w:t>
      </w:r>
      <w:r w:rsidR="007C1100">
        <w:rPr>
          <w:rtl/>
          <w:lang w:bidi="fa-IR"/>
        </w:rPr>
        <w:t>ی</w:t>
      </w:r>
      <w:r>
        <w:rPr>
          <w:rtl/>
          <w:lang w:bidi="fa-IR"/>
        </w:rPr>
        <w:t>روز</w:t>
      </w:r>
      <w:r w:rsidR="007C1100">
        <w:rPr>
          <w:rtl/>
          <w:lang w:bidi="fa-IR"/>
        </w:rPr>
        <w:t>ی</w:t>
      </w:r>
      <w:r>
        <w:rPr>
          <w:rtl/>
          <w:lang w:bidi="fa-IR"/>
        </w:rPr>
        <w:t xml:space="preserve"> که عل</w:t>
      </w:r>
      <w:r w:rsidR="007C1100">
        <w:rPr>
          <w:rtl/>
          <w:lang w:bidi="fa-IR"/>
        </w:rPr>
        <w:t>ی</w:t>
      </w:r>
      <w:r>
        <w:rPr>
          <w:rtl/>
          <w:lang w:bidi="fa-IR"/>
        </w:rPr>
        <w:t>ه طاغوتها</w:t>
      </w:r>
      <w:r w:rsidR="00B713A2">
        <w:rPr>
          <w:rtl/>
          <w:lang w:bidi="fa-IR"/>
        </w:rPr>
        <w:t xml:space="preserve">، </w:t>
      </w:r>
      <w:r>
        <w:rPr>
          <w:rtl/>
          <w:lang w:bidi="fa-IR"/>
        </w:rPr>
        <w:t>مستکبران</w:t>
      </w:r>
      <w:r w:rsidR="00B713A2">
        <w:rPr>
          <w:rtl/>
          <w:lang w:bidi="fa-IR"/>
        </w:rPr>
        <w:t xml:space="preserve">، </w:t>
      </w:r>
      <w:r>
        <w:rPr>
          <w:rtl/>
          <w:lang w:bidi="fa-IR"/>
        </w:rPr>
        <w:t>مترف</w:t>
      </w:r>
      <w:r w:rsidR="007C1100">
        <w:rPr>
          <w:rtl/>
          <w:lang w:bidi="fa-IR"/>
        </w:rPr>
        <w:t>ی</w:t>
      </w:r>
      <w:r>
        <w:rPr>
          <w:rtl/>
          <w:lang w:bidi="fa-IR"/>
        </w:rPr>
        <w:t>ن و زورگو</w:t>
      </w:r>
      <w:r w:rsidR="007C1100">
        <w:rPr>
          <w:rtl/>
          <w:lang w:bidi="fa-IR"/>
        </w:rPr>
        <w:t>ی</w:t>
      </w:r>
      <w:r>
        <w:rPr>
          <w:rtl/>
          <w:lang w:bidi="fa-IR"/>
        </w:rPr>
        <w:t>ان و زراندوزان خون آشام انجام م</w:t>
      </w:r>
      <w:r w:rsidR="007C1100">
        <w:rPr>
          <w:rtl/>
          <w:lang w:bidi="fa-IR"/>
        </w:rPr>
        <w:t xml:space="preserve">ی </w:t>
      </w:r>
      <w:r>
        <w:rPr>
          <w:rtl/>
          <w:lang w:bidi="fa-IR"/>
        </w:rPr>
        <w:t>شود</w:t>
      </w:r>
      <w:r w:rsidR="00B713A2">
        <w:rPr>
          <w:rtl/>
          <w:lang w:bidi="fa-IR"/>
        </w:rPr>
        <w:t xml:space="preserve">، </w:t>
      </w:r>
      <w:r>
        <w:rPr>
          <w:rtl/>
          <w:lang w:bidi="fa-IR"/>
        </w:rPr>
        <w:t>با</w:t>
      </w:r>
      <w:r w:rsidR="007C1100">
        <w:rPr>
          <w:rtl/>
          <w:lang w:bidi="fa-IR"/>
        </w:rPr>
        <w:t>ی</w:t>
      </w:r>
      <w:r>
        <w:rPr>
          <w:rtl/>
          <w:lang w:bidi="fa-IR"/>
        </w:rPr>
        <w:t>ست</w:t>
      </w:r>
      <w:r w:rsidR="007C1100">
        <w:rPr>
          <w:rtl/>
          <w:lang w:bidi="fa-IR"/>
        </w:rPr>
        <w:t>ی</w:t>
      </w:r>
      <w:r>
        <w:rPr>
          <w:rtl/>
          <w:lang w:bidi="fa-IR"/>
        </w:rPr>
        <w:t xml:space="preserve"> به دنبال آن پ</w:t>
      </w:r>
      <w:r w:rsidR="007C1100">
        <w:rPr>
          <w:rtl/>
          <w:lang w:bidi="fa-IR"/>
        </w:rPr>
        <w:t>ی</w:t>
      </w:r>
      <w:r>
        <w:rPr>
          <w:rtl/>
          <w:lang w:bidi="fa-IR"/>
        </w:rPr>
        <w:t>روز</w:t>
      </w:r>
      <w:r w:rsidR="007C1100">
        <w:rPr>
          <w:rtl/>
          <w:lang w:bidi="fa-IR"/>
        </w:rPr>
        <w:t>ی</w:t>
      </w:r>
      <w:r w:rsidR="00B713A2">
        <w:rPr>
          <w:rtl/>
          <w:lang w:bidi="fa-IR"/>
        </w:rPr>
        <w:t xml:space="preserve">، </w:t>
      </w:r>
      <w:r>
        <w:rPr>
          <w:rtl/>
          <w:lang w:bidi="fa-IR"/>
        </w:rPr>
        <w:t>برق نشاط در جب</w:t>
      </w:r>
      <w:r w:rsidR="007C1100">
        <w:rPr>
          <w:rtl/>
          <w:lang w:bidi="fa-IR"/>
        </w:rPr>
        <w:t>ی</w:t>
      </w:r>
      <w:r>
        <w:rPr>
          <w:rtl/>
          <w:lang w:bidi="fa-IR"/>
        </w:rPr>
        <w:t>ن مستضعف</w:t>
      </w:r>
      <w:r w:rsidR="007C1100">
        <w:rPr>
          <w:rtl/>
          <w:lang w:bidi="fa-IR"/>
        </w:rPr>
        <w:t>ی</w:t>
      </w:r>
      <w:r>
        <w:rPr>
          <w:rtl/>
          <w:lang w:bidi="fa-IR"/>
        </w:rPr>
        <w:t>ن بجهد</w:t>
      </w:r>
      <w:r w:rsidR="00B713A2">
        <w:rPr>
          <w:rtl/>
          <w:lang w:bidi="fa-IR"/>
        </w:rPr>
        <w:t xml:space="preserve">. </w:t>
      </w:r>
      <w:r>
        <w:rPr>
          <w:rtl/>
          <w:lang w:bidi="fa-IR"/>
        </w:rPr>
        <w:t>با</w:t>
      </w:r>
      <w:r w:rsidR="007C1100">
        <w:rPr>
          <w:rtl/>
          <w:lang w:bidi="fa-IR"/>
        </w:rPr>
        <w:t>ی</w:t>
      </w:r>
      <w:r>
        <w:rPr>
          <w:rtl/>
          <w:lang w:bidi="fa-IR"/>
        </w:rPr>
        <w:t>د اقدامها</w:t>
      </w:r>
      <w:r w:rsidR="007C1100">
        <w:rPr>
          <w:rtl/>
          <w:lang w:bidi="fa-IR"/>
        </w:rPr>
        <w:t>ی</w:t>
      </w:r>
      <w:r>
        <w:rPr>
          <w:rtl/>
          <w:lang w:bidi="fa-IR"/>
        </w:rPr>
        <w:t xml:space="preserve"> فعال و جد</w:t>
      </w:r>
      <w:r w:rsidR="007C1100">
        <w:rPr>
          <w:rtl/>
          <w:lang w:bidi="fa-IR"/>
        </w:rPr>
        <w:t>ی</w:t>
      </w:r>
      <w:r>
        <w:rPr>
          <w:rtl/>
          <w:lang w:bidi="fa-IR"/>
        </w:rPr>
        <w:t xml:space="preserve"> در راه حاکم</w:t>
      </w:r>
      <w:r w:rsidR="007C1100">
        <w:rPr>
          <w:rtl/>
          <w:lang w:bidi="fa-IR"/>
        </w:rPr>
        <w:t>ی</w:t>
      </w:r>
      <w:r>
        <w:rPr>
          <w:rtl/>
          <w:lang w:bidi="fa-IR"/>
        </w:rPr>
        <w:t>ت مستضعف</w:t>
      </w:r>
      <w:r w:rsidR="007C1100">
        <w:rPr>
          <w:rtl/>
          <w:lang w:bidi="fa-IR"/>
        </w:rPr>
        <w:t>ی</w:t>
      </w:r>
      <w:r>
        <w:rPr>
          <w:rtl/>
          <w:lang w:bidi="fa-IR"/>
        </w:rPr>
        <w:t>ن و رو</w:t>
      </w:r>
      <w:r w:rsidR="007C1100">
        <w:rPr>
          <w:rtl/>
          <w:lang w:bidi="fa-IR"/>
        </w:rPr>
        <w:t>ی</w:t>
      </w:r>
      <w:r>
        <w:rPr>
          <w:rtl/>
          <w:lang w:bidi="fa-IR"/>
        </w:rPr>
        <w:t xml:space="preserve"> کار آمدن محرومان و ب</w:t>
      </w:r>
      <w:r w:rsidR="007C1100">
        <w:rPr>
          <w:rtl/>
          <w:lang w:bidi="fa-IR"/>
        </w:rPr>
        <w:t>ی</w:t>
      </w:r>
      <w:r>
        <w:rPr>
          <w:rtl/>
          <w:lang w:bidi="fa-IR"/>
        </w:rPr>
        <w:t>چارگان باشد</w:t>
      </w:r>
      <w:r w:rsidR="00B713A2">
        <w:rPr>
          <w:rtl/>
          <w:lang w:bidi="fa-IR"/>
        </w:rPr>
        <w:t xml:space="preserve">. </w:t>
      </w:r>
      <w:r>
        <w:rPr>
          <w:rtl/>
          <w:lang w:bidi="fa-IR"/>
        </w:rPr>
        <w:t>با</w:t>
      </w:r>
      <w:r w:rsidR="007C1100">
        <w:rPr>
          <w:rtl/>
          <w:lang w:bidi="fa-IR"/>
        </w:rPr>
        <w:t>ی</w:t>
      </w:r>
      <w:r>
        <w:rPr>
          <w:rtl/>
          <w:lang w:bidi="fa-IR"/>
        </w:rPr>
        <w:t>د در پرتو آزاد</w:t>
      </w:r>
      <w:r w:rsidR="007C1100">
        <w:rPr>
          <w:rtl/>
          <w:lang w:bidi="fa-IR"/>
        </w:rPr>
        <w:t>ی</w:t>
      </w:r>
      <w:r w:rsidR="00B713A2">
        <w:rPr>
          <w:rtl/>
          <w:lang w:bidi="fa-IR"/>
        </w:rPr>
        <w:t xml:space="preserve">، </w:t>
      </w:r>
      <w:r>
        <w:rPr>
          <w:rtl/>
          <w:lang w:bidi="fa-IR"/>
        </w:rPr>
        <w:t>ز</w:t>
      </w:r>
      <w:r w:rsidR="007C1100">
        <w:rPr>
          <w:rtl/>
          <w:lang w:bidi="fa-IR"/>
        </w:rPr>
        <w:t>ی</w:t>
      </w:r>
      <w:r>
        <w:rPr>
          <w:rtl/>
          <w:lang w:bidi="fa-IR"/>
        </w:rPr>
        <w:t>ر بازو</w:t>
      </w:r>
      <w:r w:rsidR="007C1100">
        <w:rPr>
          <w:rtl/>
          <w:lang w:bidi="fa-IR"/>
        </w:rPr>
        <w:t>ی</w:t>
      </w:r>
      <w:r>
        <w:rPr>
          <w:rtl/>
          <w:lang w:bidi="fa-IR"/>
        </w:rPr>
        <w:t xml:space="preserve"> مستضعف و محروم گرفته شود و آنان بتوانند به ح</w:t>
      </w:r>
      <w:r w:rsidR="007C1100">
        <w:rPr>
          <w:rtl/>
          <w:lang w:bidi="fa-IR"/>
        </w:rPr>
        <w:t>ی</w:t>
      </w:r>
      <w:r>
        <w:rPr>
          <w:rtl/>
          <w:lang w:bidi="fa-IR"/>
        </w:rPr>
        <w:t>ات و حرکت و آزاد</w:t>
      </w:r>
      <w:r w:rsidR="007C1100">
        <w:rPr>
          <w:rtl/>
          <w:lang w:bidi="fa-IR"/>
        </w:rPr>
        <w:t>ی</w:t>
      </w:r>
      <w:r>
        <w:rPr>
          <w:rtl/>
          <w:lang w:bidi="fa-IR"/>
        </w:rPr>
        <w:t xml:space="preserve"> و حقوق اول</w:t>
      </w:r>
      <w:r w:rsidR="007C1100">
        <w:rPr>
          <w:rtl/>
          <w:lang w:bidi="fa-IR"/>
        </w:rPr>
        <w:t>ی</w:t>
      </w:r>
      <w:r>
        <w:rPr>
          <w:rtl/>
          <w:lang w:bidi="fa-IR"/>
        </w:rPr>
        <w:t>ه خود برساند</w:t>
      </w:r>
      <w:r w:rsidR="00B713A2">
        <w:rPr>
          <w:rtl/>
          <w:lang w:bidi="fa-IR"/>
        </w:rPr>
        <w:t xml:space="preserve">. </w:t>
      </w:r>
    </w:p>
    <w:p w:rsidR="007C1100" w:rsidRDefault="009C3E97" w:rsidP="00995BE1">
      <w:pPr>
        <w:pStyle w:val="libNormal"/>
        <w:rPr>
          <w:rtl/>
          <w:lang w:bidi="fa-IR"/>
        </w:rPr>
      </w:pPr>
      <w:r w:rsidRPr="009C3E97">
        <w:rPr>
          <w:rStyle w:val="libAlaemChar"/>
          <w:rFonts w:eastAsia="KFGQPC Uthman Taha Naskh" w:hint="cs"/>
          <w:rtl/>
        </w:rPr>
        <w:t>(</w:t>
      </w:r>
      <w:r w:rsidR="00995BE1" w:rsidRPr="009C3E97">
        <w:rPr>
          <w:rStyle w:val="libAieChar"/>
          <w:rtl/>
        </w:rPr>
        <w:t>وَنُرِ</w:t>
      </w:r>
      <w:r w:rsidR="007C1100" w:rsidRPr="009C3E97">
        <w:rPr>
          <w:rStyle w:val="libAieChar"/>
          <w:rtl/>
        </w:rPr>
        <w:t>ی</w:t>
      </w:r>
      <w:r w:rsidR="00995BE1" w:rsidRPr="009C3E97">
        <w:rPr>
          <w:rStyle w:val="libAieChar"/>
          <w:rtl/>
        </w:rPr>
        <w:t>دُ أَنْ نَمُنَّ عَلَ</w:t>
      </w:r>
      <w:r w:rsidR="007C1100" w:rsidRPr="009C3E97">
        <w:rPr>
          <w:rStyle w:val="libAieChar"/>
          <w:rtl/>
        </w:rPr>
        <w:t>ی</w:t>
      </w:r>
      <w:r w:rsidR="00995BE1" w:rsidRPr="009C3E97">
        <w:rPr>
          <w:rStyle w:val="libAieChar"/>
          <w:rtl/>
        </w:rPr>
        <w:t xml:space="preserve"> الَّذِ</w:t>
      </w:r>
      <w:r w:rsidR="007C1100" w:rsidRPr="009C3E97">
        <w:rPr>
          <w:rStyle w:val="libAieChar"/>
          <w:rtl/>
        </w:rPr>
        <w:t>ی</w:t>
      </w:r>
      <w:r w:rsidR="00995BE1" w:rsidRPr="009C3E97">
        <w:rPr>
          <w:rStyle w:val="libAieChar"/>
          <w:rtl/>
        </w:rPr>
        <w:t>نَ اسْتُضْعِفُوا فِ</w:t>
      </w:r>
      <w:r w:rsidR="007C1100" w:rsidRPr="009C3E97">
        <w:rPr>
          <w:rStyle w:val="libAieChar"/>
          <w:rtl/>
        </w:rPr>
        <w:t>ی</w:t>
      </w:r>
      <w:r w:rsidR="00995BE1" w:rsidRPr="009C3E97">
        <w:rPr>
          <w:rStyle w:val="libAieChar"/>
          <w:rtl/>
        </w:rPr>
        <w:t xml:space="preserve"> الْأَرْضِ وَنَجْعَلَهُمْ أَئِمَّةً وَنَجْعَلَهُمْ الْوَارِثِ</w:t>
      </w:r>
      <w:r w:rsidR="007C1100" w:rsidRPr="009C3E97">
        <w:rPr>
          <w:rStyle w:val="libAieChar"/>
          <w:rtl/>
        </w:rPr>
        <w:t>ی</w:t>
      </w:r>
      <w:r w:rsidR="00995BE1" w:rsidRPr="009C3E97">
        <w:rPr>
          <w:rStyle w:val="libAieChar"/>
          <w:rtl/>
        </w:rPr>
        <w:t>نَ</w:t>
      </w:r>
      <w:r w:rsidR="00B713A2">
        <w:rPr>
          <w:rtl/>
          <w:lang w:bidi="fa-IR"/>
        </w:rPr>
        <w:t>.</w:t>
      </w:r>
      <w:r w:rsidRPr="009C3E97">
        <w:rPr>
          <w:rStyle w:val="libAlaemChar"/>
          <w:rFonts w:hint="cs"/>
          <w:rtl/>
        </w:rPr>
        <w:t>)</w:t>
      </w:r>
      <w:r w:rsidR="00B713A2">
        <w:rPr>
          <w:rtl/>
          <w:lang w:bidi="fa-IR"/>
        </w:rPr>
        <w:t xml:space="preserve"> </w:t>
      </w:r>
    </w:p>
    <w:p w:rsidR="007C1100" w:rsidRDefault="008A74FB" w:rsidP="008A74FB">
      <w:pPr>
        <w:pStyle w:val="Heading3"/>
        <w:rPr>
          <w:rtl/>
          <w:lang w:bidi="fa-IR"/>
        </w:rPr>
      </w:pPr>
      <w:bookmarkStart w:id="74" w:name="_Toc424376024"/>
      <w:r>
        <w:rPr>
          <w:rtl/>
          <w:lang w:bidi="fa-IR"/>
        </w:rPr>
        <w:t>درس تزک</w:t>
      </w:r>
      <w:r w:rsidR="007C1100">
        <w:rPr>
          <w:rtl/>
          <w:lang w:bidi="fa-IR"/>
        </w:rPr>
        <w:t>ی</w:t>
      </w:r>
      <w:r>
        <w:rPr>
          <w:rtl/>
          <w:lang w:bidi="fa-IR"/>
        </w:rPr>
        <w:t>ه و خودساز</w:t>
      </w:r>
      <w:r w:rsidR="007C1100">
        <w:rPr>
          <w:rtl/>
          <w:lang w:bidi="fa-IR"/>
        </w:rPr>
        <w:t>ی</w:t>
      </w:r>
      <w:bookmarkEnd w:id="74"/>
      <w:r w:rsidR="007C1100">
        <w:rPr>
          <w:rtl/>
          <w:lang w:bidi="fa-IR"/>
        </w:rPr>
        <w:t xml:space="preserve"> </w:t>
      </w:r>
    </w:p>
    <w:p w:rsidR="00995BE1" w:rsidRDefault="00995BE1" w:rsidP="009C3E97">
      <w:pPr>
        <w:pStyle w:val="libNormal"/>
        <w:rPr>
          <w:rtl/>
          <w:lang w:bidi="fa-IR"/>
        </w:rPr>
      </w:pPr>
      <w:r>
        <w:rPr>
          <w:rtl/>
          <w:lang w:bidi="fa-IR"/>
        </w:rPr>
        <w:t>2- درس د</w:t>
      </w:r>
      <w:r w:rsidR="007C1100">
        <w:rPr>
          <w:rtl/>
          <w:lang w:bidi="fa-IR"/>
        </w:rPr>
        <w:t>ی</w:t>
      </w:r>
      <w:r>
        <w:rPr>
          <w:rtl/>
          <w:lang w:bidi="fa-IR"/>
        </w:rPr>
        <w:t>گر</w:t>
      </w:r>
      <w:r w:rsidR="007C1100">
        <w:rPr>
          <w:rtl/>
          <w:lang w:bidi="fa-IR"/>
        </w:rPr>
        <w:t>ی</w:t>
      </w:r>
      <w:r>
        <w:rPr>
          <w:rtl/>
          <w:lang w:bidi="fa-IR"/>
        </w:rPr>
        <w:t xml:space="preserve"> که از ع</w:t>
      </w:r>
      <w:r w:rsidR="007C1100">
        <w:rPr>
          <w:rtl/>
          <w:lang w:bidi="fa-IR"/>
        </w:rPr>
        <w:t>ی</w:t>
      </w:r>
      <w:r>
        <w:rPr>
          <w:rtl/>
          <w:lang w:bidi="fa-IR"/>
        </w:rPr>
        <w:t>د فطر و قربان م</w:t>
      </w:r>
      <w:r w:rsidR="007C1100">
        <w:rPr>
          <w:rtl/>
          <w:lang w:bidi="fa-IR"/>
        </w:rPr>
        <w:t xml:space="preserve">ی </w:t>
      </w:r>
      <w:r>
        <w:rPr>
          <w:rtl/>
          <w:lang w:bidi="fa-IR"/>
        </w:rPr>
        <w:t>گ</w:t>
      </w:r>
      <w:r w:rsidR="007C1100">
        <w:rPr>
          <w:rtl/>
          <w:lang w:bidi="fa-IR"/>
        </w:rPr>
        <w:t>ی</w:t>
      </w:r>
      <w:r>
        <w:rPr>
          <w:rtl/>
          <w:lang w:bidi="fa-IR"/>
        </w:rPr>
        <w:t>ر</w:t>
      </w:r>
      <w:r w:rsidR="007C1100">
        <w:rPr>
          <w:rtl/>
          <w:lang w:bidi="fa-IR"/>
        </w:rPr>
        <w:t>ی</w:t>
      </w:r>
      <w:r>
        <w:rPr>
          <w:rtl/>
          <w:lang w:bidi="fa-IR"/>
        </w:rPr>
        <w:t>م</w:t>
      </w:r>
      <w:r w:rsidR="00B713A2">
        <w:rPr>
          <w:rtl/>
          <w:lang w:bidi="fa-IR"/>
        </w:rPr>
        <w:t xml:space="preserve">، </w:t>
      </w:r>
      <w:r>
        <w:rPr>
          <w:rtl/>
          <w:lang w:bidi="fa-IR"/>
        </w:rPr>
        <w:t>درس نماز</w:t>
      </w:r>
      <w:r w:rsidR="009C3E97">
        <w:rPr>
          <w:rFonts w:hint="cs"/>
          <w:rtl/>
          <w:lang w:bidi="fa-IR"/>
        </w:rPr>
        <w:t xml:space="preserve"> </w:t>
      </w:r>
      <w:r>
        <w:rPr>
          <w:rtl/>
          <w:lang w:bidi="fa-IR"/>
        </w:rPr>
        <w:t>است</w:t>
      </w:r>
      <w:r w:rsidR="00B713A2">
        <w:rPr>
          <w:rtl/>
          <w:lang w:bidi="fa-IR"/>
        </w:rPr>
        <w:t xml:space="preserve">. </w:t>
      </w:r>
      <w:r>
        <w:rPr>
          <w:rtl/>
          <w:lang w:bidi="fa-IR"/>
        </w:rPr>
        <w:t>درس تزک</w:t>
      </w:r>
      <w:r w:rsidR="007C1100">
        <w:rPr>
          <w:rtl/>
          <w:lang w:bidi="fa-IR"/>
        </w:rPr>
        <w:t>ی</w:t>
      </w:r>
      <w:r>
        <w:rPr>
          <w:rtl/>
          <w:lang w:bidi="fa-IR"/>
        </w:rPr>
        <w:t>ه</w:t>
      </w:r>
      <w:r w:rsidR="00B713A2">
        <w:rPr>
          <w:rtl/>
          <w:lang w:bidi="fa-IR"/>
        </w:rPr>
        <w:t xml:space="preserve">، </w:t>
      </w:r>
      <w:r>
        <w:rPr>
          <w:rtl/>
          <w:lang w:bidi="fa-IR"/>
        </w:rPr>
        <w:t>خودساز</w:t>
      </w:r>
      <w:r w:rsidR="007C1100">
        <w:rPr>
          <w:rtl/>
          <w:lang w:bidi="fa-IR"/>
        </w:rPr>
        <w:t>ی</w:t>
      </w:r>
      <w:r>
        <w:rPr>
          <w:rtl/>
          <w:lang w:bidi="fa-IR"/>
        </w:rPr>
        <w:t xml:space="preserve"> و پاکساز</w:t>
      </w:r>
      <w:r w:rsidR="007C1100">
        <w:rPr>
          <w:rtl/>
          <w:lang w:bidi="fa-IR"/>
        </w:rPr>
        <w:t>ی</w:t>
      </w:r>
      <w:r>
        <w:rPr>
          <w:rtl/>
          <w:lang w:bidi="fa-IR"/>
        </w:rPr>
        <w:t xml:space="preserve"> درون است</w:t>
      </w:r>
      <w:r w:rsidR="00B713A2">
        <w:rPr>
          <w:rtl/>
          <w:lang w:bidi="fa-IR"/>
        </w:rPr>
        <w:t xml:space="preserve">. </w:t>
      </w:r>
      <w:r>
        <w:rPr>
          <w:rtl/>
          <w:lang w:bidi="fa-IR"/>
        </w:rPr>
        <w:t xml:space="preserve">«قد افلح من زکاها و قد خاب من </w:t>
      </w:r>
      <w:r>
        <w:rPr>
          <w:rtl/>
          <w:lang w:bidi="fa-IR"/>
        </w:rPr>
        <w:lastRenderedPageBreak/>
        <w:t>دسّاها» ا</w:t>
      </w:r>
      <w:r w:rsidR="007C1100">
        <w:rPr>
          <w:rtl/>
          <w:lang w:bidi="fa-IR"/>
        </w:rPr>
        <w:t>ی</w:t>
      </w:r>
      <w:r>
        <w:rPr>
          <w:rtl/>
          <w:lang w:bidi="fa-IR"/>
        </w:rPr>
        <w:t>ن آ</w:t>
      </w:r>
      <w:r w:rsidR="007C1100">
        <w:rPr>
          <w:rtl/>
          <w:lang w:bidi="fa-IR"/>
        </w:rPr>
        <w:t>ی</w:t>
      </w:r>
      <w:r>
        <w:rPr>
          <w:rtl/>
          <w:lang w:bidi="fa-IR"/>
        </w:rPr>
        <w:t>ه در نماز ع</w:t>
      </w:r>
      <w:r w:rsidR="007C1100">
        <w:rPr>
          <w:rtl/>
          <w:lang w:bidi="fa-IR"/>
        </w:rPr>
        <w:t>ی</w:t>
      </w:r>
      <w:r>
        <w:rPr>
          <w:rtl/>
          <w:lang w:bidi="fa-IR"/>
        </w:rPr>
        <w:t>د خوانده م</w:t>
      </w:r>
      <w:r w:rsidR="007C1100">
        <w:rPr>
          <w:rtl/>
          <w:lang w:bidi="fa-IR"/>
        </w:rPr>
        <w:t xml:space="preserve">ی </w:t>
      </w:r>
      <w:r>
        <w:rPr>
          <w:rtl/>
          <w:lang w:bidi="fa-IR"/>
        </w:rPr>
        <w:t>شود</w:t>
      </w:r>
      <w:r w:rsidR="00B713A2">
        <w:rPr>
          <w:rtl/>
          <w:lang w:bidi="fa-IR"/>
        </w:rPr>
        <w:t xml:space="preserve">؛ </w:t>
      </w:r>
      <w:r w:rsidR="007C1100">
        <w:rPr>
          <w:rtl/>
          <w:lang w:bidi="fa-IR"/>
        </w:rPr>
        <w:t>ی</w:t>
      </w:r>
      <w:r>
        <w:rPr>
          <w:rtl/>
          <w:lang w:bidi="fa-IR"/>
        </w:rPr>
        <w:t>عن</w:t>
      </w:r>
      <w:r w:rsidR="007C1100">
        <w:rPr>
          <w:rtl/>
          <w:lang w:bidi="fa-IR"/>
        </w:rPr>
        <w:t>ی</w:t>
      </w:r>
      <w:r>
        <w:rPr>
          <w:rtl/>
          <w:lang w:bidi="fa-IR"/>
        </w:rPr>
        <w:t xml:space="preserve"> وقت</w:t>
      </w:r>
      <w:r w:rsidR="007C1100">
        <w:rPr>
          <w:rtl/>
          <w:lang w:bidi="fa-IR"/>
        </w:rPr>
        <w:t>ی</w:t>
      </w:r>
      <w:r>
        <w:rPr>
          <w:rtl/>
          <w:lang w:bidi="fa-IR"/>
        </w:rPr>
        <w:t xml:space="preserve"> اوج پ</w:t>
      </w:r>
      <w:r w:rsidR="007C1100">
        <w:rPr>
          <w:rtl/>
          <w:lang w:bidi="fa-IR"/>
        </w:rPr>
        <w:t>ی</w:t>
      </w:r>
      <w:r>
        <w:rPr>
          <w:rtl/>
          <w:lang w:bidi="fa-IR"/>
        </w:rPr>
        <w:t>روز</w:t>
      </w:r>
      <w:r w:rsidR="007C1100">
        <w:rPr>
          <w:rtl/>
          <w:lang w:bidi="fa-IR"/>
        </w:rPr>
        <w:t>ی</w:t>
      </w:r>
      <w:r>
        <w:rPr>
          <w:rtl/>
          <w:lang w:bidi="fa-IR"/>
        </w:rPr>
        <w:t xml:space="preserve"> م</w:t>
      </w:r>
      <w:r w:rsidR="007C1100">
        <w:rPr>
          <w:rtl/>
          <w:lang w:bidi="fa-IR"/>
        </w:rPr>
        <w:t xml:space="preserve">ی </w:t>
      </w:r>
      <w:r>
        <w:rPr>
          <w:rtl/>
          <w:lang w:bidi="fa-IR"/>
        </w:rPr>
        <w:t>رسد</w:t>
      </w:r>
      <w:r w:rsidR="00B713A2">
        <w:rPr>
          <w:rtl/>
          <w:lang w:bidi="fa-IR"/>
        </w:rPr>
        <w:t xml:space="preserve">، </w:t>
      </w:r>
      <w:r>
        <w:rPr>
          <w:rtl/>
          <w:lang w:bidi="fa-IR"/>
        </w:rPr>
        <w:t>لازم است انسان به خودش باز گردد و خود را از آلودگ</w:t>
      </w:r>
      <w:r w:rsidR="007C1100">
        <w:rPr>
          <w:rtl/>
          <w:lang w:bidi="fa-IR"/>
        </w:rPr>
        <w:t>ی</w:t>
      </w:r>
      <w:r>
        <w:rPr>
          <w:rtl/>
          <w:lang w:bidi="fa-IR"/>
        </w:rPr>
        <w:t>ها پاک و منزّه کند</w:t>
      </w:r>
      <w:r w:rsidR="00B713A2">
        <w:rPr>
          <w:rtl/>
          <w:lang w:bidi="fa-IR"/>
        </w:rPr>
        <w:t xml:space="preserve">. </w:t>
      </w:r>
    </w:p>
    <w:p w:rsidR="007C1100" w:rsidRDefault="00995BE1" w:rsidP="00995BE1">
      <w:pPr>
        <w:pStyle w:val="libNormal"/>
        <w:rPr>
          <w:rtl/>
          <w:lang w:bidi="fa-IR"/>
        </w:rPr>
      </w:pPr>
      <w:r>
        <w:rPr>
          <w:rtl/>
          <w:lang w:bidi="fa-IR"/>
        </w:rPr>
        <w:t>مبادا غرور پ</w:t>
      </w:r>
      <w:r w:rsidR="007C1100">
        <w:rPr>
          <w:rtl/>
          <w:lang w:bidi="fa-IR"/>
        </w:rPr>
        <w:t>ی</w:t>
      </w:r>
      <w:r>
        <w:rPr>
          <w:rtl/>
          <w:lang w:bidi="fa-IR"/>
        </w:rPr>
        <w:t>روز</w:t>
      </w:r>
      <w:r w:rsidR="007C1100">
        <w:rPr>
          <w:rtl/>
          <w:lang w:bidi="fa-IR"/>
        </w:rPr>
        <w:t>ی</w:t>
      </w:r>
      <w:r>
        <w:rPr>
          <w:rtl/>
          <w:lang w:bidi="fa-IR"/>
        </w:rPr>
        <w:t xml:space="preserve"> او را دچار نوع</w:t>
      </w:r>
      <w:r w:rsidR="007C1100">
        <w:rPr>
          <w:rtl/>
          <w:lang w:bidi="fa-IR"/>
        </w:rPr>
        <w:t>ی</w:t>
      </w:r>
      <w:r>
        <w:rPr>
          <w:rtl/>
          <w:lang w:bidi="fa-IR"/>
        </w:rPr>
        <w:t xml:space="preserve"> خودسر</w:t>
      </w:r>
      <w:r w:rsidR="007C1100">
        <w:rPr>
          <w:rtl/>
          <w:lang w:bidi="fa-IR"/>
        </w:rPr>
        <w:t>ی</w:t>
      </w:r>
      <w:r>
        <w:rPr>
          <w:rtl/>
          <w:lang w:bidi="fa-IR"/>
        </w:rPr>
        <w:t xml:space="preserve"> و </w:t>
      </w:r>
      <w:r w:rsidR="007C1100">
        <w:rPr>
          <w:rtl/>
          <w:lang w:bidi="fa-IR"/>
        </w:rPr>
        <w:t>ی</w:t>
      </w:r>
      <w:r>
        <w:rPr>
          <w:rtl/>
          <w:lang w:bidi="fa-IR"/>
        </w:rPr>
        <w:t>ا انحراف کند</w:t>
      </w:r>
      <w:r w:rsidR="00B713A2">
        <w:rPr>
          <w:rtl/>
          <w:lang w:bidi="fa-IR"/>
        </w:rPr>
        <w:t xml:space="preserve">. </w:t>
      </w:r>
      <w:r>
        <w:rPr>
          <w:rtl/>
          <w:lang w:bidi="fa-IR"/>
        </w:rPr>
        <w:t>و لذا در سوره فتح م</w:t>
      </w:r>
      <w:r w:rsidR="007C1100">
        <w:rPr>
          <w:rtl/>
          <w:lang w:bidi="fa-IR"/>
        </w:rPr>
        <w:t xml:space="preserve">ی </w:t>
      </w:r>
      <w:r>
        <w:rPr>
          <w:rtl/>
          <w:lang w:bidi="fa-IR"/>
        </w:rPr>
        <w:t>فرما</w:t>
      </w:r>
      <w:r w:rsidR="007C1100">
        <w:rPr>
          <w:rtl/>
          <w:lang w:bidi="fa-IR"/>
        </w:rPr>
        <w:t>ی</w:t>
      </w:r>
      <w:r>
        <w:rPr>
          <w:rtl/>
          <w:lang w:bidi="fa-IR"/>
        </w:rPr>
        <w:t>د</w:t>
      </w:r>
      <w:r w:rsidR="00B713A2">
        <w:rPr>
          <w:rtl/>
          <w:lang w:bidi="fa-IR"/>
        </w:rPr>
        <w:t xml:space="preserve">: </w:t>
      </w:r>
      <w:r>
        <w:rPr>
          <w:rtl/>
          <w:lang w:bidi="fa-IR"/>
        </w:rPr>
        <w:t>«وقت</w:t>
      </w:r>
      <w:r w:rsidR="007C1100">
        <w:rPr>
          <w:rtl/>
          <w:lang w:bidi="fa-IR"/>
        </w:rPr>
        <w:t>ی</w:t>
      </w:r>
      <w:r>
        <w:rPr>
          <w:rtl/>
          <w:lang w:bidi="fa-IR"/>
        </w:rPr>
        <w:t xml:space="preserve"> نصر و پ</w:t>
      </w:r>
      <w:r w:rsidR="007C1100">
        <w:rPr>
          <w:rtl/>
          <w:lang w:bidi="fa-IR"/>
        </w:rPr>
        <w:t>ی</w:t>
      </w:r>
      <w:r>
        <w:rPr>
          <w:rtl/>
          <w:lang w:bidi="fa-IR"/>
        </w:rPr>
        <w:t>روز</w:t>
      </w:r>
      <w:r w:rsidR="007C1100">
        <w:rPr>
          <w:rtl/>
          <w:lang w:bidi="fa-IR"/>
        </w:rPr>
        <w:t>ی</w:t>
      </w:r>
      <w:r>
        <w:rPr>
          <w:rtl/>
          <w:lang w:bidi="fa-IR"/>
        </w:rPr>
        <w:t xml:space="preserve"> پروردگارت رس</w:t>
      </w:r>
      <w:r w:rsidR="007C1100">
        <w:rPr>
          <w:rtl/>
          <w:lang w:bidi="fa-IR"/>
        </w:rPr>
        <w:t>ی</w:t>
      </w:r>
      <w:r>
        <w:rPr>
          <w:rtl/>
          <w:lang w:bidi="fa-IR"/>
        </w:rPr>
        <w:t>د و د</w:t>
      </w:r>
      <w:r w:rsidR="007C1100">
        <w:rPr>
          <w:rtl/>
          <w:lang w:bidi="fa-IR"/>
        </w:rPr>
        <w:t>ی</w:t>
      </w:r>
      <w:r>
        <w:rPr>
          <w:rtl/>
          <w:lang w:bidi="fa-IR"/>
        </w:rPr>
        <w:t>د</w:t>
      </w:r>
      <w:r w:rsidR="007C1100">
        <w:rPr>
          <w:rtl/>
          <w:lang w:bidi="fa-IR"/>
        </w:rPr>
        <w:t>ی</w:t>
      </w:r>
      <w:r>
        <w:rPr>
          <w:rtl/>
          <w:lang w:bidi="fa-IR"/>
        </w:rPr>
        <w:t xml:space="preserve"> که فوج فوج جمع</w:t>
      </w:r>
      <w:r w:rsidR="007C1100">
        <w:rPr>
          <w:rtl/>
          <w:lang w:bidi="fa-IR"/>
        </w:rPr>
        <w:t>ی</w:t>
      </w:r>
      <w:r>
        <w:rPr>
          <w:rtl/>
          <w:lang w:bidi="fa-IR"/>
        </w:rPr>
        <w:t>ت وارد د</w:t>
      </w:r>
      <w:r w:rsidR="007C1100">
        <w:rPr>
          <w:rtl/>
          <w:lang w:bidi="fa-IR"/>
        </w:rPr>
        <w:t>ی</w:t>
      </w:r>
      <w:r>
        <w:rPr>
          <w:rtl/>
          <w:lang w:bidi="fa-IR"/>
        </w:rPr>
        <w:t>ن خدا م</w:t>
      </w:r>
      <w:r w:rsidR="007C1100">
        <w:rPr>
          <w:rtl/>
          <w:lang w:bidi="fa-IR"/>
        </w:rPr>
        <w:t xml:space="preserve">ی </w:t>
      </w:r>
      <w:r>
        <w:rPr>
          <w:rtl/>
          <w:lang w:bidi="fa-IR"/>
        </w:rPr>
        <w:t>شوند</w:t>
      </w:r>
      <w:r w:rsidR="00B713A2">
        <w:rPr>
          <w:rtl/>
          <w:lang w:bidi="fa-IR"/>
        </w:rPr>
        <w:t xml:space="preserve">، </w:t>
      </w:r>
      <w:r>
        <w:rPr>
          <w:rtl/>
          <w:lang w:bidi="fa-IR"/>
        </w:rPr>
        <w:t>خدا</w:t>
      </w:r>
      <w:r w:rsidR="007C1100">
        <w:rPr>
          <w:rtl/>
          <w:lang w:bidi="fa-IR"/>
        </w:rPr>
        <w:t>ی</w:t>
      </w:r>
      <w:r>
        <w:rPr>
          <w:rtl/>
          <w:lang w:bidi="fa-IR"/>
        </w:rPr>
        <w:t xml:space="preserve"> را حمد و سپاس گو و استغفار کن»</w:t>
      </w:r>
      <w:r w:rsidR="00B713A2">
        <w:rPr>
          <w:rtl/>
          <w:lang w:bidi="fa-IR"/>
        </w:rPr>
        <w:t xml:space="preserve">. </w:t>
      </w:r>
      <w:r>
        <w:rPr>
          <w:rtl/>
          <w:lang w:bidi="fa-IR"/>
        </w:rPr>
        <w:t>تازه پس از پ</w:t>
      </w:r>
      <w:r w:rsidR="007C1100">
        <w:rPr>
          <w:rtl/>
          <w:lang w:bidi="fa-IR"/>
        </w:rPr>
        <w:t>ی</w:t>
      </w:r>
      <w:r>
        <w:rPr>
          <w:rtl/>
          <w:lang w:bidi="fa-IR"/>
        </w:rPr>
        <w:t>روز</w:t>
      </w:r>
      <w:r w:rsidR="007C1100">
        <w:rPr>
          <w:rtl/>
          <w:lang w:bidi="fa-IR"/>
        </w:rPr>
        <w:t>ی</w:t>
      </w:r>
      <w:r>
        <w:rPr>
          <w:rtl/>
          <w:lang w:bidi="fa-IR"/>
        </w:rPr>
        <w:t xml:space="preserve"> موقع استغفار و خودساز</w:t>
      </w:r>
      <w:r w:rsidR="007C1100">
        <w:rPr>
          <w:rtl/>
          <w:lang w:bidi="fa-IR"/>
        </w:rPr>
        <w:t>ی</w:t>
      </w:r>
      <w:r>
        <w:rPr>
          <w:rtl/>
          <w:lang w:bidi="fa-IR"/>
        </w:rPr>
        <w:t xml:space="preserve"> است</w:t>
      </w:r>
      <w:r w:rsidR="00B713A2">
        <w:rPr>
          <w:rtl/>
          <w:lang w:bidi="fa-IR"/>
        </w:rPr>
        <w:t xml:space="preserve">... </w:t>
      </w:r>
    </w:p>
    <w:p w:rsidR="007C1100" w:rsidRDefault="008A74FB" w:rsidP="008A74FB">
      <w:pPr>
        <w:pStyle w:val="Heading3"/>
        <w:rPr>
          <w:rtl/>
          <w:lang w:bidi="fa-IR"/>
        </w:rPr>
      </w:pPr>
      <w:bookmarkStart w:id="75" w:name="_Toc424376025"/>
      <w:r>
        <w:rPr>
          <w:rtl/>
          <w:lang w:bidi="fa-IR"/>
        </w:rPr>
        <w:t>درس بس</w:t>
      </w:r>
      <w:r w:rsidR="007C1100">
        <w:rPr>
          <w:rtl/>
          <w:lang w:bidi="fa-IR"/>
        </w:rPr>
        <w:t>ی</w:t>
      </w:r>
      <w:r>
        <w:rPr>
          <w:rtl/>
          <w:lang w:bidi="fa-IR"/>
        </w:rPr>
        <w:t>ج عموم</w:t>
      </w:r>
      <w:r w:rsidR="007C1100">
        <w:rPr>
          <w:rtl/>
          <w:lang w:bidi="fa-IR"/>
        </w:rPr>
        <w:t>ی</w:t>
      </w:r>
      <w:r>
        <w:rPr>
          <w:rtl/>
          <w:lang w:bidi="fa-IR"/>
        </w:rPr>
        <w:t xml:space="preserve"> و همبستگ</w:t>
      </w:r>
      <w:r w:rsidR="007C1100">
        <w:rPr>
          <w:rtl/>
          <w:lang w:bidi="fa-IR"/>
        </w:rPr>
        <w:t>ی</w:t>
      </w:r>
      <w:r>
        <w:rPr>
          <w:rtl/>
          <w:lang w:bidi="fa-IR"/>
        </w:rPr>
        <w:t xml:space="preserve"> اجتماع</w:t>
      </w:r>
      <w:r w:rsidR="007C1100">
        <w:rPr>
          <w:rtl/>
          <w:lang w:bidi="fa-IR"/>
        </w:rPr>
        <w:t>ی</w:t>
      </w:r>
      <w:bookmarkEnd w:id="75"/>
      <w:r w:rsidR="007C1100">
        <w:rPr>
          <w:rtl/>
          <w:lang w:bidi="fa-IR"/>
        </w:rPr>
        <w:t xml:space="preserve"> </w:t>
      </w:r>
    </w:p>
    <w:p w:rsidR="007C1100" w:rsidRDefault="00995BE1" w:rsidP="00995BE1">
      <w:pPr>
        <w:pStyle w:val="libNormal"/>
        <w:rPr>
          <w:rtl/>
          <w:lang w:bidi="fa-IR"/>
        </w:rPr>
      </w:pPr>
      <w:r>
        <w:rPr>
          <w:rtl/>
          <w:lang w:bidi="fa-IR"/>
        </w:rPr>
        <w:t>3- سوم</w:t>
      </w:r>
      <w:r w:rsidR="007C1100">
        <w:rPr>
          <w:rtl/>
          <w:lang w:bidi="fa-IR"/>
        </w:rPr>
        <w:t>ی</w:t>
      </w:r>
      <w:r>
        <w:rPr>
          <w:rtl/>
          <w:lang w:bidi="fa-IR"/>
        </w:rPr>
        <w:t>ن درس</w:t>
      </w:r>
      <w:r w:rsidR="007C1100">
        <w:rPr>
          <w:rtl/>
          <w:lang w:bidi="fa-IR"/>
        </w:rPr>
        <w:t>ی</w:t>
      </w:r>
      <w:r>
        <w:rPr>
          <w:rtl/>
          <w:lang w:bidi="fa-IR"/>
        </w:rPr>
        <w:t xml:space="preserve"> که از ا</w:t>
      </w:r>
      <w:r w:rsidR="007C1100">
        <w:rPr>
          <w:rtl/>
          <w:lang w:bidi="fa-IR"/>
        </w:rPr>
        <w:t>ی</w:t>
      </w:r>
      <w:r>
        <w:rPr>
          <w:rtl/>
          <w:lang w:bidi="fa-IR"/>
        </w:rPr>
        <w:t>ن دو ع</w:t>
      </w:r>
      <w:r w:rsidR="007C1100">
        <w:rPr>
          <w:rtl/>
          <w:lang w:bidi="fa-IR"/>
        </w:rPr>
        <w:t>ی</w:t>
      </w:r>
      <w:r>
        <w:rPr>
          <w:rtl/>
          <w:lang w:bidi="fa-IR"/>
        </w:rPr>
        <w:t>د بزرگ م</w:t>
      </w:r>
      <w:r w:rsidR="007C1100">
        <w:rPr>
          <w:rtl/>
          <w:lang w:bidi="fa-IR"/>
        </w:rPr>
        <w:t xml:space="preserve">ی </w:t>
      </w:r>
      <w:r>
        <w:rPr>
          <w:rtl/>
          <w:lang w:bidi="fa-IR"/>
        </w:rPr>
        <w:t>گ</w:t>
      </w:r>
      <w:r w:rsidR="007C1100">
        <w:rPr>
          <w:rtl/>
          <w:lang w:bidi="fa-IR"/>
        </w:rPr>
        <w:t>ی</w:t>
      </w:r>
      <w:r>
        <w:rPr>
          <w:rtl/>
          <w:lang w:bidi="fa-IR"/>
        </w:rPr>
        <w:t>ر</w:t>
      </w:r>
      <w:r w:rsidR="007C1100">
        <w:rPr>
          <w:rtl/>
          <w:lang w:bidi="fa-IR"/>
        </w:rPr>
        <w:t>ی</w:t>
      </w:r>
      <w:r>
        <w:rPr>
          <w:rtl/>
          <w:lang w:bidi="fa-IR"/>
        </w:rPr>
        <w:t>م</w:t>
      </w:r>
      <w:r w:rsidR="00B713A2">
        <w:rPr>
          <w:rtl/>
          <w:lang w:bidi="fa-IR"/>
        </w:rPr>
        <w:t xml:space="preserve">، </w:t>
      </w:r>
      <w:r>
        <w:rPr>
          <w:rtl/>
          <w:lang w:bidi="fa-IR"/>
        </w:rPr>
        <w:t>درس بس</w:t>
      </w:r>
      <w:r w:rsidR="007C1100">
        <w:rPr>
          <w:rtl/>
          <w:lang w:bidi="fa-IR"/>
        </w:rPr>
        <w:t>ی</w:t>
      </w:r>
      <w:r>
        <w:rPr>
          <w:rtl/>
          <w:lang w:bidi="fa-IR"/>
        </w:rPr>
        <w:t>ج عموم</w:t>
      </w:r>
      <w:r w:rsidR="007C1100">
        <w:rPr>
          <w:rtl/>
          <w:lang w:bidi="fa-IR"/>
        </w:rPr>
        <w:t>ی</w:t>
      </w:r>
      <w:r>
        <w:rPr>
          <w:rtl/>
          <w:lang w:bidi="fa-IR"/>
        </w:rPr>
        <w:t xml:space="preserve"> و همبستگ</w:t>
      </w:r>
      <w:r w:rsidR="007C1100">
        <w:rPr>
          <w:rtl/>
          <w:lang w:bidi="fa-IR"/>
        </w:rPr>
        <w:t>ی</w:t>
      </w:r>
      <w:r>
        <w:rPr>
          <w:rtl/>
          <w:lang w:bidi="fa-IR"/>
        </w:rPr>
        <w:t xml:space="preserve"> اجتماع</w:t>
      </w:r>
      <w:r w:rsidR="007C1100">
        <w:rPr>
          <w:rtl/>
          <w:lang w:bidi="fa-IR"/>
        </w:rPr>
        <w:t>ی</w:t>
      </w:r>
      <w:r>
        <w:rPr>
          <w:rtl/>
          <w:lang w:bidi="fa-IR"/>
        </w:rPr>
        <w:t xml:space="preserve"> و وحدت است</w:t>
      </w:r>
      <w:r w:rsidR="00B713A2">
        <w:rPr>
          <w:rtl/>
          <w:lang w:bidi="fa-IR"/>
        </w:rPr>
        <w:t xml:space="preserve">. </w:t>
      </w:r>
      <w:r>
        <w:rPr>
          <w:rtl/>
          <w:lang w:bidi="fa-IR"/>
        </w:rPr>
        <w:t>ماه رمضان را با توف</w:t>
      </w:r>
      <w:r w:rsidR="007C1100">
        <w:rPr>
          <w:rtl/>
          <w:lang w:bidi="fa-IR"/>
        </w:rPr>
        <w:t>ی</w:t>
      </w:r>
      <w:r>
        <w:rPr>
          <w:rtl/>
          <w:lang w:bidi="fa-IR"/>
        </w:rPr>
        <w:t>ق پشت سر گذاشته</w:t>
      </w:r>
      <w:r w:rsidR="007C1100">
        <w:rPr>
          <w:rtl/>
          <w:lang w:bidi="fa-IR"/>
        </w:rPr>
        <w:t xml:space="preserve"> </w:t>
      </w:r>
      <w:r>
        <w:rPr>
          <w:rtl/>
          <w:lang w:bidi="fa-IR"/>
        </w:rPr>
        <w:t>ا</w:t>
      </w:r>
      <w:r w:rsidR="007C1100">
        <w:rPr>
          <w:rtl/>
          <w:lang w:bidi="fa-IR"/>
        </w:rPr>
        <w:t>ی</w:t>
      </w:r>
      <w:r>
        <w:rPr>
          <w:rtl/>
          <w:lang w:bidi="fa-IR"/>
        </w:rPr>
        <w:t>م و اکنون ع</w:t>
      </w:r>
      <w:r w:rsidR="007C1100">
        <w:rPr>
          <w:rtl/>
          <w:lang w:bidi="fa-IR"/>
        </w:rPr>
        <w:t>ی</w:t>
      </w:r>
      <w:r>
        <w:rPr>
          <w:rtl/>
          <w:lang w:bidi="fa-IR"/>
        </w:rPr>
        <w:t>د فطر را جشن م</w:t>
      </w:r>
      <w:r w:rsidR="007C1100">
        <w:rPr>
          <w:rtl/>
          <w:lang w:bidi="fa-IR"/>
        </w:rPr>
        <w:t xml:space="preserve">ی </w:t>
      </w:r>
      <w:r>
        <w:rPr>
          <w:rtl/>
          <w:lang w:bidi="fa-IR"/>
        </w:rPr>
        <w:t>گ</w:t>
      </w:r>
      <w:r w:rsidR="007C1100">
        <w:rPr>
          <w:rtl/>
          <w:lang w:bidi="fa-IR"/>
        </w:rPr>
        <w:t>ی</w:t>
      </w:r>
      <w:r>
        <w:rPr>
          <w:rtl/>
          <w:lang w:bidi="fa-IR"/>
        </w:rPr>
        <w:t>ر</w:t>
      </w:r>
      <w:r w:rsidR="007C1100">
        <w:rPr>
          <w:rtl/>
          <w:lang w:bidi="fa-IR"/>
        </w:rPr>
        <w:t>ی</w:t>
      </w:r>
      <w:r>
        <w:rPr>
          <w:rtl/>
          <w:lang w:bidi="fa-IR"/>
        </w:rPr>
        <w:t>م</w:t>
      </w:r>
      <w:r w:rsidR="00B713A2">
        <w:rPr>
          <w:rtl/>
          <w:lang w:bidi="fa-IR"/>
        </w:rPr>
        <w:t xml:space="preserve">، </w:t>
      </w:r>
      <w:r>
        <w:rPr>
          <w:rtl/>
          <w:lang w:bidi="fa-IR"/>
        </w:rPr>
        <w:t>امّا درست در دل جشن</w:t>
      </w:r>
      <w:r w:rsidR="00B713A2">
        <w:rPr>
          <w:rtl/>
          <w:lang w:bidi="fa-IR"/>
        </w:rPr>
        <w:t xml:space="preserve">، </w:t>
      </w:r>
      <w:r>
        <w:rPr>
          <w:rtl/>
          <w:lang w:bidi="fa-IR"/>
        </w:rPr>
        <w:t>فرمان نماز ع</w:t>
      </w:r>
      <w:r w:rsidR="007C1100">
        <w:rPr>
          <w:rtl/>
          <w:lang w:bidi="fa-IR"/>
        </w:rPr>
        <w:t>ی</w:t>
      </w:r>
      <w:r>
        <w:rPr>
          <w:rtl/>
          <w:lang w:bidi="fa-IR"/>
        </w:rPr>
        <w:t>د فطر و حرکت دسته جمع</w:t>
      </w:r>
      <w:r w:rsidR="007C1100">
        <w:rPr>
          <w:rtl/>
          <w:lang w:bidi="fa-IR"/>
        </w:rPr>
        <w:t>ی</w:t>
      </w:r>
      <w:r>
        <w:rPr>
          <w:rtl/>
          <w:lang w:bidi="fa-IR"/>
        </w:rPr>
        <w:t xml:space="preserve"> مردم و اتحاد و همآهنگ</w:t>
      </w:r>
      <w:r w:rsidR="007C1100">
        <w:rPr>
          <w:rtl/>
          <w:lang w:bidi="fa-IR"/>
        </w:rPr>
        <w:t>ی</w:t>
      </w:r>
      <w:r>
        <w:rPr>
          <w:rtl/>
          <w:lang w:bidi="fa-IR"/>
        </w:rPr>
        <w:t xml:space="preserve"> داده م</w:t>
      </w:r>
      <w:r w:rsidR="007C1100">
        <w:rPr>
          <w:rtl/>
          <w:lang w:bidi="fa-IR"/>
        </w:rPr>
        <w:t xml:space="preserve">ی </w:t>
      </w:r>
      <w:r>
        <w:rPr>
          <w:rtl/>
          <w:lang w:bidi="fa-IR"/>
        </w:rPr>
        <w:t>شود</w:t>
      </w:r>
      <w:r w:rsidR="00B713A2">
        <w:rPr>
          <w:rtl/>
          <w:lang w:bidi="fa-IR"/>
        </w:rPr>
        <w:t xml:space="preserve">؛ </w:t>
      </w:r>
      <w:r>
        <w:rPr>
          <w:rtl/>
          <w:lang w:bidi="fa-IR"/>
        </w:rPr>
        <w:t>و در خطبه</w:t>
      </w:r>
      <w:r w:rsidR="007C1100">
        <w:rPr>
          <w:rtl/>
          <w:lang w:bidi="fa-IR"/>
        </w:rPr>
        <w:t xml:space="preserve"> </w:t>
      </w:r>
      <w:r>
        <w:rPr>
          <w:rtl/>
          <w:lang w:bidi="fa-IR"/>
        </w:rPr>
        <w:t>ها</w:t>
      </w:r>
      <w:r w:rsidR="007C1100">
        <w:rPr>
          <w:rtl/>
          <w:lang w:bidi="fa-IR"/>
        </w:rPr>
        <w:t>ی</w:t>
      </w:r>
      <w:r>
        <w:rPr>
          <w:rtl/>
          <w:lang w:bidi="fa-IR"/>
        </w:rPr>
        <w:t xml:space="preserve"> نماز ع</w:t>
      </w:r>
      <w:r w:rsidR="007C1100">
        <w:rPr>
          <w:rtl/>
          <w:lang w:bidi="fa-IR"/>
        </w:rPr>
        <w:t>ی</w:t>
      </w:r>
      <w:r>
        <w:rPr>
          <w:rtl/>
          <w:lang w:bidi="fa-IR"/>
        </w:rPr>
        <w:t>د برنامه</w:t>
      </w:r>
      <w:r w:rsidR="007C1100">
        <w:rPr>
          <w:rtl/>
          <w:lang w:bidi="fa-IR"/>
        </w:rPr>
        <w:t xml:space="preserve"> </w:t>
      </w:r>
      <w:r>
        <w:rPr>
          <w:rtl/>
          <w:lang w:bidi="fa-IR"/>
        </w:rPr>
        <w:t>ها</w:t>
      </w:r>
      <w:r w:rsidR="007C1100">
        <w:rPr>
          <w:rtl/>
          <w:lang w:bidi="fa-IR"/>
        </w:rPr>
        <w:t>ی</w:t>
      </w:r>
      <w:r>
        <w:rPr>
          <w:rtl/>
          <w:lang w:bidi="fa-IR"/>
        </w:rPr>
        <w:t xml:space="preserve"> س</w:t>
      </w:r>
      <w:r w:rsidR="007C1100">
        <w:rPr>
          <w:rtl/>
          <w:lang w:bidi="fa-IR"/>
        </w:rPr>
        <w:t>ی</w:t>
      </w:r>
      <w:r>
        <w:rPr>
          <w:rtl/>
          <w:lang w:bidi="fa-IR"/>
        </w:rPr>
        <w:t>اس</w:t>
      </w:r>
      <w:r w:rsidR="007C1100">
        <w:rPr>
          <w:rtl/>
          <w:lang w:bidi="fa-IR"/>
        </w:rPr>
        <w:t>ی</w:t>
      </w:r>
      <w:r>
        <w:rPr>
          <w:rtl/>
          <w:lang w:bidi="fa-IR"/>
        </w:rPr>
        <w:t xml:space="preserve"> و اجتماع</w:t>
      </w:r>
      <w:r w:rsidR="007C1100">
        <w:rPr>
          <w:rtl/>
          <w:lang w:bidi="fa-IR"/>
        </w:rPr>
        <w:t>ی</w:t>
      </w:r>
      <w:r>
        <w:rPr>
          <w:rtl/>
          <w:lang w:bidi="fa-IR"/>
        </w:rPr>
        <w:t xml:space="preserve"> برا</w:t>
      </w:r>
      <w:r w:rsidR="007C1100">
        <w:rPr>
          <w:rtl/>
          <w:lang w:bidi="fa-IR"/>
        </w:rPr>
        <w:t>ی</w:t>
      </w:r>
      <w:r>
        <w:rPr>
          <w:rtl/>
          <w:lang w:bidi="fa-IR"/>
        </w:rPr>
        <w:t xml:space="preserve"> مردم در </w:t>
      </w:r>
      <w:r w:rsidR="007C1100">
        <w:rPr>
          <w:rtl/>
          <w:lang w:bidi="fa-IR"/>
        </w:rPr>
        <w:t>ی</w:t>
      </w:r>
      <w:r>
        <w:rPr>
          <w:rtl/>
          <w:lang w:bidi="fa-IR"/>
        </w:rPr>
        <w:t>ک هماهنگ</w:t>
      </w:r>
      <w:r w:rsidR="007C1100">
        <w:rPr>
          <w:rtl/>
          <w:lang w:bidi="fa-IR"/>
        </w:rPr>
        <w:t>ی</w:t>
      </w:r>
      <w:r>
        <w:rPr>
          <w:rtl/>
          <w:lang w:bidi="fa-IR"/>
        </w:rPr>
        <w:t xml:space="preserve"> و وحدت و بس</w:t>
      </w:r>
      <w:r w:rsidR="007C1100">
        <w:rPr>
          <w:rtl/>
          <w:lang w:bidi="fa-IR"/>
        </w:rPr>
        <w:t>ی</w:t>
      </w:r>
      <w:r>
        <w:rPr>
          <w:rtl/>
          <w:lang w:bidi="fa-IR"/>
        </w:rPr>
        <w:t>ج عموم</w:t>
      </w:r>
      <w:r w:rsidR="007C1100">
        <w:rPr>
          <w:rtl/>
          <w:lang w:bidi="fa-IR"/>
        </w:rPr>
        <w:t>ی</w:t>
      </w:r>
      <w:r>
        <w:rPr>
          <w:rtl/>
          <w:lang w:bidi="fa-IR"/>
        </w:rPr>
        <w:t xml:space="preserve"> ب</w:t>
      </w:r>
      <w:r w:rsidR="007C1100">
        <w:rPr>
          <w:rtl/>
          <w:lang w:bidi="fa-IR"/>
        </w:rPr>
        <w:t>ی</w:t>
      </w:r>
      <w:r>
        <w:rPr>
          <w:rtl/>
          <w:lang w:bidi="fa-IR"/>
        </w:rPr>
        <w:t>ان م</w:t>
      </w:r>
      <w:r w:rsidR="007C1100">
        <w:rPr>
          <w:rtl/>
          <w:lang w:bidi="fa-IR"/>
        </w:rPr>
        <w:t xml:space="preserve">ی </w:t>
      </w:r>
      <w:r>
        <w:rPr>
          <w:rtl/>
          <w:lang w:bidi="fa-IR"/>
        </w:rPr>
        <w:t>شود</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1</w:t>
      </w:r>
      <w:r w:rsidR="008A2F1E" w:rsidRPr="00721FBF">
        <w:rPr>
          <w:rStyle w:val="libFootnotenumChar"/>
          <w:rtl/>
          <w:lang w:bidi="fa-IR"/>
        </w:rPr>
        <w:t>)</w:t>
      </w:r>
      <w:r w:rsidR="008A2F1E">
        <w:rPr>
          <w:rtl/>
          <w:lang w:bidi="fa-IR"/>
        </w:rPr>
        <w:t xml:space="preserve"> </w:t>
      </w:r>
    </w:p>
    <w:p w:rsidR="00287BD0" w:rsidRDefault="00287BD0" w:rsidP="00287BD0">
      <w:pPr>
        <w:pStyle w:val="libFootnote"/>
        <w:rPr>
          <w:rtl/>
          <w:lang w:bidi="fa-IR"/>
        </w:rPr>
      </w:pPr>
      <w:r>
        <w:rPr>
          <w:rtl/>
          <w:lang w:bidi="fa-IR"/>
        </w:rPr>
        <w:t xml:space="preserve">1- برگرفته از کتاب «یاد ایام» معاونت فرهنگی شورای سیاستگذاری ائمّه جمعه. </w:t>
      </w:r>
    </w:p>
    <w:p w:rsidR="00287BD0" w:rsidRDefault="00287BD0" w:rsidP="00995BE1">
      <w:pPr>
        <w:pStyle w:val="libNormal"/>
        <w:rPr>
          <w:rtl/>
          <w:lang w:bidi="fa-IR"/>
        </w:rPr>
      </w:pPr>
    </w:p>
    <w:p w:rsidR="007C1100" w:rsidRDefault="008A74FB" w:rsidP="008A74FB">
      <w:pPr>
        <w:pStyle w:val="Heading2"/>
        <w:rPr>
          <w:rtl/>
          <w:lang w:bidi="fa-IR"/>
        </w:rPr>
      </w:pPr>
      <w:bookmarkStart w:id="76" w:name="_Toc424376026"/>
      <w:r>
        <w:rPr>
          <w:rtl/>
          <w:lang w:bidi="fa-IR"/>
        </w:rPr>
        <w:t>م</w:t>
      </w:r>
      <w:r w:rsidR="007C1100">
        <w:rPr>
          <w:rtl/>
          <w:lang w:bidi="fa-IR"/>
        </w:rPr>
        <w:t>ی</w:t>
      </w:r>
      <w:r>
        <w:rPr>
          <w:rtl/>
          <w:lang w:bidi="fa-IR"/>
        </w:rPr>
        <w:t>عاد با فطرت</w:t>
      </w:r>
      <w:bookmarkEnd w:id="76"/>
      <w:r w:rsidR="007C1100">
        <w:rPr>
          <w:rtl/>
          <w:lang w:bidi="fa-IR"/>
        </w:rPr>
        <w:t xml:space="preserve"> </w:t>
      </w:r>
    </w:p>
    <w:p w:rsidR="00995BE1" w:rsidRDefault="00995BE1" w:rsidP="00995BE1">
      <w:pPr>
        <w:pStyle w:val="libNormal"/>
        <w:rPr>
          <w:rtl/>
          <w:lang w:bidi="fa-IR"/>
        </w:rPr>
      </w:pPr>
      <w:r>
        <w:rPr>
          <w:rtl/>
          <w:lang w:bidi="fa-IR"/>
        </w:rPr>
        <w:t>«ع</w:t>
      </w:r>
      <w:r w:rsidR="007C1100">
        <w:rPr>
          <w:rtl/>
          <w:lang w:bidi="fa-IR"/>
        </w:rPr>
        <w:t>ی</w:t>
      </w:r>
      <w:r>
        <w:rPr>
          <w:rtl/>
          <w:lang w:bidi="fa-IR"/>
        </w:rPr>
        <w:t>د»</w:t>
      </w:r>
      <w:r w:rsidR="00B713A2">
        <w:rPr>
          <w:rtl/>
          <w:lang w:bidi="fa-IR"/>
        </w:rPr>
        <w:t xml:space="preserve">، </w:t>
      </w:r>
      <w:r>
        <w:rPr>
          <w:rtl/>
          <w:lang w:bidi="fa-IR"/>
        </w:rPr>
        <w:t>«م</w:t>
      </w:r>
      <w:r w:rsidR="007C1100">
        <w:rPr>
          <w:rtl/>
          <w:lang w:bidi="fa-IR"/>
        </w:rPr>
        <w:t>ی</w:t>
      </w:r>
      <w:r>
        <w:rPr>
          <w:rtl/>
          <w:lang w:bidi="fa-IR"/>
        </w:rPr>
        <w:t xml:space="preserve">عاد» </w:t>
      </w:r>
      <w:r w:rsidR="007C1100">
        <w:rPr>
          <w:rtl/>
          <w:lang w:bidi="fa-IR"/>
        </w:rPr>
        <w:t>ی</w:t>
      </w:r>
      <w:r>
        <w:rPr>
          <w:rtl/>
          <w:lang w:bidi="fa-IR"/>
        </w:rPr>
        <w:t xml:space="preserve"> در زمان است</w:t>
      </w:r>
      <w:r w:rsidR="00B713A2">
        <w:rPr>
          <w:rtl/>
          <w:lang w:bidi="fa-IR"/>
        </w:rPr>
        <w:t xml:space="preserve">. </w:t>
      </w:r>
    </w:p>
    <w:p w:rsidR="00995BE1" w:rsidRDefault="00995BE1" w:rsidP="00995BE1">
      <w:pPr>
        <w:pStyle w:val="libNormal"/>
        <w:rPr>
          <w:rtl/>
          <w:lang w:bidi="fa-IR"/>
        </w:rPr>
      </w:pPr>
      <w:r>
        <w:rPr>
          <w:rtl/>
          <w:lang w:bidi="fa-IR"/>
        </w:rPr>
        <w:t>و «فطر»</w:t>
      </w:r>
      <w:r w:rsidR="00B713A2">
        <w:rPr>
          <w:rtl/>
          <w:lang w:bidi="fa-IR"/>
        </w:rPr>
        <w:t xml:space="preserve">، </w:t>
      </w:r>
      <w:r>
        <w:rPr>
          <w:rtl/>
          <w:lang w:bidi="fa-IR"/>
        </w:rPr>
        <w:t>م</w:t>
      </w:r>
      <w:r w:rsidR="007C1100">
        <w:rPr>
          <w:rtl/>
          <w:lang w:bidi="fa-IR"/>
        </w:rPr>
        <w:t>ی</w:t>
      </w:r>
      <w:r>
        <w:rPr>
          <w:rtl/>
          <w:lang w:bidi="fa-IR"/>
        </w:rPr>
        <w:t>ثاق</w:t>
      </w:r>
      <w:r w:rsidR="007C1100">
        <w:rPr>
          <w:rtl/>
          <w:lang w:bidi="fa-IR"/>
        </w:rPr>
        <w:t>ی</w:t>
      </w:r>
      <w:r>
        <w:rPr>
          <w:rtl/>
          <w:lang w:bidi="fa-IR"/>
        </w:rPr>
        <w:t xml:space="preserve"> با «فطرت»</w:t>
      </w:r>
      <w:r w:rsidR="00B713A2">
        <w:rPr>
          <w:rtl/>
          <w:lang w:bidi="fa-IR"/>
        </w:rPr>
        <w:t xml:space="preserve">! </w:t>
      </w:r>
    </w:p>
    <w:p w:rsidR="00995BE1" w:rsidRDefault="00995BE1" w:rsidP="00995BE1">
      <w:pPr>
        <w:pStyle w:val="libNormal"/>
        <w:rPr>
          <w:rtl/>
          <w:lang w:bidi="fa-IR"/>
        </w:rPr>
      </w:pPr>
      <w:r>
        <w:rPr>
          <w:rtl/>
          <w:lang w:bidi="fa-IR"/>
        </w:rPr>
        <w:t>چرا که رمضان</w:t>
      </w:r>
      <w:r w:rsidR="00B713A2">
        <w:rPr>
          <w:rtl/>
          <w:lang w:bidi="fa-IR"/>
        </w:rPr>
        <w:t xml:space="preserve">، </w:t>
      </w:r>
      <w:r>
        <w:rPr>
          <w:rtl/>
          <w:lang w:bidi="fa-IR"/>
        </w:rPr>
        <w:t>دعوت</w:t>
      </w:r>
      <w:r w:rsidR="007C1100">
        <w:rPr>
          <w:rtl/>
          <w:lang w:bidi="fa-IR"/>
        </w:rPr>
        <w:t>ی</w:t>
      </w:r>
      <w:r>
        <w:rPr>
          <w:rtl/>
          <w:lang w:bidi="fa-IR"/>
        </w:rPr>
        <w:t xml:space="preserve"> است به باز</w:t>
      </w:r>
      <w:r w:rsidR="007C1100">
        <w:rPr>
          <w:rtl/>
          <w:lang w:bidi="fa-IR"/>
        </w:rPr>
        <w:t>ی</w:t>
      </w:r>
      <w:r>
        <w:rPr>
          <w:rtl/>
          <w:lang w:bidi="fa-IR"/>
        </w:rPr>
        <w:t>افتن «خود گمشده»</w:t>
      </w:r>
      <w:r w:rsidR="00B713A2">
        <w:rPr>
          <w:rtl/>
          <w:lang w:bidi="fa-IR"/>
        </w:rPr>
        <w:t xml:space="preserve">، </w:t>
      </w:r>
    </w:p>
    <w:p w:rsidR="00995BE1" w:rsidRDefault="00995BE1" w:rsidP="00995BE1">
      <w:pPr>
        <w:pStyle w:val="libNormal"/>
        <w:rPr>
          <w:rtl/>
          <w:lang w:bidi="fa-IR"/>
        </w:rPr>
      </w:pPr>
      <w:r>
        <w:rPr>
          <w:rtl/>
          <w:lang w:bidi="fa-IR"/>
        </w:rPr>
        <w:t>ندا</w:t>
      </w:r>
      <w:r w:rsidR="007C1100">
        <w:rPr>
          <w:rtl/>
          <w:lang w:bidi="fa-IR"/>
        </w:rPr>
        <w:t>یی</w:t>
      </w:r>
      <w:r>
        <w:rPr>
          <w:rtl/>
          <w:lang w:bidi="fa-IR"/>
        </w:rPr>
        <w:t xml:space="preserve"> است</w:t>
      </w:r>
      <w:r w:rsidR="00B713A2">
        <w:rPr>
          <w:rtl/>
          <w:lang w:bidi="fa-IR"/>
        </w:rPr>
        <w:t xml:space="preserve">، </w:t>
      </w:r>
      <w:r>
        <w:rPr>
          <w:rtl/>
          <w:lang w:bidi="fa-IR"/>
        </w:rPr>
        <w:t>برا</w:t>
      </w:r>
      <w:r w:rsidR="007C1100">
        <w:rPr>
          <w:rtl/>
          <w:lang w:bidi="fa-IR"/>
        </w:rPr>
        <w:t>ی</w:t>
      </w:r>
      <w:r>
        <w:rPr>
          <w:rtl/>
          <w:lang w:bidi="fa-IR"/>
        </w:rPr>
        <w:t xml:space="preserve"> توجه به خدا</w:t>
      </w:r>
      <w:r w:rsidR="007C1100">
        <w:rPr>
          <w:rtl/>
          <w:lang w:bidi="fa-IR"/>
        </w:rPr>
        <w:t>ی</w:t>
      </w:r>
      <w:r>
        <w:rPr>
          <w:rtl/>
          <w:lang w:bidi="fa-IR"/>
        </w:rPr>
        <w:t xml:space="preserve"> فراموش شده</w:t>
      </w:r>
      <w:r w:rsidR="00B713A2">
        <w:rPr>
          <w:rtl/>
          <w:lang w:bidi="fa-IR"/>
        </w:rPr>
        <w:t xml:space="preserve">، </w:t>
      </w:r>
    </w:p>
    <w:p w:rsidR="00995BE1" w:rsidRDefault="00995BE1" w:rsidP="00995BE1">
      <w:pPr>
        <w:pStyle w:val="libNormal"/>
        <w:rPr>
          <w:rtl/>
          <w:lang w:bidi="fa-IR"/>
        </w:rPr>
      </w:pPr>
      <w:r>
        <w:rPr>
          <w:rtl/>
          <w:lang w:bidi="fa-IR"/>
        </w:rPr>
        <w:t>ض</w:t>
      </w:r>
      <w:r w:rsidR="007C1100">
        <w:rPr>
          <w:rtl/>
          <w:lang w:bidi="fa-IR"/>
        </w:rPr>
        <w:t>ی</w:t>
      </w:r>
      <w:r>
        <w:rPr>
          <w:rtl/>
          <w:lang w:bidi="fa-IR"/>
        </w:rPr>
        <w:t>افت</w:t>
      </w:r>
      <w:r w:rsidR="007C1100">
        <w:rPr>
          <w:rtl/>
          <w:lang w:bidi="fa-IR"/>
        </w:rPr>
        <w:t>ی</w:t>
      </w:r>
      <w:r>
        <w:rPr>
          <w:rtl/>
          <w:lang w:bidi="fa-IR"/>
        </w:rPr>
        <w:t xml:space="preserve"> است برا</w:t>
      </w:r>
      <w:r w:rsidR="007C1100">
        <w:rPr>
          <w:rtl/>
          <w:lang w:bidi="fa-IR"/>
        </w:rPr>
        <w:t>ی</w:t>
      </w:r>
      <w:r>
        <w:rPr>
          <w:rtl/>
          <w:lang w:bidi="fa-IR"/>
        </w:rPr>
        <w:t xml:space="preserve"> تناول از مائده «تقوا»</w:t>
      </w:r>
    </w:p>
    <w:p w:rsidR="00995BE1" w:rsidRDefault="00995BE1" w:rsidP="00995BE1">
      <w:pPr>
        <w:pStyle w:val="libNormal"/>
        <w:rPr>
          <w:rtl/>
          <w:lang w:bidi="fa-IR"/>
        </w:rPr>
      </w:pPr>
      <w:r>
        <w:rPr>
          <w:rtl/>
          <w:lang w:bidi="fa-IR"/>
        </w:rPr>
        <w:t>و پا</w:t>
      </w:r>
      <w:r w:rsidR="007C1100">
        <w:rPr>
          <w:rtl/>
          <w:lang w:bidi="fa-IR"/>
        </w:rPr>
        <w:t>ی</w:t>
      </w:r>
      <w:r>
        <w:rPr>
          <w:rtl/>
          <w:lang w:bidi="fa-IR"/>
        </w:rPr>
        <w:t>ان ا</w:t>
      </w:r>
      <w:r w:rsidR="007C1100">
        <w:rPr>
          <w:rtl/>
          <w:lang w:bidi="fa-IR"/>
        </w:rPr>
        <w:t>ی</w:t>
      </w:r>
      <w:r>
        <w:rPr>
          <w:rtl/>
          <w:lang w:bidi="fa-IR"/>
        </w:rPr>
        <w:t>ن مهمان</w:t>
      </w:r>
      <w:r w:rsidR="007C1100">
        <w:rPr>
          <w:rtl/>
          <w:lang w:bidi="fa-IR"/>
        </w:rPr>
        <w:t>ی</w:t>
      </w:r>
      <w:r>
        <w:rPr>
          <w:rtl/>
          <w:lang w:bidi="fa-IR"/>
        </w:rPr>
        <w:t xml:space="preserve"> خدا</w:t>
      </w:r>
      <w:r w:rsidR="007C1100">
        <w:rPr>
          <w:rtl/>
          <w:lang w:bidi="fa-IR"/>
        </w:rPr>
        <w:t>یی</w:t>
      </w:r>
      <w:r w:rsidR="00B713A2">
        <w:rPr>
          <w:rtl/>
          <w:lang w:bidi="fa-IR"/>
        </w:rPr>
        <w:t xml:space="preserve">، </w:t>
      </w:r>
      <w:r>
        <w:rPr>
          <w:rtl/>
          <w:lang w:bidi="fa-IR"/>
        </w:rPr>
        <w:t>«ع</w:t>
      </w:r>
      <w:r w:rsidR="007C1100">
        <w:rPr>
          <w:rtl/>
          <w:lang w:bidi="fa-IR"/>
        </w:rPr>
        <w:t>ی</w:t>
      </w:r>
      <w:r>
        <w:rPr>
          <w:rtl/>
          <w:lang w:bidi="fa-IR"/>
        </w:rPr>
        <w:t>د قبول» است</w:t>
      </w:r>
      <w:r w:rsidR="00B713A2">
        <w:rPr>
          <w:rtl/>
          <w:lang w:bidi="fa-IR"/>
        </w:rPr>
        <w:t xml:space="preserve">، </w:t>
      </w:r>
    </w:p>
    <w:p w:rsidR="00995BE1" w:rsidRDefault="00995BE1" w:rsidP="00995BE1">
      <w:pPr>
        <w:pStyle w:val="libNormal"/>
        <w:rPr>
          <w:rtl/>
          <w:lang w:bidi="fa-IR"/>
        </w:rPr>
      </w:pPr>
      <w:r>
        <w:rPr>
          <w:rtl/>
          <w:lang w:bidi="fa-IR"/>
        </w:rPr>
        <w:lastRenderedPageBreak/>
        <w:t>ع</w:t>
      </w:r>
      <w:r w:rsidR="007C1100">
        <w:rPr>
          <w:rtl/>
          <w:lang w:bidi="fa-IR"/>
        </w:rPr>
        <w:t>ی</w:t>
      </w:r>
      <w:r>
        <w:rPr>
          <w:rtl/>
          <w:lang w:bidi="fa-IR"/>
        </w:rPr>
        <w:t>د توف</w:t>
      </w:r>
      <w:r w:rsidR="007C1100">
        <w:rPr>
          <w:rtl/>
          <w:lang w:bidi="fa-IR"/>
        </w:rPr>
        <w:t>ی</w:t>
      </w:r>
      <w:r>
        <w:rPr>
          <w:rtl/>
          <w:lang w:bidi="fa-IR"/>
        </w:rPr>
        <w:t>ق بر «طاعت» و «اطاعت»</w:t>
      </w:r>
      <w:r w:rsidR="00B713A2">
        <w:rPr>
          <w:rtl/>
          <w:lang w:bidi="fa-IR"/>
        </w:rPr>
        <w:t xml:space="preserve">، </w:t>
      </w:r>
    </w:p>
    <w:p w:rsidR="00995BE1" w:rsidRDefault="00995BE1" w:rsidP="00995BE1">
      <w:pPr>
        <w:pStyle w:val="libNormal"/>
        <w:rPr>
          <w:rtl/>
          <w:lang w:bidi="fa-IR"/>
        </w:rPr>
      </w:pPr>
      <w:r>
        <w:rPr>
          <w:rtl/>
          <w:lang w:bidi="fa-IR"/>
        </w:rPr>
        <w:t>ع</w:t>
      </w:r>
      <w:r w:rsidR="007C1100">
        <w:rPr>
          <w:rtl/>
          <w:lang w:bidi="fa-IR"/>
        </w:rPr>
        <w:t>ی</w:t>
      </w:r>
      <w:r>
        <w:rPr>
          <w:rtl/>
          <w:lang w:bidi="fa-IR"/>
        </w:rPr>
        <w:t>د توبه و تهذ</w:t>
      </w:r>
      <w:r w:rsidR="007C1100">
        <w:rPr>
          <w:rtl/>
          <w:lang w:bidi="fa-IR"/>
        </w:rPr>
        <w:t>ی</w:t>
      </w:r>
      <w:r>
        <w:rPr>
          <w:rtl/>
          <w:lang w:bidi="fa-IR"/>
        </w:rPr>
        <w:t>ب نفس</w:t>
      </w:r>
      <w:r w:rsidR="00B713A2">
        <w:rPr>
          <w:rtl/>
          <w:lang w:bidi="fa-IR"/>
        </w:rPr>
        <w:t xml:space="preserve">، </w:t>
      </w:r>
    </w:p>
    <w:p w:rsidR="00995BE1" w:rsidRDefault="00995BE1" w:rsidP="00995BE1">
      <w:pPr>
        <w:pStyle w:val="libNormal"/>
        <w:rPr>
          <w:rtl/>
          <w:lang w:bidi="fa-IR"/>
        </w:rPr>
      </w:pPr>
      <w:r>
        <w:rPr>
          <w:rtl/>
          <w:lang w:bidi="fa-IR"/>
        </w:rPr>
        <w:t>ع</w:t>
      </w:r>
      <w:r w:rsidR="007C1100">
        <w:rPr>
          <w:rtl/>
          <w:lang w:bidi="fa-IR"/>
        </w:rPr>
        <w:t>ی</w:t>
      </w:r>
      <w:r>
        <w:rPr>
          <w:rtl/>
          <w:lang w:bidi="fa-IR"/>
        </w:rPr>
        <w:t xml:space="preserve">د ذکر و </w:t>
      </w:r>
      <w:r w:rsidR="007C1100">
        <w:rPr>
          <w:rtl/>
          <w:lang w:bidi="fa-IR"/>
        </w:rPr>
        <w:t>ی</w:t>
      </w:r>
      <w:r>
        <w:rPr>
          <w:rtl/>
          <w:lang w:bidi="fa-IR"/>
        </w:rPr>
        <w:t>اد محرومان و گرسنگان</w:t>
      </w:r>
      <w:r w:rsidR="00B713A2">
        <w:rPr>
          <w:rtl/>
          <w:lang w:bidi="fa-IR"/>
        </w:rPr>
        <w:t xml:space="preserve">، </w:t>
      </w:r>
    </w:p>
    <w:p w:rsidR="00995BE1" w:rsidRDefault="00995BE1" w:rsidP="00995BE1">
      <w:pPr>
        <w:pStyle w:val="libNormal"/>
        <w:rPr>
          <w:rtl/>
          <w:lang w:bidi="fa-IR"/>
        </w:rPr>
      </w:pPr>
      <w:r>
        <w:rPr>
          <w:rtl/>
          <w:lang w:bidi="fa-IR"/>
        </w:rPr>
        <w:t>ع</w:t>
      </w:r>
      <w:r w:rsidR="007C1100">
        <w:rPr>
          <w:rtl/>
          <w:lang w:bidi="fa-IR"/>
        </w:rPr>
        <w:t>ی</w:t>
      </w:r>
      <w:r>
        <w:rPr>
          <w:rtl/>
          <w:lang w:bidi="fa-IR"/>
        </w:rPr>
        <w:t>د «کفّ نفس» و «کنترل خواسته</w:t>
      </w:r>
      <w:r w:rsidR="007C1100">
        <w:rPr>
          <w:rtl/>
          <w:lang w:bidi="fa-IR"/>
        </w:rPr>
        <w:t xml:space="preserve"> </w:t>
      </w:r>
      <w:r>
        <w:rPr>
          <w:rtl/>
          <w:lang w:bidi="fa-IR"/>
        </w:rPr>
        <w:t>ها»</w:t>
      </w:r>
    </w:p>
    <w:p w:rsidR="00995BE1" w:rsidRDefault="00995BE1" w:rsidP="00995BE1">
      <w:pPr>
        <w:pStyle w:val="libNormal"/>
        <w:rPr>
          <w:rtl/>
          <w:lang w:bidi="fa-IR"/>
        </w:rPr>
      </w:pPr>
      <w:r>
        <w:rPr>
          <w:rtl/>
          <w:lang w:bidi="fa-IR"/>
        </w:rPr>
        <w:t>«فطر»</w:t>
      </w:r>
      <w:r w:rsidR="00B713A2">
        <w:rPr>
          <w:rtl/>
          <w:lang w:bidi="fa-IR"/>
        </w:rPr>
        <w:t xml:space="preserve">، </w:t>
      </w:r>
      <w:r>
        <w:rPr>
          <w:rtl/>
          <w:lang w:bidi="fa-IR"/>
        </w:rPr>
        <w:t>چ</w:t>
      </w:r>
      <w:r w:rsidR="007C1100">
        <w:rPr>
          <w:rtl/>
          <w:lang w:bidi="fa-IR"/>
        </w:rPr>
        <w:t>ی</w:t>
      </w:r>
      <w:r>
        <w:rPr>
          <w:rtl/>
          <w:lang w:bidi="fa-IR"/>
        </w:rPr>
        <w:t>دن م</w:t>
      </w:r>
      <w:r w:rsidR="007C1100">
        <w:rPr>
          <w:rtl/>
          <w:lang w:bidi="fa-IR"/>
        </w:rPr>
        <w:t>ی</w:t>
      </w:r>
      <w:r>
        <w:rPr>
          <w:rtl/>
          <w:lang w:bidi="fa-IR"/>
        </w:rPr>
        <w:t>وه</w:t>
      </w:r>
      <w:r w:rsidR="007C1100">
        <w:rPr>
          <w:rtl/>
          <w:lang w:bidi="fa-IR"/>
        </w:rPr>
        <w:t xml:space="preserve"> </w:t>
      </w:r>
      <w:r>
        <w:rPr>
          <w:rtl/>
          <w:lang w:bidi="fa-IR"/>
        </w:rPr>
        <w:t>ها</w:t>
      </w:r>
      <w:r w:rsidR="007C1100">
        <w:rPr>
          <w:rtl/>
          <w:lang w:bidi="fa-IR"/>
        </w:rPr>
        <w:t>یی</w:t>
      </w:r>
      <w:r>
        <w:rPr>
          <w:rtl/>
          <w:lang w:bidi="fa-IR"/>
        </w:rPr>
        <w:t xml:space="preserve"> است که از «فطرت» م</w:t>
      </w:r>
      <w:r w:rsidR="007C1100">
        <w:rPr>
          <w:rtl/>
          <w:lang w:bidi="fa-IR"/>
        </w:rPr>
        <w:t xml:space="preserve">ی </w:t>
      </w:r>
      <w:r>
        <w:rPr>
          <w:rtl/>
          <w:lang w:bidi="fa-IR"/>
        </w:rPr>
        <w:t>جوشد</w:t>
      </w:r>
      <w:r w:rsidR="00B713A2">
        <w:rPr>
          <w:rtl/>
          <w:lang w:bidi="fa-IR"/>
        </w:rPr>
        <w:t xml:space="preserve">! </w:t>
      </w:r>
    </w:p>
    <w:p w:rsidR="00995BE1" w:rsidRDefault="00995BE1" w:rsidP="00995BE1">
      <w:pPr>
        <w:pStyle w:val="libNormal"/>
        <w:rPr>
          <w:rtl/>
          <w:lang w:bidi="fa-IR"/>
        </w:rPr>
      </w:pPr>
      <w:r>
        <w:rPr>
          <w:rtl/>
          <w:lang w:bidi="fa-IR"/>
        </w:rPr>
        <w:t>فطر</w:t>
      </w:r>
      <w:r w:rsidR="00B713A2">
        <w:rPr>
          <w:rtl/>
          <w:lang w:bidi="fa-IR"/>
        </w:rPr>
        <w:t xml:space="preserve">، </w:t>
      </w:r>
      <w:r>
        <w:rPr>
          <w:rtl/>
          <w:lang w:bidi="fa-IR"/>
        </w:rPr>
        <w:t>سپاس نعمت</w:t>
      </w:r>
      <w:r w:rsidR="007C1100">
        <w:rPr>
          <w:rtl/>
          <w:lang w:bidi="fa-IR"/>
        </w:rPr>
        <w:t>ی</w:t>
      </w:r>
      <w:r>
        <w:rPr>
          <w:rtl/>
          <w:lang w:bidi="fa-IR"/>
        </w:rPr>
        <w:t xml:space="preserve"> است که در رمضان نازل شده است</w:t>
      </w:r>
      <w:r w:rsidR="00B713A2">
        <w:rPr>
          <w:rtl/>
          <w:lang w:bidi="fa-IR"/>
        </w:rPr>
        <w:t xml:space="preserve">. </w:t>
      </w:r>
    </w:p>
    <w:p w:rsidR="00995BE1" w:rsidRDefault="00995BE1" w:rsidP="00287BD0">
      <w:pPr>
        <w:pStyle w:val="libNormal"/>
        <w:rPr>
          <w:rtl/>
          <w:lang w:bidi="fa-IR"/>
        </w:rPr>
      </w:pPr>
      <w:r>
        <w:rPr>
          <w:rtl/>
          <w:lang w:bidi="fa-IR"/>
        </w:rPr>
        <w:t>اگر «تقوا»</w:t>
      </w:r>
      <w:r w:rsidR="00B713A2">
        <w:rPr>
          <w:rtl/>
          <w:lang w:bidi="fa-IR"/>
        </w:rPr>
        <w:t xml:space="preserve">، </w:t>
      </w:r>
      <w:r>
        <w:rPr>
          <w:rtl/>
          <w:lang w:bidi="fa-IR"/>
        </w:rPr>
        <w:t>فلسفه فر</w:t>
      </w:r>
      <w:r w:rsidR="007C1100">
        <w:rPr>
          <w:rtl/>
          <w:lang w:bidi="fa-IR"/>
        </w:rPr>
        <w:t>ی</w:t>
      </w:r>
      <w:r>
        <w:rPr>
          <w:rtl/>
          <w:lang w:bidi="fa-IR"/>
        </w:rPr>
        <w:t>ضه روزه است</w:t>
      </w:r>
      <w:r w:rsidR="008A2F1E">
        <w:rPr>
          <w:rtl/>
          <w:lang w:bidi="fa-IR"/>
        </w:rPr>
        <w:t xml:space="preserve"> (</w:t>
      </w:r>
      <w:r w:rsidR="00B713A2">
        <w:rPr>
          <w:rtl/>
          <w:lang w:bidi="fa-IR"/>
        </w:rPr>
        <w:t xml:space="preserve">... </w:t>
      </w:r>
      <w:r>
        <w:rPr>
          <w:rtl/>
          <w:lang w:bidi="fa-IR"/>
        </w:rPr>
        <w:t>لعکم تتقون</w:t>
      </w:r>
      <w:r w:rsidR="008A2F1E">
        <w:rPr>
          <w:rtl/>
          <w:lang w:bidi="fa-IR"/>
        </w:rPr>
        <w:t xml:space="preserve">) </w:t>
      </w:r>
      <w:r>
        <w:rPr>
          <w:rtl/>
          <w:lang w:bidi="fa-IR"/>
        </w:rPr>
        <w:t>و اگر روزه</w:t>
      </w:r>
      <w:r w:rsidR="00B713A2">
        <w:rPr>
          <w:rtl/>
          <w:lang w:bidi="fa-IR"/>
        </w:rPr>
        <w:t xml:space="preserve">، </w:t>
      </w:r>
      <w:r>
        <w:rPr>
          <w:rtl/>
          <w:lang w:bidi="fa-IR"/>
        </w:rPr>
        <w:t>آزما</w:t>
      </w:r>
      <w:r w:rsidR="007C1100">
        <w:rPr>
          <w:rtl/>
          <w:lang w:bidi="fa-IR"/>
        </w:rPr>
        <w:t>ی</w:t>
      </w:r>
      <w:r>
        <w:rPr>
          <w:rtl/>
          <w:lang w:bidi="fa-IR"/>
        </w:rPr>
        <w:t>ش اخلاص بندگان است</w:t>
      </w:r>
      <w:r w:rsidR="008A2F1E">
        <w:rPr>
          <w:rtl/>
          <w:lang w:bidi="fa-IR"/>
        </w:rPr>
        <w:t xml:space="preserve"> (</w:t>
      </w:r>
      <w:r w:rsidR="00B713A2">
        <w:rPr>
          <w:rtl/>
          <w:lang w:bidi="fa-IR"/>
        </w:rPr>
        <w:t xml:space="preserve">... </w:t>
      </w:r>
      <w:r>
        <w:rPr>
          <w:rtl/>
          <w:lang w:bidi="fa-IR"/>
        </w:rPr>
        <w:t>والصّ</w:t>
      </w:r>
      <w:r w:rsidR="007C1100">
        <w:rPr>
          <w:rtl/>
          <w:lang w:bidi="fa-IR"/>
        </w:rPr>
        <w:t>ی</w:t>
      </w:r>
      <w:r>
        <w:rPr>
          <w:rtl/>
          <w:lang w:bidi="fa-IR"/>
        </w:rPr>
        <w:t>ام ابتلاء لاخلاص الخلق</w:t>
      </w:r>
      <w:r w:rsidR="008A2F1E">
        <w:rPr>
          <w:rtl/>
          <w:lang w:bidi="fa-IR"/>
        </w:rPr>
        <w:t xml:space="preserve">) </w:t>
      </w:r>
    </w:p>
    <w:p w:rsidR="00995BE1" w:rsidRDefault="00995BE1" w:rsidP="00995BE1">
      <w:pPr>
        <w:pStyle w:val="libNormal"/>
        <w:rPr>
          <w:rtl/>
          <w:lang w:bidi="fa-IR"/>
        </w:rPr>
      </w:pPr>
      <w:r>
        <w:rPr>
          <w:rtl/>
          <w:lang w:bidi="fa-IR"/>
        </w:rPr>
        <w:t>پس فطر هم</w:t>
      </w:r>
      <w:r w:rsidR="00B713A2">
        <w:rPr>
          <w:rtl/>
          <w:lang w:bidi="fa-IR"/>
        </w:rPr>
        <w:t xml:space="preserve">، </w:t>
      </w:r>
      <w:r>
        <w:rPr>
          <w:rtl/>
          <w:lang w:bidi="fa-IR"/>
        </w:rPr>
        <w:t>ع</w:t>
      </w:r>
      <w:r w:rsidR="007C1100">
        <w:rPr>
          <w:rtl/>
          <w:lang w:bidi="fa-IR"/>
        </w:rPr>
        <w:t>ی</w:t>
      </w:r>
      <w:r>
        <w:rPr>
          <w:rtl/>
          <w:lang w:bidi="fa-IR"/>
        </w:rPr>
        <w:t>د</w:t>
      </w:r>
      <w:r w:rsidR="007C1100">
        <w:rPr>
          <w:rtl/>
          <w:lang w:bidi="fa-IR"/>
        </w:rPr>
        <w:t>ی</w:t>
      </w:r>
      <w:r>
        <w:rPr>
          <w:rtl/>
          <w:lang w:bidi="fa-IR"/>
        </w:rPr>
        <w:t xml:space="preserve"> است برا</w:t>
      </w:r>
      <w:r w:rsidR="007C1100">
        <w:rPr>
          <w:rtl/>
          <w:lang w:bidi="fa-IR"/>
        </w:rPr>
        <w:t>ی</w:t>
      </w:r>
      <w:r>
        <w:rPr>
          <w:rtl/>
          <w:lang w:bidi="fa-IR"/>
        </w:rPr>
        <w:t>ن پ</w:t>
      </w:r>
      <w:r w:rsidR="007C1100">
        <w:rPr>
          <w:rtl/>
          <w:lang w:bidi="fa-IR"/>
        </w:rPr>
        <w:t>ی</w:t>
      </w:r>
      <w:r>
        <w:rPr>
          <w:rtl/>
          <w:lang w:bidi="fa-IR"/>
        </w:rPr>
        <w:t>روز</w:t>
      </w:r>
      <w:r w:rsidR="007C1100">
        <w:rPr>
          <w:rtl/>
          <w:lang w:bidi="fa-IR"/>
        </w:rPr>
        <w:t>ی</w:t>
      </w:r>
      <w:r>
        <w:rPr>
          <w:rtl/>
          <w:lang w:bidi="fa-IR"/>
        </w:rPr>
        <w:t xml:space="preserve"> معنو</w:t>
      </w:r>
      <w:r w:rsidR="007C1100">
        <w:rPr>
          <w:rtl/>
          <w:lang w:bidi="fa-IR"/>
        </w:rPr>
        <w:t>ی</w:t>
      </w:r>
      <w:r>
        <w:rPr>
          <w:rtl/>
          <w:lang w:bidi="fa-IR"/>
        </w:rPr>
        <w:t xml:space="preserve"> در جبهه «جهاد اکبر»</w:t>
      </w:r>
      <w:r w:rsidR="00B713A2">
        <w:rPr>
          <w:rtl/>
          <w:lang w:bidi="fa-IR"/>
        </w:rPr>
        <w:t xml:space="preserve">! </w:t>
      </w:r>
    </w:p>
    <w:p w:rsidR="00995BE1" w:rsidRDefault="00995BE1" w:rsidP="00995BE1">
      <w:pPr>
        <w:pStyle w:val="libNormal"/>
        <w:rPr>
          <w:rtl/>
          <w:lang w:bidi="fa-IR"/>
        </w:rPr>
      </w:pPr>
      <w:r>
        <w:rPr>
          <w:rtl/>
          <w:lang w:bidi="fa-IR"/>
        </w:rPr>
        <w:t>اگر غلبه بر خصم ب</w:t>
      </w:r>
      <w:r w:rsidR="007C1100">
        <w:rPr>
          <w:rtl/>
          <w:lang w:bidi="fa-IR"/>
        </w:rPr>
        <w:t>ی</w:t>
      </w:r>
      <w:r>
        <w:rPr>
          <w:rtl/>
          <w:lang w:bidi="fa-IR"/>
        </w:rPr>
        <w:t>رون</w:t>
      </w:r>
      <w:r w:rsidR="00B713A2">
        <w:rPr>
          <w:rtl/>
          <w:lang w:bidi="fa-IR"/>
        </w:rPr>
        <w:t xml:space="preserve">، </w:t>
      </w:r>
      <w:r>
        <w:rPr>
          <w:rtl/>
          <w:lang w:bidi="fa-IR"/>
        </w:rPr>
        <w:t>ش</w:t>
      </w:r>
      <w:r w:rsidR="007C1100">
        <w:rPr>
          <w:rtl/>
          <w:lang w:bidi="fa-IR"/>
        </w:rPr>
        <w:t>ی</w:t>
      </w:r>
      <w:r>
        <w:rPr>
          <w:rtl/>
          <w:lang w:bidi="fa-IR"/>
        </w:rPr>
        <w:t>پور پ</w:t>
      </w:r>
      <w:r w:rsidR="007C1100">
        <w:rPr>
          <w:rtl/>
          <w:lang w:bidi="fa-IR"/>
        </w:rPr>
        <w:t>ی</w:t>
      </w:r>
      <w:r>
        <w:rPr>
          <w:rtl/>
          <w:lang w:bidi="fa-IR"/>
        </w:rPr>
        <w:t>روز</w:t>
      </w:r>
      <w:r w:rsidR="007C1100">
        <w:rPr>
          <w:rtl/>
          <w:lang w:bidi="fa-IR"/>
        </w:rPr>
        <w:t>ی</w:t>
      </w:r>
      <w:r>
        <w:rPr>
          <w:rtl/>
          <w:lang w:bidi="fa-IR"/>
        </w:rPr>
        <w:t xml:space="preserve"> م</w:t>
      </w:r>
      <w:r w:rsidR="007C1100">
        <w:rPr>
          <w:rtl/>
          <w:lang w:bidi="fa-IR"/>
        </w:rPr>
        <w:t xml:space="preserve">ی </w:t>
      </w:r>
      <w:r>
        <w:rPr>
          <w:rtl/>
          <w:lang w:bidi="fa-IR"/>
        </w:rPr>
        <w:t>طلبد</w:t>
      </w:r>
      <w:r w:rsidR="00B713A2">
        <w:rPr>
          <w:rtl/>
          <w:lang w:bidi="fa-IR"/>
        </w:rPr>
        <w:t xml:space="preserve">، </w:t>
      </w:r>
    </w:p>
    <w:p w:rsidR="00995BE1" w:rsidRDefault="00995BE1" w:rsidP="00995BE1">
      <w:pPr>
        <w:pStyle w:val="libNormal"/>
        <w:rPr>
          <w:rtl/>
          <w:lang w:bidi="fa-IR"/>
        </w:rPr>
      </w:pPr>
      <w:r>
        <w:rPr>
          <w:rtl/>
          <w:lang w:bidi="fa-IR"/>
        </w:rPr>
        <w:t>پ</w:t>
      </w:r>
      <w:r w:rsidR="007C1100">
        <w:rPr>
          <w:rtl/>
          <w:lang w:bidi="fa-IR"/>
        </w:rPr>
        <w:t>ی</w:t>
      </w:r>
      <w:r>
        <w:rPr>
          <w:rtl/>
          <w:lang w:bidi="fa-IR"/>
        </w:rPr>
        <w:t>روز</w:t>
      </w:r>
      <w:r w:rsidR="007C1100">
        <w:rPr>
          <w:rtl/>
          <w:lang w:bidi="fa-IR"/>
        </w:rPr>
        <w:t>ی</w:t>
      </w:r>
      <w:r>
        <w:rPr>
          <w:rtl/>
          <w:lang w:bidi="fa-IR"/>
        </w:rPr>
        <w:t xml:space="preserve"> بر خصم درون</w:t>
      </w:r>
      <w:r w:rsidR="008A2F1E">
        <w:rPr>
          <w:rtl/>
          <w:lang w:bidi="fa-IR"/>
        </w:rPr>
        <w:t xml:space="preserve"> (</w:t>
      </w:r>
      <w:r>
        <w:rPr>
          <w:rtl/>
          <w:lang w:bidi="fa-IR"/>
        </w:rPr>
        <w:t>نفس</w:t>
      </w:r>
      <w:r w:rsidR="008A2F1E">
        <w:rPr>
          <w:rtl/>
          <w:lang w:bidi="fa-IR"/>
        </w:rPr>
        <w:t xml:space="preserve">) </w:t>
      </w:r>
      <w:r>
        <w:rPr>
          <w:rtl/>
          <w:lang w:bidi="fa-IR"/>
        </w:rPr>
        <w:t>جشن</w:t>
      </w:r>
      <w:r w:rsidR="007C1100">
        <w:rPr>
          <w:rtl/>
          <w:lang w:bidi="fa-IR"/>
        </w:rPr>
        <w:t>ی</w:t>
      </w:r>
      <w:r>
        <w:rPr>
          <w:rtl/>
          <w:lang w:bidi="fa-IR"/>
        </w:rPr>
        <w:t xml:space="preserve"> روحان</w:t>
      </w:r>
      <w:r w:rsidR="007C1100">
        <w:rPr>
          <w:rtl/>
          <w:lang w:bidi="fa-IR"/>
        </w:rPr>
        <w:t>ی</w:t>
      </w:r>
      <w:r>
        <w:rPr>
          <w:rtl/>
          <w:lang w:bidi="fa-IR"/>
        </w:rPr>
        <w:t xml:space="preserve"> دارد بنام «ع</w:t>
      </w:r>
      <w:r w:rsidR="007C1100">
        <w:rPr>
          <w:rtl/>
          <w:lang w:bidi="fa-IR"/>
        </w:rPr>
        <w:t>ی</w:t>
      </w:r>
      <w:r>
        <w:rPr>
          <w:rtl/>
          <w:lang w:bidi="fa-IR"/>
        </w:rPr>
        <w:t>د فطر»</w:t>
      </w:r>
      <w:r w:rsidR="00B713A2">
        <w:rPr>
          <w:rtl/>
          <w:lang w:bidi="fa-IR"/>
        </w:rPr>
        <w:t xml:space="preserve">، </w:t>
      </w:r>
      <w:r>
        <w:rPr>
          <w:rtl/>
          <w:lang w:bidi="fa-IR"/>
        </w:rPr>
        <w:t>که م</w:t>
      </w:r>
      <w:r w:rsidR="007C1100">
        <w:rPr>
          <w:rtl/>
          <w:lang w:bidi="fa-IR"/>
        </w:rPr>
        <w:t>ی</w:t>
      </w:r>
      <w:r>
        <w:rPr>
          <w:rtl/>
          <w:lang w:bidi="fa-IR"/>
        </w:rPr>
        <w:t>ثاق بستن با فطرت ما از سو</w:t>
      </w:r>
      <w:r w:rsidR="007C1100">
        <w:rPr>
          <w:rtl/>
          <w:lang w:bidi="fa-IR"/>
        </w:rPr>
        <w:t>ی</w:t>
      </w:r>
      <w:r>
        <w:rPr>
          <w:rtl/>
          <w:lang w:bidi="fa-IR"/>
        </w:rPr>
        <w:t xml:space="preserve"> روزه داران مجاهده گر اعلام م</w:t>
      </w:r>
      <w:r w:rsidR="007C1100">
        <w:rPr>
          <w:rtl/>
          <w:lang w:bidi="fa-IR"/>
        </w:rPr>
        <w:t xml:space="preserve">ی </w:t>
      </w:r>
      <w:r>
        <w:rPr>
          <w:rtl/>
          <w:lang w:bidi="fa-IR"/>
        </w:rPr>
        <w:t>دارد</w:t>
      </w:r>
      <w:r w:rsidR="00B713A2">
        <w:rPr>
          <w:rtl/>
          <w:lang w:bidi="fa-IR"/>
        </w:rPr>
        <w:t xml:space="preserve">. </w:t>
      </w:r>
    </w:p>
    <w:p w:rsidR="00995BE1" w:rsidRDefault="00995BE1" w:rsidP="00995BE1">
      <w:pPr>
        <w:pStyle w:val="libNormal"/>
        <w:rPr>
          <w:rtl/>
          <w:lang w:bidi="fa-IR"/>
        </w:rPr>
      </w:pPr>
      <w:r>
        <w:rPr>
          <w:rtl/>
          <w:lang w:bidi="fa-IR"/>
        </w:rPr>
        <w:t>اگر در بند «شکم» و «شهوت» بودن</w:t>
      </w:r>
      <w:r w:rsidR="00B713A2">
        <w:rPr>
          <w:rtl/>
          <w:lang w:bidi="fa-IR"/>
        </w:rPr>
        <w:t xml:space="preserve">، </w:t>
      </w:r>
      <w:r>
        <w:rPr>
          <w:rtl/>
          <w:lang w:bidi="fa-IR"/>
        </w:rPr>
        <w:t>اسارت است</w:t>
      </w:r>
      <w:r w:rsidR="00B713A2">
        <w:rPr>
          <w:rtl/>
          <w:lang w:bidi="fa-IR"/>
        </w:rPr>
        <w:t xml:space="preserve">. </w:t>
      </w:r>
    </w:p>
    <w:p w:rsidR="00995BE1" w:rsidRDefault="00995BE1" w:rsidP="00995BE1">
      <w:pPr>
        <w:pStyle w:val="libNormal"/>
        <w:rPr>
          <w:rtl/>
          <w:lang w:bidi="fa-IR"/>
        </w:rPr>
      </w:pPr>
      <w:r>
        <w:rPr>
          <w:rtl/>
          <w:lang w:bidi="fa-IR"/>
        </w:rPr>
        <w:t>روزه</w:t>
      </w:r>
      <w:r w:rsidR="00B713A2">
        <w:rPr>
          <w:rtl/>
          <w:lang w:bidi="fa-IR"/>
        </w:rPr>
        <w:t xml:space="preserve">، </w:t>
      </w:r>
      <w:r>
        <w:rPr>
          <w:rtl/>
          <w:lang w:bidi="fa-IR"/>
        </w:rPr>
        <w:t>رها سازنده انسان از ا</w:t>
      </w:r>
      <w:r w:rsidR="007C1100">
        <w:rPr>
          <w:rtl/>
          <w:lang w:bidi="fa-IR"/>
        </w:rPr>
        <w:t>ی</w:t>
      </w:r>
      <w:r>
        <w:rPr>
          <w:rtl/>
          <w:lang w:bidi="fa-IR"/>
        </w:rPr>
        <w:t>ن «تعلّق» است</w:t>
      </w:r>
      <w:r w:rsidR="00B713A2">
        <w:rPr>
          <w:rtl/>
          <w:lang w:bidi="fa-IR"/>
        </w:rPr>
        <w:t xml:space="preserve">. </w:t>
      </w:r>
    </w:p>
    <w:p w:rsidR="00995BE1" w:rsidRDefault="00995BE1" w:rsidP="00995BE1">
      <w:pPr>
        <w:pStyle w:val="libNormal"/>
        <w:rPr>
          <w:rtl/>
          <w:lang w:bidi="fa-IR"/>
        </w:rPr>
      </w:pPr>
      <w:r>
        <w:rPr>
          <w:rtl/>
          <w:lang w:bidi="fa-IR"/>
        </w:rPr>
        <w:t>پس</w:t>
      </w:r>
      <w:r w:rsidR="00B713A2">
        <w:rPr>
          <w:rtl/>
          <w:lang w:bidi="fa-IR"/>
        </w:rPr>
        <w:t xml:space="preserve">، </w:t>
      </w:r>
      <w:r>
        <w:rPr>
          <w:rtl/>
          <w:lang w:bidi="fa-IR"/>
        </w:rPr>
        <w:t>«فطر»</w:t>
      </w:r>
      <w:r w:rsidR="00B713A2">
        <w:rPr>
          <w:rtl/>
          <w:lang w:bidi="fa-IR"/>
        </w:rPr>
        <w:t xml:space="preserve">، </w:t>
      </w:r>
      <w:r>
        <w:rPr>
          <w:rtl/>
          <w:lang w:bidi="fa-IR"/>
        </w:rPr>
        <w:t>شاد</w:t>
      </w:r>
      <w:r w:rsidR="007C1100">
        <w:rPr>
          <w:rtl/>
          <w:lang w:bidi="fa-IR"/>
        </w:rPr>
        <w:t>ی</w:t>
      </w:r>
      <w:r>
        <w:rPr>
          <w:rtl/>
          <w:lang w:bidi="fa-IR"/>
        </w:rPr>
        <w:t xml:space="preserve"> ا</w:t>
      </w:r>
      <w:r w:rsidR="007C1100">
        <w:rPr>
          <w:rtl/>
          <w:lang w:bidi="fa-IR"/>
        </w:rPr>
        <w:t>ی</w:t>
      </w:r>
      <w:r>
        <w:rPr>
          <w:rtl/>
          <w:lang w:bidi="fa-IR"/>
        </w:rPr>
        <w:t>ن توف</w:t>
      </w:r>
      <w:r w:rsidR="007C1100">
        <w:rPr>
          <w:rtl/>
          <w:lang w:bidi="fa-IR"/>
        </w:rPr>
        <w:t>ی</w:t>
      </w:r>
      <w:r>
        <w:rPr>
          <w:rtl/>
          <w:lang w:bidi="fa-IR"/>
        </w:rPr>
        <w:t xml:space="preserve">ق </w:t>
      </w:r>
      <w:r w:rsidR="007C1100">
        <w:rPr>
          <w:rtl/>
          <w:lang w:bidi="fa-IR"/>
        </w:rPr>
        <w:t>ی</w:t>
      </w:r>
      <w:r>
        <w:rPr>
          <w:rtl/>
          <w:lang w:bidi="fa-IR"/>
        </w:rPr>
        <w:t>کماهه در مهار زدن به خواسته</w:t>
      </w:r>
      <w:r w:rsidR="007C1100">
        <w:rPr>
          <w:rtl/>
          <w:lang w:bidi="fa-IR"/>
        </w:rPr>
        <w:t xml:space="preserve"> </w:t>
      </w:r>
      <w:r>
        <w:rPr>
          <w:rtl/>
          <w:lang w:bidi="fa-IR"/>
        </w:rPr>
        <w:t>ها</w:t>
      </w:r>
      <w:r w:rsidR="007C1100">
        <w:rPr>
          <w:rtl/>
          <w:lang w:bidi="fa-IR"/>
        </w:rPr>
        <w:t>ی</w:t>
      </w:r>
      <w:r>
        <w:rPr>
          <w:rtl/>
          <w:lang w:bidi="fa-IR"/>
        </w:rPr>
        <w:t xml:space="preserve"> نفس و تمنّ</w:t>
      </w:r>
      <w:r w:rsidR="007C1100">
        <w:rPr>
          <w:rtl/>
          <w:lang w:bidi="fa-IR"/>
        </w:rPr>
        <w:t>ی</w:t>
      </w:r>
      <w:r>
        <w:rPr>
          <w:rtl/>
          <w:lang w:bidi="fa-IR"/>
        </w:rPr>
        <w:t>ات غرا</w:t>
      </w:r>
      <w:r w:rsidR="007C1100">
        <w:rPr>
          <w:rtl/>
          <w:lang w:bidi="fa-IR"/>
        </w:rPr>
        <w:t>ی</w:t>
      </w:r>
      <w:r>
        <w:rPr>
          <w:rtl/>
          <w:lang w:bidi="fa-IR"/>
        </w:rPr>
        <w:t>ز است</w:t>
      </w:r>
      <w:r w:rsidR="00B713A2">
        <w:rPr>
          <w:rtl/>
          <w:lang w:bidi="fa-IR"/>
        </w:rPr>
        <w:t xml:space="preserve">. </w:t>
      </w:r>
    </w:p>
    <w:p w:rsidR="00995BE1" w:rsidRDefault="00995BE1" w:rsidP="00995BE1">
      <w:pPr>
        <w:pStyle w:val="libNormal"/>
        <w:rPr>
          <w:rtl/>
          <w:lang w:bidi="fa-IR"/>
        </w:rPr>
      </w:pPr>
      <w:r>
        <w:rPr>
          <w:rtl/>
          <w:lang w:bidi="fa-IR"/>
        </w:rPr>
        <w:t>برا</w:t>
      </w:r>
      <w:r w:rsidR="007C1100">
        <w:rPr>
          <w:rtl/>
          <w:lang w:bidi="fa-IR"/>
        </w:rPr>
        <w:t>ی</w:t>
      </w:r>
      <w:r>
        <w:rPr>
          <w:rtl/>
          <w:lang w:bidi="fa-IR"/>
        </w:rPr>
        <w:t xml:space="preserve"> «بنده»</w:t>
      </w:r>
      <w:r w:rsidR="00B713A2">
        <w:rPr>
          <w:rtl/>
          <w:lang w:bidi="fa-IR"/>
        </w:rPr>
        <w:t xml:space="preserve">، </w:t>
      </w:r>
      <w:r>
        <w:rPr>
          <w:rtl/>
          <w:lang w:bidi="fa-IR"/>
        </w:rPr>
        <w:t>ه</w:t>
      </w:r>
      <w:r w:rsidR="007C1100">
        <w:rPr>
          <w:rtl/>
          <w:lang w:bidi="fa-IR"/>
        </w:rPr>
        <w:t>ی</w:t>
      </w:r>
      <w:r>
        <w:rPr>
          <w:rtl/>
          <w:lang w:bidi="fa-IR"/>
        </w:rPr>
        <w:t>چ لحظه</w:t>
      </w:r>
      <w:r w:rsidR="007C1100">
        <w:rPr>
          <w:rtl/>
          <w:lang w:bidi="fa-IR"/>
        </w:rPr>
        <w:t xml:space="preserve"> </w:t>
      </w:r>
      <w:r>
        <w:rPr>
          <w:rtl/>
          <w:lang w:bidi="fa-IR"/>
        </w:rPr>
        <w:t>ا</w:t>
      </w:r>
      <w:r w:rsidR="007C1100">
        <w:rPr>
          <w:rtl/>
          <w:lang w:bidi="fa-IR"/>
        </w:rPr>
        <w:t>ی</w:t>
      </w:r>
      <w:r>
        <w:rPr>
          <w:rtl/>
          <w:lang w:bidi="fa-IR"/>
        </w:rPr>
        <w:t xml:space="preserve"> ز</w:t>
      </w:r>
      <w:r w:rsidR="007C1100">
        <w:rPr>
          <w:rtl/>
          <w:lang w:bidi="fa-IR"/>
        </w:rPr>
        <w:t>ی</w:t>
      </w:r>
      <w:r>
        <w:rPr>
          <w:rtl/>
          <w:lang w:bidi="fa-IR"/>
        </w:rPr>
        <w:t>باتر از قبول و پسند «مولا» ن</w:t>
      </w:r>
      <w:r w:rsidR="007C1100">
        <w:rPr>
          <w:rtl/>
          <w:lang w:bidi="fa-IR"/>
        </w:rPr>
        <w:t>ی</w:t>
      </w:r>
      <w:r>
        <w:rPr>
          <w:rtl/>
          <w:lang w:bidi="fa-IR"/>
        </w:rPr>
        <w:t>ست</w:t>
      </w:r>
      <w:r w:rsidR="00B713A2">
        <w:rPr>
          <w:rtl/>
          <w:lang w:bidi="fa-IR"/>
        </w:rPr>
        <w:t xml:space="preserve">! </w:t>
      </w:r>
    </w:p>
    <w:p w:rsidR="00995BE1" w:rsidRDefault="00995BE1" w:rsidP="00995BE1">
      <w:pPr>
        <w:pStyle w:val="libNormal"/>
        <w:rPr>
          <w:rtl/>
          <w:lang w:bidi="fa-IR"/>
        </w:rPr>
      </w:pPr>
      <w:r>
        <w:rPr>
          <w:rtl/>
          <w:lang w:bidi="fa-IR"/>
        </w:rPr>
        <w:t>و برا</w:t>
      </w:r>
      <w:r w:rsidR="007C1100">
        <w:rPr>
          <w:rtl/>
          <w:lang w:bidi="fa-IR"/>
        </w:rPr>
        <w:t>ی</w:t>
      </w:r>
      <w:r>
        <w:rPr>
          <w:rtl/>
          <w:lang w:bidi="fa-IR"/>
        </w:rPr>
        <w:t xml:space="preserve"> «مهمان»</w:t>
      </w:r>
      <w:r w:rsidR="00B713A2">
        <w:rPr>
          <w:rtl/>
          <w:lang w:bidi="fa-IR"/>
        </w:rPr>
        <w:t xml:space="preserve">، </w:t>
      </w:r>
      <w:r>
        <w:rPr>
          <w:rtl/>
          <w:lang w:bidi="fa-IR"/>
        </w:rPr>
        <w:t>ه</w:t>
      </w:r>
      <w:r w:rsidR="007C1100">
        <w:rPr>
          <w:rtl/>
          <w:lang w:bidi="fa-IR"/>
        </w:rPr>
        <w:t>ی</w:t>
      </w:r>
      <w:r>
        <w:rPr>
          <w:rtl/>
          <w:lang w:bidi="fa-IR"/>
        </w:rPr>
        <w:t>چ صحنه</w:t>
      </w:r>
      <w:r w:rsidR="007C1100">
        <w:rPr>
          <w:rtl/>
          <w:lang w:bidi="fa-IR"/>
        </w:rPr>
        <w:t xml:space="preserve"> </w:t>
      </w:r>
      <w:r>
        <w:rPr>
          <w:rtl/>
          <w:lang w:bidi="fa-IR"/>
        </w:rPr>
        <w:t>ا</w:t>
      </w:r>
      <w:r w:rsidR="007C1100">
        <w:rPr>
          <w:rtl/>
          <w:lang w:bidi="fa-IR"/>
        </w:rPr>
        <w:t>ی</w:t>
      </w:r>
      <w:r>
        <w:rPr>
          <w:rtl/>
          <w:lang w:bidi="fa-IR"/>
        </w:rPr>
        <w:t xml:space="preserve"> دلپذ</w:t>
      </w:r>
      <w:r w:rsidR="007C1100">
        <w:rPr>
          <w:rtl/>
          <w:lang w:bidi="fa-IR"/>
        </w:rPr>
        <w:t>ی</w:t>
      </w:r>
      <w:r>
        <w:rPr>
          <w:rtl/>
          <w:lang w:bidi="fa-IR"/>
        </w:rPr>
        <w:t>رتر از پذ</w:t>
      </w:r>
      <w:r w:rsidR="007C1100">
        <w:rPr>
          <w:rtl/>
          <w:lang w:bidi="fa-IR"/>
        </w:rPr>
        <w:t>ی</w:t>
      </w:r>
      <w:r>
        <w:rPr>
          <w:rtl/>
          <w:lang w:bidi="fa-IR"/>
        </w:rPr>
        <w:t>را</w:t>
      </w:r>
      <w:r w:rsidR="007C1100">
        <w:rPr>
          <w:rtl/>
          <w:lang w:bidi="fa-IR"/>
        </w:rPr>
        <w:t>یی</w:t>
      </w:r>
      <w:r>
        <w:rPr>
          <w:rtl/>
          <w:lang w:bidi="fa-IR"/>
        </w:rPr>
        <w:t xml:space="preserve"> «م</w:t>
      </w:r>
      <w:r w:rsidR="007C1100">
        <w:rPr>
          <w:rtl/>
          <w:lang w:bidi="fa-IR"/>
        </w:rPr>
        <w:t>ی</w:t>
      </w:r>
      <w:r>
        <w:rPr>
          <w:rtl/>
          <w:lang w:bidi="fa-IR"/>
        </w:rPr>
        <w:t>زبان» ن</w:t>
      </w:r>
      <w:r w:rsidR="007C1100">
        <w:rPr>
          <w:rtl/>
          <w:lang w:bidi="fa-IR"/>
        </w:rPr>
        <w:t>ی</w:t>
      </w:r>
      <w:r>
        <w:rPr>
          <w:rtl/>
          <w:lang w:bidi="fa-IR"/>
        </w:rPr>
        <w:t>ست</w:t>
      </w:r>
      <w:r w:rsidR="00B713A2">
        <w:rPr>
          <w:rtl/>
          <w:lang w:bidi="fa-IR"/>
        </w:rPr>
        <w:t xml:space="preserve">! </w:t>
      </w:r>
    </w:p>
    <w:p w:rsidR="00995BE1" w:rsidRDefault="00995BE1" w:rsidP="00995BE1">
      <w:pPr>
        <w:pStyle w:val="libNormal"/>
        <w:rPr>
          <w:rtl/>
          <w:lang w:bidi="fa-IR"/>
        </w:rPr>
      </w:pPr>
      <w:r>
        <w:rPr>
          <w:rtl/>
          <w:lang w:bidi="fa-IR"/>
        </w:rPr>
        <w:t>آ</w:t>
      </w:r>
      <w:r w:rsidR="007C1100">
        <w:rPr>
          <w:rtl/>
          <w:lang w:bidi="fa-IR"/>
        </w:rPr>
        <w:t>ی</w:t>
      </w:r>
      <w:r>
        <w:rPr>
          <w:rtl/>
          <w:lang w:bidi="fa-IR"/>
        </w:rPr>
        <w:t xml:space="preserve">ا حضور </w:t>
      </w:r>
      <w:r w:rsidR="007C1100">
        <w:rPr>
          <w:rtl/>
          <w:lang w:bidi="fa-IR"/>
        </w:rPr>
        <w:t>ی</w:t>
      </w:r>
      <w:r>
        <w:rPr>
          <w:rtl/>
          <w:lang w:bidi="fa-IR"/>
        </w:rPr>
        <w:t>ک ماه بر سفره نعمت و رحمت خدا</w:t>
      </w:r>
      <w:r w:rsidR="00B713A2">
        <w:rPr>
          <w:rtl/>
          <w:lang w:bidi="fa-IR"/>
        </w:rPr>
        <w:t xml:space="preserve">، </w:t>
      </w:r>
      <w:r>
        <w:rPr>
          <w:rtl/>
          <w:lang w:bidi="fa-IR"/>
        </w:rPr>
        <w:t>خرسند</w:t>
      </w:r>
      <w:r w:rsidR="007C1100">
        <w:rPr>
          <w:rtl/>
          <w:lang w:bidi="fa-IR"/>
        </w:rPr>
        <w:t>ی</w:t>
      </w:r>
      <w:r>
        <w:rPr>
          <w:rtl/>
          <w:lang w:bidi="fa-IR"/>
        </w:rPr>
        <w:t xml:space="preserve"> ندارد</w:t>
      </w:r>
      <w:r w:rsidR="00B713A2">
        <w:rPr>
          <w:rtl/>
          <w:lang w:bidi="fa-IR"/>
        </w:rPr>
        <w:t xml:space="preserve">؟ </w:t>
      </w:r>
    </w:p>
    <w:p w:rsidR="00995BE1" w:rsidRDefault="00995BE1" w:rsidP="00995BE1">
      <w:pPr>
        <w:pStyle w:val="libNormal"/>
        <w:rPr>
          <w:rtl/>
          <w:lang w:bidi="fa-IR"/>
        </w:rPr>
      </w:pPr>
      <w:r>
        <w:rPr>
          <w:rtl/>
          <w:lang w:bidi="fa-IR"/>
        </w:rPr>
        <w:t>آ</w:t>
      </w:r>
      <w:r w:rsidR="007C1100">
        <w:rPr>
          <w:rtl/>
          <w:lang w:bidi="fa-IR"/>
        </w:rPr>
        <w:t>ی</w:t>
      </w:r>
      <w:r>
        <w:rPr>
          <w:rtl/>
          <w:lang w:bidi="fa-IR"/>
        </w:rPr>
        <w:t>ا پذ</w:t>
      </w:r>
      <w:r w:rsidR="007C1100">
        <w:rPr>
          <w:rtl/>
          <w:lang w:bidi="fa-IR"/>
        </w:rPr>
        <w:t>ی</w:t>
      </w:r>
      <w:r>
        <w:rPr>
          <w:rtl/>
          <w:lang w:bidi="fa-IR"/>
        </w:rPr>
        <w:t>رش در مائده کرامت مولا</w:t>
      </w:r>
      <w:r w:rsidR="00B713A2">
        <w:rPr>
          <w:rtl/>
          <w:lang w:bidi="fa-IR"/>
        </w:rPr>
        <w:t xml:space="preserve">، </w:t>
      </w:r>
      <w:r>
        <w:rPr>
          <w:rtl/>
          <w:lang w:bidi="fa-IR"/>
        </w:rPr>
        <w:t>«ع</w:t>
      </w:r>
      <w:r w:rsidR="007C1100">
        <w:rPr>
          <w:rtl/>
          <w:lang w:bidi="fa-IR"/>
        </w:rPr>
        <w:t>ی</w:t>
      </w:r>
      <w:r>
        <w:rPr>
          <w:rtl/>
          <w:lang w:bidi="fa-IR"/>
        </w:rPr>
        <w:t>د» ن</w:t>
      </w:r>
      <w:r w:rsidR="007C1100">
        <w:rPr>
          <w:rtl/>
          <w:lang w:bidi="fa-IR"/>
        </w:rPr>
        <w:t>ی</w:t>
      </w:r>
      <w:r>
        <w:rPr>
          <w:rtl/>
          <w:lang w:bidi="fa-IR"/>
        </w:rPr>
        <w:t>ست</w:t>
      </w:r>
      <w:r w:rsidR="00B713A2">
        <w:rPr>
          <w:rtl/>
          <w:lang w:bidi="fa-IR"/>
        </w:rPr>
        <w:t xml:space="preserve">؟ </w:t>
      </w:r>
    </w:p>
    <w:p w:rsidR="00995BE1" w:rsidRDefault="00995BE1" w:rsidP="00995BE1">
      <w:pPr>
        <w:pStyle w:val="libNormal"/>
        <w:rPr>
          <w:rtl/>
          <w:lang w:bidi="fa-IR"/>
        </w:rPr>
      </w:pPr>
      <w:r>
        <w:rPr>
          <w:rtl/>
          <w:lang w:bidi="fa-IR"/>
        </w:rPr>
        <w:t>دست ما</w:t>
      </w:r>
      <w:r w:rsidR="00B713A2">
        <w:rPr>
          <w:rtl/>
          <w:lang w:bidi="fa-IR"/>
        </w:rPr>
        <w:t xml:space="preserve">، </w:t>
      </w:r>
      <w:r>
        <w:rPr>
          <w:rtl/>
          <w:lang w:bidi="fa-IR"/>
        </w:rPr>
        <w:t>واسطه است</w:t>
      </w:r>
      <w:r w:rsidR="00B713A2">
        <w:rPr>
          <w:rtl/>
          <w:lang w:bidi="fa-IR"/>
        </w:rPr>
        <w:t xml:space="preserve">. </w:t>
      </w:r>
    </w:p>
    <w:p w:rsidR="00995BE1" w:rsidRDefault="00995BE1" w:rsidP="00995BE1">
      <w:pPr>
        <w:pStyle w:val="libNormal"/>
        <w:rPr>
          <w:rtl/>
          <w:lang w:bidi="fa-IR"/>
        </w:rPr>
      </w:pPr>
      <w:r>
        <w:rPr>
          <w:rtl/>
          <w:lang w:bidi="fa-IR"/>
        </w:rPr>
        <w:t>نعمت</w:t>
      </w:r>
      <w:r w:rsidR="007C1100">
        <w:rPr>
          <w:rtl/>
          <w:lang w:bidi="fa-IR"/>
        </w:rPr>
        <w:t xml:space="preserve"> </w:t>
      </w:r>
      <w:r>
        <w:rPr>
          <w:rtl/>
          <w:lang w:bidi="fa-IR"/>
        </w:rPr>
        <w:t>ها</w:t>
      </w:r>
      <w:r w:rsidR="00B713A2">
        <w:rPr>
          <w:rtl/>
          <w:lang w:bidi="fa-IR"/>
        </w:rPr>
        <w:t xml:space="preserve">، </w:t>
      </w:r>
      <w:r>
        <w:rPr>
          <w:rtl/>
          <w:lang w:bidi="fa-IR"/>
        </w:rPr>
        <w:t>از آن خداست و بندگان محتاج و ب</w:t>
      </w:r>
      <w:r w:rsidR="007C1100">
        <w:rPr>
          <w:rtl/>
          <w:lang w:bidi="fa-IR"/>
        </w:rPr>
        <w:t>ی</w:t>
      </w:r>
      <w:r>
        <w:rPr>
          <w:rtl/>
          <w:lang w:bidi="fa-IR"/>
        </w:rPr>
        <w:t>نوا</w:t>
      </w:r>
      <w:r w:rsidR="00B713A2">
        <w:rPr>
          <w:rtl/>
          <w:lang w:bidi="fa-IR"/>
        </w:rPr>
        <w:t xml:space="preserve">، </w:t>
      </w:r>
      <w:r>
        <w:rPr>
          <w:rtl/>
          <w:lang w:bidi="fa-IR"/>
        </w:rPr>
        <w:t>«ع</w:t>
      </w:r>
      <w:r w:rsidR="007C1100">
        <w:rPr>
          <w:rtl/>
          <w:lang w:bidi="fa-IR"/>
        </w:rPr>
        <w:t>ی</w:t>
      </w:r>
      <w:r>
        <w:rPr>
          <w:rtl/>
          <w:lang w:bidi="fa-IR"/>
        </w:rPr>
        <w:t>ال خداوند» ند</w:t>
      </w:r>
      <w:r w:rsidR="00B713A2">
        <w:rPr>
          <w:rtl/>
          <w:lang w:bidi="fa-IR"/>
        </w:rPr>
        <w:t xml:space="preserve">. </w:t>
      </w:r>
    </w:p>
    <w:p w:rsidR="00995BE1" w:rsidRDefault="00995BE1" w:rsidP="00995BE1">
      <w:pPr>
        <w:pStyle w:val="libNormal"/>
        <w:rPr>
          <w:rtl/>
          <w:lang w:bidi="fa-IR"/>
        </w:rPr>
      </w:pPr>
      <w:r>
        <w:rPr>
          <w:rtl/>
          <w:lang w:bidi="fa-IR"/>
        </w:rPr>
        <w:lastRenderedPageBreak/>
        <w:t>اطعام</w:t>
      </w:r>
      <w:r w:rsidR="007C1100">
        <w:rPr>
          <w:rtl/>
          <w:lang w:bidi="fa-IR"/>
        </w:rPr>
        <w:t>ی</w:t>
      </w:r>
      <w:r>
        <w:rPr>
          <w:rtl/>
          <w:lang w:bidi="fa-IR"/>
        </w:rPr>
        <w:t xml:space="preserve"> که م</w:t>
      </w:r>
      <w:r w:rsidR="007C1100">
        <w:rPr>
          <w:rtl/>
          <w:lang w:bidi="fa-IR"/>
        </w:rPr>
        <w:t xml:space="preserve">ی </w:t>
      </w:r>
      <w:r>
        <w:rPr>
          <w:rtl/>
          <w:lang w:bidi="fa-IR"/>
        </w:rPr>
        <w:t>ده</w:t>
      </w:r>
      <w:r w:rsidR="007C1100">
        <w:rPr>
          <w:rtl/>
          <w:lang w:bidi="fa-IR"/>
        </w:rPr>
        <w:t>ی</w:t>
      </w:r>
      <w:r w:rsidR="00B713A2">
        <w:rPr>
          <w:rtl/>
          <w:lang w:bidi="fa-IR"/>
        </w:rPr>
        <w:t xml:space="preserve">، </w:t>
      </w:r>
    </w:p>
    <w:p w:rsidR="00995BE1" w:rsidRDefault="00995BE1" w:rsidP="00995BE1">
      <w:pPr>
        <w:pStyle w:val="libNormal"/>
        <w:rPr>
          <w:rtl/>
          <w:lang w:bidi="fa-IR"/>
        </w:rPr>
      </w:pPr>
      <w:r>
        <w:rPr>
          <w:rtl/>
          <w:lang w:bidi="fa-IR"/>
        </w:rPr>
        <w:t>احسان</w:t>
      </w:r>
      <w:r w:rsidR="007C1100">
        <w:rPr>
          <w:rtl/>
          <w:lang w:bidi="fa-IR"/>
        </w:rPr>
        <w:t>ی</w:t>
      </w:r>
      <w:r>
        <w:rPr>
          <w:rtl/>
          <w:lang w:bidi="fa-IR"/>
        </w:rPr>
        <w:t xml:space="preserve"> که م</w:t>
      </w:r>
      <w:r w:rsidR="007C1100">
        <w:rPr>
          <w:rtl/>
          <w:lang w:bidi="fa-IR"/>
        </w:rPr>
        <w:t xml:space="preserve">ی </w:t>
      </w:r>
      <w:r>
        <w:rPr>
          <w:rtl/>
          <w:lang w:bidi="fa-IR"/>
        </w:rPr>
        <w:t>کن</w:t>
      </w:r>
      <w:r w:rsidR="007C1100">
        <w:rPr>
          <w:rtl/>
          <w:lang w:bidi="fa-IR"/>
        </w:rPr>
        <w:t>ی</w:t>
      </w:r>
      <w:r w:rsidR="00B713A2">
        <w:rPr>
          <w:rtl/>
          <w:lang w:bidi="fa-IR"/>
        </w:rPr>
        <w:t xml:space="preserve">، </w:t>
      </w:r>
    </w:p>
    <w:p w:rsidR="00995BE1" w:rsidRDefault="00995BE1" w:rsidP="00995BE1">
      <w:pPr>
        <w:pStyle w:val="libNormal"/>
        <w:rPr>
          <w:rtl/>
          <w:lang w:bidi="fa-IR"/>
        </w:rPr>
      </w:pPr>
      <w:r>
        <w:rPr>
          <w:rtl/>
          <w:lang w:bidi="fa-IR"/>
        </w:rPr>
        <w:t>سفره</w:t>
      </w:r>
      <w:r w:rsidR="007C1100">
        <w:rPr>
          <w:rtl/>
          <w:lang w:bidi="fa-IR"/>
        </w:rPr>
        <w:t xml:space="preserve"> </w:t>
      </w:r>
      <w:r>
        <w:rPr>
          <w:rtl/>
          <w:lang w:bidi="fa-IR"/>
        </w:rPr>
        <w:t>ا</w:t>
      </w:r>
      <w:r w:rsidR="007C1100">
        <w:rPr>
          <w:rtl/>
          <w:lang w:bidi="fa-IR"/>
        </w:rPr>
        <w:t>ی</w:t>
      </w:r>
      <w:r>
        <w:rPr>
          <w:rtl/>
          <w:lang w:bidi="fa-IR"/>
        </w:rPr>
        <w:t xml:space="preserve"> که م</w:t>
      </w:r>
      <w:r w:rsidR="007C1100">
        <w:rPr>
          <w:rtl/>
          <w:lang w:bidi="fa-IR"/>
        </w:rPr>
        <w:t xml:space="preserve">ی </w:t>
      </w:r>
      <w:r>
        <w:rPr>
          <w:rtl/>
          <w:lang w:bidi="fa-IR"/>
        </w:rPr>
        <w:t>گشا</w:t>
      </w:r>
      <w:r w:rsidR="007C1100">
        <w:rPr>
          <w:rtl/>
          <w:lang w:bidi="fa-IR"/>
        </w:rPr>
        <w:t>یی</w:t>
      </w:r>
      <w:r w:rsidR="00B713A2">
        <w:rPr>
          <w:rtl/>
          <w:lang w:bidi="fa-IR"/>
        </w:rPr>
        <w:t xml:space="preserve">، </w:t>
      </w:r>
    </w:p>
    <w:p w:rsidR="00995BE1" w:rsidRDefault="00995BE1" w:rsidP="00995BE1">
      <w:pPr>
        <w:pStyle w:val="libNormal"/>
        <w:rPr>
          <w:rtl/>
          <w:lang w:bidi="fa-IR"/>
        </w:rPr>
      </w:pPr>
      <w:r>
        <w:rPr>
          <w:rtl/>
          <w:lang w:bidi="fa-IR"/>
        </w:rPr>
        <w:t>بار و توشه</w:t>
      </w:r>
      <w:r w:rsidR="007C1100">
        <w:rPr>
          <w:rtl/>
          <w:lang w:bidi="fa-IR"/>
        </w:rPr>
        <w:t xml:space="preserve"> </w:t>
      </w:r>
      <w:r>
        <w:rPr>
          <w:rtl/>
          <w:lang w:bidi="fa-IR"/>
        </w:rPr>
        <w:t>ا</w:t>
      </w:r>
      <w:r w:rsidR="007C1100">
        <w:rPr>
          <w:rtl/>
          <w:lang w:bidi="fa-IR"/>
        </w:rPr>
        <w:t>ی</w:t>
      </w:r>
      <w:r>
        <w:rPr>
          <w:rtl/>
          <w:lang w:bidi="fa-IR"/>
        </w:rPr>
        <w:t xml:space="preserve"> که برا</w:t>
      </w:r>
      <w:r w:rsidR="007C1100">
        <w:rPr>
          <w:rtl/>
          <w:lang w:bidi="fa-IR"/>
        </w:rPr>
        <w:t>ی</w:t>
      </w:r>
      <w:r>
        <w:rPr>
          <w:rtl/>
          <w:lang w:bidi="fa-IR"/>
        </w:rPr>
        <w:t xml:space="preserve"> محروم</w:t>
      </w:r>
      <w:r w:rsidR="007C1100">
        <w:rPr>
          <w:rtl/>
          <w:lang w:bidi="fa-IR"/>
        </w:rPr>
        <w:t>ی</w:t>
      </w:r>
      <w:r>
        <w:rPr>
          <w:rtl/>
          <w:lang w:bidi="fa-IR"/>
        </w:rPr>
        <w:t xml:space="preserve"> م</w:t>
      </w:r>
      <w:r w:rsidR="007C1100">
        <w:rPr>
          <w:rtl/>
          <w:lang w:bidi="fa-IR"/>
        </w:rPr>
        <w:t xml:space="preserve">ی </w:t>
      </w:r>
      <w:r>
        <w:rPr>
          <w:rtl/>
          <w:lang w:bidi="fa-IR"/>
        </w:rPr>
        <w:t>بند</w:t>
      </w:r>
      <w:r w:rsidR="007C1100">
        <w:rPr>
          <w:rtl/>
          <w:lang w:bidi="fa-IR"/>
        </w:rPr>
        <w:t>ی</w:t>
      </w:r>
    </w:p>
    <w:p w:rsidR="00995BE1" w:rsidRDefault="00995BE1" w:rsidP="00995BE1">
      <w:pPr>
        <w:pStyle w:val="libNormal"/>
        <w:rPr>
          <w:rtl/>
          <w:lang w:bidi="fa-IR"/>
        </w:rPr>
      </w:pPr>
      <w:r>
        <w:rPr>
          <w:rtl/>
          <w:lang w:bidi="fa-IR"/>
        </w:rPr>
        <w:t>همه و همه</w:t>
      </w:r>
      <w:r w:rsidR="00B713A2">
        <w:rPr>
          <w:rtl/>
          <w:lang w:bidi="fa-IR"/>
        </w:rPr>
        <w:t xml:space="preserve">... </w:t>
      </w:r>
      <w:r>
        <w:rPr>
          <w:rtl/>
          <w:lang w:bidi="fa-IR"/>
        </w:rPr>
        <w:t>رساندن «رزق خدا» به «عبد خدا» است</w:t>
      </w:r>
      <w:r w:rsidR="00B713A2">
        <w:rPr>
          <w:rtl/>
          <w:lang w:bidi="fa-IR"/>
        </w:rPr>
        <w:t xml:space="preserve">. </w:t>
      </w:r>
    </w:p>
    <w:p w:rsidR="00995BE1" w:rsidRDefault="00995BE1" w:rsidP="00995BE1">
      <w:pPr>
        <w:pStyle w:val="libNormal"/>
        <w:rPr>
          <w:rtl/>
          <w:lang w:bidi="fa-IR"/>
        </w:rPr>
      </w:pPr>
      <w:r>
        <w:rPr>
          <w:rtl/>
          <w:lang w:bidi="fa-IR"/>
        </w:rPr>
        <w:t>و دستها</w:t>
      </w:r>
      <w:r w:rsidR="007C1100">
        <w:rPr>
          <w:rtl/>
          <w:lang w:bidi="fa-IR"/>
        </w:rPr>
        <w:t>ی</w:t>
      </w:r>
      <w:r>
        <w:rPr>
          <w:rtl/>
          <w:lang w:bidi="fa-IR"/>
        </w:rPr>
        <w:t xml:space="preserve"> ما</w:t>
      </w:r>
      <w:r w:rsidR="00B713A2">
        <w:rPr>
          <w:rtl/>
          <w:lang w:bidi="fa-IR"/>
        </w:rPr>
        <w:t xml:space="preserve">، </w:t>
      </w:r>
      <w:r>
        <w:rPr>
          <w:rtl/>
          <w:lang w:bidi="fa-IR"/>
        </w:rPr>
        <w:t>عامل ا</w:t>
      </w:r>
      <w:r w:rsidR="007C1100">
        <w:rPr>
          <w:rtl/>
          <w:lang w:bidi="fa-IR"/>
        </w:rPr>
        <w:t>ی</w:t>
      </w:r>
      <w:r>
        <w:rPr>
          <w:rtl/>
          <w:lang w:bidi="fa-IR"/>
        </w:rPr>
        <w:t>ن ربط و ا</w:t>
      </w:r>
      <w:r w:rsidR="007C1100">
        <w:rPr>
          <w:rtl/>
          <w:lang w:bidi="fa-IR"/>
        </w:rPr>
        <w:t>ی</w:t>
      </w:r>
      <w:r>
        <w:rPr>
          <w:rtl/>
          <w:lang w:bidi="fa-IR"/>
        </w:rPr>
        <w:t>صال و وصول است</w:t>
      </w:r>
      <w:r w:rsidR="00B713A2">
        <w:rPr>
          <w:rtl/>
          <w:lang w:bidi="fa-IR"/>
        </w:rPr>
        <w:t xml:space="preserve">. </w:t>
      </w:r>
    </w:p>
    <w:p w:rsidR="00995BE1" w:rsidRDefault="00995BE1" w:rsidP="00995BE1">
      <w:pPr>
        <w:pStyle w:val="libNormal"/>
        <w:rPr>
          <w:rtl/>
          <w:lang w:bidi="fa-IR"/>
        </w:rPr>
      </w:pPr>
      <w:r>
        <w:rPr>
          <w:rtl/>
          <w:lang w:bidi="fa-IR"/>
        </w:rPr>
        <w:t>پس درود بر دست</w:t>
      </w:r>
      <w:r w:rsidR="007C1100">
        <w:rPr>
          <w:rtl/>
          <w:lang w:bidi="fa-IR"/>
        </w:rPr>
        <w:t>ی</w:t>
      </w:r>
      <w:r>
        <w:rPr>
          <w:rtl/>
          <w:lang w:bidi="fa-IR"/>
        </w:rPr>
        <w:t xml:space="preserve"> که در ا</w:t>
      </w:r>
      <w:r w:rsidR="007C1100">
        <w:rPr>
          <w:rtl/>
          <w:lang w:bidi="fa-IR"/>
        </w:rPr>
        <w:t>ی</w:t>
      </w:r>
      <w:r>
        <w:rPr>
          <w:rtl/>
          <w:lang w:bidi="fa-IR"/>
        </w:rPr>
        <w:t>ن ماه</w:t>
      </w:r>
      <w:r w:rsidR="00B713A2">
        <w:rPr>
          <w:rtl/>
          <w:lang w:bidi="fa-IR"/>
        </w:rPr>
        <w:t xml:space="preserve">، </w:t>
      </w:r>
      <w:r>
        <w:rPr>
          <w:rtl/>
          <w:lang w:bidi="fa-IR"/>
        </w:rPr>
        <w:t xml:space="preserve">بر چهره </w:t>
      </w:r>
      <w:r w:rsidR="007C1100">
        <w:rPr>
          <w:rtl/>
          <w:lang w:bidi="fa-IR"/>
        </w:rPr>
        <w:t>ی</w:t>
      </w:r>
      <w:r>
        <w:rPr>
          <w:rtl/>
          <w:lang w:bidi="fa-IR"/>
        </w:rPr>
        <w:t>ت</w:t>
      </w:r>
      <w:r w:rsidR="007C1100">
        <w:rPr>
          <w:rtl/>
          <w:lang w:bidi="fa-IR"/>
        </w:rPr>
        <w:t>ی</w:t>
      </w:r>
      <w:r>
        <w:rPr>
          <w:rtl/>
          <w:lang w:bidi="fa-IR"/>
        </w:rPr>
        <w:t>م</w:t>
      </w:r>
      <w:r w:rsidR="007C1100">
        <w:rPr>
          <w:rtl/>
          <w:lang w:bidi="fa-IR"/>
        </w:rPr>
        <w:t>ی</w:t>
      </w:r>
      <w:r>
        <w:rPr>
          <w:rtl/>
          <w:lang w:bidi="fa-IR"/>
        </w:rPr>
        <w:t xml:space="preserve"> لبخند شاد</w:t>
      </w:r>
      <w:r w:rsidR="007C1100">
        <w:rPr>
          <w:rtl/>
          <w:lang w:bidi="fa-IR"/>
        </w:rPr>
        <w:t>ی</w:t>
      </w:r>
      <w:r>
        <w:rPr>
          <w:rtl/>
          <w:lang w:bidi="fa-IR"/>
        </w:rPr>
        <w:t xml:space="preserve"> نشانده است</w:t>
      </w:r>
      <w:r w:rsidR="00B713A2">
        <w:rPr>
          <w:rtl/>
          <w:lang w:bidi="fa-IR"/>
        </w:rPr>
        <w:t xml:space="preserve">. </w:t>
      </w:r>
    </w:p>
    <w:p w:rsidR="00995BE1" w:rsidRDefault="00995BE1" w:rsidP="00995BE1">
      <w:pPr>
        <w:pStyle w:val="libNormal"/>
        <w:rPr>
          <w:rtl/>
          <w:lang w:bidi="fa-IR"/>
        </w:rPr>
      </w:pPr>
      <w:r>
        <w:rPr>
          <w:rtl/>
          <w:lang w:bidi="fa-IR"/>
        </w:rPr>
        <w:t>تبر</w:t>
      </w:r>
      <w:r w:rsidR="007C1100">
        <w:rPr>
          <w:rtl/>
          <w:lang w:bidi="fa-IR"/>
        </w:rPr>
        <w:t>ی</w:t>
      </w:r>
      <w:r>
        <w:rPr>
          <w:rtl/>
          <w:lang w:bidi="fa-IR"/>
        </w:rPr>
        <w:t>ک بر کس</w:t>
      </w:r>
      <w:r w:rsidR="007C1100">
        <w:rPr>
          <w:rtl/>
          <w:lang w:bidi="fa-IR"/>
        </w:rPr>
        <w:t>ی</w:t>
      </w:r>
      <w:r>
        <w:rPr>
          <w:rtl/>
          <w:lang w:bidi="fa-IR"/>
        </w:rPr>
        <w:t xml:space="preserve"> که سعادت «طعام فق</w:t>
      </w:r>
      <w:r w:rsidR="007C1100">
        <w:rPr>
          <w:rtl/>
          <w:lang w:bidi="fa-IR"/>
        </w:rPr>
        <w:t>ی</w:t>
      </w:r>
      <w:r>
        <w:rPr>
          <w:rtl/>
          <w:lang w:bidi="fa-IR"/>
        </w:rPr>
        <w:t>ر» داشته است</w:t>
      </w:r>
      <w:r w:rsidR="00B713A2">
        <w:rPr>
          <w:rtl/>
          <w:lang w:bidi="fa-IR"/>
        </w:rPr>
        <w:t xml:space="preserve">، </w:t>
      </w:r>
    </w:p>
    <w:p w:rsidR="00995BE1" w:rsidRDefault="00995BE1" w:rsidP="00995BE1">
      <w:pPr>
        <w:pStyle w:val="libNormal"/>
        <w:rPr>
          <w:rtl/>
          <w:lang w:bidi="fa-IR"/>
        </w:rPr>
      </w:pPr>
      <w:r>
        <w:rPr>
          <w:rtl/>
          <w:lang w:bidi="fa-IR"/>
        </w:rPr>
        <w:t>مر</w:t>
      </w:r>
      <w:r w:rsidR="007C1100">
        <w:rPr>
          <w:rtl/>
          <w:lang w:bidi="fa-IR"/>
        </w:rPr>
        <w:t>ی</w:t>
      </w:r>
      <w:r>
        <w:rPr>
          <w:rtl/>
          <w:lang w:bidi="fa-IR"/>
        </w:rPr>
        <w:t>زاد</w:t>
      </w:r>
      <w:r w:rsidR="00B713A2">
        <w:rPr>
          <w:rtl/>
          <w:lang w:bidi="fa-IR"/>
        </w:rPr>
        <w:t xml:space="preserve">، </w:t>
      </w:r>
      <w:r>
        <w:rPr>
          <w:rtl/>
          <w:lang w:bidi="fa-IR"/>
        </w:rPr>
        <w:t>دست</w:t>
      </w:r>
      <w:r w:rsidR="007C1100">
        <w:rPr>
          <w:rtl/>
          <w:lang w:bidi="fa-IR"/>
        </w:rPr>
        <w:t>ی</w:t>
      </w:r>
      <w:r>
        <w:rPr>
          <w:rtl/>
          <w:lang w:bidi="fa-IR"/>
        </w:rPr>
        <w:t xml:space="preserve"> که از مهر</w:t>
      </w:r>
      <w:r w:rsidR="00B713A2">
        <w:rPr>
          <w:rtl/>
          <w:lang w:bidi="fa-IR"/>
        </w:rPr>
        <w:t xml:space="preserve">، </w:t>
      </w:r>
      <w:r>
        <w:rPr>
          <w:rtl/>
          <w:lang w:bidi="fa-IR"/>
        </w:rPr>
        <w:t xml:space="preserve">بر سر </w:t>
      </w:r>
      <w:r w:rsidR="007C1100">
        <w:rPr>
          <w:rtl/>
          <w:lang w:bidi="fa-IR"/>
        </w:rPr>
        <w:t>ی</w:t>
      </w:r>
      <w:r>
        <w:rPr>
          <w:rtl/>
          <w:lang w:bidi="fa-IR"/>
        </w:rPr>
        <w:t>ت</w:t>
      </w:r>
      <w:r w:rsidR="007C1100">
        <w:rPr>
          <w:rtl/>
          <w:lang w:bidi="fa-IR"/>
        </w:rPr>
        <w:t>ی</w:t>
      </w:r>
      <w:r>
        <w:rPr>
          <w:rtl/>
          <w:lang w:bidi="fa-IR"/>
        </w:rPr>
        <w:t>م</w:t>
      </w:r>
      <w:r w:rsidR="007C1100">
        <w:rPr>
          <w:rtl/>
          <w:lang w:bidi="fa-IR"/>
        </w:rPr>
        <w:t>ی</w:t>
      </w:r>
      <w:r>
        <w:rPr>
          <w:rtl/>
          <w:lang w:bidi="fa-IR"/>
        </w:rPr>
        <w:t xml:space="preserve"> کش</w:t>
      </w:r>
      <w:r w:rsidR="007C1100">
        <w:rPr>
          <w:rtl/>
          <w:lang w:bidi="fa-IR"/>
        </w:rPr>
        <w:t>ی</w:t>
      </w:r>
      <w:r>
        <w:rPr>
          <w:rtl/>
          <w:lang w:bidi="fa-IR"/>
        </w:rPr>
        <w:t>ده شده است</w:t>
      </w:r>
      <w:r w:rsidR="00B713A2">
        <w:rPr>
          <w:rtl/>
          <w:lang w:bidi="fa-IR"/>
        </w:rPr>
        <w:t xml:space="preserve">، </w:t>
      </w:r>
    </w:p>
    <w:p w:rsidR="00995BE1" w:rsidRDefault="00995BE1" w:rsidP="00995BE1">
      <w:pPr>
        <w:pStyle w:val="libNormal"/>
        <w:rPr>
          <w:rtl/>
          <w:lang w:bidi="fa-IR"/>
        </w:rPr>
      </w:pPr>
      <w:r>
        <w:rPr>
          <w:rtl/>
          <w:lang w:bidi="fa-IR"/>
        </w:rPr>
        <w:t>مرحبا</w:t>
      </w:r>
      <w:r w:rsidR="00B713A2">
        <w:rPr>
          <w:rtl/>
          <w:lang w:bidi="fa-IR"/>
        </w:rPr>
        <w:t xml:space="preserve">، </w:t>
      </w:r>
      <w:r>
        <w:rPr>
          <w:rtl/>
          <w:lang w:bidi="fa-IR"/>
        </w:rPr>
        <w:t>بر مال</w:t>
      </w:r>
      <w:r w:rsidR="007C1100">
        <w:rPr>
          <w:rtl/>
          <w:lang w:bidi="fa-IR"/>
        </w:rPr>
        <w:t>ی</w:t>
      </w:r>
      <w:r>
        <w:rPr>
          <w:rtl/>
          <w:lang w:bidi="fa-IR"/>
        </w:rPr>
        <w:t xml:space="preserve"> که در راه خدا خرج شده است</w:t>
      </w:r>
      <w:r w:rsidR="00B713A2">
        <w:rPr>
          <w:rtl/>
          <w:lang w:bidi="fa-IR"/>
        </w:rPr>
        <w:t xml:space="preserve">، </w:t>
      </w:r>
    </w:p>
    <w:p w:rsidR="00995BE1" w:rsidRDefault="00995BE1" w:rsidP="00995BE1">
      <w:pPr>
        <w:pStyle w:val="libNormal"/>
        <w:rPr>
          <w:rtl/>
          <w:lang w:bidi="fa-IR"/>
        </w:rPr>
      </w:pPr>
      <w:r>
        <w:rPr>
          <w:rtl/>
          <w:lang w:bidi="fa-IR"/>
        </w:rPr>
        <w:t>ع</w:t>
      </w:r>
      <w:r w:rsidR="007C1100">
        <w:rPr>
          <w:rtl/>
          <w:lang w:bidi="fa-IR"/>
        </w:rPr>
        <w:t>ی</w:t>
      </w:r>
      <w:r>
        <w:rPr>
          <w:rtl/>
          <w:lang w:bidi="fa-IR"/>
        </w:rPr>
        <w:t>د «فطر»</w:t>
      </w:r>
      <w:r w:rsidR="00B713A2">
        <w:rPr>
          <w:rtl/>
          <w:lang w:bidi="fa-IR"/>
        </w:rPr>
        <w:t xml:space="preserve">، </w:t>
      </w:r>
      <w:r>
        <w:rPr>
          <w:rtl/>
          <w:lang w:bidi="fa-IR"/>
        </w:rPr>
        <w:t>پاداش «افطار» ها</w:t>
      </w:r>
      <w:r w:rsidR="007C1100">
        <w:rPr>
          <w:rtl/>
          <w:lang w:bidi="fa-IR"/>
        </w:rPr>
        <w:t>ی</w:t>
      </w:r>
      <w:r>
        <w:rPr>
          <w:rtl/>
          <w:lang w:bidi="fa-IR"/>
        </w:rPr>
        <w:t xml:space="preserve"> خالصانه و بجاست</w:t>
      </w:r>
      <w:r w:rsidR="00B713A2">
        <w:rPr>
          <w:rtl/>
          <w:lang w:bidi="fa-IR"/>
        </w:rPr>
        <w:t xml:space="preserve">. </w:t>
      </w:r>
    </w:p>
    <w:p w:rsidR="00995BE1" w:rsidRDefault="00995BE1" w:rsidP="00995BE1">
      <w:pPr>
        <w:pStyle w:val="libNormal"/>
        <w:rPr>
          <w:rtl/>
          <w:lang w:bidi="fa-IR"/>
        </w:rPr>
      </w:pPr>
      <w:r>
        <w:rPr>
          <w:rtl/>
          <w:lang w:bidi="fa-IR"/>
        </w:rPr>
        <w:t>مهر قبول</w:t>
      </w:r>
      <w:r w:rsidR="007C1100">
        <w:rPr>
          <w:rtl/>
          <w:lang w:bidi="fa-IR"/>
        </w:rPr>
        <w:t>ی</w:t>
      </w:r>
      <w:r>
        <w:rPr>
          <w:rtl/>
          <w:lang w:bidi="fa-IR"/>
        </w:rPr>
        <w:t xml:space="preserve"> انفاق</w:t>
      </w:r>
      <w:r w:rsidR="007C1100">
        <w:rPr>
          <w:rtl/>
          <w:lang w:bidi="fa-IR"/>
        </w:rPr>
        <w:t xml:space="preserve"> </w:t>
      </w:r>
      <w:r>
        <w:rPr>
          <w:rtl/>
          <w:lang w:bidi="fa-IR"/>
        </w:rPr>
        <w:t>ها</w:t>
      </w:r>
      <w:r w:rsidR="007C1100">
        <w:rPr>
          <w:rtl/>
          <w:lang w:bidi="fa-IR"/>
        </w:rPr>
        <w:t>ی</w:t>
      </w:r>
      <w:r>
        <w:rPr>
          <w:rtl/>
          <w:lang w:bidi="fa-IR"/>
        </w:rPr>
        <w:t xml:space="preserve"> به قصد قربت است</w:t>
      </w:r>
      <w:r w:rsidR="00B713A2">
        <w:rPr>
          <w:rtl/>
          <w:lang w:bidi="fa-IR"/>
        </w:rPr>
        <w:t xml:space="preserve">، </w:t>
      </w:r>
    </w:p>
    <w:p w:rsidR="00995BE1" w:rsidRDefault="00995BE1" w:rsidP="00995BE1">
      <w:pPr>
        <w:pStyle w:val="libNormal"/>
        <w:rPr>
          <w:rtl/>
          <w:lang w:bidi="fa-IR"/>
        </w:rPr>
      </w:pPr>
      <w:r>
        <w:rPr>
          <w:rtl/>
          <w:lang w:bidi="fa-IR"/>
        </w:rPr>
        <w:t>«پا</w:t>
      </w:r>
      <w:r w:rsidR="007C1100">
        <w:rPr>
          <w:rtl/>
          <w:lang w:bidi="fa-IR"/>
        </w:rPr>
        <w:t>ی</w:t>
      </w:r>
      <w:r>
        <w:rPr>
          <w:rtl/>
          <w:lang w:bidi="fa-IR"/>
        </w:rPr>
        <w:t>ان نامه» دوره ا</w:t>
      </w:r>
      <w:r w:rsidR="007C1100">
        <w:rPr>
          <w:rtl/>
          <w:lang w:bidi="fa-IR"/>
        </w:rPr>
        <w:t>ی</w:t>
      </w:r>
      <w:r>
        <w:rPr>
          <w:rtl/>
          <w:lang w:bidi="fa-IR"/>
        </w:rPr>
        <w:t>ثار و گذشت</w:t>
      </w:r>
      <w:r w:rsidR="00B713A2">
        <w:rPr>
          <w:rtl/>
          <w:lang w:bidi="fa-IR"/>
        </w:rPr>
        <w:t xml:space="preserve">، </w:t>
      </w:r>
      <w:r>
        <w:rPr>
          <w:rtl/>
          <w:lang w:bidi="fa-IR"/>
        </w:rPr>
        <w:t>در مسائل مال</w:t>
      </w:r>
      <w:r w:rsidR="007C1100">
        <w:rPr>
          <w:rtl/>
          <w:lang w:bidi="fa-IR"/>
        </w:rPr>
        <w:t>ی</w:t>
      </w:r>
      <w:r>
        <w:rPr>
          <w:rtl/>
          <w:lang w:bidi="fa-IR"/>
        </w:rPr>
        <w:t xml:space="preserve"> است</w:t>
      </w:r>
      <w:r w:rsidR="00B713A2">
        <w:rPr>
          <w:rtl/>
          <w:lang w:bidi="fa-IR"/>
        </w:rPr>
        <w:t xml:space="preserve">. </w:t>
      </w:r>
    </w:p>
    <w:p w:rsidR="00995BE1" w:rsidRDefault="00995BE1" w:rsidP="00995BE1">
      <w:pPr>
        <w:pStyle w:val="libNormal"/>
        <w:rPr>
          <w:rtl/>
          <w:lang w:bidi="fa-IR"/>
        </w:rPr>
      </w:pPr>
      <w:r>
        <w:rPr>
          <w:rtl/>
          <w:lang w:bidi="fa-IR"/>
        </w:rPr>
        <w:t>رمضان</w:t>
      </w:r>
      <w:r w:rsidR="007C1100">
        <w:rPr>
          <w:rtl/>
          <w:lang w:bidi="fa-IR"/>
        </w:rPr>
        <w:t>ی</w:t>
      </w:r>
      <w:r>
        <w:rPr>
          <w:rtl/>
          <w:lang w:bidi="fa-IR"/>
        </w:rPr>
        <w:t xml:space="preserve"> را پشت سر نهاد</w:t>
      </w:r>
      <w:r w:rsidR="007C1100">
        <w:rPr>
          <w:rtl/>
          <w:lang w:bidi="fa-IR"/>
        </w:rPr>
        <w:t>ی</w:t>
      </w:r>
      <w:r w:rsidR="00B713A2">
        <w:rPr>
          <w:rtl/>
          <w:lang w:bidi="fa-IR"/>
        </w:rPr>
        <w:t xml:space="preserve">، </w:t>
      </w:r>
      <w:r>
        <w:rPr>
          <w:rtl/>
          <w:lang w:bidi="fa-IR"/>
        </w:rPr>
        <w:t>که فصل عبادت و بهار قرآن بود</w:t>
      </w:r>
      <w:r w:rsidR="00B713A2">
        <w:rPr>
          <w:rtl/>
          <w:lang w:bidi="fa-IR"/>
        </w:rPr>
        <w:t xml:space="preserve">. </w:t>
      </w:r>
    </w:p>
    <w:p w:rsidR="00995BE1" w:rsidRDefault="00995BE1" w:rsidP="00995BE1">
      <w:pPr>
        <w:pStyle w:val="libNormal"/>
        <w:rPr>
          <w:rtl/>
          <w:lang w:bidi="fa-IR"/>
        </w:rPr>
      </w:pPr>
      <w:r>
        <w:rPr>
          <w:rtl/>
          <w:lang w:bidi="fa-IR"/>
        </w:rPr>
        <w:t>از شب تا روز</w:t>
      </w:r>
      <w:r w:rsidR="00B713A2">
        <w:rPr>
          <w:rtl/>
          <w:lang w:bidi="fa-IR"/>
        </w:rPr>
        <w:t xml:space="preserve">، </w:t>
      </w:r>
      <w:r>
        <w:rPr>
          <w:rtl/>
          <w:lang w:bidi="fa-IR"/>
        </w:rPr>
        <w:t>برکات آسمان</w:t>
      </w:r>
      <w:r w:rsidR="007C1100">
        <w:rPr>
          <w:rtl/>
          <w:lang w:bidi="fa-IR"/>
        </w:rPr>
        <w:t>ی</w:t>
      </w:r>
      <w:r>
        <w:rPr>
          <w:rtl/>
          <w:lang w:bidi="fa-IR"/>
        </w:rPr>
        <w:t xml:space="preserve"> نازل م</w:t>
      </w:r>
      <w:r w:rsidR="007C1100">
        <w:rPr>
          <w:rtl/>
          <w:lang w:bidi="fa-IR"/>
        </w:rPr>
        <w:t xml:space="preserve">ی </w:t>
      </w:r>
      <w:r>
        <w:rPr>
          <w:rtl/>
          <w:lang w:bidi="fa-IR"/>
        </w:rPr>
        <w:t>شد</w:t>
      </w:r>
      <w:r w:rsidR="00B713A2">
        <w:rPr>
          <w:rtl/>
          <w:lang w:bidi="fa-IR"/>
        </w:rPr>
        <w:t xml:space="preserve">. </w:t>
      </w:r>
    </w:p>
    <w:p w:rsidR="00995BE1" w:rsidRDefault="00995BE1" w:rsidP="00995BE1">
      <w:pPr>
        <w:pStyle w:val="libNormal"/>
        <w:rPr>
          <w:rtl/>
          <w:lang w:bidi="fa-IR"/>
        </w:rPr>
      </w:pPr>
      <w:r>
        <w:rPr>
          <w:rtl/>
          <w:lang w:bidi="fa-IR"/>
        </w:rPr>
        <w:t>«شب قدر» ش</w:t>
      </w:r>
      <w:r w:rsidR="00B713A2">
        <w:rPr>
          <w:rtl/>
          <w:lang w:bidi="fa-IR"/>
        </w:rPr>
        <w:t xml:space="preserve">، </w:t>
      </w:r>
      <w:r>
        <w:rPr>
          <w:rtl/>
          <w:lang w:bidi="fa-IR"/>
        </w:rPr>
        <w:t>اوج ا</w:t>
      </w:r>
      <w:r w:rsidR="007C1100">
        <w:rPr>
          <w:rtl/>
          <w:lang w:bidi="fa-IR"/>
        </w:rPr>
        <w:t>ی</w:t>
      </w:r>
      <w:r>
        <w:rPr>
          <w:rtl/>
          <w:lang w:bidi="fa-IR"/>
        </w:rPr>
        <w:t>ن «جذبه» معنو</w:t>
      </w:r>
      <w:r w:rsidR="007C1100">
        <w:rPr>
          <w:rtl/>
          <w:lang w:bidi="fa-IR"/>
        </w:rPr>
        <w:t>ی</w:t>
      </w:r>
      <w:r>
        <w:rPr>
          <w:rtl/>
          <w:lang w:bidi="fa-IR"/>
        </w:rPr>
        <w:t xml:space="preserve"> بود که بر تارک رمضان م</w:t>
      </w:r>
      <w:r w:rsidR="007C1100">
        <w:rPr>
          <w:rtl/>
          <w:lang w:bidi="fa-IR"/>
        </w:rPr>
        <w:t xml:space="preserve">ی </w:t>
      </w:r>
      <w:r>
        <w:rPr>
          <w:rtl/>
          <w:lang w:bidi="fa-IR"/>
        </w:rPr>
        <w:t>درخش</w:t>
      </w:r>
      <w:r w:rsidR="007C1100">
        <w:rPr>
          <w:rtl/>
          <w:lang w:bidi="fa-IR"/>
        </w:rPr>
        <w:t>ی</w:t>
      </w:r>
      <w:r>
        <w:rPr>
          <w:rtl/>
          <w:lang w:bidi="fa-IR"/>
        </w:rPr>
        <w:t>د</w:t>
      </w:r>
      <w:r w:rsidR="00B713A2">
        <w:rPr>
          <w:rtl/>
          <w:lang w:bidi="fa-IR"/>
        </w:rPr>
        <w:t xml:space="preserve">. </w:t>
      </w:r>
    </w:p>
    <w:p w:rsidR="00995BE1" w:rsidRDefault="00995BE1" w:rsidP="00995BE1">
      <w:pPr>
        <w:pStyle w:val="libNormal"/>
        <w:rPr>
          <w:rtl/>
          <w:lang w:bidi="fa-IR"/>
        </w:rPr>
      </w:pPr>
      <w:r>
        <w:rPr>
          <w:rtl/>
          <w:lang w:bidi="fa-IR"/>
        </w:rPr>
        <w:t>رمضان</w:t>
      </w:r>
      <w:r w:rsidR="00B713A2">
        <w:rPr>
          <w:rtl/>
          <w:lang w:bidi="fa-IR"/>
        </w:rPr>
        <w:t xml:space="preserve">، </w:t>
      </w:r>
      <w:r>
        <w:rPr>
          <w:rtl/>
          <w:lang w:bidi="fa-IR"/>
        </w:rPr>
        <w:t>ماه</w:t>
      </w:r>
      <w:r w:rsidR="007C1100">
        <w:rPr>
          <w:rtl/>
          <w:lang w:bidi="fa-IR"/>
        </w:rPr>
        <w:t>ی</w:t>
      </w:r>
      <w:r>
        <w:rPr>
          <w:rtl/>
          <w:lang w:bidi="fa-IR"/>
        </w:rPr>
        <w:t xml:space="preserve"> بود خجسته و مبارک</w:t>
      </w:r>
      <w:r w:rsidR="00B713A2">
        <w:rPr>
          <w:rtl/>
          <w:lang w:bidi="fa-IR"/>
        </w:rPr>
        <w:t xml:space="preserve">، </w:t>
      </w:r>
    </w:p>
    <w:p w:rsidR="00995BE1" w:rsidRDefault="00995BE1" w:rsidP="00995BE1">
      <w:pPr>
        <w:pStyle w:val="libNormal"/>
        <w:rPr>
          <w:rtl/>
          <w:lang w:bidi="fa-IR"/>
        </w:rPr>
      </w:pPr>
      <w:r>
        <w:rPr>
          <w:rtl/>
          <w:lang w:bidi="fa-IR"/>
        </w:rPr>
        <w:t>با شب زنده دار</w:t>
      </w:r>
      <w:r w:rsidR="007C1100">
        <w:rPr>
          <w:rtl/>
          <w:lang w:bidi="fa-IR"/>
        </w:rPr>
        <w:t xml:space="preserve">ی </w:t>
      </w:r>
      <w:r>
        <w:rPr>
          <w:rtl/>
          <w:lang w:bidi="fa-IR"/>
        </w:rPr>
        <w:t>ها</w:t>
      </w:r>
      <w:r w:rsidR="007C1100">
        <w:rPr>
          <w:rtl/>
          <w:lang w:bidi="fa-IR"/>
        </w:rPr>
        <w:t>ی</w:t>
      </w:r>
      <w:r>
        <w:rPr>
          <w:rtl/>
          <w:lang w:bidi="fa-IR"/>
        </w:rPr>
        <w:t xml:space="preserve"> سالکان</w:t>
      </w:r>
      <w:r w:rsidR="00B713A2">
        <w:rPr>
          <w:rtl/>
          <w:lang w:bidi="fa-IR"/>
        </w:rPr>
        <w:t xml:space="preserve">، </w:t>
      </w:r>
    </w:p>
    <w:p w:rsidR="00995BE1" w:rsidRDefault="00995BE1" w:rsidP="00995BE1">
      <w:pPr>
        <w:pStyle w:val="libNormal"/>
        <w:rPr>
          <w:rtl/>
          <w:lang w:bidi="fa-IR"/>
        </w:rPr>
      </w:pPr>
      <w:r>
        <w:rPr>
          <w:rtl/>
          <w:lang w:bidi="fa-IR"/>
        </w:rPr>
        <w:t>با اشکها</w:t>
      </w:r>
      <w:r w:rsidR="007C1100">
        <w:rPr>
          <w:rtl/>
          <w:lang w:bidi="fa-IR"/>
        </w:rPr>
        <w:t>ی</w:t>
      </w:r>
      <w:r>
        <w:rPr>
          <w:rtl/>
          <w:lang w:bidi="fa-IR"/>
        </w:rPr>
        <w:t xml:space="preserve"> شب ب</w:t>
      </w:r>
      <w:r w:rsidR="007C1100">
        <w:rPr>
          <w:rtl/>
          <w:lang w:bidi="fa-IR"/>
        </w:rPr>
        <w:t>ی</w:t>
      </w:r>
      <w:r>
        <w:rPr>
          <w:rtl/>
          <w:lang w:bidi="fa-IR"/>
        </w:rPr>
        <w:t>داران</w:t>
      </w:r>
      <w:r w:rsidR="00B713A2">
        <w:rPr>
          <w:rtl/>
          <w:lang w:bidi="fa-IR"/>
        </w:rPr>
        <w:t xml:space="preserve">، </w:t>
      </w:r>
    </w:p>
    <w:p w:rsidR="00995BE1" w:rsidRDefault="00995BE1" w:rsidP="00995BE1">
      <w:pPr>
        <w:pStyle w:val="libNormal"/>
        <w:rPr>
          <w:rtl/>
          <w:lang w:bidi="fa-IR"/>
        </w:rPr>
      </w:pPr>
      <w:r>
        <w:rPr>
          <w:rtl/>
          <w:lang w:bidi="fa-IR"/>
        </w:rPr>
        <w:t>با استغفارها</w:t>
      </w:r>
      <w:r w:rsidR="007C1100">
        <w:rPr>
          <w:rtl/>
          <w:lang w:bidi="fa-IR"/>
        </w:rPr>
        <w:t>ی</w:t>
      </w:r>
      <w:r>
        <w:rPr>
          <w:rtl/>
          <w:lang w:bidi="fa-IR"/>
        </w:rPr>
        <w:t xml:space="preserve"> متهجّدان</w:t>
      </w:r>
      <w:r w:rsidR="00B713A2">
        <w:rPr>
          <w:rtl/>
          <w:lang w:bidi="fa-IR"/>
        </w:rPr>
        <w:t xml:space="preserve">، </w:t>
      </w:r>
    </w:p>
    <w:p w:rsidR="00E825C3" w:rsidRDefault="00995BE1" w:rsidP="00E825C3">
      <w:pPr>
        <w:pStyle w:val="libNormal"/>
        <w:rPr>
          <w:rtl/>
          <w:lang w:bidi="fa-IR"/>
        </w:rPr>
      </w:pPr>
      <w:r>
        <w:rPr>
          <w:rtl/>
          <w:lang w:bidi="fa-IR"/>
        </w:rPr>
        <w:t>با «</w:t>
      </w:r>
      <w:r w:rsidR="007C1100">
        <w:rPr>
          <w:rtl/>
          <w:lang w:bidi="fa-IR"/>
        </w:rPr>
        <w:t>ی</w:t>
      </w:r>
      <w:r>
        <w:rPr>
          <w:rtl/>
          <w:lang w:bidi="fa-IR"/>
        </w:rPr>
        <w:t>ارب</w:t>
      </w:r>
      <w:r w:rsidR="00B713A2">
        <w:rPr>
          <w:rtl/>
          <w:lang w:bidi="fa-IR"/>
        </w:rPr>
        <w:t xml:space="preserve">، </w:t>
      </w:r>
      <w:r w:rsidR="007C1100">
        <w:rPr>
          <w:rtl/>
          <w:lang w:bidi="fa-IR"/>
        </w:rPr>
        <w:t>ی</w:t>
      </w:r>
      <w:r>
        <w:rPr>
          <w:rtl/>
          <w:lang w:bidi="fa-IR"/>
        </w:rPr>
        <w:t>ارب» ها</w:t>
      </w:r>
      <w:r w:rsidR="007C1100">
        <w:rPr>
          <w:rtl/>
          <w:lang w:bidi="fa-IR"/>
        </w:rPr>
        <w:t>ی</w:t>
      </w:r>
      <w:r>
        <w:rPr>
          <w:rtl/>
          <w:lang w:bidi="fa-IR"/>
        </w:rPr>
        <w:t xml:space="preserve"> سحرخ</w:t>
      </w:r>
      <w:r w:rsidR="007C1100">
        <w:rPr>
          <w:rtl/>
          <w:lang w:bidi="fa-IR"/>
        </w:rPr>
        <w:t>ی</w:t>
      </w:r>
      <w:r>
        <w:rPr>
          <w:rtl/>
          <w:lang w:bidi="fa-IR"/>
        </w:rPr>
        <w:t>زان</w:t>
      </w:r>
      <w:r w:rsidR="00B713A2">
        <w:rPr>
          <w:rtl/>
          <w:lang w:bidi="fa-IR"/>
        </w:rPr>
        <w:t xml:space="preserve">، </w:t>
      </w:r>
    </w:p>
    <w:p w:rsidR="00995BE1" w:rsidRDefault="00995BE1" w:rsidP="00E825C3">
      <w:pPr>
        <w:pStyle w:val="libNormal"/>
        <w:rPr>
          <w:rtl/>
          <w:lang w:bidi="fa-IR"/>
        </w:rPr>
      </w:pPr>
      <w:r>
        <w:rPr>
          <w:rtl/>
          <w:lang w:bidi="fa-IR"/>
        </w:rPr>
        <w:lastRenderedPageBreak/>
        <w:t>با دست</w:t>
      </w:r>
      <w:r w:rsidR="007C1100">
        <w:rPr>
          <w:rtl/>
          <w:lang w:bidi="fa-IR"/>
        </w:rPr>
        <w:t xml:space="preserve"> </w:t>
      </w:r>
      <w:r>
        <w:rPr>
          <w:rtl/>
          <w:lang w:bidi="fa-IR"/>
        </w:rPr>
        <w:t>ها</w:t>
      </w:r>
      <w:r w:rsidR="007C1100">
        <w:rPr>
          <w:rtl/>
          <w:lang w:bidi="fa-IR"/>
        </w:rPr>
        <w:t>ی</w:t>
      </w:r>
      <w:r>
        <w:rPr>
          <w:rtl/>
          <w:lang w:bidi="fa-IR"/>
        </w:rPr>
        <w:t xml:space="preserve"> گشوده از ن</w:t>
      </w:r>
      <w:r w:rsidR="007C1100">
        <w:rPr>
          <w:rtl/>
          <w:lang w:bidi="fa-IR"/>
        </w:rPr>
        <w:t>ی</w:t>
      </w:r>
      <w:r>
        <w:rPr>
          <w:rtl/>
          <w:lang w:bidi="fa-IR"/>
        </w:rPr>
        <w:t>از</w:t>
      </w:r>
      <w:r w:rsidR="00B713A2">
        <w:rPr>
          <w:rtl/>
          <w:lang w:bidi="fa-IR"/>
        </w:rPr>
        <w:t xml:space="preserve">، </w:t>
      </w:r>
    </w:p>
    <w:p w:rsidR="00995BE1" w:rsidRDefault="00995BE1" w:rsidP="00995BE1">
      <w:pPr>
        <w:pStyle w:val="libNormal"/>
        <w:rPr>
          <w:rtl/>
          <w:lang w:bidi="fa-IR"/>
        </w:rPr>
      </w:pPr>
      <w:r>
        <w:rPr>
          <w:rtl/>
          <w:lang w:bidi="fa-IR"/>
        </w:rPr>
        <w:t>با دلها</w:t>
      </w:r>
      <w:r w:rsidR="007C1100">
        <w:rPr>
          <w:rtl/>
          <w:lang w:bidi="fa-IR"/>
        </w:rPr>
        <w:t>ی</w:t>
      </w:r>
      <w:r>
        <w:rPr>
          <w:rtl/>
          <w:lang w:bidi="fa-IR"/>
        </w:rPr>
        <w:t xml:space="preserve"> لرزان از خوف و خش</w:t>
      </w:r>
      <w:r w:rsidR="007C1100">
        <w:rPr>
          <w:rtl/>
          <w:lang w:bidi="fa-IR"/>
        </w:rPr>
        <w:t>ی</w:t>
      </w:r>
      <w:r>
        <w:rPr>
          <w:rtl/>
          <w:lang w:bidi="fa-IR"/>
        </w:rPr>
        <w:t>ت خدا</w:t>
      </w:r>
      <w:r w:rsidR="00B713A2">
        <w:rPr>
          <w:rtl/>
          <w:lang w:bidi="fa-IR"/>
        </w:rPr>
        <w:t xml:space="preserve">، </w:t>
      </w:r>
    </w:p>
    <w:p w:rsidR="00995BE1" w:rsidRDefault="00995BE1" w:rsidP="00995BE1">
      <w:pPr>
        <w:pStyle w:val="libNormal"/>
        <w:rPr>
          <w:rtl/>
          <w:lang w:bidi="fa-IR"/>
        </w:rPr>
      </w:pPr>
      <w:r>
        <w:rPr>
          <w:rtl/>
          <w:lang w:bidi="fa-IR"/>
        </w:rPr>
        <w:t>با لحظه</w:t>
      </w:r>
      <w:r w:rsidR="007C1100">
        <w:rPr>
          <w:rtl/>
          <w:lang w:bidi="fa-IR"/>
        </w:rPr>
        <w:t xml:space="preserve"> </w:t>
      </w:r>
      <w:r>
        <w:rPr>
          <w:rtl/>
          <w:lang w:bidi="fa-IR"/>
        </w:rPr>
        <w:t>ها</w:t>
      </w:r>
      <w:r w:rsidR="007C1100">
        <w:rPr>
          <w:rtl/>
          <w:lang w:bidi="fa-IR"/>
        </w:rPr>
        <w:t>ی</w:t>
      </w:r>
      <w:r>
        <w:rPr>
          <w:rtl/>
          <w:lang w:bidi="fa-IR"/>
        </w:rPr>
        <w:t xml:space="preserve"> سرشار از معنا و معنو</w:t>
      </w:r>
      <w:r w:rsidR="007C1100">
        <w:rPr>
          <w:rtl/>
          <w:lang w:bidi="fa-IR"/>
        </w:rPr>
        <w:t>ی</w:t>
      </w:r>
      <w:r>
        <w:rPr>
          <w:rtl/>
          <w:lang w:bidi="fa-IR"/>
        </w:rPr>
        <w:t>ت پ</w:t>
      </w:r>
      <w:r w:rsidR="007C1100">
        <w:rPr>
          <w:rtl/>
          <w:lang w:bidi="fa-IR"/>
        </w:rPr>
        <w:t>ی</w:t>
      </w:r>
      <w:r>
        <w:rPr>
          <w:rtl/>
          <w:lang w:bidi="fa-IR"/>
        </w:rPr>
        <w:t>ش از افطار</w:t>
      </w:r>
      <w:r w:rsidR="00B713A2">
        <w:rPr>
          <w:rtl/>
          <w:lang w:bidi="fa-IR"/>
        </w:rPr>
        <w:t xml:space="preserve">، </w:t>
      </w:r>
    </w:p>
    <w:p w:rsidR="00995BE1" w:rsidRDefault="00995BE1" w:rsidP="00995BE1">
      <w:pPr>
        <w:pStyle w:val="libNormal"/>
        <w:rPr>
          <w:rtl/>
          <w:lang w:bidi="fa-IR"/>
        </w:rPr>
      </w:pPr>
      <w:r>
        <w:rPr>
          <w:rtl/>
          <w:lang w:bidi="fa-IR"/>
        </w:rPr>
        <w:t>با ترنّم دلنش</w:t>
      </w:r>
      <w:r w:rsidR="007C1100">
        <w:rPr>
          <w:rtl/>
          <w:lang w:bidi="fa-IR"/>
        </w:rPr>
        <w:t>ی</w:t>
      </w:r>
      <w:r>
        <w:rPr>
          <w:rtl/>
          <w:lang w:bidi="fa-IR"/>
        </w:rPr>
        <w:t>ن و حز</w:t>
      </w:r>
      <w:r w:rsidR="007C1100">
        <w:rPr>
          <w:rtl/>
          <w:lang w:bidi="fa-IR"/>
        </w:rPr>
        <w:t>ی</w:t>
      </w:r>
      <w:r>
        <w:rPr>
          <w:rtl/>
          <w:lang w:bidi="fa-IR"/>
        </w:rPr>
        <w:t>ن «تلاوت قرآن» در صبح و شام</w:t>
      </w:r>
      <w:r w:rsidR="00B713A2">
        <w:rPr>
          <w:rtl/>
          <w:lang w:bidi="fa-IR"/>
        </w:rPr>
        <w:t xml:space="preserve">، </w:t>
      </w:r>
    </w:p>
    <w:p w:rsidR="00995BE1" w:rsidRDefault="00995BE1" w:rsidP="00995BE1">
      <w:pPr>
        <w:pStyle w:val="libNormal"/>
        <w:rPr>
          <w:rtl/>
          <w:lang w:bidi="fa-IR"/>
        </w:rPr>
      </w:pPr>
      <w:r>
        <w:rPr>
          <w:rtl/>
          <w:lang w:bidi="fa-IR"/>
        </w:rPr>
        <w:t>با نمازها</w:t>
      </w:r>
      <w:r w:rsidR="007C1100">
        <w:rPr>
          <w:rtl/>
          <w:lang w:bidi="fa-IR"/>
        </w:rPr>
        <w:t>ی</w:t>
      </w:r>
      <w:r>
        <w:rPr>
          <w:rtl/>
          <w:lang w:bidi="fa-IR"/>
        </w:rPr>
        <w:t xml:space="preserve"> مستحبّ</w:t>
      </w:r>
      <w:r w:rsidR="007C1100">
        <w:rPr>
          <w:rtl/>
          <w:lang w:bidi="fa-IR"/>
        </w:rPr>
        <w:t>ی</w:t>
      </w:r>
      <w:r>
        <w:rPr>
          <w:rtl/>
          <w:lang w:bidi="fa-IR"/>
        </w:rPr>
        <w:t xml:space="preserve"> و دعاها</w:t>
      </w:r>
      <w:r w:rsidR="007C1100">
        <w:rPr>
          <w:rtl/>
          <w:lang w:bidi="fa-IR"/>
        </w:rPr>
        <w:t>ی</w:t>
      </w:r>
      <w:r>
        <w:rPr>
          <w:rtl/>
          <w:lang w:bidi="fa-IR"/>
        </w:rPr>
        <w:t xml:space="preserve"> روزانه</w:t>
      </w:r>
      <w:r w:rsidR="00B713A2">
        <w:rPr>
          <w:rtl/>
          <w:lang w:bidi="fa-IR"/>
        </w:rPr>
        <w:t xml:space="preserve">، </w:t>
      </w:r>
    </w:p>
    <w:p w:rsidR="00995BE1" w:rsidRDefault="00995BE1" w:rsidP="00995BE1">
      <w:pPr>
        <w:pStyle w:val="libNormal"/>
        <w:rPr>
          <w:rtl/>
          <w:lang w:bidi="fa-IR"/>
        </w:rPr>
      </w:pPr>
      <w:r>
        <w:rPr>
          <w:rtl/>
          <w:lang w:bidi="fa-IR"/>
        </w:rPr>
        <w:t>با توجّه</w:t>
      </w:r>
      <w:r w:rsidR="007C1100">
        <w:rPr>
          <w:rtl/>
          <w:lang w:bidi="fa-IR"/>
        </w:rPr>
        <w:t xml:space="preserve"> </w:t>
      </w:r>
      <w:r>
        <w:rPr>
          <w:rtl/>
          <w:lang w:bidi="fa-IR"/>
        </w:rPr>
        <w:t>ها</w:t>
      </w:r>
      <w:r w:rsidR="007C1100">
        <w:rPr>
          <w:rtl/>
          <w:lang w:bidi="fa-IR"/>
        </w:rPr>
        <w:t>ی</w:t>
      </w:r>
      <w:r>
        <w:rPr>
          <w:rtl/>
          <w:lang w:bidi="fa-IR"/>
        </w:rPr>
        <w:t xml:space="preserve"> ب</w:t>
      </w:r>
      <w:r w:rsidR="007C1100">
        <w:rPr>
          <w:rtl/>
          <w:lang w:bidi="fa-IR"/>
        </w:rPr>
        <w:t>ی</w:t>
      </w:r>
      <w:r>
        <w:rPr>
          <w:rtl/>
          <w:lang w:bidi="fa-IR"/>
        </w:rPr>
        <w:t>شتر به خدا</w:t>
      </w:r>
      <w:r w:rsidR="00B713A2">
        <w:rPr>
          <w:rtl/>
          <w:lang w:bidi="fa-IR"/>
        </w:rPr>
        <w:t xml:space="preserve">، </w:t>
      </w:r>
    </w:p>
    <w:p w:rsidR="00995BE1" w:rsidRDefault="00995BE1" w:rsidP="00995BE1">
      <w:pPr>
        <w:pStyle w:val="libNormal"/>
        <w:rPr>
          <w:rtl/>
          <w:lang w:bidi="fa-IR"/>
        </w:rPr>
      </w:pPr>
      <w:r>
        <w:rPr>
          <w:rtl/>
          <w:lang w:bidi="fa-IR"/>
        </w:rPr>
        <w:t>با کاهش چشمگ</w:t>
      </w:r>
      <w:r w:rsidR="007C1100">
        <w:rPr>
          <w:rtl/>
          <w:lang w:bidi="fa-IR"/>
        </w:rPr>
        <w:t>ی</w:t>
      </w:r>
      <w:r>
        <w:rPr>
          <w:rtl/>
          <w:lang w:bidi="fa-IR"/>
        </w:rPr>
        <w:t>ر گناه تقلّب</w:t>
      </w:r>
      <w:r w:rsidR="00B713A2">
        <w:rPr>
          <w:rtl/>
          <w:lang w:bidi="fa-IR"/>
        </w:rPr>
        <w:t xml:space="preserve">، </w:t>
      </w:r>
      <w:r>
        <w:rPr>
          <w:rtl/>
          <w:lang w:bidi="fa-IR"/>
        </w:rPr>
        <w:t>ن</w:t>
      </w:r>
      <w:r w:rsidR="007C1100">
        <w:rPr>
          <w:rtl/>
          <w:lang w:bidi="fa-IR"/>
        </w:rPr>
        <w:t>ی</w:t>
      </w:r>
      <w:r>
        <w:rPr>
          <w:rtl/>
          <w:lang w:bidi="fa-IR"/>
        </w:rPr>
        <w:t>رنگ و ش</w:t>
      </w:r>
      <w:r w:rsidR="007C1100">
        <w:rPr>
          <w:rtl/>
          <w:lang w:bidi="fa-IR"/>
        </w:rPr>
        <w:t>ی</w:t>
      </w:r>
      <w:r>
        <w:rPr>
          <w:rtl/>
          <w:lang w:bidi="fa-IR"/>
        </w:rPr>
        <w:t>اد</w:t>
      </w:r>
      <w:r w:rsidR="007C1100">
        <w:rPr>
          <w:rtl/>
          <w:lang w:bidi="fa-IR"/>
        </w:rPr>
        <w:t>ی</w:t>
      </w:r>
      <w:r w:rsidR="00B713A2">
        <w:rPr>
          <w:rtl/>
          <w:lang w:bidi="fa-IR"/>
        </w:rPr>
        <w:t xml:space="preserve">! </w:t>
      </w:r>
    </w:p>
    <w:p w:rsidR="00995BE1" w:rsidRDefault="00995BE1" w:rsidP="00995BE1">
      <w:pPr>
        <w:pStyle w:val="libNormal"/>
        <w:rPr>
          <w:rtl/>
          <w:lang w:bidi="fa-IR"/>
        </w:rPr>
      </w:pPr>
      <w:r>
        <w:rPr>
          <w:rtl/>
          <w:lang w:bidi="fa-IR"/>
        </w:rPr>
        <w:t>با زنده شدن چراغ «فطرت» در شبستان «دل»</w:t>
      </w:r>
      <w:r w:rsidR="00B713A2">
        <w:rPr>
          <w:rtl/>
          <w:lang w:bidi="fa-IR"/>
        </w:rPr>
        <w:t xml:space="preserve">، </w:t>
      </w:r>
    </w:p>
    <w:p w:rsidR="00995BE1" w:rsidRDefault="00995BE1" w:rsidP="00995BE1">
      <w:pPr>
        <w:pStyle w:val="libNormal"/>
        <w:rPr>
          <w:rtl/>
          <w:lang w:bidi="fa-IR"/>
        </w:rPr>
      </w:pPr>
      <w:r>
        <w:rPr>
          <w:rtl/>
          <w:lang w:bidi="fa-IR"/>
        </w:rPr>
        <w:t>با آمادگ</w:t>
      </w:r>
      <w:r w:rsidR="007C1100">
        <w:rPr>
          <w:rtl/>
          <w:lang w:bidi="fa-IR"/>
        </w:rPr>
        <w:t xml:space="preserve">ی </w:t>
      </w:r>
      <w:r>
        <w:rPr>
          <w:rtl/>
          <w:lang w:bidi="fa-IR"/>
        </w:rPr>
        <w:t>ها</w:t>
      </w:r>
      <w:r w:rsidR="007C1100">
        <w:rPr>
          <w:rtl/>
          <w:lang w:bidi="fa-IR"/>
        </w:rPr>
        <w:t>ی</w:t>
      </w:r>
      <w:r>
        <w:rPr>
          <w:rtl/>
          <w:lang w:bidi="fa-IR"/>
        </w:rPr>
        <w:t xml:space="preserve"> س</w:t>
      </w:r>
      <w:r w:rsidR="007C1100">
        <w:rPr>
          <w:rtl/>
          <w:lang w:bidi="fa-IR"/>
        </w:rPr>
        <w:t>ی</w:t>
      </w:r>
      <w:r>
        <w:rPr>
          <w:rtl/>
          <w:lang w:bidi="fa-IR"/>
        </w:rPr>
        <w:t xml:space="preserve"> روزه</w:t>
      </w:r>
      <w:r w:rsidR="00B713A2">
        <w:rPr>
          <w:rtl/>
          <w:lang w:bidi="fa-IR"/>
        </w:rPr>
        <w:t xml:space="preserve">، </w:t>
      </w:r>
      <w:r>
        <w:rPr>
          <w:rtl/>
          <w:lang w:bidi="fa-IR"/>
        </w:rPr>
        <w:t>برا</w:t>
      </w:r>
      <w:r w:rsidR="007C1100">
        <w:rPr>
          <w:rtl/>
          <w:lang w:bidi="fa-IR"/>
        </w:rPr>
        <w:t>ی</w:t>
      </w:r>
      <w:r>
        <w:rPr>
          <w:rtl/>
          <w:lang w:bidi="fa-IR"/>
        </w:rPr>
        <w:t xml:space="preserve"> نشستن پ</w:t>
      </w:r>
      <w:r w:rsidR="007C1100">
        <w:rPr>
          <w:rtl/>
          <w:lang w:bidi="fa-IR"/>
        </w:rPr>
        <w:t>ی</w:t>
      </w:r>
      <w:r>
        <w:rPr>
          <w:rtl/>
          <w:lang w:bidi="fa-IR"/>
        </w:rPr>
        <w:t>رامون شبچراغ «فطر»</w:t>
      </w:r>
      <w:r w:rsidR="00B713A2">
        <w:rPr>
          <w:rtl/>
          <w:lang w:bidi="fa-IR"/>
        </w:rPr>
        <w:t xml:space="preserve">! </w:t>
      </w:r>
      <w:r>
        <w:rPr>
          <w:rtl/>
          <w:lang w:bidi="fa-IR"/>
        </w:rPr>
        <w:t>پس</w:t>
      </w:r>
      <w:r w:rsidR="00B713A2">
        <w:rPr>
          <w:rtl/>
          <w:lang w:bidi="fa-IR"/>
        </w:rPr>
        <w:t xml:space="preserve">، </w:t>
      </w:r>
      <w:r>
        <w:rPr>
          <w:rtl/>
          <w:lang w:bidi="fa-IR"/>
        </w:rPr>
        <w:t>ا</w:t>
      </w:r>
      <w:r w:rsidR="007C1100">
        <w:rPr>
          <w:rtl/>
          <w:lang w:bidi="fa-IR"/>
        </w:rPr>
        <w:t>ی</w:t>
      </w:r>
      <w:r>
        <w:rPr>
          <w:rtl/>
          <w:lang w:bidi="fa-IR"/>
        </w:rPr>
        <w:t>ن ع</w:t>
      </w:r>
      <w:r w:rsidR="007C1100">
        <w:rPr>
          <w:rtl/>
          <w:lang w:bidi="fa-IR"/>
        </w:rPr>
        <w:t>ی</w:t>
      </w:r>
      <w:r>
        <w:rPr>
          <w:rtl/>
          <w:lang w:bidi="fa-IR"/>
        </w:rPr>
        <w:t>د</w:t>
      </w:r>
      <w:r w:rsidR="00B713A2">
        <w:rPr>
          <w:rtl/>
          <w:lang w:bidi="fa-IR"/>
        </w:rPr>
        <w:t xml:space="preserve">، </w:t>
      </w:r>
      <w:r>
        <w:rPr>
          <w:rtl/>
          <w:lang w:bidi="fa-IR"/>
        </w:rPr>
        <w:t>مدرک کام</w:t>
      </w:r>
      <w:r w:rsidR="007C1100">
        <w:rPr>
          <w:rtl/>
          <w:lang w:bidi="fa-IR"/>
        </w:rPr>
        <w:t>ی</w:t>
      </w:r>
      <w:r>
        <w:rPr>
          <w:rtl/>
          <w:lang w:bidi="fa-IR"/>
        </w:rPr>
        <w:t>اب</w:t>
      </w:r>
      <w:r w:rsidR="007C1100">
        <w:rPr>
          <w:rtl/>
          <w:lang w:bidi="fa-IR"/>
        </w:rPr>
        <w:t>ی</w:t>
      </w:r>
      <w:r>
        <w:rPr>
          <w:rtl/>
          <w:lang w:bidi="fa-IR"/>
        </w:rPr>
        <w:t xml:space="preserve"> و موفق</w:t>
      </w:r>
      <w:r w:rsidR="007C1100">
        <w:rPr>
          <w:rtl/>
          <w:lang w:bidi="fa-IR"/>
        </w:rPr>
        <w:t>ی</w:t>
      </w:r>
      <w:r>
        <w:rPr>
          <w:rtl/>
          <w:lang w:bidi="fa-IR"/>
        </w:rPr>
        <w:t>ت</w:t>
      </w:r>
      <w:r w:rsidR="00B713A2">
        <w:rPr>
          <w:rtl/>
          <w:lang w:bidi="fa-IR"/>
        </w:rPr>
        <w:t xml:space="preserve">، </w:t>
      </w:r>
      <w:r>
        <w:rPr>
          <w:rtl/>
          <w:lang w:bidi="fa-IR"/>
        </w:rPr>
        <w:t>در «کلاس فشرده رمضان» است</w:t>
      </w:r>
      <w:r w:rsidR="00B713A2">
        <w:rPr>
          <w:rtl/>
          <w:lang w:bidi="fa-IR"/>
        </w:rPr>
        <w:t xml:space="preserve">. </w:t>
      </w:r>
    </w:p>
    <w:p w:rsidR="00995BE1" w:rsidRDefault="00995BE1" w:rsidP="00995BE1">
      <w:pPr>
        <w:pStyle w:val="libNormal"/>
        <w:rPr>
          <w:rtl/>
          <w:lang w:bidi="fa-IR"/>
        </w:rPr>
      </w:pPr>
      <w:r>
        <w:rPr>
          <w:rtl/>
          <w:lang w:bidi="fa-IR"/>
        </w:rPr>
        <w:t>«فطر»</w:t>
      </w:r>
      <w:r w:rsidR="00B713A2">
        <w:rPr>
          <w:rtl/>
          <w:lang w:bidi="fa-IR"/>
        </w:rPr>
        <w:t xml:space="preserve">، </w:t>
      </w:r>
      <w:r>
        <w:rPr>
          <w:rtl/>
          <w:lang w:bidi="fa-IR"/>
        </w:rPr>
        <w:t>ع</w:t>
      </w:r>
      <w:r w:rsidR="007C1100">
        <w:rPr>
          <w:rtl/>
          <w:lang w:bidi="fa-IR"/>
        </w:rPr>
        <w:t>ی</w:t>
      </w:r>
      <w:r>
        <w:rPr>
          <w:rtl/>
          <w:lang w:bidi="fa-IR"/>
        </w:rPr>
        <w:t>د خداجوئ</w:t>
      </w:r>
      <w:r w:rsidR="007C1100">
        <w:rPr>
          <w:rtl/>
          <w:lang w:bidi="fa-IR"/>
        </w:rPr>
        <w:t>ی</w:t>
      </w:r>
      <w:r>
        <w:rPr>
          <w:rtl/>
          <w:lang w:bidi="fa-IR"/>
        </w:rPr>
        <w:t xml:space="preserve"> و خداترس</w:t>
      </w:r>
      <w:r w:rsidR="007C1100">
        <w:rPr>
          <w:rtl/>
          <w:lang w:bidi="fa-IR"/>
        </w:rPr>
        <w:t>ی</w:t>
      </w:r>
      <w:r>
        <w:rPr>
          <w:rtl/>
          <w:lang w:bidi="fa-IR"/>
        </w:rPr>
        <w:t xml:space="preserve"> و خداپرست</w:t>
      </w:r>
      <w:r w:rsidR="007C1100">
        <w:rPr>
          <w:rtl/>
          <w:lang w:bidi="fa-IR"/>
        </w:rPr>
        <w:t>ی</w:t>
      </w:r>
      <w:r>
        <w:rPr>
          <w:rtl/>
          <w:lang w:bidi="fa-IR"/>
        </w:rPr>
        <w:t xml:space="preserve"> است</w:t>
      </w:r>
      <w:r w:rsidR="00B713A2">
        <w:rPr>
          <w:rtl/>
          <w:lang w:bidi="fa-IR"/>
        </w:rPr>
        <w:t xml:space="preserve">. </w:t>
      </w:r>
    </w:p>
    <w:p w:rsidR="00995BE1" w:rsidRDefault="00995BE1" w:rsidP="00995BE1">
      <w:pPr>
        <w:pStyle w:val="libNormal"/>
        <w:rPr>
          <w:rtl/>
          <w:lang w:bidi="fa-IR"/>
        </w:rPr>
      </w:pPr>
      <w:r>
        <w:rPr>
          <w:rtl/>
          <w:lang w:bidi="fa-IR"/>
        </w:rPr>
        <w:t>برکت بخش «ماه مبارک» است</w:t>
      </w:r>
      <w:r w:rsidR="00B713A2">
        <w:rPr>
          <w:rtl/>
          <w:lang w:bidi="fa-IR"/>
        </w:rPr>
        <w:t xml:space="preserve">. </w:t>
      </w:r>
    </w:p>
    <w:p w:rsidR="00995BE1" w:rsidRDefault="00995BE1" w:rsidP="00995BE1">
      <w:pPr>
        <w:pStyle w:val="libNormal"/>
        <w:rPr>
          <w:rtl/>
          <w:lang w:bidi="fa-IR"/>
        </w:rPr>
      </w:pPr>
      <w:r>
        <w:rPr>
          <w:rtl/>
          <w:lang w:bidi="fa-IR"/>
        </w:rPr>
        <w:t>درود بر فطر «فطرت»</w:t>
      </w:r>
      <w:r w:rsidR="00B713A2">
        <w:rPr>
          <w:rtl/>
          <w:lang w:bidi="fa-IR"/>
        </w:rPr>
        <w:t xml:space="preserve">، </w:t>
      </w:r>
    </w:p>
    <w:p w:rsidR="00995BE1" w:rsidRDefault="00995BE1" w:rsidP="00995BE1">
      <w:pPr>
        <w:pStyle w:val="libNormal"/>
        <w:rPr>
          <w:rtl/>
          <w:lang w:bidi="fa-IR"/>
        </w:rPr>
      </w:pPr>
      <w:r>
        <w:rPr>
          <w:rtl/>
          <w:lang w:bidi="fa-IR"/>
        </w:rPr>
        <w:t>سلام بر «فطر» ذکر و ن</w:t>
      </w:r>
      <w:r w:rsidR="007C1100">
        <w:rPr>
          <w:rtl/>
          <w:lang w:bidi="fa-IR"/>
        </w:rPr>
        <w:t>ی</w:t>
      </w:r>
      <w:r>
        <w:rPr>
          <w:rtl/>
          <w:lang w:bidi="fa-IR"/>
        </w:rPr>
        <w:t>ا</w:t>
      </w:r>
      <w:r w:rsidR="007C1100">
        <w:rPr>
          <w:rtl/>
          <w:lang w:bidi="fa-IR"/>
        </w:rPr>
        <w:t>ی</w:t>
      </w:r>
      <w:r>
        <w:rPr>
          <w:rtl/>
          <w:lang w:bidi="fa-IR"/>
        </w:rPr>
        <w:t>ش</w:t>
      </w:r>
      <w:r w:rsidR="00B713A2">
        <w:rPr>
          <w:rtl/>
          <w:lang w:bidi="fa-IR"/>
        </w:rPr>
        <w:t xml:space="preserve">، </w:t>
      </w:r>
    </w:p>
    <w:p w:rsidR="00995BE1" w:rsidRDefault="00995BE1" w:rsidP="00995BE1">
      <w:pPr>
        <w:pStyle w:val="libNormal"/>
        <w:rPr>
          <w:rtl/>
          <w:lang w:bidi="fa-IR"/>
        </w:rPr>
      </w:pPr>
      <w:r>
        <w:rPr>
          <w:rtl/>
          <w:lang w:bidi="fa-IR"/>
        </w:rPr>
        <w:t>ا</w:t>
      </w:r>
      <w:r w:rsidR="007C1100">
        <w:rPr>
          <w:rtl/>
          <w:lang w:bidi="fa-IR"/>
        </w:rPr>
        <w:t>ی</w:t>
      </w:r>
      <w:r>
        <w:rPr>
          <w:rtl/>
          <w:lang w:bidi="fa-IR"/>
        </w:rPr>
        <w:t>ن رمضان ن</w:t>
      </w:r>
      <w:r w:rsidR="007C1100">
        <w:rPr>
          <w:rtl/>
          <w:lang w:bidi="fa-IR"/>
        </w:rPr>
        <w:t>ی</w:t>
      </w:r>
      <w:r>
        <w:rPr>
          <w:rtl/>
          <w:lang w:bidi="fa-IR"/>
        </w:rPr>
        <w:t>ز گذشت</w:t>
      </w:r>
      <w:r w:rsidR="00B713A2">
        <w:rPr>
          <w:rtl/>
          <w:lang w:bidi="fa-IR"/>
        </w:rPr>
        <w:t xml:space="preserve">! </w:t>
      </w:r>
    </w:p>
    <w:p w:rsidR="00995BE1" w:rsidRDefault="00995BE1" w:rsidP="00995BE1">
      <w:pPr>
        <w:pStyle w:val="libNormal"/>
        <w:rPr>
          <w:rtl/>
          <w:lang w:bidi="fa-IR"/>
        </w:rPr>
      </w:pPr>
      <w:r>
        <w:rPr>
          <w:rtl/>
          <w:lang w:bidi="fa-IR"/>
        </w:rPr>
        <w:t>و چه حسرت</w:t>
      </w:r>
      <w:r w:rsidR="007C1100">
        <w:rPr>
          <w:rtl/>
          <w:lang w:bidi="fa-IR"/>
        </w:rPr>
        <w:t>ی</w:t>
      </w:r>
      <w:r>
        <w:rPr>
          <w:rtl/>
          <w:lang w:bidi="fa-IR"/>
        </w:rPr>
        <w:t xml:space="preserve"> م</w:t>
      </w:r>
      <w:r w:rsidR="007C1100">
        <w:rPr>
          <w:rtl/>
          <w:lang w:bidi="fa-IR"/>
        </w:rPr>
        <w:t xml:space="preserve">ی </w:t>
      </w:r>
      <w:r>
        <w:rPr>
          <w:rtl/>
          <w:lang w:bidi="fa-IR"/>
        </w:rPr>
        <w:t>خورند</w:t>
      </w:r>
      <w:r w:rsidR="00B713A2">
        <w:rPr>
          <w:rtl/>
          <w:lang w:bidi="fa-IR"/>
        </w:rPr>
        <w:t xml:space="preserve">، </w:t>
      </w:r>
      <w:r>
        <w:rPr>
          <w:rtl/>
          <w:lang w:bidi="fa-IR"/>
        </w:rPr>
        <w:t>آنانکه از ا</w:t>
      </w:r>
      <w:r w:rsidR="007C1100">
        <w:rPr>
          <w:rtl/>
          <w:lang w:bidi="fa-IR"/>
        </w:rPr>
        <w:t>ی</w:t>
      </w:r>
      <w:r>
        <w:rPr>
          <w:rtl/>
          <w:lang w:bidi="fa-IR"/>
        </w:rPr>
        <w:t>ن «بازار خ</w:t>
      </w:r>
      <w:r w:rsidR="007C1100">
        <w:rPr>
          <w:rtl/>
          <w:lang w:bidi="fa-IR"/>
        </w:rPr>
        <w:t>ی</w:t>
      </w:r>
      <w:r>
        <w:rPr>
          <w:rtl/>
          <w:lang w:bidi="fa-IR"/>
        </w:rPr>
        <w:t>ر»</w:t>
      </w:r>
      <w:r w:rsidR="00B713A2">
        <w:rPr>
          <w:rtl/>
          <w:lang w:bidi="fa-IR"/>
        </w:rPr>
        <w:t xml:space="preserve">، </w:t>
      </w:r>
      <w:r>
        <w:rPr>
          <w:rtl/>
          <w:lang w:bidi="fa-IR"/>
        </w:rPr>
        <w:t>ته</w:t>
      </w:r>
      <w:r w:rsidR="007C1100">
        <w:rPr>
          <w:rtl/>
          <w:lang w:bidi="fa-IR"/>
        </w:rPr>
        <w:t>ی</w:t>
      </w:r>
      <w:r>
        <w:rPr>
          <w:rtl/>
          <w:lang w:bidi="fa-IR"/>
        </w:rPr>
        <w:t>دست برگشتند</w:t>
      </w:r>
      <w:r w:rsidR="00B713A2">
        <w:rPr>
          <w:rtl/>
          <w:lang w:bidi="fa-IR"/>
        </w:rPr>
        <w:t xml:space="preserve">... </w:t>
      </w:r>
    </w:p>
    <w:p w:rsidR="00995BE1" w:rsidRDefault="00995BE1" w:rsidP="00995BE1">
      <w:pPr>
        <w:pStyle w:val="libNormal"/>
        <w:rPr>
          <w:rtl/>
          <w:lang w:bidi="fa-IR"/>
        </w:rPr>
      </w:pPr>
      <w:r>
        <w:rPr>
          <w:rtl/>
          <w:lang w:bidi="fa-IR"/>
        </w:rPr>
        <w:t>و چه ز</w:t>
      </w:r>
      <w:r w:rsidR="007C1100">
        <w:rPr>
          <w:rtl/>
          <w:lang w:bidi="fa-IR"/>
        </w:rPr>
        <w:t>ی</w:t>
      </w:r>
      <w:r>
        <w:rPr>
          <w:rtl/>
          <w:lang w:bidi="fa-IR"/>
        </w:rPr>
        <w:t>انکارند</w:t>
      </w:r>
      <w:r w:rsidR="00B713A2">
        <w:rPr>
          <w:rtl/>
          <w:lang w:bidi="fa-IR"/>
        </w:rPr>
        <w:t xml:space="preserve">، </w:t>
      </w:r>
      <w:r>
        <w:rPr>
          <w:rtl/>
          <w:lang w:bidi="fa-IR"/>
        </w:rPr>
        <w:t>آنانکه در «ماه مغفرت»</w:t>
      </w:r>
      <w:r w:rsidR="00B713A2">
        <w:rPr>
          <w:rtl/>
          <w:lang w:bidi="fa-IR"/>
        </w:rPr>
        <w:t xml:space="preserve">، </w:t>
      </w:r>
      <w:r>
        <w:rPr>
          <w:rtl/>
          <w:lang w:bidi="fa-IR"/>
        </w:rPr>
        <w:t>دست</w:t>
      </w:r>
      <w:r w:rsidR="007C1100">
        <w:rPr>
          <w:rtl/>
          <w:lang w:bidi="fa-IR"/>
        </w:rPr>
        <w:t>ی</w:t>
      </w:r>
      <w:r>
        <w:rPr>
          <w:rtl/>
          <w:lang w:bidi="fa-IR"/>
        </w:rPr>
        <w:t xml:space="preserve"> به استغفار</w:t>
      </w:r>
      <w:r w:rsidR="00B713A2">
        <w:rPr>
          <w:rtl/>
          <w:lang w:bidi="fa-IR"/>
        </w:rPr>
        <w:t xml:space="preserve">، </w:t>
      </w:r>
      <w:r>
        <w:rPr>
          <w:rtl/>
          <w:lang w:bidi="fa-IR"/>
        </w:rPr>
        <w:t>بر آستان «غفّار» نگشودند</w:t>
      </w:r>
      <w:r w:rsidR="00B713A2">
        <w:rPr>
          <w:rtl/>
          <w:lang w:bidi="fa-IR"/>
        </w:rPr>
        <w:t xml:space="preserve">، </w:t>
      </w:r>
    </w:p>
    <w:p w:rsidR="00995BE1" w:rsidRDefault="00995BE1" w:rsidP="00E825C3">
      <w:pPr>
        <w:pStyle w:val="libNormal"/>
        <w:rPr>
          <w:rtl/>
          <w:lang w:bidi="fa-IR"/>
        </w:rPr>
      </w:pPr>
      <w:r>
        <w:rPr>
          <w:rtl/>
          <w:lang w:bidi="fa-IR"/>
        </w:rPr>
        <w:t>و م</w:t>
      </w:r>
      <w:r w:rsidR="007C1100">
        <w:rPr>
          <w:rtl/>
          <w:lang w:bidi="fa-IR"/>
        </w:rPr>
        <w:t>ی</w:t>
      </w:r>
      <w:r>
        <w:rPr>
          <w:rtl/>
          <w:lang w:bidi="fa-IR"/>
        </w:rPr>
        <w:t>ثاق</w:t>
      </w:r>
      <w:r w:rsidR="007C1100">
        <w:rPr>
          <w:rtl/>
          <w:lang w:bidi="fa-IR"/>
        </w:rPr>
        <w:t>ی</w:t>
      </w:r>
      <w:r>
        <w:rPr>
          <w:rtl/>
          <w:lang w:bidi="fa-IR"/>
        </w:rPr>
        <w:t xml:space="preserve"> با «فطرت خدائ</w:t>
      </w:r>
      <w:r w:rsidR="007C1100">
        <w:rPr>
          <w:rtl/>
          <w:lang w:bidi="fa-IR"/>
        </w:rPr>
        <w:t>ی</w:t>
      </w:r>
      <w:r>
        <w:rPr>
          <w:rtl/>
          <w:lang w:bidi="fa-IR"/>
        </w:rPr>
        <w:t>» و «فطر اله</w:t>
      </w:r>
      <w:r w:rsidR="007C1100">
        <w:rPr>
          <w:rtl/>
          <w:lang w:bidi="fa-IR"/>
        </w:rPr>
        <w:t>ی</w:t>
      </w:r>
      <w:r>
        <w:rPr>
          <w:rtl/>
          <w:lang w:bidi="fa-IR"/>
        </w:rPr>
        <w:t>» نبستند</w:t>
      </w:r>
      <w:r w:rsidR="00B713A2">
        <w:rPr>
          <w:rtl/>
          <w:lang w:bidi="fa-IR"/>
        </w:rPr>
        <w:t xml:space="preserve">. </w:t>
      </w:r>
    </w:p>
    <w:p w:rsidR="00995BE1" w:rsidRDefault="00995BE1" w:rsidP="00995BE1">
      <w:pPr>
        <w:pStyle w:val="libNormal"/>
        <w:rPr>
          <w:rtl/>
          <w:lang w:bidi="fa-IR"/>
        </w:rPr>
      </w:pPr>
      <w:r>
        <w:rPr>
          <w:rtl/>
          <w:lang w:bidi="fa-IR"/>
        </w:rPr>
        <w:t>تا</w:t>
      </w:r>
      <w:r w:rsidR="00B713A2">
        <w:rPr>
          <w:rtl/>
          <w:lang w:bidi="fa-IR"/>
        </w:rPr>
        <w:t xml:space="preserve">... </w:t>
      </w:r>
      <w:r>
        <w:rPr>
          <w:rtl/>
          <w:lang w:bidi="fa-IR"/>
        </w:rPr>
        <w:t>رمضان</w:t>
      </w:r>
      <w:r w:rsidR="007C1100">
        <w:rPr>
          <w:rtl/>
          <w:lang w:bidi="fa-IR"/>
        </w:rPr>
        <w:t>ی</w:t>
      </w:r>
      <w:r>
        <w:rPr>
          <w:rtl/>
          <w:lang w:bidi="fa-IR"/>
        </w:rPr>
        <w:t xml:space="preserve"> د</w:t>
      </w:r>
      <w:r w:rsidR="007C1100">
        <w:rPr>
          <w:rtl/>
          <w:lang w:bidi="fa-IR"/>
        </w:rPr>
        <w:t>ی</w:t>
      </w:r>
      <w:r>
        <w:rPr>
          <w:rtl/>
          <w:lang w:bidi="fa-IR"/>
        </w:rPr>
        <w:t>گر</w:t>
      </w:r>
      <w:r w:rsidR="00B713A2">
        <w:rPr>
          <w:rtl/>
          <w:lang w:bidi="fa-IR"/>
        </w:rPr>
        <w:t xml:space="preserve">، </w:t>
      </w:r>
    </w:p>
    <w:p w:rsidR="00995BE1" w:rsidRDefault="00995BE1" w:rsidP="00995BE1">
      <w:pPr>
        <w:pStyle w:val="libNormal"/>
        <w:rPr>
          <w:rtl/>
          <w:lang w:bidi="fa-IR"/>
        </w:rPr>
      </w:pPr>
      <w:r>
        <w:rPr>
          <w:rtl/>
          <w:lang w:bidi="fa-IR"/>
        </w:rPr>
        <w:t>و شب قدر و روزها</w:t>
      </w:r>
      <w:r w:rsidR="007C1100">
        <w:rPr>
          <w:rtl/>
          <w:lang w:bidi="fa-IR"/>
        </w:rPr>
        <w:t>ی</w:t>
      </w:r>
      <w:r>
        <w:rPr>
          <w:rtl/>
          <w:lang w:bidi="fa-IR"/>
        </w:rPr>
        <w:t xml:space="preserve"> روزه</w:t>
      </w:r>
      <w:r w:rsidR="007C1100">
        <w:rPr>
          <w:rtl/>
          <w:lang w:bidi="fa-IR"/>
        </w:rPr>
        <w:t xml:space="preserve"> </w:t>
      </w:r>
      <w:r>
        <w:rPr>
          <w:rtl/>
          <w:lang w:bidi="fa-IR"/>
        </w:rPr>
        <w:t>ا</w:t>
      </w:r>
      <w:r w:rsidR="007C1100">
        <w:rPr>
          <w:rtl/>
          <w:lang w:bidi="fa-IR"/>
        </w:rPr>
        <w:t>ی</w:t>
      </w:r>
      <w:r>
        <w:rPr>
          <w:rtl/>
          <w:lang w:bidi="fa-IR"/>
        </w:rPr>
        <w:t xml:space="preserve"> د</w:t>
      </w:r>
      <w:r w:rsidR="007C1100">
        <w:rPr>
          <w:rtl/>
          <w:lang w:bidi="fa-IR"/>
        </w:rPr>
        <w:t>ی</w:t>
      </w:r>
      <w:r>
        <w:rPr>
          <w:rtl/>
          <w:lang w:bidi="fa-IR"/>
        </w:rPr>
        <w:t>گر</w:t>
      </w:r>
      <w:r w:rsidR="00B713A2">
        <w:rPr>
          <w:rtl/>
          <w:lang w:bidi="fa-IR"/>
        </w:rPr>
        <w:t xml:space="preserve">، </w:t>
      </w:r>
      <w:r>
        <w:rPr>
          <w:rtl/>
          <w:lang w:bidi="fa-IR"/>
        </w:rPr>
        <w:t>که زنده باشد و که رخت به عالم</w:t>
      </w:r>
      <w:r w:rsidR="007C1100">
        <w:rPr>
          <w:rtl/>
          <w:lang w:bidi="fa-IR"/>
        </w:rPr>
        <w:t>ی</w:t>
      </w:r>
      <w:r>
        <w:rPr>
          <w:rtl/>
          <w:lang w:bidi="fa-IR"/>
        </w:rPr>
        <w:t xml:space="preserve"> د</w:t>
      </w:r>
      <w:r w:rsidR="007C1100">
        <w:rPr>
          <w:rtl/>
          <w:lang w:bidi="fa-IR"/>
        </w:rPr>
        <w:t>ی</w:t>
      </w:r>
      <w:r>
        <w:rPr>
          <w:rtl/>
          <w:lang w:bidi="fa-IR"/>
        </w:rPr>
        <w:t>گر کش</w:t>
      </w:r>
      <w:r w:rsidR="007C1100">
        <w:rPr>
          <w:rtl/>
          <w:lang w:bidi="fa-IR"/>
        </w:rPr>
        <w:t>ی</w:t>
      </w:r>
      <w:r>
        <w:rPr>
          <w:rtl/>
          <w:lang w:bidi="fa-IR"/>
        </w:rPr>
        <w:t>ده باشد</w:t>
      </w:r>
      <w:r w:rsidR="00B713A2">
        <w:rPr>
          <w:rtl/>
          <w:lang w:bidi="fa-IR"/>
        </w:rPr>
        <w:t xml:space="preserve">، </w:t>
      </w:r>
      <w:r>
        <w:rPr>
          <w:rtl/>
          <w:lang w:bidi="fa-IR"/>
        </w:rPr>
        <w:t>خدا م</w:t>
      </w:r>
      <w:r w:rsidR="007C1100">
        <w:rPr>
          <w:rtl/>
          <w:lang w:bidi="fa-IR"/>
        </w:rPr>
        <w:t xml:space="preserve">ی </w:t>
      </w:r>
      <w:r>
        <w:rPr>
          <w:rtl/>
          <w:lang w:bidi="fa-IR"/>
        </w:rPr>
        <w:t>داند</w:t>
      </w:r>
      <w:r w:rsidR="00B713A2">
        <w:rPr>
          <w:rtl/>
          <w:lang w:bidi="fa-IR"/>
        </w:rPr>
        <w:t xml:space="preserve">! ... </w:t>
      </w:r>
    </w:p>
    <w:p w:rsidR="007C1100" w:rsidRDefault="00995BE1" w:rsidP="00995BE1">
      <w:pPr>
        <w:pStyle w:val="libNormal"/>
        <w:rPr>
          <w:rtl/>
          <w:lang w:bidi="fa-IR"/>
        </w:rPr>
      </w:pPr>
      <w:r>
        <w:rPr>
          <w:rtl/>
          <w:lang w:bidi="fa-IR"/>
        </w:rPr>
        <w:lastRenderedPageBreak/>
        <w:t>«ع</w:t>
      </w:r>
      <w:r w:rsidR="007C1100">
        <w:rPr>
          <w:rtl/>
          <w:lang w:bidi="fa-IR"/>
        </w:rPr>
        <w:t>ی</w:t>
      </w:r>
      <w:r>
        <w:rPr>
          <w:rtl/>
          <w:lang w:bidi="fa-IR"/>
        </w:rPr>
        <w:t>د فطر»</w:t>
      </w:r>
      <w:r w:rsidR="00B713A2">
        <w:rPr>
          <w:rtl/>
          <w:lang w:bidi="fa-IR"/>
        </w:rPr>
        <w:t xml:space="preserve">، </w:t>
      </w:r>
      <w:r>
        <w:rPr>
          <w:rtl/>
          <w:lang w:bidi="fa-IR"/>
        </w:rPr>
        <w:t>بر فاتحان عرصه</w:t>
      </w:r>
      <w:r w:rsidR="007C1100">
        <w:rPr>
          <w:rtl/>
          <w:lang w:bidi="fa-IR"/>
        </w:rPr>
        <w:t xml:space="preserve"> </w:t>
      </w:r>
      <w:r>
        <w:rPr>
          <w:rtl/>
          <w:lang w:bidi="fa-IR"/>
        </w:rPr>
        <w:t>ها</w:t>
      </w:r>
      <w:r w:rsidR="007C1100">
        <w:rPr>
          <w:rtl/>
          <w:lang w:bidi="fa-IR"/>
        </w:rPr>
        <w:t>ی</w:t>
      </w:r>
      <w:r>
        <w:rPr>
          <w:rtl/>
          <w:lang w:bidi="fa-IR"/>
        </w:rPr>
        <w:t xml:space="preserve"> «جهاد با نفس»</w:t>
      </w:r>
      <w:r w:rsidR="00B713A2">
        <w:rPr>
          <w:rtl/>
          <w:lang w:bidi="fa-IR"/>
        </w:rPr>
        <w:t xml:space="preserve">، </w:t>
      </w:r>
      <w:r>
        <w:rPr>
          <w:rtl/>
          <w:lang w:bidi="fa-IR"/>
        </w:rPr>
        <w:t>گرام</w:t>
      </w:r>
      <w:r w:rsidR="007C1100">
        <w:rPr>
          <w:rtl/>
          <w:lang w:bidi="fa-IR"/>
        </w:rPr>
        <w:t>ی</w:t>
      </w:r>
      <w:r>
        <w:rPr>
          <w:rtl/>
          <w:lang w:bidi="fa-IR"/>
        </w:rPr>
        <w:t xml:space="preserve"> باد</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1</w:t>
      </w:r>
      <w:r w:rsidR="008A2F1E" w:rsidRPr="00721FBF">
        <w:rPr>
          <w:rStyle w:val="libFootnotenumChar"/>
          <w:rtl/>
          <w:lang w:bidi="fa-IR"/>
        </w:rPr>
        <w:t>)</w:t>
      </w:r>
      <w:r w:rsidR="008A2F1E">
        <w:rPr>
          <w:rtl/>
          <w:lang w:bidi="fa-IR"/>
        </w:rPr>
        <w:t xml:space="preserve"> </w:t>
      </w:r>
    </w:p>
    <w:p w:rsidR="00995BE1" w:rsidRDefault="00995BE1" w:rsidP="00E825C3">
      <w:pPr>
        <w:pStyle w:val="libFootnote"/>
        <w:rPr>
          <w:rtl/>
          <w:lang w:bidi="fa-IR"/>
        </w:rPr>
      </w:pPr>
      <w:r>
        <w:rPr>
          <w:rtl/>
          <w:lang w:bidi="fa-IR"/>
        </w:rPr>
        <w:t>1- برگرفته از کتاب روا</w:t>
      </w:r>
      <w:r w:rsidR="007C1100">
        <w:rPr>
          <w:rtl/>
          <w:lang w:bidi="fa-IR"/>
        </w:rPr>
        <w:t>ی</w:t>
      </w:r>
      <w:r>
        <w:rPr>
          <w:rtl/>
          <w:lang w:bidi="fa-IR"/>
        </w:rPr>
        <w:t>ت انقلاب</w:t>
      </w:r>
      <w:r w:rsidR="00B713A2">
        <w:rPr>
          <w:rtl/>
          <w:lang w:bidi="fa-IR"/>
        </w:rPr>
        <w:t xml:space="preserve">، </w:t>
      </w:r>
      <w:r>
        <w:rPr>
          <w:rtl/>
          <w:lang w:bidi="fa-IR"/>
        </w:rPr>
        <w:t>ج 2</w:t>
      </w:r>
      <w:r w:rsidR="00B713A2">
        <w:rPr>
          <w:rtl/>
          <w:lang w:bidi="fa-IR"/>
        </w:rPr>
        <w:t xml:space="preserve">، </w:t>
      </w:r>
      <w:r>
        <w:rPr>
          <w:rtl/>
          <w:lang w:bidi="fa-IR"/>
        </w:rPr>
        <w:t>استاد جواد محدّث</w:t>
      </w:r>
      <w:r w:rsidR="007C1100">
        <w:rPr>
          <w:rtl/>
          <w:lang w:bidi="fa-IR"/>
        </w:rPr>
        <w:t>ی</w:t>
      </w:r>
      <w:r w:rsidR="00B713A2">
        <w:rPr>
          <w:rtl/>
          <w:lang w:bidi="fa-IR"/>
        </w:rPr>
        <w:t xml:space="preserve">. </w:t>
      </w:r>
    </w:p>
    <w:p w:rsidR="00E825C3" w:rsidRDefault="00E825C3" w:rsidP="00995BE1">
      <w:pPr>
        <w:pStyle w:val="libNormal"/>
        <w:rPr>
          <w:rtl/>
          <w:lang w:bidi="fa-IR"/>
        </w:rPr>
      </w:pPr>
    </w:p>
    <w:p w:rsidR="007C1100" w:rsidRDefault="00E825C3" w:rsidP="002D1E96">
      <w:pPr>
        <w:pStyle w:val="Heading1Center"/>
        <w:rPr>
          <w:rtl/>
          <w:lang w:bidi="fa-IR"/>
        </w:rPr>
      </w:pPr>
      <w:r>
        <w:rPr>
          <w:rtl/>
          <w:lang w:bidi="fa-IR"/>
        </w:rPr>
        <w:br w:type="page"/>
      </w:r>
      <w:bookmarkStart w:id="77" w:name="_Toc424376027"/>
      <w:r w:rsidR="00995BE1">
        <w:rPr>
          <w:rtl/>
          <w:lang w:bidi="fa-IR"/>
        </w:rPr>
        <w:lastRenderedPageBreak/>
        <w:t>بخش سوّم</w:t>
      </w:r>
      <w:r w:rsidR="002D1E96">
        <w:rPr>
          <w:rFonts w:hint="cs"/>
          <w:rtl/>
          <w:lang w:bidi="fa-IR"/>
        </w:rPr>
        <w:t xml:space="preserve"> </w:t>
      </w:r>
      <w:r w:rsidR="003C43B1">
        <w:rPr>
          <w:rFonts w:hint="cs"/>
          <w:rtl/>
          <w:lang w:bidi="fa-IR"/>
        </w:rPr>
        <w:t xml:space="preserve">: </w:t>
      </w:r>
      <w:r w:rsidR="00995BE1">
        <w:rPr>
          <w:rtl/>
          <w:lang w:bidi="fa-IR"/>
        </w:rPr>
        <w:t>احکام روزه</w:t>
      </w:r>
      <w:r w:rsidR="002D1E96">
        <w:rPr>
          <w:rFonts w:hint="cs"/>
          <w:rtl/>
          <w:lang w:bidi="fa-IR"/>
        </w:rPr>
        <w:t xml:space="preserve"> </w:t>
      </w:r>
      <w:r w:rsidR="002D1E96" w:rsidRPr="00721FBF">
        <w:rPr>
          <w:rStyle w:val="libFootnotenumChar"/>
          <w:rtl/>
          <w:lang w:bidi="fa-IR"/>
        </w:rPr>
        <w:t>(1)</w:t>
      </w:r>
      <w:bookmarkEnd w:id="77"/>
      <w:r w:rsidR="00995BE1">
        <w:rPr>
          <w:rtl/>
          <w:lang w:bidi="fa-IR"/>
        </w:rPr>
        <w:t xml:space="preserve"> </w:t>
      </w:r>
    </w:p>
    <w:p w:rsidR="007C1100" w:rsidRDefault="008A74FB" w:rsidP="008A74FB">
      <w:pPr>
        <w:pStyle w:val="Heading2"/>
        <w:rPr>
          <w:rtl/>
          <w:lang w:bidi="fa-IR"/>
        </w:rPr>
      </w:pPr>
      <w:bookmarkStart w:id="78" w:name="_Toc424376028"/>
      <w:r>
        <w:rPr>
          <w:rtl/>
          <w:lang w:bidi="fa-IR"/>
        </w:rPr>
        <w:t>ن</w:t>
      </w:r>
      <w:r w:rsidR="007C1100">
        <w:rPr>
          <w:rtl/>
          <w:lang w:bidi="fa-IR"/>
        </w:rPr>
        <w:t>ی</w:t>
      </w:r>
      <w:r>
        <w:rPr>
          <w:rtl/>
          <w:lang w:bidi="fa-IR"/>
        </w:rPr>
        <w:t>ت روزه</w:t>
      </w:r>
      <w:bookmarkEnd w:id="78"/>
      <w:r w:rsidR="007C1100">
        <w:rPr>
          <w:rtl/>
          <w:lang w:bidi="fa-IR"/>
        </w:rPr>
        <w:t xml:space="preserve"> </w:t>
      </w:r>
    </w:p>
    <w:p w:rsidR="00995BE1" w:rsidRDefault="00995BE1" w:rsidP="00995BE1">
      <w:pPr>
        <w:pStyle w:val="libNormal"/>
        <w:rPr>
          <w:rtl/>
          <w:lang w:bidi="fa-IR"/>
        </w:rPr>
      </w:pPr>
      <w:r>
        <w:rPr>
          <w:rtl/>
          <w:lang w:bidi="fa-IR"/>
        </w:rPr>
        <w:t>1- روزه از عبادات است و با</w:t>
      </w:r>
      <w:r w:rsidR="007C1100">
        <w:rPr>
          <w:rtl/>
          <w:lang w:bidi="fa-IR"/>
        </w:rPr>
        <w:t>ی</w:t>
      </w:r>
      <w:r>
        <w:rPr>
          <w:rtl/>
          <w:lang w:bidi="fa-IR"/>
        </w:rPr>
        <w:t>د برا</w:t>
      </w:r>
      <w:r w:rsidR="007C1100">
        <w:rPr>
          <w:rtl/>
          <w:lang w:bidi="fa-IR"/>
        </w:rPr>
        <w:t>ی</w:t>
      </w:r>
      <w:r>
        <w:rPr>
          <w:rtl/>
          <w:lang w:bidi="fa-IR"/>
        </w:rPr>
        <w:t xml:space="preserve"> انجام فرمان خداوند به جا آورده شود</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2</w:t>
      </w:r>
      <w:r w:rsidR="008A2F1E" w:rsidRPr="00721FBF">
        <w:rPr>
          <w:rStyle w:val="libFootnotenumChar"/>
          <w:rtl/>
          <w:lang w:bidi="fa-IR"/>
        </w:rPr>
        <w:t>)</w:t>
      </w:r>
      <w:r w:rsidR="008A2F1E">
        <w:rPr>
          <w:rtl/>
          <w:lang w:bidi="fa-IR"/>
        </w:rPr>
        <w:t xml:space="preserve"> </w:t>
      </w:r>
    </w:p>
    <w:p w:rsidR="00995BE1" w:rsidRDefault="00995BE1" w:rsidP="00995BE1">
      <w:pPr>
        <w:pStyle w:val="libNormal"/>
        <w:rPr>
          <w:rtl/>
          <w:lang w:bidi="fa-IR"/>
        </w:rPr>
      </w:pPr>
      <w:r>
        <w:rPr>
          <w:rtl/>
          <w:lang w:bidi="fa-IR"/>
        </w:rPr>
        <w:t>2- انسان م</w:t>
      </w:r>
      <w:r w:rsidR="007C1100">
        <w:rPr>
          <w:rtl/>
          <w:lang w:bidi="fa-IR"/>
        </w:rPr>
        <w:t xml:space="preserve">ی </w:t>
      </w:r>
      <w:r>
        <w:rPr>
          <w:rtl/>
          <w:lang w:bidi="fa-IR"/>
        </w:rPr>
        <w:t>تواند در هر شب ماه رمضان برا</w:t>
      </w:r>
      <w:r w:rsidR="007C1100">
        <w:rPr>
          <w:rtl/>
          <w:lang w:bidi="fa-IR"/>
        </w:rPr>
        <w:t>ی</w:t>
      </w:r>
      <w:r>
        <w:rPr>
          <w:rtl/>
          <w:lang w:bidi="fa-IR"/>
        </w:rPr>
        <w:t xml:space="preserve"> روزه فردا</w:t>
      </w:r>
      <w:r w:rsidR="007C1100">
        <w:rPr>
          <w:rtl/>
          <w:lang w:bidi="fa-IR"/>
        </w:rPr>
        <w:t>ی</w:t>
      </w:r>
      <w:r>
        <w:rPr>
          <w:rtl/>
          <w:lang w:bidi="fa-IR"/>
        </w:rPr>
        <w:t xml:space="preserve"> آن</w:t>
      </w:r>
      <w:r w:rsidR="00B713A2">
        <w:rPr>
          <w:rtl/>
          <w:lang w:bidi="fa-IR"/>
        </w:rPr>
        <w:t xml:space="preserve">، </w:t>
      </w:r>
      <w:r>
        <w:rPr>
          <w:rtl/>
          <w:lang w:bidi="fa-IR"/>
        </w:rPr>
        <w:t>ن</w:t>
      </w:r>
      <w:r w:rsidR="007C1100">
        <w:rPr>
          <w:rtl/>
          <w:lang w:bidi="fa-IR"/>
        </w:rPr>
        <w:t>ی</w:t>
      </w:r>
      <w:r>
        <w:rPr>
          <w:rtl/>
          <w:lang w:bidi="fa-IR"/>
        </w:rPr>
        <w:t>ت کند و بهتر است که شب اوّل ماه هم روزه همه ماه را ن</w:t>
      </w:r>
      <w:r w:rsidR="007C1100">
        <w:rPr>
          <w:rtl/>
          <w:lang w:bidi="fa-IR"/>
        </w:rPr>
        <w:t>ی</w:t>
      </w:r>
      <w:r>
        <w:rPr>
          <w:rtl/>
          <w:lang w:bidi="fa-IR"/>
        </w:rPr>
        <w:t>ت کند</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3</w:t>
      </w:r>
      <w:r w:rsidR="008A2F1E" w:rsidRPr="00721FBF">
        <w:rPr>
          <w:rStyle w:val="libFootnotenumChar"/>
          <w:rtl/>
          <w:lang w:bidi="fa-IR"/>
        </w:rPr>
        <w:t>)</w:t>
      </w:r>
      <w:r w:rsidR="008A2F1E">
        <w:rPr>
          <w:rtl/>
          <w:lang w:bidi="fa-IR"/>
        </w:rPr>
        <w:t xml:space="preserve"> </w:t>
      </w:r>
    </w:p>
    <w:p w:rsidR="007C1100" w:rsidRDefault="00995BE1" w:rsidP="00995BE1">
      <w:pPr>
        <w:pStyle w:val="libNormal"/>
        <w:rPr>
          <w:rtl/>
          <w:lang w:bidi="fa-IR"/>
        </w:rPr>
      </w:pPr>
      <w:r>
        <w:rPr>
          <w:rtl/>
          <w:lang w:bidi="fa-IR"/>
        </w:rPr>
        <w:t>3- لازم ن</w:t>
      </w:r>
      <w:r w:rsidR="007C1100">
        <w:rPr>
          <w:rtl/>
          <w:lang w:bidi="fa-IR"/>
        </w:rPr>
        <w:t>ی</w:t>
      </w:r>
      <w:r>
        <w:rPr>
          <w:rtl/>
          <w:lang w:bidi="fa-IR"/>
        </w:rPr>
        <w:t>ست ن</w:t>
      </w:r>
      <w:r w:rsidR="007C1100">
        <w:rPr>
          <w:rtl/>
          <w:lang w:bidi="fa-IR"/>
        </w:rPr>
        <w:t>ی</w:t>
      </w:r>
      <w:r>
        <w:rPr>
          <w:rtl/>
          <w:lang w:bidi="fa-IR"/>
        </w:rPr>
        <w:t>ت روزه را به زبان بگو</w:t>
      </w:r>
      <w:r w:rsidR="007C1100">
        <w:rPr>
          <w:rtl/>
          <w:lang w:bidi="fa-IR"/>
        </w:rPr>
        <w:t>ی</w:t>
      </w:r>
      <w:r>
        <w:rPr>
          <w:rtl/>
          <w:lang w:bidi="fa-IR"/>
        </w:rPr>
        <w:t>د بلکه هم</w:t>
      </w:r>
      <w:r w:rsidR="007C1100">
        <w:rPr>
          <w:rtl/>
          <w:lang w:bidi="fa-IR"/>
        </w:rPr>
        <w:t>ی</w:t>
      </w:r>
      <w:r>
        <w:rPr>
          <w:rtl/>
          <w:lang w:bidi="fa-IR"/>
        </w:rPr>
        <w:t>ن قدر که برا</w:t>
      </w:r>
      <w:r w:rsidR="007C1100">
        <w:rPr>
          <w:rtl/>
          <w:lang w:bidi="fa-IR"/>
        </w:rPr>
        <w:t>ی</w:t>
      </w:r>
      <w:r>
        <w:rPr>
          <w:rtl/>
          <w:lang w:bidi="fa-IR"/>
        </w:rPr>
        <w:t xml:space="preserve"> انجام دستور خداوند عالم</w:t>
      </w:r>
      <w:r w:rsidR="00B713A2">
        <w:rPr>
          <w:rtl/>
          <w:lang w:bidi="fa-IR"/>
        </w:rPr>
        <w:t xml:space="preserve">، </w:t>
      </w:r>
      <w:r>
        <w:rPr>
          <w:rtl/>
          <w:lang w:bidi="fa-IR"/>
        </w:rPr>
        <w:t>از اذان صبح تا مغرب</w:t>
      </w:r>
      <w:r w:rsidR="00B713A2">
        <w:rPr>
          <w:rtl/>
          <w:lang w:bidi="fa-IR"/>
        </w:rPr>
        <w:t xml:space="preserve">، </w:t>
      </w:r>
      <w:r>
        <w:rPr>
          <w:rtl/>
          <w:lang w:bidi="fa-IR"/>
        </w:rPr>
        <w:t>کار</w:t>
      </w:r>
      <w:r w:rsidR="007C1100">
        <w:rPr>
          <w:rtl/>
          <w:lang w:bidi="fa-IR"/>
        </w:rPr>
        <w:t>ی</w:t>
      </w:r>
      <w:r>
        <w:rPr>
          <w:rtl/>
          <w:lang w:bidi="fa-IR"/>
        </w:rPr>
        <w:t xml:space="preserve"> که روزه را باطل م</w:t>
      </w:r>
      <w:r w:rsidR="007C1100">
        <w:rPr>
          <w:rtl/>
          <w:lang w:bidi="fa-IR"/>
        </w:rPr>
        <w:t xml:space="preserve">ی </w:t>
      </w:r>
      <w:r>
        <w:rPr>
          <w:rtl/>
          <w:lang w:bidi="fa-IR"/>
        </w:rPr>
        <w:t>کند انجام ندهد کاف</w:t>
      </w:r>
      <w:r w:rsidR="007C1100">
        <w:rPr>
          <w:rtl/>
          <w:lang w:bidi="fa-IR"/>
        </w:rPr>
        <w:t>ی</w:t>
      </w:r>
      <w:r>
        <w:rPr>
          <w:rtl/>
          <w:lang w:bidi="fa-IR"/>
        </w:rPr>
        <w:t xml:space="preserve"> است</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4</w:t>
      </w:r>
      <w:r w:rsidR="008A2F1E" w:rsidRPr="00721FBF">
        <w:rPr>
          <w:rStyle w:val="libFootnotenumChar"/>
          <w:rtl/>
          <w:lang w:bidi="fa-IR"/>
        </w:rPr>
        <w:t>)</w:t>
      </w:r>
      <w:r w:rsidR="008A2F1E">
        <w:rPr>
          <w:rtl/>
          <w:lang w:bidi="fa-IR"/>
        </w:rPr>
        <w:t xml:space="preserve"> </w:t>
      </w:r>
    </w:p>
    <w:p w:rsidR="007C1100" w:rsidRDefault="008A74FB" w:rsidP="008A74FB">
      <w:pPr>
        <w:pStyle w:val="Heading2"/>
        <w:rPr>
          <w:rtl/>
          <w:lang w:bidi="fa-IR"/>
        </w:rPr>
      </w:pPr>
      <w:bookmarkStart w:id="79" w:name="_Toc424376029"/>
      <w:r>
        <w:rPr>
          <w:rtl/>
          <w:lang w:bidi="fa-IR"/>
        </w:rPr>
        <w:t>مُبطلات روزه</w:t>
      </w:r>
      <w:bookmarkEnd w:id="79"/>
      <w:r w:rsidR="007C1100">
        <w:rPr>
          <w:rtl/>
          <w:lang w:bidi="fa-IR"/>
        </w:rPr>
        <w:t xml:space="preserve"> </w:t>
      </w:r>
    </w:p>
    <w:p w:rsidR="00995BE1" w:rsidRDefault="00995BE1" w:rsidP="00995BE1">
      <w:pPr>
        <w:pStyle w:val="libNormal"/>
        <w:rPr>
          <w:rtl/>
          <w:lang w:bidi="fa-IR"/>
        </w:rPr>
      </w:pPr>
      <w:r>
        <w:rPr>
          <w:rtl/>
          <w:lang w:bidi="fa-IR"/>
        </w:rPr>
        <w:t>روزه</w:t>
      </w:r>
      <w:r w:rsidR="007C1100">
        <w:rPr>
          <w:rtl/>
          <w:lang w:bidi="fa-IR"/>
        </w:rPr>
        <w:t xml:space="preserve"> </w:t>
      </w:r>
      <w:r>
        <w:rPr>
          <w:rtl/>
          <w:lang w:bidi="fa-IR"/>
        </w:rPr>
        <w:t>دار با</w:t>
      </w:r>
      <w:r w:rsidR="007C1100">
        <w:rPr>
          <w:rtl/>
          <w:lang w:bidi="fa-IR"/>
        </w:rPr>
        <w:t>ی</w:t>
      </w:r>
      <w:r>
        <w:rPr>
          <w:rtl/>
          <w:lang w:bidi="fa-IR"/>
        </w:rPr>
        <w:t>د از «اذان صبح» تا «مغرب» از برخ</w:t>
      </w:r>
      <w:r w:rsidR="007C1100">
        <w:rPr>
          <w:rtl/>
          <w:lang w:bidi="fa-IR"/>
        </w:rPr>
        <w:t>ی</w:t>
      </w:r>
      <w:r>
        <w:rPr>
          <w:rtl/>
          <w:lang w:bidi="fa-IR"/>
        </w:rPr>
        <w:t xml:space="preserve"> کارها بپره</w:t>
      </w:r>
      <w:r w:rsidR="007C1100">
        <w:rPr>
          <w:rtl/>
          <w:lang w:bidi="fa-IR"/>
        </w:rPr>
        <w:t>ی</w:t>
      </w:r>
      <w:r>
        <w:rPr>
          <w:rtl/>
          <w:lang w:bidi="fa-IR"/>
        </w:rPr>
        <w:t>زد و اگر پره</w:t>
      </w:r>
      <w:r w:rsidR="007C1100">
        <w:rPr>
          <w:rtl/>
          <w:lang w:bidi="fa-IR"/>
        </w:rPr>
        <w:t>ی</w:t>
      </w:r>
      <w:r>
        <w:rPr>
          <w:rtl/>
          <w:lang w:bidi="fa-IR"/>
        </w:rPr>
        <w:t>ز نکند</w:t>
      </w:r>
      <w:r w:rsidR="00B713A2">
        <w:rPr>
          <w:rtl/>
          <w:lang w:bidi="fa-IR"/>
        </w:rPr>
        <w:t xml:space="preserve">، </w:t>
      </w:r>
      <w:r>
        <w:rPr>
          <w:rtl/>
          <w:lang w:bidi="fa-IR"/>
        </w:rPr>
        <w:t>روزه</w:t>
      </w:r>
      <w:r w:rsidR="007C1100">
        <w:rPr>
          <w:rtl/>
          <w:lang w:bidi="fa-IR"/>
        </w:rPr>
        <w:t xml:space="preserve"> </w:t>
      </w:r>
      <w:r>
        <w:rPr>
          <w:rtl/>
          <w:lang w:bidi="fa-IR"/>
        </w:rPr>
        <w:t>اش باطل م</w:t>
      </w:r>
      <w:r w:rsidR="007C1100">
        <w:rPr>
          <w:rtl/>
          <w:lang w:bidi="fa-IR"/>
        </w:rPr>
        <w:t xml:space="preserve">ی </w:t>
      </w:r>
      <w:r>
        <w:rPr>
          <w:rtl/>
          <w:lang w:bidi="fa-IR"/>
        </w:rPr>
        <w:t>شود</w:t>
      </w:r>
      <w:r w:rsidR="00B713A2">
        <w:rPr>
          <w:rtl/>
          <w:lang w:bidi="fa-IR"/>
        </w:rPr>
        <w:t xml:space="preserve">، </w:t>
      </w:r>
      <w:r>
        <w:rPr>
          <w:rtl/>
          <w:lang w:bidi="fa-IR"/>
        </w:rPr>
        <w:t>به مجموعه ا</w:t>
      </w:r>
      <w:r w:rsidR="007C1100">
        <w:rPr>
          <w:rtl/>
          <w:lang w:bidi="fa-IR"/>
        </w:rPr>
        <w:t>ی</w:t>
      </w:r>
      <w:r>
        <w:rPr>
          <w:rtl/>
          <w:lang w:bidi="fa-IR"/>
        </w:rPr>
        <w:t>ن کارها «مُبطلاتِ روزه» گفته م</w:t>
      </w:r>
      <w:r w:rsidR="007C1100">
        <w:rPr>
          <w:rtl/>
          <w:lang w:bidi="fa-IR"/>
        </w:rPr>
        <w:t xml:space="preserve">ی </w:t>
      </w:r>
      <w:r>
        <w:rPr>
          <w:rtl/>
          <w:lang w:bidi="fa-IR"/>
        </w:rPr>
        <w:t>شود</w:t>
      </w:r>
      <w:r w:rsidR="00B713A2">
        <w:rPr>
          <w:rtl/>
          <w:lang w:bidi="fa-IR"/>
        </w:rPr>
        <w:t xml:space="preserve">، </w:t>
      </w:r>
      <w:r>
        <w:rPr>
          <w:rtl/>
          <w:lang w:bidi="fa-IR"/>
        </w:rPr>
        <w:t>که عبارتند از</w:t>
      </w:r>
      <w:r w:rsidR="00B713A2">
        <w:rPr>
          <w:rtl/>
          <w:lang w:bidi="fa-IR"/>
        </w:rPr>
        <w:t xml:space="preserve">: </w:t>
      </w:r>
    </w:p>
    <w:p w:rsidR="00995BE1" w:rsidRDefault="00995BE1" w:rsidP="00995BE1">
      <w:pPr>
        <w:pStyle w:val="libNormal"/>
        <w:rPr>
          <w:rtl/>
          <w:lang w:bidi="fa-IR"/>
        </w:rPr>
      </w:pPr>
      <w:r>
        <w:rPr>
          <w:rtl/>
          <w:lang w:bidi="fa-IR"/>
        </w:rPr>
        <w:t>* خوردن و آشام</w:t>
      </w:r>
      <w:r w:rsidR="007C1100">
        <w:rPr>
          <w:rtl/>
          <w:lang w:bidi="fa-IR"/>
        </w:rPr>
        <w:t>ی</w:t>
      </w:r>
      <w:r>
        <w:rPr>
          <w:rtl/>
          <w:lang w:bidi="fa-IR"/>
        </w:rPr>
        <w:t>دن</w:t>
      </w:r>
      <w:r w:rsidR="00B713A2">
        <w:rPr>
          <w:rtl/>
          <w:lang w:bidi="fa-IR"/>
        </w:rPr>
        <w:t xml:space="preserve">. </w:t>
      </w:r>
    </w:p>
    <w:p w:rsidR="00995BE1" w:rsidRDefault="00995BE1" w:rsidP="00995BE1">
      <w:pPr>
        <w:pStyle w:val="libNormal"/>
        <w:rPr>
          <w:rtl/>
          <w:lang w:bidi="fa-IR"/>
        </w:rPr>
      </w:pPr>
      <w:r>
        <w:rPr>
          <w:rtl/>
          <w:lang w:bidi="fa-IR"/>
        </w:rPr>
        <w:t>* دروغ بستن به خدا و پ</w:t>
      </w:r>
      <w:r w:rsidR="007C1100">
        <w:rPr>
          <w:rtl/>
          <w:lang w:bidi="fa-IR"/>
        </w:rPr>
        <w:t>ی</w:t>
      </w:r>
      <w:r>
        <w:rPr>
          <w:rtl/>
          <w:lang w:bidi="fa-IR"/>
        </w:rPr>
        <w:t xml:space="preserve">غمبر </w:t>
      </w:r>
      <w:r w:rsidR="000F2690" w:rsidRPr="000F2690">
        <w:rPr>
          <w:rStyle w:val="libAlaemChar"/>
          <w:rtl/>
        </w:rPr>
        <w:t>صلى‌الله‌عليه‌وآله</w:t>
      </w:r>
      <w:r>
        <w:rPr>
          <w:rtl/>
          <w:lang w:bidi="fa-IR"/>
        </w:rPr>
        <w:t xml:space="preserve"> و جانش</w:t>
      </w:r>
      <w:r w:rsidR="007C1100">
        <w:rPr>
          <w:rtl/>
          <w:lang w:bidi="fa-IR"/>
        </w:rPr>
        <w:t>ی</w:t>
      </w:r>
      <w:r>
        <w:rPr>
          <w:rtl/>
          <w:lang w:bidi="fa-IR"/>
        </w:rPr>
        <w:t>نان آن حضرت عل</w:t>
      </w:r>
      <w:r w:rsidR="007C1100">
        <w:rPr>
          <w:rtl/>
          <w:lang w:bidi="fa-IR"/>
        </w:rPr>
        <w:t>ی</w:t>
      </w:r>
      <w:r>
        <w:rPr>
          <w:rtl/>
          <w:lang w:bidi="fa-IR"/>
        </w:rPr>
        <w:t>هم السلام</w:t>
      </w:r>
      <w:r w:rsidR="00B713A2">
        <w:rPr>
          <w:rtl/>
          <w:lang w:bidi="fa-IR"/>
        </w:rPr>
        <w:t xml:space="preserve">. </w:t>
      </w:r>
    </w:p>
    <w:p w:rsidR="00995BE1" w:rsidRDefault="00995BE1" w:rsidP="00995BE1">
      <w:pPr>
        <w:pStyle w:val="libNormal"/>
        <w:rPr>
          <w:rtl/>
          <w:lang w:bidi="fa-IR"/>
        </w:rPr>
      </w:pPr>
      <w:r>
        <w:rPr>
          <w:rtl/>
          <w:lang w:bidi="fa-IR"/>
        </w:rPr>
        <w:t>* رساندن غبار غل</w:t>
      </w:r>
      <w:r w:rsidR="007C1100">
        <w:rPr>
          <w:rtl/>
          <w:lang w:bidi="fa-IR"/>
        </w:rPr>
        <w:t>ی</w:t>
      </w:r>
      <w:r>
        <w:rPr>
          <w:rtl/>
          <w:lang w:bidi="fa-IR"/>
        </w:rPr>
        <w:t>ظ به حلق</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5</w:t>
      </w:r>
      <w:r w:rsidR="008A2F1E" w:rsidRPr="00721FBF">
        <w:rPr>
          <w:rStyle w:val="libFootnotenumChar"/>
          <w:rtl/>
          <w:lang w:bidi="fa-IR"/>
        </w:rPr>
        <w:t>)</w:t>
      </w:r>
      <w:r w:rsidR="008A2F1E">
        <w:rPr>
          <w:rtl/>
          <w:lang w:bidi="fa-IR"/>
        </w:rPr>
        <w:t xml:space="preserve"> </w:t>
      </w:r>
    </w:p>
    <w:p w:rsidR="00995BE1" w:rsidRDefault="00995BE1" w:rsidP="00995BE1">
      <w:pPr>
        <w:pStyle w:val="libNormal"/>
        <w:rPr>
          <w:rtl/>
          <w:lang w:bidi="fa-IR"/>
        </w:rPr>
      </w:pPr>
      <w:r>
        <w:rPr>
          <w:rtl/>
          <w:lang w:bidi="fa-IR"/>
        </w:rPr>
        <w:t>* فرو بردن تمام سر در آب</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6</w:t>
      </w:r>
      <w:r w:rsidR="008A2F1E" w:rsidRPr="00721FBF">
        <w:rPr>
          <w:rStyle w:val="libFootnotenumChar"/>
          <w:rtl/>
          <w:lang w:bidi="fa-IR"/>
        </w:rPr>
        <w:t>)</w:t>
      </w:r>
      <w:r w:rsidR="008A2F1E">
        <w:rPr>
          <w:rtl/>
          <w:lang w:bidi="fa-IR"/>
        </w:rPr>
        <w:t xml:space="preserve"> </w:t>
      </w:r>
    </w:p>
    <w:p w:rsidR="00995BE1" w:rsidRDefault="00995BE1" w:rsidP="00995BE1">
      <w:pPr>
        <w:pStyle w:val="libNormal"/>
        <w:rPr>
          <w:rtl/>
          <w:lang w:bidi="fa-IR"/>
        </w:rPr>
      </w:pPr>
      <w:r>
        <w:rPr>
          <w:rtl/>
          <w:lang w:bidi="fa-IR"/>
        </w:rPr>
        <w:t>* ق</w:t>
      </w:r>
      <w:r w:rsidR="007C1100">
        <w:rPr>
          <w:rtl/>
          <w:lang w:bidi="fa-IR"/>
        </w:rPr>
        <w:t>ی</w:t>
      </w:r>
      <w:r>
        <w:rPr>
          <w:rtl/>
          <w:lang w:bidi="fa-IR"/>
        </w:rPr>
        <w:t xml:space="preserve"> کردن</w:t>
      </w:r>
      <w:r w:rsidR="00B713A2">
        <w:rPr>
          <w:rtl/>
          <w:lang w:bidi="fa-IR"/>
        </w:rPr>
        <w:t xml:space="preserve">. </w:t>
      </w:r>
    </w:p>
    <w:p w:rsidR="00995BE1" w:rsidRDefault="00995BE1" w:rsidP="00995BE1">
      <w:pPr>
        <w:pStyle w:val="libNormal"/>
        <w:rPr>
          <w:rtl/>
          <w:lang w:bidi="fa-IR"/>
        </w:rPr>
      </w:pPr>
      <w:r>
        <w:rPr>
          <w:rtl/>
          <w:lang w:bidi="fa-IR"/>
        </w:rPr>
        <w:t>* آم</w:t>
      </w:r>
      <w:r w:rsidR="007C1100">
        <w:rPr>
          <w:rtl/>
          <w:lang w:bidi="fa-IR"/>
        </w:rPr>
        <w:t>ی</w:t>
      </w:r>
      <w:r>
        <w:rPr>
          <w:rtl/>
          <w:lang w:bidi="fa-IR"/>
        </w:rPr>
        <w:t>زش</w:t>
      </w:r>
      <w:r w:rsidR="00B713A2">
        <w:rPr>
          <w:rtl/>
          <w:lang w:bidi="fa-IR"/>
        </w:rPr>
        <w:t xml:space="preserve">. </w:t>
      </w:r>
    </w:p>
    <w:p w:rsidR="00995BE1" w:rsidRDefault="00995BE1" w:rsidP="00995BE1">
      <w:pPr>
        <w:pStyle w:val="libNormal"/>
        <w:rPr>
          <w:rtl/>
          <w:lang w:bidi="fa-IR"/>
        </w:rPr>
      </w:pPr>
      <w:r>
        <w:rPr>
          <w:rtl/>
          <w:lang w:bidi="fa-IR"/>
        </w:rPr>
        <w:t>* استمناء</w:t>
      </w:r>
      <w:r w:rsidR="00B713A2">
        <w:rPr>
          <w:rtl/>
          <w:lang w:bidi="fa-IR"/>
        </w:rPr>
        <w:t xml:space="preserve">. </w:t>
      </w:r>
    </w:p>
    <w:p w:rsidR="00995BE1" w:rsidRDefault="00995BE1" w:rsidP="00995BE1">
      <w:pPr>
        <w:pStyle w:val="libNormal"/>
        <w:rPr>
          <w:rtl/>
          <w:lang w:bidi="fa-IR"/>
        </w:rPr>
      </w:pPr>
      <w:r>
        <w:rPr>
          <w:rtl/>
          <w:lang w:bidi="fa-IR"/>
        </w:rPr>
        <w:t>* باق</w:t>
      </w:r>
      <w:r w:rsidR="007C1100">
        <w:rPr>
          <w:rtl/>
          <w:lang w:bidi="fa-IR"/>
        </w:rPr>
        <w:t>ی</w:t>
      </w:r>
      <w:r>
        <w:rPr>
          <w:rtl/>
          <w:lang w:bidi="fa-IR"/>
        </w:rPr>
        <w:t xml:space="preserve"> ماندن بر جنابت و ح</w:t>
      </w:r>
      <w:r w:rsidR="007C1100">
        <w:rPr>
          <w:rtl/>
          <w:lang w:bidi="fa-IR"/>
        </w:rPr>
        <w:t>ی</w:t>
      </w:r>
      <w:r>
        <w:rPr>
          <w:rtl/>
          <w:lang w:bidi="fa-IR"/>
        </w:rPr>
        <w:t>ض و نفاس تا اذان صبح</w:t>
      </w:r>
      <w:r w:rsidR="00B713A2">
        <w:rPr>
          <w:rtl/>
          <w:lang w:bidi="fa-IR"/>
        </w:rPr>
        <w:t xml:space="preserve">. </w:t>
      </w:r>
    </w:p>
    <w:p w:rsidR="007C1100" w:rsidRDefault="00995BE1" w:rsidP="00995BE1">
      <w:pPr>
        <w:pStyle w:val="libNormal"/>
        <w:rPr>
          <w:rtl/>
          <w:lang w:bidi="fa-IR"/>
        </w:rPr>
      </w:pPr>
      <w:r>
        <w:rPr>
          <w:rtl/>
          <w:lang w:bidi="fa-IR"/>
        </w:rPr>
        <w:lastRenderedPageBreak/>
        <w:t>* اماله کردن با چ</w:t>
      </w:r>
      <w:r w:rsidR="007C1100">
        <w:rPr>
          <w:rtl/>
          <w:lang w:bidi="fa-IR"/>
        </w:rPr>
        <w:t>ی</w:t>
      </w:r>
      <w:r>
        <w:rPr>
          <w:rtl/>
          <w:lang w:bidi="fa-IR"/>
        </w:rPr>
        <w:t>زها</w:t>
      </w:r>
      <w:r w:rsidR="007C1100">
        <w:rPr>
          <w:rtl/>
          <w:lang w:bidi="fa-IR"/>
        </w:rPr>
        <w:t>ی</w:t>
      </w:r>
      <w:r>
        <w:rPr>
          <w:rtl/>
          <w:lang w:bidi="fa-IR"/>
        </w:rPr>
        <w:t xml:space="preserve"> روان</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7</w:t>
      </w:r>
      <w:r w:rsidR="008A2F1E" w:rsidRPr="00721FBF">
        <w:rPr>
          <w:rStyle w:val="libFootnotenumChar"/>
          <w:rtl/>
          <w:lang w:bidi="fa-IR"/>
        </w:rPr>
        <w:t>)</w:t>
      </w:r>
      <w:r w:rsidR="008A2F1E">
        <w:rPr>
          <w:rtl/>
          <w:lang w:bidi="fa-IR"/>
        </w:rPr>
        <w:t xml:space="preserve"> </w:t>
      </w:r>
    </w:p>
    <w:p w:rsidR="007C1100" w:rsidRDefault="008A74FB" w:rsidP="008A74FB">
      <w:pPr>
        <w:pStyle w:val="Heading2"/>
        <w:rPr>
          <w:rtl/>
          <w:lang w:bidi="fa-IR"/>
        </w:rPr>
      </w:pPr>
      <w:bookmarkStart w:id="80" w:name="_Toc424376030"/>
      <w:r>
        <w:rPr>
          <w:rtl/>
          <w:lang w:bidi="fa-IR"/>
        </w:rPr>
        <w:t>احکام مبطلات روزه</w:t>
      </w:r>
      <w:bookmarkEnd w:id="80"/>
      <w:r w:rsidR="007C1100">
        <w:rPr>
          <w:rtl/>
          <w:lang w:bidi="fa-IR"/>
        </w:rPr>
        <w:t xml:space="preserve"> </w:t>
      </w:r>
    </w:p>
    <w:p w:rsidR="007C1100" w:rsidRDefault="008A74FB" w:rsidP="008A74FB">
      <w:pPr>
        <w:pStyle w:val="Heading3"/>
        <w:rPr>
          <w:rtl/>
          <w:lang w:bidi="fa-IR"/>
        </w:rPr>
      </w:pPr>
      <w:bookmarkStart w:id="81" w:name="_Toc424376031"/>
      <w:r>
        <w:rPr>
          <w:rtl/>
          <w:lang w:bidi="fa-IR"/>
        </w:rPr>
        <w:t>خوردن و آشام</w:t>
      </w:r>
      <w:r w:rsidR="007C1100">
        <w:rPr>
          <w:rtl/>
          <w:lang w:bidi="fa-IR"/>
        </w:rPr>
        <w:t>ی</w:t>
      </w:r>
      <w:r>
        <w:rPr>
          <w:rtl/>
          <w:lang w:bidi="fa-IR"/>
        </w:rPr>
        <w:t>دن</w:t>
      </w:r>
      <w:bookmarkEnd w:id="81"/>
      <w:r w:rsidR="007C1100">
        <w:rPr>
          <w:rtl/>
          <w:lang w:bidi="fa-IR"/>
        </w:rPr>
        <w:t xml:space="preserve"> </w:t>
      </w:r>
    </w:p>
    <w:p w:rsidR="00995BE1" w:rsidRDefault="00995BE1" w:rsidP="00995BE1">
      <w:pPr>
        <w:pStyle w:val="libNormal"/>
        <w:rPr>
          <w:rtl/>
          <w:lang w:bidi="fa-IR"/>
        </w:rPr>
      </w:pPr>
      <w:r>
        <w:rPr>
          <w:rtl/>
          <w:lang w:bidi="fa-IR"/>
        </w:rPr>
        <w:t>1- اگر روزه</w:t>
      </w:r>
      <w:r w:rsidR="007C1100">
        <w:rPr>
          <w:rtl/>
          <w:lang w:bidi="fa-IR"/>
        </w:rPr>
        <w:t xml:space="preserve"> </w:t>
      </w:r>
      <w:r>
        <w:rPr>
          <w:rtl/>
          <w:lang w:bidi="fa-IR"/>
        </w:rPr>
        <w:t>دار عمداً چ</w:t>
      </w:r>
      <w:r w:rsidR="007C1100">
        <w:rPr>
          <w:rtl/>
          <w:lang w:bidi="fa-IR"/>
        </w:rPr>
        <w:t>ی</w:t>
      </w:r>
      <w:r>
        <w:rPr>
          <w:rtl/>
          <w:lang w:bidi="fa-IR"/>
        </w:rPr>
        <w:t>ز</w:t>
      </w:r>
      <w:r w:rsidR="007C1100">
        <w:rPr>
          <w:rtl/>
          <w:lang w:bidi="fa-IR"/>
        </w:rPr>
        <w:t>ی</w:t>
      </w:r>
      <w:r>
        <w:rPr>
          <w:rtl/>
          <w:lang w:bidi="fa-IR"/>
        </w:rPr>
        <w:t xml:space="preserve"> بخورد </w:t>
      </w:r>
      <w:r w:rsidR="007C1100">
        <w:rPr>
          <w:rtl/>
          <w:lang w:bidi="fa-IR"/>
        </w:rPr>
        <w:t>ی</w:t>
      </w:r>
      <w:r>
        <w:rPr>
          <w:rtl/>
          <w:lang w:bidi="fa-IR"/>
        </w:rPr>
        <w:t>ا ب</w:t>
      </w:r>
      <w:r w:rsidR="007C1100">
        <w:rPr>
          <w:rtl/>
          <w:lang w:bidi="fa-IR"/>
        </w:rPr>
        <w:t>ی</w:t>
      </w:r>
      <w:r>
        <w:rPr>
          <w:rtl/>
          <w:lang w:bidi="fa-IR"/>
        </w:rPr>
        <w:t>اشامد</w:t>
      </w:r>
      <w:r w:rsidR="00B713A2">
        <w:rPr>
          <w:rtl/>
          <w:lang w:bidi="fa-IR"/>
        </w:rPr>
        <w:t xml:space="preserve">، </w:t>
      </w:r>
      <w:r>
        <w:rPr>
          <w:rtl/>
          <w:lang w:bidi="fa-IR"/>
        </w:rPr>
        <w:t>روزه</w:t>
      </w:r>
      <w:r w:rsidR="007C1100">
        <w:rPr>
          <w:rtl/>
          <w:lang w:bidi="fa-IR"/>
        </w:rPr>
        <w:t xml:space="preserve"> </w:t>
      </w:r>
      <w:r>
        <w:rPr>
          <w:rtl/>
          <w:lang w:bidi="fa-IR"/>
        </w:rPr>
        <w:t>اش باطل م</w:t>
      </w:r>
      <w:r w:rsidR="007C1100">
        <w:rPr>
          <w:rtl/>
          <w:lang w:bidi="fa-IR"/>
        </w:rPr>
        <w:t xml:space="preserve">ی </w:t>
      </w:r>
      <w:r>
        <w:rPr>
          <w:rtl/>
          <w:lang w:bidi="fa-IR"/>
        </w:rPr>
        <w:t>شود هرچند خوردن و آشام</w:t>
      </w:r>
      <w:r w:rsidR="007C1100">
        <w:rPr>
          <w:rtl/>
          <w:lang w:bidi="fa-IR"/>
        </w:rPr>
        <w:t>ی</w:t>
      </w:r>
      <w:r>
        <w:rPr>
          <w:rtl/>
          <w:lang w:bidi="fa-IR"/>
        </w:rPr>
        <w:t>دن آن معمول نباشد</w:t>
      </w:r>
      <w:r w:rsidR="00B713A2">
        <w:rPr>
          <w:rtl/>
          <w:lang w:bidi="fa-IR"/>
        </w:rPr>
        <w:t xml:space="preserve">؛ </w:t>
      </w:r>
      <w:r>
        <w:rPr>
          <w:rtl/>
          <w:lang w:bidi="fa-IR"/>
        </w:rPr>
        <w:t>مانند خاک و نفت</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8</w:t>
      </w:r>
      <w:r w:rsidR="008A2F1E" w:rsidRPr="00721FBF">
        <w:rPr>
          <w:rStyle w:val="libFootnotenumChar"/>
          <w:rtl/>
          <w:lang w:bidi="fa-IR"/>
        </w:rPr>
        <w:t>)</w:t>
      </w:r>
      <w:r w:rsidR="008A2F1E">
        <w:rPr>
          <w:rtl/>
          <w:lang w:bidi="fa-IR"/>
        </w:rPr>
        <w:t xml:space="preserve"> </w:t>
      </w:r>
    </w:p>
    <w:p w:rsidR="00995BE1" w:rsidRDefault="00995BE1" w:rsidP="00995BE1">
      <w:pPr>
        <w:pStyle w:val="libNormal"/>
        <w:rPr>
          <w:rtl/>
          <w:lang w:bidi="fa-IR"/>
        </w:rPr>
      </w:pPr>
      <w:r>
        <w:rPr>
          <w:rtl/>
          <w:lang w:bidi="fa-IR"/>
        </w:rPr>
        <w:t>2- اگر کس</w:t>
      </w:r>
      <w:r w:rsidR="007C1100">
        <w:rPr>
          <w:rtl/>
          <w:lang w:bidi="fa-IR"/>
        </w:rPr>
        <w:t>ی</w:t>
      </w:r>
      <w:r>
        <w:rPr>
          <w:rtl/>
          <w:lang w:bidi="fa-IR"/>
        </w:rPr>
        <w:t xml:space="preserve"> عمداً چ</w:t>
      </w:r>
      <w:r w:rsidR="007C1100">
        <w:rPr>
          <w:rtl/>
          <w:lang w:bidi="fa-IR"/>
        </w:rPr>
        <w:t>ی</w:t>
      </w:r>
      <w:r>
        <w:rPr>
          <w:rtl/>
          <w:lang w:bidi="fa-IR"/>
        </w:rPr>
        <w:t>ز</w:t>
      </w:r>
      <w:r w:rsidR="007C1100">
        <w:rPr>
          <w:rtl/>
          <w:lang w:bidi="fa-IR"/>
        </w:rPr>
        <w:t>ی</w:t>
      </w:r>
      <w:r>
        <w:rPr>
          <w:rtl/>
          <w:lang w:bidi="fa-IR"/>
        </w:rPr>
        <w:t xml:space="preserve"> را که لا</w:t>
      </w:r>
      <w:r w:rsidR="007C1100">
        <w:rPr>
          <w:rtl/>
          <w:lang w:bidi="fa-IR"/>
        </w:rPr>
        <w:t>ی</w:t>
      </w:r>
      <w:r>
        <w:rPr>
          <w:rtl/>
          <w:lang w:bidi="fa-IR"/>
        </w:rPr>
        <w:t xml:space="preserve"> دندانش مانده است فرو برد</w:t>
      </w:r>
      <w:r w:rsidR="00B713A2">
        <w:rPr>
          <w:rtl/>
          <w:lang w:bidi="fa-IR"/>
        </w:rPr>
        <w:t xml:space="preserve">، </w:t>
      </w:r>
      <w:r>
        <w:rPr>
          <w:rtl/>
          <w:lang w:bidi="fa-IR"/>
        </w:rPr>
        <w:t>روزه</w:t>
      </w:r>
      <w:r w:rsidR="007C1100">
        <w:rPr>
          <w:rtl/>
          <w:lang w:bidi="fa-IR"/>
        </w:rPr>
        <w:t xml:space="preserve"> </w:t>
      </w:r>
      <w:r>
        <w:rPr>
          <w:rtl/>
          <w:lang w:bidi="fa-IR"/>
        </w:rPr>
        <w:t>اش باطل م</w:t>
      </w:r>
      <w:r w:rsidR="007C1100">
        <w:rPr>
          <w:rtl/>
          <w:lang w:bidi="fa-IR"/>
        </w:rPr>
        <w:t xml:space="preserve">ی </w:t>
      </w:r>
      <w:r>
        <w:rPr>
          <w:rtl/>
          <w:lang w:bidi="fa-IR"/>
        </w:rPr>
        <w:t>شود</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9</w:t>
      </w:r>
      <w:r w:rsidR="008A2F1E" w:rsidRPr="00721FBF">
        <w:rPr>
          <w:rStyle w:val="libFootnotenumChar"/>
          <w:rtl/>
          <w:lang w:bidi="fa-IR"/>
        </w:rPr>
        <w:t>)</w:t>
      </w:r>
      <w:r w:rsidR="008A2F1E">
        <w:rPr>
          <w:rtl/>
          <w:lang w:bidi="fa-IR"/>
        </w:rPr>
        <w:t xml:space="preserve"> </w:t>
      </w:r>
    </w:p>
    <w:p w:rsidR="00995BE1" w:rsidRDefault="00995BE1" w:rsidP="00995BE1">
      <w:pPr>
        <w:pStyle w:val="libNormal"/>
        <w:rPr>
          <w:rtl/>
          <w:lang w:bidi="fa-IR"/>
        </w:rPr>
      </w:pPr>
      <w:r>
        <w:rPr>
          <w:rtl/>
          <w:lang w:bidi="fa-IR"/>
        </w:rPr>
        <w:t>3- فرو بردن آب دهان</w:t>
      </w:r>
      <w:r w:rsidR="00B713A2">
        <w:rPr>
          <w:rtl/>
          <w:lang w:bidi="fa-IR"/>
        </w:rPr>
        <w:t xml:space="preserve">، </w:t>
      </w:r>
      <w:r>
        <w:rPr>
          <w:rtl/>
          <w:lang w:bidi="fa-IR"/>
        </w:rPr>
        <w:t>روزه را باطل نم</w:t>
      </w:r>
      <w:r w:rsidR="007C1100">
        <w:rPr>
          <w:rtl/>
          <w:lang w:bidi="fa-IR"/>
        </w:rPr>
        <w:t xml:space="preserve">ی </w:t>
      </w:r>
      <w:r>
        <w:rPr>
          <w:rtl/>
          <w:lang w:bidi="fa-IR"/>
        </w:rPr>
        <w:t>کند</w:t>
      </w:r>
      <w:r w:rsidR="00B713A2">
        <w:rPr>
          <w:rtl/>
          <w:lang w:bidi="fa-IR"/>
        </w:rPr>
        <w:t xml:space="preserve">، </w:t>
      </w:r>
      <w:r>
        <w:rPr>
          <w:rtl/>
          <w:lang w:bidi="fa-IR"/>
        </w:rPr>
        <w:t>هر چند ز</w:t>
      </w:r>
      <w:r w:rsidR="007C1100">
        <w:rPr>
          <w:rtl/>
          <w:lang w:bidi="fa-IR"/>
        </w:rPr>
        <w:t>ی</w:t>
      </w:r>
      <w:r>
        <w:rPr>
          <w:rtl/>
          <w:lang w:bidi="fa-IR"/>
        </w:rPr>
        <w:t>اد باشد</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10</w:t>
      </w:r>
      <w:r w:rsidR="008A2F1E" w:rsidRPr="00721FBF">
        <w:rPr>
          <w:rStyle w:val="libFootnotenumChar"/>
          <w:rtl/>
          <w:lang w:bidi="fa-IR"/>
        </w:rPr>
        <w:t>)</w:t>
      </w:r>
      <w:r w:rsidR="008A2F1E">
        <w:rPr>
          <w:rtl/>
          <w:lang w:bidi="fa-IR"/>
        </w:rPr>
        <w:t xml:space="preserve"> </w:t>
      </w:r>
    </w:p>
    <w:p w:rsidR="00995BE1" w:rsidRDefault="00995BE1" w:rsidP="00995BE1">
      <w:pPr>
        <w:pStyle w:val="libNormal"/>
        <w:rPr>
          <w:rtl/>
          <w:lang w:bidi="fa-IR"/>
        </w:rPr>
      </w:pPr>
      <w:r>
        <w:rPr>
          <w:rtl/>
          <w:lang w:bidi="fa-IR"/>
        </w:rPr>
        <w:t>4- اگر روزه</w:t>
      </w:r>
      <w:r w:rsidR="007C1100">
        <w:rPr>
          <w:rtl/>
          <w:lang w:bidi="fa-IR"/>
        </w:rPr>
        <w:t xml:space="preserve"> </w:t>
      </w:r>
      <w:r>
        <w:rPr>
          <w:rtl/>
          <w:lang w:bidi="fa-IR"/>
        </w:rPr>
        <w:t>دار به سبب فراموش</w:t>
      </w:r>
      <w:r w:rsidR="007C1100">
        <w:rPr>
          <w:rtl/>
          <w:lang w:bidi="fa-IR"/>
        </w:rPr>
        <w:t>ی</w:t>
      </w:r>
      <w:r w:rsidR="008A2F1E">
        <w:rPr>
          <w:rtl/>
          <w:lang w:bidi="fa-IR"/>
        </w:rPr>
        <w:t xml:space="preserve"> (</w:t>
      </w:r>
      <w:r>
        <w:rPr>
          <w:rtl/>
          <w:lang w:bidi="fa-IR"/>
        </w:rPr>
        <w:t>نم</w:t>
      </w:r>
      <w:r w:rsidR="007C1100">
        <w:rPr>
          <w:rtl/>
          <w:lang w:bidi="fa-IR"/>
        </w:rPr>
        <w:t xml:space="preserve">ی </w:t>
      </w:r>
      <w:r>
        <w:rPr>
          <w:rtl/>
          <w:lang w:bidi="fa-IR"/>
        </w:rPr>
        <w:t>داند روزه است</w:t>
      </w:r>
      <w:r w:rsidR="008A2F1E">
        <w:rPr>
          <w:rtl/>
          <w:lang w:bidi="fa-IR"/>
        </w:rPr>
        <w:t xml:space="preserve">) </w:t>
      </w:r>
      <w:r>
        <w:rPr>
          <w:rtl/>
          <w:lang w:bidi="fa-IR"/>
        </w:rPr>
        <w:t>چ</w:t>
      </w:r>
      <w:r w:rsidR="007C1100">
        <w:rPr>
          <w:rtl/>
          <w:lang w:bidi="fa-IR"/>
        </w:rPr>
        <w:t>ی</w:t>
      </w:r>
      <w:r>
        <w:rPr>
          <w:rtl/>
          <w:lang w:bidi="fa-IR"/>
        </w:rPr>
        <w:t>ز</w:t>
      </w:r>
      <w:r w:rsidR="007C1100">
        <w:rPr>
          <w:rtl/>
          <w:lang w:bidi="fa-IR"/>
        </w:rPr>
        <w:t>ی</w:t>
      </w:r>
      <w:r>
        <w:rPr>
          <w:rtl/>
          <w:lang w:bidi="fa-IR"/>
        </w:rPr>
        <w:t xml:space="preserve"> بخورد </w:t>
      </w:r>
      <w:r w:rsidR="007C1100">
        <w:rPr>
          <w:rtl/>
          <w:lang w:bidi="fa-IR"/>
        </w:rPr>
        <w:t>ی</w:t>
      </w:r>
      <w:r>
        <w:rPr>
          <w:rtl/>
          <w:lang w:bidi="fa-IR"/>
        </w:rPr>
        <w:t>ا ب</w:t>
      </w:r>
      <w:r w:rsidR="007C1100">
        <w:rPr>
          <w:rtl/>
          <w:lang w:bidi="fa-IR"/>
        </w:rPr>
        <w:t>ی</w:t>
      </w:r>
      <w:r>
        <w:rPr>
          <w:rtl/>
          <w:lang w:bidi="fa-IR"/>
        </w:rPr>
        <w:t>اشامد</w:t>
      </w:r>
      <w:r w:rsidR="00B713A2">
        <w:rPr>
          <w:rtl/>
          <w:lang w:bidi="fa-IR"/>
        </w:rPr>
        <w:t xml:space="preserve">، </w:t>
      </w:r>
      <w:r>
        <w:rPr>
          <w:rtl/>
          <w:lang w:bidi="fa-IR"/>
        </w:rPr>
        <w:t>روزه</w:t>
      </w:r>
      <w:r w:rsidR="007C1100">
        <w:rPr>
          <w:rtl/>
          <w:lang w:bidi="fa-IR"/>
        </w:rPr>
        <w:t xml:space="preserve"> </w:t>
      </w:r>
      <w:r>
        <w:rPr>
          <w:rtl/>
          <w:lang w:bidi="fa-IR"/>
        </w:rPr>
        <w:t>اش باطل نم</w:t>
      </w:r>
      <w:r w:rsidR="007C1100">
        <w:rPr>
          <w:rtl/>
          <w:lang w:bidi="fa-IR"/>
        </w:rPr>
        <w:t xml:space="preserve">ی </w:t>
      </w:r>
      <w:r>
        <w:rPr>
          <w:rtl/>
          <w:lang w:bidi="fa-IR"/>
        </w:rPr>
        <w:t>شود</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11</w:t>
      </w:r>
      <w:r w:rsidR="008A2F1E" w:rsidRPr="00721FBF">
        <w:rPr>
          <w:rStyle w:val="libFootnotenumChar"/>
          <w:rtl/>
          <w:lang w:bidi="fa-IR"/>
        </w:rPr>
        <w:t>)</w:t>
      </w:r>
      <w:r w:rsidR="008A2F1E">
        <w:rPr>
          <w:rtl/>
          <w:lang w:bidi="fa-IR"/>
        </w:rPr>
        <w:t xml:space="preserve"> </w:t>
      </w:r>
    </w:p>
    <w:p w:rsidR="00995BE1" w:rsidRDefault="00995BE1" w:rsidP="00995BE1">
      <w:pPr>
        <w:pStyle w:val="libNormal"/>
        <w:rPr>
          <w:rtl/>
          <w:lang w:bidi="fa-IR"/>
        </w:rPr>
      </w:pPr>
      <w:r>
        <w:rPr>
          <w:rtl/>
          <w:lang w:bidi="fa-IR"/>
        </w:rPr>
        <w:t>5- انسان نم</w:t>
      </w:r>
      <w:r w:rsidR="007C1100">
        <w:rPr>
          <w:rtl/>
          <w:lang w:bidi="fa-IR"/>
        </w:rPr>
        <w:t xml:space="preserve">ی </w:t>
      </w:r>
      <w:r>
        <w:rPr>
          <w:rtl/>
          <w:lang w:bidi="fa-IR"/>
        </w:rPr>
        <w:t>تواند</w:t>
      </w:r>
      <w:r w:rsidR="00B713A2">
        <w:rPr>
          <w:rtl/>
          <w:lang w:bidi="fa-IR"/>
        </w:rPr>
        <w:t xml:space="preserve">، </w:t>
      </w:r>
      <w:r>
        <w:rPr>
          <w:rtl/>
          <w:lang w:bidi="fa-IR"/>
        </w:rPr>
        <w:t>بخاطر ضعف</w:t>
      </w:r>
      <w:r w:rsidR="00B713A2">
        <w:rPr>
          <w:rtl/>
          <w:lang w:bidi="fa-IR"/>
        </w:rPr>
        <w:t xml:space="preserve">، </w:t>
      </w:r>
      <w:r>
        <w:rPr>
          <w:rtl/>
          <w:lang w:bidi="fa-IR"/>
        </w:rPr>
        <w:t>روزه را بخورد ول</w:t>
      </w:r>
      <w:r w:rsidR="007C1100">
        <w:rPr>
          <w:rtl/>
          <w:lang w:bidi="fa-IR"/>
        </w:rPr>
        <w:t>ی</w:t>
      </w:r>
      <w:r>
        <w:rPr>
          <w:rtl/>
          <w:lang w:bidi="fa-IR"/>
        </w:rPr>
        <w:t xml:space="preserve"> اگر ضعف او به قدر</w:t>
      </w:r>
      <w:r w:rsidR="007C1100">
        <w:rPr>
          <w:rtl/>
          <w:lang w:bidi="fa-IR"/>
        </w:rPr>
        <w:t>ی</w:t>
      </w:r>
      <w:r>
        <w:rPr>
          <w:rtl/>
          <w:lang w:bidi="fa-IR"/>
        </w:rPr>
        <w:t xml:space="preserve"> است که معمولًا نم</w:t>
      </w:r>
      <w:r w:rsidR="007C1100">
        <w:rPr>
          <w:rtl/>
          <w:lang w:bidi="fa-IR"/>
        </w:rPr>
        <w:t xml:space="preserve">ی </w:t>
      </w:r>
      <w:r>
        <w:rPr>
          <w:rtl/>
          <w:lang w:bidi="fa-IR"/>
        </w:rPr>
        <w:t>شود آن را تحمل کرد</w:t>
      </w:r>
      <w:r w:rsidR="00B713A2">
        <w:rPr>
          <w:rtl/>
          <w:lang w:bidi="fa-IR"/>
        </w:rPr>
        <w:t xml:space="preserve">، </w:t>
      </w:r>
      <w:r>
        <w:rPr>
          <w:rtl/>
          <w:lang w:bidi="fa-IR"/>
        </w:rPr>
        <w:t>خوردن روزه اشکال ندارد</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12</w:t>
      </w:r>
      <w:r w:rsidR="008A2F1E" w:rsidRPr="00721FBF">
        <w:rPr>
          <w:rStyle w:val="libFootnotenumChar"/>
          <w:rtl/>
          <w:lang w:bidi="fa-IR"/>
        </w:rPr>
        <w:t>)</w:t>
      </w:r>
      <w:r w:rsidR="008A2F1E">
        <w:rPr>
          <w:rtl/>
          <w:lang w:bidi="fa-IR"/>
        </w:rPr>
        <w:t xml:space="preserve"> </w:t>
      </w:r>
    </w:p>
    <w:p w:rsidR="00723D97" w:rsidRDefault="00723D97" w:rsidP="00723D97">
      <w:pPr>
        <w:pStyle w:val="libFootnote"/>
        <w:rPr>
          <w:rtl/>
          <w:lang w:bidi="fa-IR"/>
        </w:rPr>
      </w:pPr>
      <w:r>
        <w:rPr>
          <w:rtl/>
          <w:lang w:bidi="fa-IR"/>
        </w:rPr>
        <w:t xml:space="preserve">1- متن این بخش، از کتاب «آموزش فقه»، محمّد حسین فلاح زاده و حواشی آن از کتب فقهی مراجع عظام تقلید گرفته شده است. </w:t>
      </w:r>
    </w:p>
    <w:p w:rsidR="00723D97" w:rsidRDefault="00723D97" w:rsidP="00723D97">
      <w:pPr>
        <w:pStyle w:val="libFootnote"/>
        <w:rPr>
          <w:rtl/>
          <w:lang w:bidi="fa-IR"/>
        </w:rPr>
      </w:pPr>
      <w:r>
        <w:rPr>
          <w:rtl/>
          <w:lang w:bidi="fa-IR"/>
        </w:rPr>
        <w:t xml:space="preserve">2- توضیح المسائل، م 1550. </w:t>
      </w:r>
    </w:p>
    <w:p w:rsidR="00723D97" w:rsidRDefault="00723D97" w:rsidP="00723D97">
      <w:pPr>
        <w:pStyle w:val="libFootnote"/>
        <w:rPr>
          <w:rtl/>
          <w:lang w:bidi="fa-IR"/>
        </w:rPr>
      </w:pPr>
      <w:r>
        <w:rPr>
          <w:rtl/>
          <w:lang w:bidi="fa-IR"/>
        </w:rPr>
        <w:t xml:space="preserve">3- توضیح المسائل، م 1551. </w:t>
      </w:r>
    </w:p>
    <w:p w:rsidR="00723D97" w:rsidRDefault="00723D97" w:rsidP="00723D97">
      <w:pPr>
        <w:pStyle w:val="libFootnote"/>
        <w:rPr>
          <w:rtl/>
          <w:lang w:bidi="fa-IR"/>
        </w:rPr>
      </w:pPr>
      <w:r>
        <w:rPr>
          <w:rtl/>
          <w:lang w:bidi="fa-IR"/>
        </w:rPr>
        <w:t xml:space="preserve">4- توضیح المسائل، م 1550. </w:t>
      </w:r>
    </w:p>
    <w:p w:rsidR="00723D97" w:rsidRDefault="00723D97" w:rsidP="00723D97">
      <w:pPr>
        <w:pStyle w:val="libFootnote"/>
        <w:rPr>
          <w:rtl/>
          <w:lang w:bidi="fa-IR"/>
        </w:rPr>
      </w:pPr>
      <w:r>
        <w:rPr>
          <w:rtl/>
          <w:lang w:bidi="fa-IR"/>
        </w:rPr>
        <w:t xml:space="preserve">5- آیات عظام، اراکی، خویی، سیستانی، بهجت: رساندن غبار به حلق. آیة اللَّه زنجانی: احتیاط مستحب آن است که از رساندن غبار به حلق جلوگیری کند. </w:t>
      </w:r>
    </w:p>
    <w:p w:rsidR="00723D97" w:rsidRDefault="00723D97" w:rsidP="00723D97">
      <w:pPr>
        <w:pStyle w:val="libFootnote"/>
        <w:rPr>
          <w:rtl/>
          <w:lang w:bidi="fa-IR"/>
        </w:rPr>
      </w:pPr>
      <w:r>
        <w:rPr>
          <w:rtl/>
          <w:lang w:bidi="fa-IR"/>
        </w:rPr>
        <w:t xml:space="preserve">6- آیة اللَّه گلپایگانی، آیة اللَّه صافی: فروبردن تمام سر در آب حرام است و بنابر احتیاط لازم روزه راهم باطل می کند. </w:t>
      </w:r>
    </w:p>
    <w:p w:rsidR="00723D97" w:rsidRDefault="00723D97" w:rsidP="00723D97">
      <w:pPr>
        <w:pStyle w:val="libFootnote"/>
        <w:rPr>
          <w:rtl/>
          <w:lang w:bidi="fa-IR"/>
        </w:rPr>
      </w:pPr>
      <w:r>
        <w:rPr>
          <w:rtl/>
          <w:lang w:bidi="fa-IR"/>
        </w:rPr>
        <w:t xml:space="preserve">آیة اللَّه زنجانی: بر روزه دار حرام است سر را در آب فرو برد ولی ظاهراً روزه را باطل نمی کند. </w:t>
      </w:r>
    </w:p>
    <w:p w:rsidR="00723D97" w:rsidRDefault="00723D97" w:rsidP="00723D97">
      <w:pPr>
        <w:pStyle w:val="libFootnote"/>
        <w:rPr>
          <w:rtl/>
          <w:lang w:bidi="fa-IR"/>
        </w:rPr>
      </w:pPr>
      <w:r>
        <w:rPr>
          <w:rtl/>
          <w:lang w:bidi="fa-IR"/>
        </w:rPr>
        <w:lastRenderedPageBreak/>
        <w:t xml:space="preserve">آیة اللَّه سیستانی: روزه را باطل نمی کند، گر چه کراهت شدید دارد. </w:t>
      </w:r>
    </w:p>
    <w:p w:rsidR="00723D97" w:rsidRDefault="00723D97" w:rsidP="00723D97">
      <w:pPr>
        <w:pStyle w:val="libFootnote"/>
        <w:rPr>
          <w:rtl/>
          <w:lang w:bidi="fa-IR"/>
        </w:rPr>
      </w:pPr>
      <w:r>
        <w:rPr>
          <w:rtl/>
          <w:lang w:bidi="fa-IR"/>
        </w:rPr>
        <w:t xml:space="preserve">7- توضیح المسائل، م 1572. </w:t>
      </w:r>
    </w:p>
    <w:p w:rsidR="00723D97" w:rsidRDefault="00723D97" w:rsidP="00723D97">
      <w:pPr>
        <w:pStyle w:val="libFootnote"/>
        <w:rPr>
          <w:rtl/>
          <w:lang w:bidi="fa-IR"/>
        </w:rPr>
      </w:pPr>
      <w:r>
        <w:rPr>
          <w:rtl/>
          <w:lang w:bidi="fa-IR"/>
        </w:rPr>
        <w:t xml:space="preserve">8- توضیح المسائل، م 1573. </w:t>
      </w:r>
    </w:p>
    <w:p w:rsidR="00723D97" w:rsidRDefault="00723D97" w:rsidP="00723D97">
      <w:pPr>
        <w:pStyle w:val="libFootnote"/>
        <w:rPr>
          <w:rtl/>
          <w:lang w:bidi="fa-IR"/>
        </w:rPr>
      </w:pPr>
      <w:r>
        <w:rPr>
          <w:rtl/>
          <w:lang w:bidi="fa-IR"/>
        </w:rPr>
        <w:t xml:space="preserve">9- توضیح المسائل، م 1577. </w:t>
      </w:r>
    </w:p>
    <w:p w:rsidR="00723D97" w:rsidRDefault="00723D97" w:rsidP="00723D97">
      <w:pPr>
        <w:pStyle w:val="libFootnote"/>
        <w:rPr>
          <w:rtl/>
          <w:lang w:bidi="fa-IR"/>
        </w:rPr>
      </w:pPr>
      <w:r>
        <w:rPr>
          <w:rtl/>
          <w:lang w:bidi="fa-IR"/>
        </w:rPr>
        <w:t xml:space="preserve">10- توضیح المسائل، م 1579. </w:t>
      </w:r>
    </w:p>
    <w:p w:rsidR="00723D97" w:rsidRDefault="00723D97" w:rsidP="00723D97">
      <w:pPr>
        <w:pStyle w:val="libFootnote"/>
        <w:rPr>
          <w:rtl/>
          <w:lang w:bidi="fa-IR"/>
        </w:rPr>
      </w:pPr>
      <w:r>
        <w:rPr>
          <w:rtl/>
          <w:lang w:bidi="fa-IR"/>
        </w:rPr>
        <w:t xml:space="preserve">11- توضیح المسائل، م 1575. </w:t>
      </w:r>
    </w:p>
    <w:p w:rsidR="00723D97" w:rsidRDefault="00723D97" w:rsidP="00723D97">
      <w:pPr>
        <w:pStyle w:val="libFootnote"/>
        <w:rPr>
          <w:rtl/>
          <w:lang w:bidi="fa-IR"/>
        </w:rPr>
      </w:pPr>
      <w:r>
        <w:rPr>
          <w:rtl/>
          <w:lang w:bidi="fa-IR"/>
        </w:rPr>
        <w:t xml:space="preserve">12- توضیح المسائل، م 1583. </w:t>
      </w:r>
    </w:p>
    <w:p w:rsidR="00723D97" w:rsidRDefault="00723D97" w:rsidP="00995BE1">
      <w:pPr>
        <w:pStyle w:val="libNormal"/>
        <w:rPr>
          <w:rtl/>
          <w:lang w:bidi="fa-IR"/>
        </w:rPr>
      </w:pPr>
    </w:p>
    <w:p w:rsidR="007C1100" w:rsidRDefault="00995BE1" w:rsidP="00723D97">
      <w:pPr>
        <w:pStyle w:val="libNormal"/>
        <w:rPr>
          <w:rtl/>
          <w:lang w:bidi="fa-IR"/>
        </w:rPr>
      </w:pPr>
      <w:r>
        <w:rPr>
          <w:rtl/>
          <w:lang w:bidi="fa-IR"/>
        </w:rPr>
        <w:t>6- فرو بردن اخلاط سر و س</w:t>
      </w:r>
      <w:r w:rsidR="007C1100">
        <w:rPr>
          <w:rtl/>
          <w:lang w:bidi="fa-IR"/>
        </w:rPr>
        <w:t>ی</w:t>
      </w:r>
      <w:r>
        <w:rPr>
          <w:rtl/>
          <w:lang w:bidi="fa-IR"/>
        </w:rPr>
        <w:t>نه</w:t>
      </w:r>
      <w:r w:rsidR="00B713A2">
        <w:rPr>
          <w:rtl/>
          <w:lang w:bidi="fa-IR"/>
        </w:rPr>
        <w:t xml:space="preserve">، </w:t>
      </w:r>
      <w:r>
        <w:rPr>
          <w:rtl/>
          <w:lang w:bidi="fa-IR"/>
        </w:rPr>
        <w:t>تا به فضا</w:t>
      </w:r>
      <w:r w:rsidR="007C1100">
        <w:rPr>
          <w:rtl/>
          <w:lang w:bidi="fa-IR"/>
        </w:rPr>
        <w:t>ی</w:t>
      </w:r>
      <w:r>
        <w:rPr>
          <w:rtl/>
          <w:lang w:bidi="fa-IR"/>
        </w:rPr>
        <w:t xml:space="preserve"> دهان نرس</w:t>
      </w:r>
      <w:r w:rsidR="007C1100">
        <w:rPr>
          <w:rtl/>
          <w:lang w:bidi="fa-IR"/>
        </w:rPr>
        <w:t>ی</w:t>
      </w:r>
      <w:r>
        <w:rPr>
          <w:rtl/>
          <w:lang w:bidi="fa-IR"/>
        </w:rPr>
        <w:t>ده روزه را باطل نم</w:t>
      </w:r>
      <w:r w:rsidR="007C1100">
        <w:rPr>
          <w:rtl/>
          <w:lang w:bidi="fa-IR"/>
        </w:rPr>
        <w:t xml:space="preserve">ی </w:t>
      </w:r>
      <w:r>
        <w:rPr>
          <w:rtl/>
          <w:lang w:bidi="fa-IR"/>
        </w:rPr>
        <w:t>کند</w:t>
      </w:r>
      <w:r w:rsidR="00B713A2">
        <w:rPr>
          <w:rtl/>
          <w:lang w:bidi="fa-IR"/>
        </w:rPr>
        <w:t xml:space="preserve">، </w:t>
      </w:r>
      <w:r>
        <w:rPr>
          <w:rtl/>
          <w:lang w:bidi="fa-IR"/>
        </w:rPr>
        <w:t>ول</w:t>
      </w:r>
      <w:r w:rsidR="007C1100">
        <w:rPr>
          <w:rtl/>
          <w:lang w:bidi="fa-IR"/>
        </w:rPr>
        <w:t>ی</w:t>
      </w:r>
      <w:r>
        <w:rPr>
          <w:rtl/>
          <w:lang w:bidi="fa-IR"/>
        </w:rPr>
        <w:t xml:space="preserve"> اگر داخل فضا</w:t>
      </w:r>
      <w:r w:rsidR="007C1100">
        <w:rPr>
          <w:rtl/>
          <w:lang w:bidi="fa-IR"/>
        </w:rPr>
        <w:t>ی</w:t>
      </w:r>
      <w:r>
        <w:rPr>
          <w:rtl/>
          <w:lang w:bidi="fa-IR"/>
        </w:rPr>
        <w:t xml:space="preserve"> دهان شود</w:t>
      </w:r>
      <w:r w:rsidR="00B713A2">
        <w:rPr>
          <w:rtl/>
          <w:lang w:bidi="fa-IR"/>
        </w:rPr>
        <w:t xml:space="preserve">، </w:t>
      </w:r>
      <w:r>
        <w:rPr>
          <w:rtl/>
          <w:lang w:bidi="fa-IR"/>
        </w:rPr>
        <w:t>احت</w:t>
      </w:r>
      <w:r w:rsidR="007C1100">
        <w:rPr>
          <w:rtl/>
          <w:lang w:bidi="fa-IR"/>
        </w:rPr>
        <w:t>ی</w:t>
      </w:r>
      <w:r>
        <w:rPr>
          <w:rtl/>
          <w:lang w:bidi="fa-IR"/>
        </w:rPr>
        <w:t>اط واجب آن</w:t>
      </w:r>
      <w:r w:rsidR="00723D97">
        <w:rPr>
          <w:rFonts w:hint="cs"/>
          <w:rtl/>
          <w:lang w:bidi="fa-IR"/>
        </w:rPr>
        <w:t xml:space="preserve"> </w:t>
      </w:r>
      <w:r>
        <w:rPr>
          <w:rtl/>
          <w:lang w:bidi="fa-IR"/>
        </w:rPr>
        <w:t>است که آن را فرو نبرد</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1</w:t>
      </w:r>
      <w:r w:rsidR="008A2F1E" w:rsidRPr="00721FBF">
        <w:rPr>
          <w:rStyle w:val="libFootnotenumChar"/>
          <w:rtl/>
          <w:lang w:bidi="fa-IR"/>
        </w:rPr>
        <w:t>)</w:t>
      </w:r>
      <w:r w:rsidR="008A2F1E">
        <w:rPr>
          <w:rtl/>
          <w:lang w:bidi="fa-IR"/>
        </w:rPr>
        <w:t xml:space="preserve"> </w:t>
      </w:r>
    </w:p>
    <w:p w:rsidR="007C1100" w:rsidRDefault="008A74FB" w:rsidP="008A74FB">
      <w:pPr>
        <w:pStyle w:val="Heading3"/>
        <w:rPr>
          <w:rtl/>
          <w:lang w:bidi="fa-IR"/>
        </w:rPr>
      </w:pPr>
      <w:bookmarkStart w:id="82" w:name="_Toc424376032"/>
      <w:r>
        <w:rPr>
          <w:rtl/>
          <w:lang w:bidi="fa-IR"/>
        </w:rPr>
        <w:t>تزر</w:t>
      </w:r>
      <w:r w:rsidR="007C1100">
        <w:rPr>
          <w:rtl/>
          <w:lang w:bidi="fa-IR"/>
        </w:rPr>
        <w:t>ی</w:t>
      </w:r>
      <w:r>
        <w:rPr>
          <w:rtl/>
          <w:lang w:bidi="fa-IR"/>
        </w:rPr>
        <w:t>ق آمپول</w:t>
      </w:r>
      <w:bookmarkEnd w:id="82"/>
      <w:r w:rsidR="007C1100">
        <w:rPr>
          <w:rtl/>
          <w:lang w:bidi="fa-IR"/>
        </w:rPr>
        <w:t xml:space="preserve"> </w:t>
      </w:r>
    </w:p>
    <w:p w:rsidR="007C1100" w:rsidRDefault="00995BE1" w:rsidP="00995BE1">
      <w:pPr>
        <w:pStyle w:val="libNormal"/>
        <w:rPr>
          <w:rtl/>
          <w:lang w:bidi="fa-IR"/>
        </w:rPr>
      </w:pPr>
      <w:r>
        <w:rPr>
          <w:rtl/>
          <w:lang w:bidi="fa-IR"/>
        </w:rPr>
        <w:t>اشاره</w:t>
      </w:r>
    </w:p>
    <w:p w:rsidR="00995BE1" w:rsidRDefault="00995BE1" w:rsidP="00995BE1">
      <w:pPr>
        <w:pStyle w:val="libNormal"/>
        <w:rPr>
          <w:rtl/>
          <w:lang w:bidi="fa-IR"/>
        </w:rPr>
      </w:pPr>
      <w:r>
        <w:rPr>
          <w:rtl/>
          <w:lang w:bidi="fa-IR"/>
        </w:rPr>
        <w:t>اگر آمپول به جا</w:t>
      </w:r>
      <w:r w:rsidR="007C1100">
        <w:rPr>
          <w:rtl/>
          <w:lang w:bidi="fa-IR"/>
        </w:rPr>
        <w:t>ی</w:t>
      </w:r>
      <w:r>
        <w:rPr>
          <w:rtl/>
          <w:lang w:bidi="fa-IR"/>
        </w:rPr>
        <w:t xml:space="preserve"> غذا</w:t>
      </w:r>
      <w:r w:rsidR="008A2F1E">
        <w:rPr>
          <w:rtl/>
          <w:lang w:bidi="fa-IR"/>
        </w:rPr>
        <w:t xml:space="preserve"> </w:t>
      </w:r>
      <w:r w:rsidR="008A2F1E" w:rsidRPr="00721FBF">
        <w:rPr>
          <w:rStyle w:val="libFootnotenumChar"/>
          <w:rtl/>
          <w:lang w:bidi="fa-IR"/>
        </w:rPr>
        <w:t>(</w:t>
      </w:r>
      <w:r w:rsidRPr="00721FBF">
        <w:rPr>
          <w:rStyle w:val="libFootnotenumChar"/>
          <w:rtl/>
          <w:lang w:bidi="fa-IR"/>
        </w:rPr>
        <w:t>2</w:t>
      </w:r>
      <w:r w:rsidR="008A2F1E" w:rsidRPr="00721FBF">
        <w:rPr>
          <w:rStyle w:val="libFootnotenumChar"/>
          <w:rtl/>
          <w:lang w:bidi="fa-IR"/>
        </w:rPr>
        <w:t>)</w:t>
      </w:r>
      <w:r w:rsidR="008A2F1E">
        <w:rPr>
          <w:rtl/>
          <w:lang w:bidi="fa-IR"/>
        </w:rPr>
        <w:t xml:space="preserve"> </w:t>
      </w:r>
      <w:r w:rsidR="00B713A2">
        <w:rPr>
          <w:rtl/>
          <w:lang w:bidi="fa-IR"/>
        </w:rPr>
        <w:t xml:space="preserve">، </w:t>
      </w:r>
      <w:r>
        <w:rPr>
          <w:rtl/>
          <w:lang w:bidi="fa-IR"/>
        </w:rPr>
        <w:t>هر چند عضو را ب</w:t>
      </w:r>
      <w:r w:rsidR="007C1100">
        <w:rPr>
          <w:rtl/>
          <w:lang w:bidi="fa-IR"/>
        </w:rPr>
        <w:t xml:space="preserve">ی </w:t>
      </w:r>
      <w:r>
        <w:rPr>
          <w:rtl/>
          <w:lang w:bidi="fa-IR"/>
        </w:rPr>
        <w:t>حس کند ول</w:t>
      </w:r>
      <w:r w:rsidR="007C1100">
        <w:rPr>
          <w:rtl/>
          <w:lang w:bidi="fa-IR"/>
        </w:rPr>
        <w:t>ی</w:t>
      </w:r>
      <w:r>
        <w:rPr>
          <w:rtl/>
          <w:lang w:bidi="fa-IR"/>
        </w:rPr>
        <w:t xml:space="preserve"> احت</w:t>
      </w:r>
      <w:r w:rsidR="007C1100">
        <w:rPr>
          <w:rtl/>
          <w:lang w:bidi="fa-IR"/>
        </w:rPr>
        <w:t>ی</w:t>
      </w:r>
      <w:r>
        <w:rPr>
          <w:rtl/>
          <w:lang w:bidi="fa-IR"/>
        </w:rPr>
        <w:t>اط واجب</w:t>
      </w:r>
      <w:r w:rsidR="008A2F1E">
        <w:rPr>
          <w:rtl/>
          <w:lang w:bidi="fa-IR"/>
        </w:rPr>
        <w:t xml:space="preserve"> </w:t>
      </w:r>
      <w:r w:rsidR="008A2F1E" w:rsidRPr="00721FBF">
        <w:rPr>
          <w:rStyle w:val="libFootnotenumChar"/>
          <w:rtl/>
          <w:lang w:bidi="fa-IR"/>
        </w:rPr>
        <w:t>(</w:t>
      </w:r>
      <w:r w:rsidRPr="00721FBF">
        <w:rPr>
          <w:rStyle w:val="libFootnotenumChar"/>
          <w:rtl/>
          <w:lang w:bidi="fa-IR"/>
        </w:rPr>
        <w:t>3</w:t>
      </w:r>
      <w:r w:rsidR="008A2F1E" w:rsidRPr="00721FBF">
        <w:rPr>
          <w:rStyle w:val="libFootnotenumChar"/>
          <w:rtl/>
          <w:lang w:bidi="fa-IR"/>
        </w:rPr>
        <w:t>)</w:t>
      </w:r>
      <w:r w:rsidR="008A2F1E">
        <w:rPr>
          <w:rtl/>
          <w:lang w:bidi="fa-IR"/>
        </w:rPr>
        <w:t xml:space="preserve"> </w:t>
      </w:r>
      <w:r>
        <w:rPr>
          <w:rtl/>
          <w:lang w:bidi="fa-IR"/>
        </w:rPr>
        <w:t>آن است از آمپول</w:t>
      </w:r>
      <w:r w:rsidR="007C1100">
        <w:rPr>
          <w:rtl/>
          <w:lang w:bidi="fa-IR"/>
        </w:rPr>
        <w:t>ی</w:t>
      </w:r>
      <w:r>
        <w:rPr>
          <w:rtl/>
          <w:lang w:bidi="fa-IR"/>
        </w:rPr>
        <w:t xml:space="preserve"> که به جا</w:t>
      </w:r>
      <w:r w:rsidR="007C1100">
        <w:rPr>
          <w:rtl/>
          <w:lang w:bidi="fa-IR"/>
        </w:rPr>
        <w:t>ی</w:t>
      </w:r>
      <w:r>
        <w:rPr>
          <w:rtl/>
          <w:lang w:bidi="fa-IR"/>
        </w:rPr>
        <w:t xml:space="preserve"> غذا به کار م</w:t>
      </w:r>
      <w:r w:rsidR="007C1100">
        <w:rPr>
          <w:rtl/>
          <w:lang w:bidi="fa-IR"/>
        </w:rPr>
        <w:t xml:space="preserve">ی </w:t>
      </w:r>
      <w:r>
        <w:rPr>
          <w:rtl/>
          <w:lang w:bidi="fa-IR"/>
        </w:rPr>
        <w:t>رود پره</w:t>
      </w:r>
      <w:r w:rsidR="007C1100">
        <w:rPr>
          <w:rtl/>
          <w:lang w:bidi="fa-IR"/>
        </w:rPr>
        <w:t>ی</w:t>
      </w:r>
      <w:r>
        <w:rPr>
          <w:rtl/>
          <w:lang w:bidi="fa-IR"/>
        </w:rPr>
        <w:t>ز کند</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4</w:t>
      </w:r>
      <w:r w:rsidR="008A2F1E" w:rsidRPr="00721FBF">
        <w:rPr>
          <w:rStyle w:val="libFootnotenumChar"/>
          <w:rtl/>
          <w:lang w:bidi="fa-IR"/>
        </w:rPr>
        <w:t>)</w:t>
      </w:r>
      <w:r w:rsidR="008A2F1E">
        <w:rPr>
          <w:rtl/>
          <w:lang w:bidi="fa-IR"/>
        </w:rPr>
        <w:t xml:space="preserve"> </w:t>
      </w:r>
    </w:p>
    <w:p w:rsidR="00995BE1" w:rsidRDefault="00995BE1" w:rsidP="00723D97">
      <w:pPr>
        <w:pStyle w:val="Heading3"/>
        <w:rPr>
          <w:rtl/>
          <w:lang w:bidi="fa-IR"/>
        </w:rPr>
      </w:pPr>
      <w:bookmarkStart w:id="83" w:name="_Toc424376033"/>
      <w:r>
        <w:rPr>
          <w:rtl/>
          <w:lang w:bidi="fa-IR"/>
        </w:rPr>
        <w:t>رساندن غبار غل</w:t>
      </w:r>
      <w:r w:rsidR="007C1100">
        <w:rPr>
          <w:rtl/>
          <w:lang w:bidi="fa-IR"/>
        </w:rPr>
        <w:t>ی</w:t>
      </w:r>
      <w:r>
        <w:rPr>
          <w:rtl/>
          <w:lang w:bidi="fa-IR"/>
        </w:rPr>
        <w:t>ظ به حلق</w:t>
      </w:r>
      <w:r w:rsidR="008A2F1E">
        <w:rPr>
          <w:rtl/>
          <w:lang w:bidi="fa-IR"/>
        </w:rPr>
        <w:t xml:space="preserve"> </w:t>
      </w:r>
      <w:r w:rsidR="008A2F1E" w:rsidRPr="00721FBF">
        <w:rPr>
          <w:rStyle w:val="libFootnotenumChar"/>
          <w:rtl/>
          <w:lang w:bidi="fa-IR"/>
        </w:rPr>
        <w:t>(</w:t>
      </w:r>
      <w:r w:rsidRPr="00721FBF">
        <w:rPr>
          <w:rStyle w:val="libFootnotenumChar"/>
          <w:rtl/>
          <w:lang w:bidi="fa-IR"/>
        </w:rPr>
        <w:t>5</w:t>
      </w:r>
      <w:r w:rsidR="008A2F1E" w:rsidRPr="00721FBF">
        <w:rPr>
          <w:rStyle w:val="libFootnotenumChar"/>
          <w:rtl/>
          <w:lang w:bidi="fa-IR"/>
        </w:rPr>
        <w:t>)</w:t>
      </w:r>
      <w:bookmarkEnd w:id="83"/>
      <w:r w:rsidR="008A2F1E">
        <w:rPr>
          <w:rtl/>
          <w:lang w:bidi="fa-IR"/>
        </w:rPr>
        <w:t xml:space="preserve"> </w:t>
      </w:r>
    </w:p>
    <w:p w:rsidR="00995BE1" w:rsidRDefault="00995BE1" w:rsidP="00995BE1">
      <w:pPr>
        <w:pStyle w:val="libNormal"/>
        <w:rPr>
          <w:rtl/>
          <w:lang w:bidi="fa-IR"/>
        </w:rPr>
      </w:pPr>
      <w:r>
        <w:rPr>
          <w:rtl/>
          <w:lang w:bidi="fa-IR"/>
        </w:rPr>
        <w:t>اگر روزه</w:t>
      </w:r>
      <w:r w:rsidR="007C1100">
        <w:rPr>
          <w:rtl/>
          <w:lang w:bidi="fa-IR"/>
        </w:rPr>
        <w:t xml:space="preserve"> </w:t>
      </w:r>
      <w:r>
        <w:rPr>
          <w:rtl/>
          <w:lang w:bidi="fa-IR"/>
        </w:rPr>
        <w:t>دار غبار غل</w:t>
      </w:r>
      <w:r w:rsidR="007C1100">
        <w:rPr>
          <w:rtl/>
          <w:lang w:bidi="fa-IR"/>
        </w:rPr>
        <w:t>ی</w:t>
      </w:r>
      <w:r>
        <w:rPr>
          <w:rtl/>
          <w:lang w:bidi="fa-IR"/>
        </w:rPr>
        <w:t>ظ</w:t>
      </w:r>
      <w:r w:rsidR="007C1100">
        <w:rPr>
          <w:rtl/>
          <w:lang w:bidi="fa-IR"/>
        </w:rPr>
        <w:t>ی</w:t>
      </w:r>
      <w:r>
        <w:rPr>
          <w:rtl/>
          <w:lang w:bidi="fa-IR"/>
        </w:rPr>
        <w:t xml:space="preserve"> به حلق برساند</w:t>
      </w:r>
      <w:r w:rsidR="00B713A2">
        <w:rPr>
          <w:rtl/>
          <w:lang w:bidi="fa-IR"/>
        </w:rPr>
        <w:t xml:space="preserve">، </w:t>
      </w:r>
      <w:r>
        <w:rPr>
          <w:rtl/>
          <w:lang w:bidi="fa-IR"/>
        </w:rPr>
        <w:t>روزه</w:t>
      </w:r>
      <w:r w:rsidR="007C1100">
        <w:rPr>
          <w:rtl/>
          <w:lang w:bidi="fa-IR"/>
        </w:rPr>
        <w:t xml:space="preserve"> </w:t>
      </w:r>
      <w:r>
        <w:rPr>
          <w:rtl/>
          <w:lang w:bidi="fa-IR"/>
        </w:rPr>
        <w:t>اش باطل م</w:t>
      </w:r>
      <w:r w:rsidR="007C1100">
        <w:rPr>
          <w:rtl/>
          <w:lang w:bidi="fa-IR"/>
        </w:rPr>
        <w:t xml:space="preserve">ی </w:t>
      </w:r>
      <w:r>
        <w:rPr>
          <w:rtl/>
          <w:lang w:bidi="fa-IR"/>
        </w:rPr>
        <w:t>شود</w:t>
      </w:r>
      <w:r w:rsidR="00B713A2">
        <w:rPr>
          <w:rtl/>
          <w:lang w:bidi="fa-IR"/>
        </w:rPr>
        <w:t xml:space="preserve">؛ </w:t>
      </w:r>
      <w:r>
        <w:rPr>
          <w:rtl/>
          <w:lang w:bidi="fa-IR"/>
        </w:rPr>
        <w:t>چه غبار خوراک</w:t>
      </w:r>
      <w:r w:rsidR="007C1100">
        <w:rPr>
          <w:rtl/>
          <w:lang w:bidi="fa-IR"/>
        </w:rPr>
        <w:t>ی</w:t>
      </w:r>
      <w:r>
        <w:rPr>
          <w:rtl/>
          <w:lang w:bidi="fa-IR"/>
        </w:rPr>
        <w:t>ها باشد مانند آرد</w:t>
      </w:r>
      <w:r w:rsidR="00B713A2">
        <w:rPr>
          <w:rtl/>
          <w:lang w:bidi="fa-IR"/>
        </w:rPr>
        <w:t xml:space="preserve">، </w:t>
      </w:r>
      <w:r w:rsidR="007C1100">
        <w:rPr>
          <w:rtl/>
          <w:lang w:bidi="fa-IR"/>
        </w:rPr>
        <w:t>ی</w:t>
      </w:r>
      <w:r>
        <w:rPr>
          <w:rtl/>
          <w:lang w:bidi="fa-IR"/>
        </w:rPr>
        <w:t>ا غ</w:t>
      </w:r>
      <w:r w:rsidR="007C1100">
        <w:rPr>
          <w:rtl/>
          <w:lang w:bidi="fa-IR"/>
        </w:rPr>
        <w:t>ی</w:t>
      </w:r>
      <w:r>
        <w:rPr>
          <w:rtl/>
          <w:lang w:bidi="fa-IR"/>
        </w:rPr>
        <w:t>ر خوراک</w:t>
      </w:r>
      <w:r w:rsidR="007C1100">
        <w:rPr>
          <w:rtl/>
          <w:lang w:bidi="fa-IR"/>
        </w:rPr>
        <w:t>ی</w:t>
      </w:r>
      <w:r>
        <w:rPr>
          <w:rtl/>
          <w:lang w:bidi="fa-IR"/>
        </w:rPr>
        <w:t xml:space="preserve"> مانند خاک</w:t>
      </w:r>
      <w:r w:rsidR="00B713A2">
        <w:rPr>
          <w:rtl/>
          <w:lang w:bidi="fa-IR"/>
        </w:rPr>
        <w:t xml:space="preserve">. </w:t>
      </w:r>
    </w:p>
    <w:p w:rsidR="007C1100" w:rsidRDefault="00995BE1" w:rsidP="00723D97">
      <w:pPr>
        <w:pStyle w:val="Heading3"/>
        <w:rPr>
          <w:rtl/>
          <w:lang w:bidi="fa-IR"/>
        </w:rPr>
      </w:pPr>
      <w:bookmarkStart w:id="84" w:name="_Toc424376034"/>
      <w:r>
        <w:rPr>
          <w:rtl/>
          <w:lang w:bidi="fa-IR"/>
        </w:rPr>
        <w:t>فرو بردن تمام سر در آب</w:t>
      </w:r>
      <w:bookmarkEnd w:id="84"/>
      <w:r w:rsidR="007C1100">
        <w:rPr>
          <w:rtl/>
          <w:lang w:bidi="fa-IR"/>
        </w:rPr>
        <w:t xml:space="preserve"> </w:t>
      </w:r>
    </w:p>
    <w:p w:rsidR="00995BE1" w:rsidRDefault="00995BE1" w:rsidP="00995BE1">
      <w:pPr>
        <w:pStyle w:val="libNormal"/>
        <w:rPr>
          <w:rtl/>
          <w:lang w:bidi="fa-IR"/>
        </w:rPr>
      </w:pPr>
      <w:r>
        <w:rPr>
          <w:rtl/>
          <w:lang w:bidi="fa-IR"/>
        </w:rPr>
        <w:t>اگر روزه</w:t>
      </w:r>
      <w:r w:rsidR="007C1100">
        <w:rPr>
          <w:rtl/>
          <w:lang w:bidi="fa-IR"/>
        </w:rPr>
        <w:t xml:space="preserve"> </w:t>
      </w:r>
      <w:r>
        <w:rPr>
          <w:rtl/>
          <w:lang w:bidi="fa-IR"/>
        </w:rPr>
        <w:t>دار عمداً تمام سر را در آب مطلق فروبرد</w:t>
      </w:r>
      <w:r w:rsidR="00B713A2">
        <w:rPr>
          <w:rtl/>
          <w:lang w:bidi="fa-IR"/>
        </w:rPr>
        <w:t xml:space="preserve">، </w:t>
      </w:r>
      <w:r>
        <w:rPr>
          <w:rtl/>
          <w:lang w:bidi="fa-IR"/>
        </w:rPr>
        <w:t>روزه</w:t>
      </w:r>
      <w:r w:rsidR="007C1100">
        <w:rPr>
          <w:rtl/>
          <w:lang w:bidi="fa-IR"/>
        </w:rPr>
        <w:t xml:space="preserve"> </w:t>
      </w:r>
      <w:r>
        <w:rPr>
          <w:rtl/>
          <w:lang w:bidi="fa-IR"/>
        </w:rPr>
        <w:t>اش باطل م</w:t>
      </w:r>
      <w:r w:rsidR="007C1100">
        <w:rPr>
          <w:rtl/>
          <w:lang w:bidi="fa-IR"/>
        </w:rPr>
        <w:t xml:space="preserve">ی </w:t>
      </w:r>
      <w:r>
        <w:rPr>
          <w:rtl/>
          <w:lang w:bidi="fa-IR"/>
        </w:rPr>
        <w:t>شود</w:t>
      </w:r>
      <w:r w:rsidR="008A2F1E">
        <w:rPr>
          <w:rtl/>
          <w:lang w:bidi="fa-IR"/>
        </w:rPr>
        <w:t xml:space="preserve"> </w:t>
      </w:r>
      <w:r w:rsidR="008A2F1E" w:rsidRPr="00721FBF">
        <w:rPr>
          <w:rStyle w:val="libFootnotenumChar"/>
          <w:rtl/>
          <w:lang w:bidi="fa-IR"/>
        </w:rPr>
        <w:t>(</w:t>
      </w:r>
      <w:r w:rsidRPr="00721FBF">
        <w:rPr>
          <w:rStyle w:val="libFootnotenumChar"/>
          <w:rtl/>
          <w:lang w:bidi="fa-IR"/>
        </w:rPr>
        <w:t>6</w:t>
      </w:r>
      <w:r w:rsidR="008A2F1E" w:rsidRPr="00721FBF">
        <w:rPr>
          <w:rStyle w:val="libFootnotenumChar"/>
          <w:rtl/>
          <w:lang w:bidi="fa-IR"/>
        </w:rPr>
        <w:t>)</w:t>
      </w:r>
      <w:r w:rsidR="008A2F1E">
        <w:rPr>
          <w:rtl/>
          <w:lang w:bidi="fa-IR"/>
        </w:rPr>
        <w:t xml:space="preserve"> </w:t>
      </w:r>
    </w:p>
    <w:p w:rsidR="007C1100" w:rsidRDefault="00995BE1" w:rsidP="00723D97">
      <w:pPr>
        <w:pStyle w:val="Heading3"/>
        <w:rPr>
          <w:rtl/>
          <w:lang w:bidi="fa-IR"/>
        </w:rPr>
      </w:pPr>
      <w:bookmarkStart w:id="85" w:name="_Toc424376035"/>
      <w:r>
        <w:rPr>
          <w:rtl/>
          <w:lang w:bidi="fa-IR"/>
        </w:rPr>
        <w:lastRenderedPageBreak/>
        <w:t>ق</w:t>
      </w:r>
      <w:r w:rsidR="007C1100">
        <w:rPr>
          <w:rtl/>
          <w:lang w:bidi="fa-IR"/>
        </w:rPr>
        <w:t>ی</w:t>
      </w:r>
      <w:r>
        <w:rPr>
          <w:rtl/>
          <w:lang w:bidi="fa-IR"/>
        </w:rPr>
        <w:t xml:space="preserve"> کردن</w:t>
      </w:r>
      <w:bookmarkEnd w:id="85"/>
      <w:r w:rsidR="007C1100">
        <w:rPr>
          <w:rtl/>
          <w:lang w:bidi="fa-IR"/>
        </w:rPr>
        <w:t xml:space="preserve"> </w:t>
      </w:r>
    </w:p>
    <w:p w:rsidR="00995BE1" w:rsidRDefault="00995BE1" w:rsidP="00995BE1">
      <w:pPr>
        <w:pStyle w:val="libNormal"/>
        <w:rPr>
          <w:rtl/>
          <w:lang w:bidi="fa-IR"/>
        </w:rPr>
      </w:pPr>
      <w:r>
        <w:rPr>
          <w:rtl/>
          <w:lang w:bidi="fa-IR"/>
        </w:rPr>
        <w:t>1- هر گاه روزه</w:t>
      </w:r>
      <w:r w:rsidR="007C1100">
        <w:rPr>
          <w:rtl/>
          <w:lang w:bidi="fa-IR"/>
        </w:rPr>
        <w:t xml:space="preserve"> </w:t>
      </w:r>
      <w:r>
        <w:rPr>
          <w:rtl/>
          <w:lang w:bidi="fa-IR"/>
        </w:rPr>
        <w:t>دار عمداً ق</w:t>
      </w:r>
      <w:r w:rsidR="007C1100">
        <w:rPr>
          <w:rtl/>
          <w:lang w:bidi="fa-IR"/>
        </w:rPr>
        <w:t>ی</w:t>
      </w:r>
      <w:r>
        <w:rPr>
          <w:rtl/>
          <w:lang w:bidi="fa-IR"/>
        </w:rPr>
        <w:t xml:space="preserve"> کند</w:t>
      </w:r>
      <w:r w:rsidR="00B713A2">
        <w:rPr>
          <w:rtl/>
          <w:lang w:bidi="fa-IR"/>
        </w:rPr>
        <w:t xml:space="preserve">، </w:t>
      </w:r>
      <w:r>
        <w:rPr>
          <w:rtl/>
          <w:lang w:bidi="fa-IR"/>
        </w:rPr>
        <w:t>هر چند به سبب ب</w:t>
      </w:r>
      <w:r w:rsidR="007C1100">
        <w:rPr>
          <w:rtl/>
          <w:lang w:bidi="fa-IR"/>
        </w:rPr>
        <w:t>ی</w:t>
      </w:r>
      <w:r>
        <w:rPr>
          <w:rtl/>
          <w:lang w:bidi="fa-IR"/>
        </w:rPr>
        <w:t>مار</w:t>
      </w:r>
      <w:r w:rsidR="007C1100">
        <w:rPr>
          <w:rtl/>
          <w:lang w:bidi="fa-IR"/>
        </w:rPr>
        <w:t>ی</w:t>
      </w:r>
      <w:r>
        <w:rPr>
          <w:rtl/>
          <w:lang w:bidi="fa-IR"/>
        </w:rPr>
        <w:t xml:space="preserve"> باشد</w:t>
      </w:r>
      <w:r w:rsidR="00B713A2">
        <w:rPr>
          <w:rtl/>
          <w:lang w:bidi="fa-IR"/>
        </w:rPr>
        <w:t xml:space="preserve">، </w:t>
      </w:r>
      <w:r>
        <w:rPr>
          <w:rtl/>
          <w:lang w:bidi="fa-IR"/>
        </w:rPr>
        <w:t>روزه</w:t>
      </w:r>
      <w:r w:rsidR="007C1100">
        <w:rPr>
          <w:rtl/>
          <w:lang w:bidi="fa-IR"/>
        </w:rPr>
        <w:t xml:space="preserve"> </w:t>
      </w:r>
      <w:r>
        <w:rPr>
          <w:rtl/>
          <w:lang w:bidi="fa-IR"/>
        </w:rPr>
        <w:t>اش باطل م</w:t>
      </w:r>
      <w:r w:rsidR="007C1100">
        <w:rPr>
          <w:rtl/>
          <w:lang w:bidi="fa-IR"/>
        </w:rPr>
        <w:t xml:space="preserve">ی </w:t>
      </w:r>
      <w:r>
        <w:rPr>
          <w:rtl/>
          <w:lang w:bidi="fa-IR"/>
        </w:rPr>
        <w:t>شود</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7</w:t>
      </w:r>
      <w:r w:rsidR="008A2F1E" w:rsidRPr="00721FBF">
        <w:rPr>
          <w:rStyle w:val="libFootnotenumChar"/>
          <w:rtl/>
          <w:lang w:bidi="fa-IR"/>
        </w:rPr>
        <w:t>)</w:t>
      </w:r>
      <w:r w:rsidR="008A2F1E">
        <w:rPr>
          <w:rtl/>
          <w:lang w:bidi="fa-IR"/>
        </w:rPr>
        <w:t xml:space="preserve"> </w:t>
      </w:r>
    </w:p>
    <w:p w:rsidR="00995BE1" w:rsidRDefault="00995BE1" w:rsidP="00995BE1">
      <w:pPr>
        <w:pStyle w:val="libNormal"/>
        <w:rPr>
          <w:rtl/>
          <w:lang w:bidi="fa-IR"/>
        </w:rPr>
      </w:pPr>
      <w:r>
        <w:rPr>
          <w:rtl/>
          <w:lang w:bidi="fa-IR"/>
        </w:rPr>
        <w:t>2- اگر روزه</w:t>
      </w:r>
      <w:r w:rsidR="007C1100">
        <w:rPr>
          <w:rtl/>
          <w:lang w:bidi="fa-IR"/>
        </w:rPr>
        <w:t xml:space="preserve"> </w:t>
      </w:r>
      <w:r>
        <w:rPr>
          <w:rtl/>
          <w:lang w:bidi="fa-IR"/>
        </w:rPr>
        <w:t>دار ب</w:t>
      </w:r>
      <w:r w:rsidR="007C1100">
        <w:rPr>
          <w:rtl/>
          <w:lang w:bidi="fa-IR"/>
        </w:rPr>
        <w:t xml:space="preserve">ی </w:t>
      </w:r>
      <w:r>
        <w:rPr>
          <w:rtl/>
          <w:lang w:bidi="fa-IR"/>
        </w:rPr>
        <w:t>اخت</w:t>
      </w:r>
      <w:r w:rsidR="007C1100">
        <w:rPr>
          <w:rtl/>
          <w:lang w:bidi="fa-IR"/>
        </w:rPr>
        <w:t>ی</w:t>
      </w:r>
      <w:r>
        <w:rPr>
          <w:rtl/>
          <w:lang w:bidi="fa-IR"/>
        </w:rPr>
        <w:t>ار ق</w:t>
      </w:r>
      <w:r w:rsidR="007C1100">
        <w:rPr>
          <w:rtl/>
          <w:lang w:bidi="fa-IR"/>
        </w:rPr>
        <w:t>ی</w:t>
      </w:r>
      <w:r>
        <w:rPr>
          <w:rtl/>
          <w:lang w:bidi="fa-IR"/>
        </w:rPr>
        <w:t xml:space="preserve"> کند</w:t>
      </w:r>
      <w:r w:rsidR="00B713A2">
        <w:rPr>
          <w:rtl/>
          <w:lang w:bidi="fa-IR"/>
        </w:rPr>
        <w:t xml:space="preserve">، </w:t>
      </w:r>
      <w:r>
        <w:rPr>
          <w:rtl/>
          <w:lang w:bidi="fa-IR"/>
        </w:rPr>
        <w:t>روزه</w:t>
      </w:r>
      <w:r w:rsidR="007C1100">
        <w:rPr>
          <w:rtl/>
          <w:lang w:bidi="fa-IR"/>
        </w:rPr>
        <w:t xml:space="preserve"> </w:t>
      </w:r>
      <w:r>
        <w:rPr>
          <w:rtl/>
          <w:lang w:bidi="fa-IR"/>
        </w:rPr>
        <w:t>اش باطل نم</w:t>
      </w:r>
      <w:r w:rsidR="007C1100">
        <w:rPr>
          <w:rtl/>
          <w:lang w:bidi="fa-IR"/>
        </w:rPr>
        <w:t xml:space="preserve">ی </w:t>
      </w:r>
      <w:r>
        <w:rPr>
          <w:rtl/>
          <w:lang w:bidi="fa-IR"/>
        </w:rPr>
        <w:t>شود</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8</w:t>
      </w:r>
      <w:r w:rsidR="008A2F1E" w:rsidRPr="00721FBF">
        <w:rPr>
          <w:rStyle w:val="libFootnotenumChar"/>
          <w:rtl/>
          <w:lang w:bidi="fa-IR"/>
        </w:rPr>
        <w:t>)</w:t>
      </w:r>
      <w:r w:rsidR="008A2F1E">
        <w:rPr>
          <w:rtl/>
          <w:lang w:bidi="fa-IR"/>
        </w:rPr>
        <w:t xml:space="preserve"> </w:t>
      </w:r>
    </w:p>
    <w:p w:rsidR="007C1100" w:rsidRDefault="00995BE1" w:rsidP="00723D97">
      <w:pPr>
        <w:pStyle w:val="Heading3"/>
        <w:rPr>
          <w:rtl/>
          <w:lang w:bidi="fa-IR"/>
        </w:rPr>
      </w:pPr>
      <w:bookmarkStart w:id="86" w:name="_Toc424376036"/>
      <w:r>
        <w:rPr>
          <w:rtl/>
          <w:lang w:bidi="fa-IR"/>
        </w:rPr>
        <w:t>باق</w:t>
      </w:r>
      <w:r w:rsidR="007C1100">
        <w:rPr>
          <w:rtl/>
          <w:lang w:bidi="fa-IR"/>
        </w:rPr>
        <w:t>ی</w:t>
      </w:r>
      <w:r>
        <w:rPr>
          <w:rtl/>
          <w:lang w:bidi="fa-IR"/>
        </w:rPr>
        <w:t xml:space="preserve"> ماندن بر جنابت تا اذان صبح</w:t>
      </w:r>
      <w:bookmarkEnd w:id="86"/>
      <w:r w:rsidR="007C1100">
        <w:rPr>
          <w:rtl/>
          <w:lang w:bidi="fa-IR"/>
        </w:rPr>
        <w:t xml:space="preserve"> </w:t>
      </w:r>
    </w:p>
    <w:p w:rsidR="00995BE1" w:rsidRDefault="00995BE1" w:rsidP="00995BE1">
      <w:pPr>
        <w:pStyle w:val="libNormal"/>
        <w:rPr>
          <w:rtl/>
          <w:lang w:bidi="fa-IR"/>
        </w:rPr>
      </w:pPr>
      <w:r>
        <w:rPr>
          <w:rtl/>
          <w:lang w:bidi="fa-IR"/>
        </w:rPr>
        <w:t xml:space="preserve">1- اگر شخص جنب در روزه رمضان </w:t>
      </w:r>
      <w:r w:rsidR="007C1100">
        <w:rPr>
          <w:rtl/>
          <w:lang w:bidi="fa-IR"/>
        </w:rPr>
        <w:t>ی</w:t>
      </w:r>
      <w:r>
        <w:rPr>
          <w:rtl/>
          <w:lang w:bidi="fa-IR"/>
        </w:rPr>
        <w:t>ا قضا</w:t>
      </w:r>
      <w:r w:rsidR="007C1100">
        <w:rPr>
          <w:rtl/>
          <w:lang w:bidi="fa-IR"/>
        </w:rPr>
        <w:t>ی</w:t>
      </w:r>
      <w:r w:rsidR="008A2F1E">
        <w:rPr>
          <w:rtl/>
          <w:lang w:bidi="fa-IR"/>
        </w:rPr>
        <w:t xml:space="preserve"> </w:t>
      </w:r>
      <w:r w:rsidR="008A2F1E" w:rsidRPr="00721FBF">
        <w:rPr>
          <w:rStyle w:val="libFootnotenumChar"/>
          <w:rtl/>
          <w:lang w:bidi="fa-IR"/>
        </w:rPr>
        <w:t>(</w:t>
      </w:r>
      <w:r w:rsidRPr="00721FBF">
        <w:rPr>
          <w:rStyle w:val="libFootnotenumChar"/>
          <w:rtl/>
          <w:lang w:bidi="fa-IR"/>
        </w:rPr>
        <w:t>9</w:t>
      </w:r>
      <w:r w:rsidR="008A2F1E" w:rsidRPr="00721FBF">
        <w:rPr>
          <w:rStyle w:val="libFootnotenumChar"/>
          <w:rtl/>
          <w:lang w:bidi="fa-IR"/>
        </w:rPr>
        <w:t>)</w:t>
      </w:r>
      <w:r w:rsidR="008A2F1E">
        <w:rPr>
          <w:rtl/>
          <w:lang w:bidi="fa-IR"/>
        </w:rPr>
        <w:t xml:space="preserve"> </w:t>
      </w:r>
      <w:r>
        <w:rPr>
          <w:rtl/>
          <w:lang w:bidi="fa-IR"/>
        </w:rPr>
        <w:t xml:space="preserve">آن عمداً تا اذان صبح غسل نکند و </w:t>
      </w:r>
      <w:r w:rsidR="007C1100">
        <w:rPr>
          <w:rtl/>
          <w:lang w:bidi="fa-IR"/>
        </w:rPr>
        <w:t>ی</w:t>
      </w:r>
      <w:r>
        <w:rPr>
          <w:rtl/>
          <w:lang w:bidi="fa-IR"/>
        </w:rPr>
        <w:t>ا اگر وظ</w:t>
      </w:r>
      <w:r w:rsidR="007C1100">
        <w:rPr>
          <w:rtl/>
          <w:lang w:bidi="fa-IR"/>
        </w:rPr>
        <w:t>ی</w:t>
      </w:r>
      <w:r>
        <w:rPr>
          <w:rtl/>
          <w:lang w:bidi="fa-IR"/>
        </w:rPr>
        <w:t>فه</w:t>
      </w:r>
      <w:r w:rsidR="007C1100">
        <w:rPr>
          <w:rtl/>
          <w:lang w:bidi="fa-IR"/>
        </w:rPr>
        <w:t xml:space="preserve"> </w:t>
      </w:r>
      <w:r>
        <w:rPr>
          <w:rtl/>
          <w:lang w:bidi="fa-IR"/>
        </w:rPr>
        <w:t>اش ت</w:t>
      </w:r>
      <w:r w:rsidR="007C1100">
        <w:rPr>
          <w:rtl/>
          <w:lang w:bidi="fa-IR"/>
        </w:rPr>
        <w:t>ی</w:t>
      </w:r>
      <w:r>
        <w:rPr>
          <w:rtl/>
          <w:lang w:bidi="fa-IR"/>
        </w:rPr>
        <w:t>مم است ت</w:t>
      </w:r>
      <w:r w:rsidR="007C1100">
        <w:rPr>
          <w:rtl/>
          <w:lang w:bidi="fa-IR"/>
        </w:rPr>
        <w:t>ی</w:t>
      </w:r>
      <w:r>
        <w:rPr>
          <w:rtl/>
          <w:lang w:bidi="fa-IR"/>
        </w:rPr>
        <w:t>مم نکند روزه</w:t>
      </w:r>
      <w:r w:rsidR="007C1100">
        <w:rPr>
          <w:rtl/>
          <w:lang w:bidi="fa-IR"/>
        </w:rPr>
        <w:t xml:space="preserve"> </w:t>
      </w:r>
      <w:r>
        <w:rPr>
          <w:rtl/>
          <w:lang w:bidi="fa-IR"/>
        </w:rPr>
        <w:t>اش باطل است</w:t>
      </w:r>
      <w:r w:rsidR="00B713A2">
        <w:rPr>
          <w:rtl/>
          <w:lang w:bidi="fa-IR"/>
        </w:rPr>
        <w:t xml:space="preserve">. </w:t>
      </w:r>
    </w:p>
    <w:p w:rsidR="00995BE1" w:rsidRDefault="00995BE1" w:rsidP="00995BE1">
      <w:pPr>
        <w:pStyle w:val="libNormal"/>
        <w:rPr>
          <w:rtl/>
          <w:lang w:bidi="fa-IR"/>
        </w:rPr>
      </w:pPr>
      <w:r>
        <w:rPr>
          <w:rtl/>
          <w:lang w:bidi="fa-IR"/>
        </w:rPr>
        <w:t xml:space="preserve">2- اگر جنب در روزه ماه رمضان غسل </w:t>
      </w:r>
      <w:r w:rsidR="007C1100">
        <w:rPr>
          <w:rtl/>
          <w:lang w:bidi="fa-IR"/>
        </w:rPr>
        <w:t>ی</w:t>
      </w:r>
      <w:r>
        <w:rPr>
          <w:rtl/>
          <w:lang w:bidi="fa-IR"/>
        </w:rPr>
        <w:t>ا ت</w:t>
      </w:r>
      <w:r w:rsidR="007C1100">
        <w:rPr>
          <w:rtl/>
          <w:lang w:bidi="fa-IR"/>
        </w:rPr>
        <w:t>ی</w:t>
      </w:r>
      <w:r>
        <w:rPr>
          <w:rtl/>
          <w:lang w:bidi="fa-IR"/>
        </w:rPr>
        <w:t xml:space="preserve">مم را فراموش کند و پس از </w:t>
      </w:r>
      <w:r w:rsidR="007C1100">
        <w:rPr>
          <w:rtl/>
          <w:lang w:bidi="fa-IR"/>
        </w:rPr>
        <w:t>ی</w:t>
      </w:r>
      <w:r>
        <w:rPr>
          <w:rtl/>
          <w:lang w:bidi="fa-IR"/>
        </w:rPr>
        <w:t xml:space="preserve">ک </w:t>
      </w:r>
      <w:r w:rsidR="007C1100">
        <w:rPr>
          <w:rtl/>
          <w:lang w:bidi="fa-IR"/>
        </w:rPr>
        <w:t>ی</w:t>
      </w:r>
      <w:r>
        <w:rPr>
          <w:rtl/>
          <w:lang w:bidi="fa-IR"/>
        </w:rPr>
        <w:t xml:space="preserve">ا چند روز </w:t>
      </w:r>
      <w:r w:rsidR="007C1100">
        <w:rPr>
          <w:rtl/>
          <w:lang w:bidi="fa-IR"/>
        </w:rPr>
        <w:t>ی</w:t>
      </w:r>
      <w:r>
        <w:rPr>
          <w:rtl/>
          <w:lang w:bidi="fa-IR"/>
        </w:rPr>
        <w:t>ادش ب</w:t>
      </w:r>
      <w:r w:rsidR="007C1100">
        <w:rPr>
          <w:rtl/>
          <w:lang w:bidi="fa-IR"/>
        </w:rPr>
        <w:t>ی</w:t>
      </w:r>
      <w:r>
        <w:rPr>
          <w:rtl/>
          <w:lang w:bidi="fa-IR"/>
        </w:rPr>
        <w:t>ا</w:t>
      </w:r>
      <w:r w:rsidR="007C1100">
        <w:rPr>
          <w:rtl/>
          <w:lang w:bidi="fa-IR"/>
        </w:rPr>
        <w:t>ی</w:t>
      </w:r>
      <w:r>
        <w:rPr>
          <w:rtl/>
          <w:lang w:bidi="fa-IR"/>
        </w:rPr>
        <w:t>د</w:t>
      </w:r>
      <w:r w:rsidR="00B713A2">
        <w:rPr>
          <w:rtl/>
          <w:lang w:bidi="fa-IR"/>
        </w:rPr>
        <w:t xml:space="preserve">: </w:t>
      </w:r>
      <w:r>
        <w:rPr>
          <w:rtl/>
          <w:lang w:bidi="fa-IR"/>
        </w:rPr>
        <w:t>با</w:t>
      </w:r>
      <w:r w:rsidR="007C1100">
        <w:rPr>
          <w:rtl/>
          <w:lang w:bidi="fa-IR"/>
        </w:rPr>
        <w:t>ی</w:t>
      </w:r>
      <w:r>
        <w:rPr>
          <w:rtl/>
          <w:lang w:bidi="fa-IR"/>
        </w:rPr>
        <w:t>د آن روزه</w:t>
      </w:r>
      <w:r w:rsidR="007C1100">
        <w:rPr>
          <w:rtl/>
          <w:lang w:bidi="fa-IR"/>
        </w:rPr>
        <w:t xml:space="preserve"> </w:t>
      </w:r>
      <w:r>
        <w:rPr>
          <w:rtl/>
          <w:lang w:bidi="fa-IR"/>
        </w:rPr>
        <w:t>ها را قضا کند</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10</w:t>
      </w:r>
      <w:r w:rsidR="008A2F1E" w:rsidRPr="00721FBF">
        <w:rPr>
          <w:rStyle w:val="libFootnotenumChar"/>
          <w:rtl/>
          <w:lang w:bidi="fa-IR"/>
        </w:rPr>
        <w:t>)</w:t>
      </w:r>
      <w:r w:rsidR="008A2F1E">
        <w:rPr>
          <w:rtl/>
          <w:lang w:bidi="fa-IR"/>
        </w:rPr>
        <w:t xml:space="preserve"> </w:t>
      </w:r>
    </w:p>
    <w:p w:rsidR="00995BE1" w:rsidRDefault="00995BE1" w:rsidP="00995BE1">
      <w:pPr>
        <w:pStyle w:val="libNormal"/>
        <w:rPr>
          <w:rtl/>
          <w:lang w:bidi="fa-IR"/>
        </w:rPr>
      </w:pPr>
      <w:r>
        <w:rPr>
          <w:rtl/>
          <w:lang w:bidi="fa-IR"/>
        </w:rPr>
        <w:t>3- اگر روزه</w:t>
      </w:r>
      <w:r w:rsidR="007C1100">
        <w:rPr>
          <w:rtl/>
          <w:lang w:bidi="fa-IR"/>
        </w:rPr>
        <w:t xml:space="preserve"> </w:t>
      </w:r>
      <w:r>
        <w:rPr>
          <w:rtl/>
          <w:lang w:bidi="fa-IR"/>
        </w:rPr>
        <w:t>دار</w:t>
      </w:r>
      <w:r w:rsidR="00B713A2">
        <w:rPr>
          <w:rtl/>
          <w:lang w:bidi="fa-IR"/>
        </w:rPr>
        <w:t xml:space="preserve">، </w:t>
      </w:r>
      <w:r>
        <w:rPr>
          <w:rtl/>
          <w:lang w:bidi="fa-IR"/>
        </w:rPr>
        <w:t>در خواب جنب شود</w:t>
      </w:r>
      <w:r w:rsidR="00B713A2">
        <w:rPr>
          <w:rtl/>
          <w:lang w:bidi="fa-IR"/>
        </w:rPr>
        <w:t xml:space="preserve">، </w:t>
      </w:r>
      <w:r>
        <w:rPr>
          <w:rtl/>
          <w:lang w:bidi="fa-IR"/>
        </w:rPr>
        <w:t>واجب ن</w:t>
      </w:r>
      <w:r w:rsidR="007C1100">
        <w:rPr>
          <w:rtl/>
          <w:lang w:bidi="fa-IR"/>
        </w:rPr>
        <w:t>ی</w:t>
      </w:r>
      <w:r>
        <w:rPr>
          <w:rtl/>
          <w:lang w:bidi="fa-IR"/>
        </w:rPr>
        <w:t>ست فوراً غسل کند و روزه</w:t>
      </w:r>
      <w:r w:rsidR="007C1100">
        <w:rPr>
          <w:rtl/>
          <w:lang w:bidi="fa-IR"/>
        </w:rPr>
        <w:t xml:space="preserve"> </w:t>
      </w:r>
      <w:r>
        <w:rPr>
          <w:rtl/>
          <w:lang w:bidi="fa-IR"/>
        </w:rPr>
        <w:t>اش صح</w:t>
      </w:r>
      <w:r w:rsidR="007C1100">
        <w:rPr>
          <w:rtl/>
          <w:lang w:bidi="fa-IR"/>
        </w:rPr>
        <w:t>ی</w:t>
      </w:r>
      <w:r>
        <w:rPr>
          <w:rtl/>
          <w:lang w:bidi="fa-IR"/>
        </w:rPr>
        <w:t>ح است</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11</w:t>
      </w:r>
      <w:r w:rsidR="008A2F1E" w:rsidRPr="00721FBF">
        <w:rPr>
          <w:rStyle w:val="libFootnotenumChar"/>
          <w:rtl/>
          <w:lang w:bidi="fa-IR"/>
        </w:rPr>
        <w:t>)</w:t>
      </w:r>
      <w:r w:rsidR="008A2F1E">
        <w:rPr>
          <w:rtl/>
          <w:lang w:bidi="fa-IR"/>
        </w:rPr>
        <w:t xml:space="preserve"> </w:t>
      </w:r>
    </w:p>
    <w:p w:rsidR="00723D97" w:rsidRDefault="00723D97" w:rsidP="00723D97">
      <w:pPr>
        <w:pStyle w:val="libFootnote"/>
        <w:rPr>
          <w:rtl/>
          <w:lang w:bidi="fa-IR"/>
        </w:rPr>
      </w:pPr>
      <w:r>
        <w:rPr>
          <w:rtl/>
          <w:lang w:bidi="fa-IR"/>
        </w:rPr>
        <w:t xml:space="preserve">1- توضیح المسائل، م 1580. </w:t>
      </w:r>
    </w:p>
    <w:p w:rsidR="00723D97" w:rsidRDefault="00723D97" w:rsidP="00723D97">
      <w:pPr>
        <w:pStyle w:val="libFootnote"/>
        <w:rPr>
          <w:rtl/>
          <w:lang w:bidi="fa-IR"/>
        </w:rPr>
      </w:pPr>
      <w:r>
        <w:rPr>
          <w:rtl/>
          <w:lang w:bidi="fa-IR"/>
        </w:rPr>
        <w:t>2- آیة اللَّه مکارم: اگر به جای غذا یا نباشد تزریق آن روزه را باطل نمی کند</w:t>
      </w:r>
    </w:p>
    <w:p w:rsidR="00723D97" w:rsidRDefault="00723D97" w:rsidP="00723D97">
      <w:pPr>
        <w:pStyle w:val="libFootnote"/>
        <w:rPr>
          <w:rtl/>
          <w:lang w:bidi="fa-IR"/>
        </w:rPr>
      </w:pPr>
      <w:r>
        <w:rPr>
          <w:rtl/>
          <w:lang w:bidi="fa-IR"/>
        </w:rPr>
        <w:t xml:space="preserve">3- آیات عظام خویی تبریزی، سیستانی: بهتر آن است که پرهیز کند. آیة اللَّه فاضل: باید از آن پرهیز کند. </w:t>
      </w:r>
    </w:p>
    <w:p w:rsidR="00723D97" w:rsidRDefault="00723D97" w:rsidP="00723D97">
      <w:pPr>
        <w:pStyle w:val="libFootnote"/>
        <w:rPr>
          <w:rtl/>
          <w:lang w:bidi="fa-IR"/>
        </w:rPr>
      </w:pPr>
      <w:r>
        <w:rPr>
          <w:rtl/>
          <w:lang w:bidi="fa-IR"/>
        </w:rPr>
        <w:t xml:space="preserve">4- توضیح المسائل، م 1576. </w:t>
      </w:r>
    </w:p>
    <w:p w:rsidR="00723D97" w:rsidRDefault="00723D97" w:rsidP="00723D97">
      <w:pPr>
        <w:pStyle w:val="libFootnote"/>
        <w:rPr>
          <w:rtl/>
          <w:lang w:bidi="fa-IR"/>
        </w:rPr>
      </w:pPr>
      <w:r>
        <w:rPr>
          <w:rtl/>
          <w:lang w:bidi="fa-IR"/>
        </w:rPr>
        <w:t xml:space="preserve">5- به حاشیه 1 صفحه 140 مراجعه فرمایید. </w:t>
      </w:r>
    </w:p>
    <w:p w:rsidR="00723D97" w:rsidRDefault="00723D97" w:rsidP="00723D97">
      <w:pPr>
        <w:pStyle w:val="libFootnote"/>
        <w:rPr>
          <w:rtl/>
          <w:lang w:bidi="fa-IR"/>
        </w:rPr>
      </w:pPr>
      <w:r>
        <w:rPr>
          <w:rtl/>
          <w:lang w:bidi="fa-IR"/>
        </w:rPr>
        <w:t xml:space="preserve">6- به حاشیه 2، صفحه 140 مراجعه فرمایید. </w:t>
      </w:r>
    </w:p>
    <w:p w:rsidR="00723D97" w:rsidRDefault="00723D97" w:rsidP="00723D97">
      <w:pPr>
        <w:pStyle w:val="libFootnote"/>
        <w:rPr>
          <w:rtl/>
          <w:lang w:bidi="fa-IR"/>
        </w:rPr>
      </w:pPr>
      <w:r>
        <w:rPr>
          <w:rtl/>
          <w:lang w:bidi="fa-IR"/>
        </w:rPr>
        <w:t xml:space="preserve">7- توضیح المسائل، م 1646. </w:t>
      </w:r>
    </w:p>
    <w:p w:rsidR="00723D97" w:rsidRDefault="00723D97" w:rsidP="00723D97">
      <w:pPr>
        <w:pStyle w:val="libFootnote"/>
        <w:rPr>
          <w:rtl/>
          <w:lang w:bidi="fa-IR"/>
        </w:rPr>
      </w:pPr>
      <w:r>
        <w:rPr>
          <w:rtl/>
          <w:lang w:bidi="fa-IR"/>
        </w:rPr>
        <w:t xml:space="preserve">8- توضیح المسائل، م 1646. </w:t>
      </w:r>
    </w:p>
    <w:p w:rsidR="00723D97" w:rsidRDefault="00723D97" w:rsidP="00723D97">
      <w:pPr>
        <w:pStyle w:val="libFootnote"/>
        <w:rPr>
          <w:rtl/>
          <w:lang w:bidi="fa-IR"/>
        </w:rPr>
      </w:pPr>
      <w:r>
        <w:rPr>
          <w:rtl/>
          <w:lang w:bidi="fa-IR"/>
        </w:rPr>
        <w:t xml:space="preserve">9- آیة اللَّه زنجانی: اگر وقت قضای روزه ماه رمضان تنگ شده و تا اذان صبح جنب بماند بنابر احتیاط واجب، روزه آن روز را گرفته، عوض آن را هم بجا آورد. </w:t>
      </w:r>
    </w:p>
    <w:p w:rsidR="00723D97" w:rsidRDefault="00723D97" w:rsidP="00723D97">
      <w:pPr>
        <w:pStyle w:val="libFootnote"/>
        <w:rPr>
          <w:rtl/>
          <w:lang w:bidi="fa-IR"/>
        </w:rPr>
      </w:pPr>
      <w:r>
        <w:rPr>
          <w:rtl/>
          <w:lang w:bidi="fa-IR"/>
        </w:rPr>
        <w:t xml:space="preserve">10- توضیح المسائل، م 1622. </w:t>
      </w:r>
    </w:p>
    <w:p w:rsidR="00723D97" w:rsidRDefault="00723D97" w:rsidP="00723D97">
      <w:pPr>
        <w:pStyle w:val="libFootnote"/>
        <w:rPr>
          <w:rtl/>
          <w:lang w:bidi="fa-IR"/>
        </w:rPr>
      </w:pPr>
      <w:r>
        <w:rPr>
          <w:rtl/>
          <w:lang w:bidi="fa-IR"/>
        </w:rPr>
        <w:t>11- توضیح المسائل، م 1632.</w:t>
      </w:r>
    </w:p>
    <w:p w:rsidR="00723D97" w:rsidRDefault="00723D97" w:rsidP="00723D97">
      <w:pPr>
        <w:pStyle w:val="libNormal"/>
        <w:rPr>
          <w:rtl/>
          <w:lang w:bidi="fa-IR"/>
        </w:rPr>
      </w:pPr>
    </w:p>
    <w:p w:rsidR="007C1100" w:rsidRDefault="00995BE1" w:rsidP="00723D97">
      <w:pPr>
        <w:pStyle w:val="libNormal"/>
        <w:rPr>
          <w:rtl/>
          <w:lang w:bidi="fa-IR"/>
        </w:rPr>
      </w:pPr>
      <w:r>
        <w:rPr>
          <w:rtl/>
          <w:lang w:bidi="fa-IR"/>
        </w:rPr>
        <w:lastRenderedPageBreak/>
        <w:t>4- اگر شخص جنب در شب ماه رمضان م</w:t>
      </w:r>
      <w:r w:rsidR="007C1100">
        <w:rPr>
          <w:rtl/>
          <w:lang w:bidi="fa-IR"/>
        </w:rPr>
        <w:t xml:space="preserve">ی </w:t>
      </w:r>
      <w:r>
        <w:rPr>
          <w:rtl/>
          <w:lang w:bidi="fa-IR"/>
        </w:rPr>
        <w:t>داند برا</w:t>
      </w:r>
      <w:r w:rsidR="007C1100">
        <w:rPr>
          <w:rtl/>
          <w:lang w:bidi="fa-IR"/>
        </w:rPr>
        <w:t>ی</w:t>
      </w:r>
      <w:r>
        <w:rPr>
          <w:rtl/>
          <w:lang w:bidi="fa-IR"/>
        </w:rPr>
        <w:t xml:space="preserve"> غسل</w:t>
      </w:r>
      <w:r w:rsidR="00B713A2">
        <w:rPr>
          <w:rtl/>
          <w:lang w:bidi="fa-IR"/>
        </w:rPr>
        <w:t xml:space="preserve">، </w:t>
      </w:r>
      <w:r>
        <w:rPr>
          <w:rtl/>
          <w:lang w:bidi="fa-IR"/>
        </w:rPr>
        <w:t>قبل از اذان صبح ب</w:t>
      </w:r>
      <w:r w:rsidR="007C1100">
        <w:rPr>
          <w:rtl/>
          <w:lang w:bidi="fa-IR"/>
        </w:rPr>
        <w:t>ی</w:t>
      </w:r>
      <w:r>
        <w:rPr>
          <w:rtl/>
          <w:lang w:bidi="fa-IR"/>
        </w:rPr>
        <w:t>دار نم</w:t>
      </w:r>
      <w:r w:rsidR="007C1100">
        <w:rPr>
          <w:rtl/>
          <w:lang w:bidi="fa-IR"/>
        </w:rPr>
        <w:t xml:space="preserve">ی </w:t>
      </w:r>
      <w:r>
        <w:rPr>
          <w:rtl/>
          <w:lang w:bidi="fa-IR"/>
        </w:rPr>
        <w:t>شود</w:t>
      </w:r>
      <w:r w:rsidR="00B713A2">
        <w:rPr>
          <w:rtl/>
          <w:lang w:bidi="fa-IR"/>
        </w:rPr>
        <w:t xml:space="preserve">، </w:t>
      </w:r>
      <w:r>
        <w:rPr>
          <w:rtl/>
          <w:lang w:bidi="fa-IR"/>
        </w:rPr>
        <w:t>نبا</w:t>
      </w:r>
      <w:r w:rsidR="007C1100">
        <w:rPr>
          <w:rtl/>
          <w:lang w:bidi="fa-IR"/>
        </w:rPr>
        <w:t>ی</w:t>
      </w:r>
      <w:r>
        <w:rPr>
          <w:rtl/>
          <w:lang w:bidi="fa-IR"/>
        </w:rPr>
        <w:t>د بخوابد و اگر بخوابد و ب</w:t>
      </w:r>
      <w:r w:rsidR="007C1100">
        <w:rPr>
          <w:rtl/>
          <w:lang w:bidi="fa-IR"/>
        </w:rPr>
        <w:t>ی</w:t>
      </w:r>
      <w:r>
        <w:rPr>
          <w:rtl/>
          <w:lang w:bidi="fa-IR"/>
        </w:rPr>
        <w:t>دار نشود</w:t>
      </w:r>
      <w:r w:rsidR="00B713A2">
        <w:rPr>
          <w:rtl/>
          <w:lang w:bidi="fa-IR"/>
        </w:rPr>
        <w:t xml:space="preserve">، </w:t>
      </w:r>
      <w:r>
        <w:rPr>
          <w:rtl/>
          <w:lang w:bidi="fa-IR"/>
        </w:rPr>
        <w:t>روزه</w:t>
      </w:r>
      <w:r w:rsidR="007C1100">
        <w:rPr>
          <w:rtl/>
          <w:lang w:bidi="fa-IR"/>
        </w:rPr>
        <w:t xml:space="preserve"> </w:t>
      </w:r>
      <w:r>
        <w:rPr>
          <w:rtl/>
          <w:lang w:bidi="fa-IR"/>
        </w:rPr>
        <w:t>اش باطل است</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1</w:t>
      </w:r>
      <w:r w:rsidR="008A2F1E" w:rsidRPr="00721FBF">
        <w:rPr>
          <w:rStyle w:val="libFootnotenumChar"/>
          <w:rtl/>
          <w:lang w:bidi="fa-IR"/>
        </w:rPr>
        <w:t>)</w:t>
      </w:r>
      <w:r w:rsidR="008A2F1E">
        <w:rPr>
          <w:rtl/>
          <w:lang w:bidi="fa-IR"/>
        </w:rPr>
        <w:t xml:space="preserve"> </w:t>
      </w:r>
    </w:p>
    <w:p w:rsidR="007C1100" w:rsidRDefault="00995BE1" w:rsidP="004456BC">
      <w:pPr>
        <w:pStyle w:val="Heading3"/>
        <w:rPr>
          <w:rtl/>
          <w:lang w:bidi="fa-IR"/>
        </w:rPr>
      </w:pPr>
      <w:bookmarkStart w:id="87" w:name="_Toc424376037"/>
      <w:r>
        <w:rPr>
          <w:rtl/>
          <w:lang w:bidi="fa-IR"/>
        </w:rPr>
        <w:t>باق</w:t>
      </w:r>
      <w:r w:rsidR="007C1100">
        <w:rPr>
          <w:rtl/>
          <w:lang w:bidi="fa-IR"/>
        </w:rPr>
        <w:t>ی</w:t>
      </w:r>
      <w:r>
        <w:rPr>
          <w:rtl/>
          <w:lang w:bidi="fa-IR"/>
        </w:rPr>
        <w:t xml:space="preserve"> ماندن بر ح</w:t>
      </w:r>
      <w:r w:rsidR="007C1100">
        <w:rPr>
          <w:rtl/>
          <w:lang w:bidi="fa-IR"/>
        </w:rPr>
        <w:t>ی</w:t>
      </w:r>
      <w:r>
        <w:rPr>
          <w:rtl/>
          <w:lang w:bidi="fa-IR"/>
        </w:rPr>
        <w:t>ض و نفاس</w:t>
      </w:r>
      <w:bookmarkEnd w:id="87"/>
      <w:r w:rsidR="007C1100">
        <w:rPr>
          <w:rtl/>
          <w:lang w:bidi="fa-IR"/>
        </w:rPr>
        <w:t xml:space="preserve"> </w:t>
      </w:r>
    </w:p>
    <w:p w:rsidR="00995BE1" w:rsidRDefault="00995BE1" w:rsidP="00995BE1">
      <w:pPr>
        <w:pStyle w:val="libNormal"/>
        <w:rPr>
          <w:rtl/>
          <w:lang w:bidi="fa-IR"/>
        </w:rPr>
      </w:pPr>
      <w:r>
        <w:rPr>
          <w:rtl/>
          <w:lang w:bidi="fa-IR"/>
        </w:rPr>
        <w:t>1- اگر زن در ماه رمضان قبل از اذان صبح از خون پاک شود و</w:t>
      </w:r>
    </w:p>
    <w:p w:rsidR="00995BE1" w:rsidRDefault="00995BE1" w:rsidP="00995BE1">
      <w:pPr>
        <w:pStyle w:val="libNormal"/>
        <w:rPr>
          <w:rtl/>
          <w:lang w:bidi="fa-IR"/>
        </w:rPr>
      </w:pPr>
      <w:r>
        <w:rPr>
          <w:rtl/>
          <w:lang w:bidi="fa-IR"/>
        </w:rPr>
        <w:t>الف</w:t>
      </w:r>
      <w:r w:rsidR="00B713A2">
        <w:rPr>
          <w:rtl/>
          <w:lang w:bidi="fa-IR"/>
        </w:rPr>
        <w:t xml:space="preserve">: </w:t>
      </w:r>
      <w:r>
        <w:rPr>
          <w:rtl/>
          <w:lang w:bidi="fa-IR"/>
        </w:rPr>
        <w:t xml:space="preserve">عمداً تا اذان غسل نکند </w:t>
      </w:r>
      <w:r w:rsidR="007C1100">
        <w:rPr>
          <w:rtl/>
          <w:lang w:bidi="fa-IR"/>
        </w:rPr>
        <w:t>ی</w:t>
      </w:r>
      <w:r>
        <w:rPr>
          <w:rtl/>
          <w:lang w:bidi="fa-IR"/>
        </w:rPr>
        <w:t>ا اگر وظ</w:t>
      </w:r>
      <w:r w:rsidR="007C1100">
        <w:rPr>
          <w:rtl/>
          <w:lang w:bidi="fa-IR"/>
        </w:rPr>
        <w:t>ی</w:t>
      </w:r>
      <w:r>
        <w:rPr>
          <w:rtl/>
          <w:lang w:bidi="fa-IR"/>
        </w:rPr>
        <w:t>فه</w:t>
      </w:r>
      <w:r w:rsidR="007C1100">
        <w:rPr>
          <w:rtl/>
          <w:lang w:bidi="fa-IR"/>
        </w:rPr>
        <w:t xml:space="preserve"> </w:t>
      </w:r>
      <w:r>
        <w:rPr>
          <w:rtl/>
          <w:lang w:bidi="fa-IR"/>
        </w:rPr>
        <w:t>اش ت</w:t>
      </w:r>
      <w:r w:rsidR="007C1100">
        <w:rPr>
          <w:rtl/>
          <w:lang w:bidi="fa-IR"/>
        </w:rPr>
        <w:t>ی</w:t>
      </w:r>
      <w:r>
        <w:rPr>
          <w:rtl/>
          <w:lang w:bidi="fa-IR"/>
        </w:rPr>
        <w:t>مم است ت</w:t>
      </w:r>
      <w:r w:rsidR="007C1100">
        <w:rPr>
          <w:rtl/>
          <w:lang w:bidi="fa-IR"/>
        </w:rPr>
        <w:t>ی</w:t>
      </w:r>
      <w:r>
        <w:rPr>
          <w:rtl/>
          <w:lang w:bidi="fa-IR"/>
        </w:rPr>
        <w:t>مم</w:t>
      </w:r>
      <w:r w:rsidR="007C1100">
        <w:rPr>
          <w:rtl/>
          <w:lang w:bidi="fa-IR"/>
        </w:rPr>
        <w:t xml:space="preserve"> </w:t>
      </w:r>
      <w:r>
        <w:rPr>
          <w:rtl/>
          <w:lang w:bidi="fa-IR"/>
        </w:rPr>
        <w:t>نکند</w:t>
      </w:r>
      <w:r w:rsidR="00B713A2">
        <w:rPr>
          <w:rtl/>
          <w:lang w:bidi="fa-IR"/>
        </w:rPr>
        <w:t xml:space="preserve">، </w:t>
      </w:r>
      <w:r>
        <w:rPr>
          <w:rtl/>
          <w:lang w:bidi="fa-IR"/>
        </w:rPr>
        <w:t>روزه</w:t>
      </w:r>
      <w:r w:rsidR="007C1100">
        <w:rPr>
          <w:rtl/>
          <w:lang w:bidi="fa-IR"/>
        </w:rPr>
        <w:t xml:space="preserve"> </w:t>
      </w:r>
      <w:r>
        <w:rPr>
          <w:rtl/>
          <w:lang w:bidi="fa-IR"/>
        </w:rPr>
        <w:t>اش باطل است</w:t>
      </w:r>
      <w:r w:rsidR="00B713A2">
        <w:rPr>
          <w:rtl/>
          <w:lang w:bidi="fa-IR"/>
        </w:rPr>
        <w:t xml:space="preserve">. </w:t>
      </w:r>
    </w:p>
    <w:p w:rsidR="00995BE1" w:rsidRDefault="00995BE1" w:rsidP="00995BE1">
      <w:pPr>
        <w:pStyle w:val="libNormal"/>
        <w:rPr>
          <w:rtl/>
          <w:lang w:bidi="fa-IR"/>
        </w:rPr>
      </w:pPr>
      <w:r>
        <w:rPr>
          <w:rtl/>
          <w:lang w:bidi="fa-IR"/>
        </w:rPr>
        <w:t>ب</w:t>
      </w:r>
      <w:r w:rsidR="00B713A2">
        <w:rPr>
          <w:rtl/>
          <w:lang w:bidi="fa-IR"/>
        </w:rPr>
        <w:t xml:space="preserve">: </w:t>
      </w:r>
      <w:r>
        <w:rPr>
          <w:rtl/>
          <w:lang w:bidi="fa-IR"/>
        </w:rPr>
        <w:t>برا</w:t>
      </w:r>
      <w:r w:rsidR="007C1100">
        <w:rPr>
          <w:rtl/>
          <w:lang w:bidi="fa-IR"/>
        </w:rPr>
        <w:t>ی</w:t>
      </w:r>
      <w:r>
        <w:rPr>
          <w:rtl/>
          <w:lang w:bidi="fa-IR"/>
        </w:rPr>
        <w:t xml:space="preserve"> غسل وقت ندارد</w:t>
      </w:r>
      <w:r w:rsidR="00B713A2">
        <w:rPr>
          <w:rtl/>
          <w:lang w:bidi="fa-IR"/>
        </w:rPr>
        <w:t xml:space="preserve">: </w:t>
      </w:r>
      <w:r>
        <w:rPr>
          <w:rtl/>
          <w:lang w:bidi="fa-IR"/>
        </w:rPr>
        <w:t>با</w:t>
      </w:r>
      <w:r w:rsidR="007C1100">
        <w:rPr>
          <w:rtl/>
          <w:lang w:bidi="fa-IR"/>
        </w:rPr>
        <w:t>ی</w:t>
      </w:r>
      <w:r>
        <w:rPr>
          <w:rtl/>
          <w:lang w:bidi="fa-IR"/>
        </w:rPr>
        <w:t>د ت</w:t>
      </w:r>
      <w:r w:rsidR="007C1100">
        <w:rPr>
          <w:rtl/>
          <w:lang w:bidi="fa-IR"/>
        </w:rPr>
        <w:t>ی</w:t>
      </w:r>
      <w:r>
        <w:rPr>
          <w:rtl/>
          <w:lang w:bidi="fa-IR"/>
        </w:rPr>
        <w:t>مم کند و روزه</w:t>
      </w:r>
      <w:r w:rsidR="007C1100">
        <w:rPr>
          <w:rtl/>
          <w:lang w:bidi="fa-IR"/>
        </w:rPr>
        <w:t xml:space="preserve"> </w:t>
      </w:r>
      <w:r>
        <w:rPr>
          <w:rtl/>
          <w:lang w:bidi="fa-IR"/>
        </w:rPr>
        <w:t>اش صح</w:t>
      </w:r>
      <w:r w:rsidR="007C1100">
        <w:rPr>
          <w:rtl/>
          <w:lang w:bidi="fa-IR"/>
        </w:rPr>
        <w:t>ی</w:t>
      </w:r>
      <w:r>
        <w:rPr>
          <w:rtl/>
          <w:lang w:bidi="fa-IR"/>
        </w:rPr>
        <w:t>ح است</w:t>
      </w:r>
      <w:r w:rsidR="00B713A2">
        <w:rPr>
          <w:rtl/>
          <w:lang w:bidi="fa-IR"/>
        </w:rPr>
        <w:t xml:space="preserve">. </w:t>
      </w:r>
    </w:p>
    <w:p w:rsidR="00995BE1" w:rsidRDefault="00995BE1" w:rsidP="00995BE1">
      <w:pPr>
        <w:pStyle w:val="libNormal"/>
        <w:rPr>
          <w:rtl/>
          <w:lang w:bidi="fa-IR"/>
        </w:rPr>
      </w:pPr>
      <w:r>
        <w:rPr>
          <w:rtl/>
          <w:lang w:bidi="fa-IR"/>
        </w:rPr>
        <w:t>2- اگر نزد</w:t>
      </w:r>
      <w:r w:rsidR="007C1100">
        <w:rPr>
          <w:rtl/>
          <w:lang w:bidi="fa-IR"/>
        </w:rPr>
        <w:t>ی</w:t>
      </w:r>
      <w:r>
        <w:rPr>
          <w:rtl/>
          <w:lang w:bidi="fa-IR"/>
        </w:rPr>
        <w:t>ک اذان صبح پاک شود</w:t>
      </w:r>
      <w:r w:rsidR="00B713A2">
        <w:rPr>
          <w:rtl/>
          <w:lang w:bidi="fa-IR"/>
        </w:rPr>
        <w:t xml:space="preserve">، </w:t>
      </w:r>
      <w:r>
        <w:rPr>
          <w:rtl/>
          <w:lang w:bidi="fa-IR"/>
        </w:rPr>
        <w:t>وبرا</w:t>
      </w:r>
      <w:r w:rsidR="007C1100">
        <w:rPr>
          <w:rtl/>
          <w:lang w:bidi="fa-IR"/>
        </w:rPr>
        <w:t>ی</w:t>
      </w:r>
      <w:r>
        <w:rPr>
          <w:rtl/>
          <w:lang w:bidi="fa-IR"/>
        </w:rPr>
        <w:t xml:space="preserve"> ت</w:t>
      </w:r>
      <w:r w:rsidR="007C1100">
        <w:rPr>
          <w:rtl/>
          <w:lang w:bidi="fa-IR"/>
        </w:rPr>
        <w:t>ی</w:t>
      </w:r>
      <w:r>
        <w:rPr>
          <w:rtl/>
          <w:lang w:bidi="fa-IR"/>
        </w:rPr>
        <w:t xml:space="preserve">مم </w:t>
      </w:r>
      <w:r w:rsidR="007C1100">
        <w:rPr>
          <w:rtl/>
          <w:lang w:bidi="fa-IR"/>
        </w:rPr>
        <w:t>ی</w:t>
      </w:r>
      <w:r>
        <w:rPr>
          <w:rtl/>
          <w:lang w:bidi="fa-IR"/>
        </w:rPr>
        <w:t>اغسل وقت نداشته باشد</w:t>
      </w:r>
      <w:r w:rsidR="00B713A2">
        <w:rPr>
          <w:rtl/>
          <w:lang w:bidi="fa-IR"/>
        </w:rPr>
        <w:t xml:space="preserve">، </w:t>
      </w:r>
      <w:r>
        <w:rPr>
          <w:rtl/>
          <w:lang w:bidi="fa-IR"/>
        </w:rPr>
        <w:t>روزه</w:t>
      </w:r>
      <w:r w:rsidR="007C1100">
        <w:rPr>
          <w:rtl/>
          <w:lang w:bidi="fa-IR"/>
        </w:rPr>
        <w:t xml:space="preserve"> </w:t>
      </w:r>
      <w:r>
        <w:rPr>
          <w:rtl/>
          <w:lang w:bidi="fa-IR"/>
        </w:rPr>
        <w:t>اش صح</w:t>
      </w:r>
      <w:r w:rsidR="007C1100">
        <w:rPr>
          <w:rtl/>
          <w:lang w:bidi="fa-IR"/>
        </w:rPr>
        <w:t>ی</w:t>
      </w:r>
      <w:r>
        <w:rPr>
          <w:rtl/>
          <w:lang w:bidi="fa-IR"/>
        </w:rPr>
        <w:t>ح است</w:t>
      </w:r>
      <w:r w:rsidR="00B713A2">
        <w:rPr>
          <w:rtl/>
          <w:lang w:bidi="fa-IR"/>
        </w:rPr>
        <w:t xml:space="preserve">. </w:t>
      </w:r>
    </w:p>
    <w:p w:rsidR="00995BE1" w:rsidRDefault="00995BE1" w:rsidP="00995BE1">
      <w:pPr>
        <w:pStyle w:val="libNormal"/>
        <w:rPr>
          <w:rtl/>
          <w:lang w:bidi="fa-IR"/>
        </w:rPr>
      </w:pPr>
      <w:r>
        <w:rPr>
          <w:rtl/>
          <w:lang w:bidi="fa-IR"/>
        </w:rPr>
        <w:t>3- اگر بعد از اذان بفهمد که قبل از اذان پاک شده روزه</w:t>
      </w:r>
      <w:r w:rsidR="007C1100">
        <w:rPr>
          <w:rtl/>
          <w:lang w:bidi="fa-IR"/>
        </w:rPr>
        <w:t xml:space="preserve"> </w:t>
      </w:r>
      <w:r>
        <w:rPr>
          <w:rtl/>
          <w:lang w:bidi="fa-IR"/>
        </w:rPr>
        <w:t>اش صح</w:t>
      </w:r>
      <w:r w:rsidR="007C1100">
        <w:rPr>
          <w:rtl/>
          <w:lang w:bidi="fa-IR"/>
        </w:rPr>
        <w:t>ی</w:t>
      </w:r>
      <w:r>
        <w:rPr>
          <w:rtl/>
          <w:lang w:bidi="fa-IR"/>
        </w:rPr>
        <w:t>ح است</w:t>
      </w:r>
      <w:r w:rsidR="00B713A2">
        <w:rPr>
          <w:rtl/>
          <w:lang w:bidi="fa-IR"/>
        </w:rPr>
        <w:t xml:space="preserve">. </w:t>
      </w:r>
    </w:p>
    <w:p w:rsidR="00995BE1" w:rsidRDefault="00995BE1" w:rsidP="00995BE1">
      <w:pPr>
        <w:pStyle w:val="libNormal"/>
        <w:rPr>
          <w:rtl/>
          <w:lang w:bidi="fa-IR"/>
        </w:rPr>
      </w:pPr>
      <w:r>
        <w:rPr>
          <w:rtl/>
          <w:lang w:bidi="fa-IR"/>
        </w:rPr>
        <w:t>4- اگر بعد از اذان پاک شود</w:t>
      </w:r>
      <w:r w:rsidR="00B713A2">
        <w:rPr>
          <w:rtl/>
          <w:lang w:bidi="fa-IR"/>
        </w:rPr>
        <w:t xml:space="preserve">، </w:t>
      </w:r>
      <w:r>
        <w:rPr>
          <w:rtl/>
          <w:lang w:bidi="fa-IR"/>
        </w:rPr>
        <w:t>روزه</w:t>
      </w:r>
      <w:r w:rsidR="007C1100">
        <w:rPr>
          <w:rtl/>
          <w:lang w:bidi="fa-IR"/>
        </w:rPr>
        <w:t xml:space="preserve"> </w:t>
      </w:r>
      <w:r>
        <w:rPr>
          <w:rtl/>
          <w:lang w:bidi="fa-IR"/>
        </w:rPr>
        <w:t>اش باطل است</w:t>
      </w:r>
      <w:r w:rsidR="00B713A2">
        <w:rPr>
          <w:rtl/>
          <w:lang w:bidi="fa-IR"/>
        </w:rPr>
        <w:t xml:space="preserve">. </w:t>
      </w:r>
    </w:p>
    <w:p w:rsidR="00995BE1" w:rsidRDefault="00995BE1" w:rsidP="00995BE1">
      <w:pPr>
        <w:pStyle w:val="libNormal"/>
        <w:rPr>
          <w:rtl/>
          <w:lang w:bidi="fa-IR"/>
        </w:rPr>
      </w:pPr>
      <w:r>
        <w:rPr>
          <w:rtl/>
          <w:lang w:bidi="fa-IR"/>
        </w:rPr>
        <w:t>5- اگر در روز</w:t>
      </w:r>
      <w:r w:rsidR="00B713A2">
        <w:rPr>
          <w:rtl/>
          <w:lang w:bidi="fa-IR"/>
        </w:rPr>
        <w:t xml:space="preserve">، </w:t>
      </w:r>
      <w:r>
        <w:rPr>
          <w:rtl/>
          <w:lang w:bidi="fa-IR"/>
        </w:rPr>
        <w:t>ح</w:t>
      </w:r>
      <w:r w:rsidR="007C1100">
        <w:rPr>
          <w:rtl/>
          <w:lang w:bidi="fa-IR"/>
        </w:rPr>
        <w:t>ی</w:t>
      </w:r>
      <w:r>
        <w:rPr>
          <w:rtl/>
          <w:lang w:bidi="fa-IR"/>
        </w:rPr>
        <w:t xml:space="preserve">ض </w:t>
      </w:r>
      <w:r w:rsidR="007C1100">
        <w:rPr>
          <w:rtl/>
          <w:lang w:bidi="fa-IR"/>
        </w:rPr>
        <w:t>ی</w:t>
      </w:r>
      <w:r>
        <w:rPr>
          <w:rtl/>
          <w:lang w:bidi="fa-IR"/>
        </w:rPr>
        <w:t>ا نفاس بب</w:t>
      </w:r>
      <w:r w:rsidR="007C1100">
        <w:rPr>
          <w:rtl/>
          <w:lang w:bidi="fa-IR"/>
        </w:rPr>
        <w:t>ی</w:t>
      </w:r>
      <w:r>
        <w:rPr>
          <w:rtl/>
          <w:lang w:bidi="fa-IR"/>
        </w:rPr>
        <w:t>ند</w:t>
      </w:r>
      <w:r w:rsidR="00B713A2">
        <w:rPr>
          <w:rtl/>
          <w:lang w:bidi="fa-IR"/>
        </w:rPr>
        <w:t xml:space="preserve">، </w:t>
      </w:r>
      <w:r>
        <w:rPr>
          <w:rtl/>
          <w:lang w:bidi="fa-IR"/>
        </w:rPr>
        <w:t>گرچه نزد</w:t>
      </w:r>
      <w:r w:rsidR="007C1100">
        <w:rPr>
          <w:rtl/>
          <w:lang w:bidi="fa-IR"/>
        </w:rPr>
        <w:t>ی</w:t>
      </w:r>
      <w:r>
        <w:rPr>
          <w:rtl/>
          <w:lang w:bidi="fa-IR"/>
        </w:rPr>
        <w:t>ک مغرب</w:t>
      </w:r>
      <w:r w:rsidR="007C1100">
        <w:rPr>
          <w:rtl/>
          <w:lang w:bidi="fa-IR"/>
        </w:rPr>
        <w:t xml:space="preserve"> </w:t>
      </w:r>
      <w:r>
        <w:rPr>
          <w:rtl/>
          <w:lang w:bidi="fa-IR"/>
        </w:rPr>
        <w:t>باشد</w:t>
      </w:r>
      <w:r w:rsidR="00B713A2">
        <w:rPr>
          <w:rtl/>
          <w:lang w:bidi="fa-IR"/>
        </w:rPr>
        <w:t xml:space="preserve">، </w:t>
      </w:r>
      <w:r>
        <w:rPr>
          <w:rtl/>
          <w:lang w:bidi="fa-IR"/>
        </w:rPr>
        <w:t>روزه</w:t>
      </w:r>
      <w:r w:rsidR="007C1100">
        <w:rPr>
          <w:rtl/>
          <w:lang w:bidi="fa-IR"/>
        </w:rPr>
        <w:t xml:space="preserve"> </w:t>
      </w:r>
      <w:r>
        <w:rPr>
          <w:rtl/>
          <w:lang w:bidi="fa-IR"/>
        </w:rPr>
        <w:t>اش باطل است</w:t>
      </w:r>
      <w:r w:rsidR="00B713A2">
        <w:rPr>
          <w:rtl/>
          <w:lang w:bidi="fa-IR"/>
        </w:rPr>
        <w:t xml:space="preserve">. </w:t>
      </w:r>
    </w:p>
    <w:p w:rsidR="007C1100" w:rsidRDefault="00995BE1" w:rsidP="00995BE1">
      <w:pPr>
        <w:pStyle w:val="libNormal"/>
        <w:rPr>
          <w:rtl/>
          <w:lang w:bidi="fa-IR"/>
        </w:rPr>
      </w:pPr>
      <w:r>
        <w:rPr>
          <w:rtl/>
          <w:lang w:bidi="fa-IR"/>
        </w:rPr>
        <w:t>اگر مستحاضه غسلها</w:t>
      </w:r>
      <w:r w:rsidR="007C1100">
        <w:rPr>
          <w:rtl/>
          <w:lang w:bidi="fa-IR"/>
        </w:rPr>
        <w:t>ی</w:t>
      </w:r>
      <w:r>
        <w:rPr>
          <w:rtl/>
          <w:lang w:bidi="fa-IR"/>
        </w:rPr>
        <w:t xml:space="preserve"> خود را به تفص</w:t>
      </w:r>
      <w:r w:rsidR="007C1100">
        <w:rPr>
          <w:rtl/>
          <w:lang w:bidi="fa-IR"/>
        </w:rPr>
        <w:t>ی</w:t>
      </w:r>
      <w:r>
        <w:rPr>
          <w:rtl/>
          <w:lang w:bidi="fa-IR"/>
        </w:rPr>
        <w:t>ل</w:t>
      </w:r>
      <w:r w:rsidR="007C1100">
        <w:rPr>
          <w:rtl/>
          <w:lang w:bidi="fa-IR"/>
        </w:rPr>
        <w:t>ی</w:t>
      </w:r>
      <w:r>
        <w:rPr>
          <w:rtl/>
          <w:lang w:bidi="fa-IR"/>
        </w:rPr>
        <w:t xml:space="preserve"> که در احکام استحاضه گفته شده به جا آورد روزه</w:t>
      </w:r>
      <w:r w:rsidR="007C1100">
        <w:rPr>
          <w:rtl/>
          <w:lang w:bidi="fa-IR"/>
        </w:rPr>
        <w:t xml:space="preserve"> </w:t>
      </w:r>
      <w:r>
        <w:rPr>
          <w:rtl/>
          <w:lang w:bidi="fa-IR"/>
        </w:rPr>
        <w:t>اش صح</w:t>
      </w:r>
      <w:r w:rsidR="007C1100">
        <w:rPr>
          <w:rtl/>
          <w:lang w:bidi="fa-IR"/>
        </w:rPr>
        <w:t>ی</w:t>
      </w:r>
      <w:r>
        <w:rPr>
          <w:rtl/>
          <w:lang w:bidi="fa-IR"/>
        </w:rPr>
        <w:t>ح است</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2</w:t>
      </w:r>
      <w:r w:rsidR="008A2F1E" w:rsidRPr="00721FBF">
        <w:rPr>
          <w:rStyle w:val="libFootnotenumChar"/>
          <w:rtl/>
          <w:lang w:bidi="fa-IR"/>
        </w:rPr>
        <w:t>)</w:t>
      </w:r>
      <w:r w:rsidR="008A2F1E">
        <w:rPr>
          <w:rtl/>
          <w:lang w:bidi="fa-IR"/>
        </w:rPr>
        <w:t xml:space="preserve"> </w:t>
      </w:r>
    </w:p>
    <w:p w:rsidR="007C1100" w:rsidRDefault="008A74FB" w:rsidP="008A74FB">
      <w:pPr>
        <w:pStyle w:val="Heading3"/>
        <w:rPr>
          <w:rtl/>
          <w:lang w:bidi="fa-IR"/>
        </w:rPr>
      </w:pPr>
      <w:bookmarkStart w:id="88" w:name="_Toc424376038"/>
      <w:r>
        <w:rPr>
          <w:rtl/>
          <w:lang w:bidi="fa-IR"/>
        </w:rPr>
        <w:t>کارها</w:t>
      </w:r>
      <w:r w:rsidR="007C1100">
        <w:rPr>
          <w:rtl/>
          <w:lang w:bidi="fa-IR"/>
        </w:rPr>
        <w:t>یی</w:t>
      </w:r>
      <w:r>
        <w:rPr>
          <w:rtl/>
          <w:lang w:bidi="fa-IR"/>
        </w:rPr>
        <w:t xml:space="preserve"> که بر روزه</w:t>
      </w:r>
      <w:r w:rsidR="007C1100">
        <w:rPr>
          <w:rtl/>
          <w:lang w:bidi="fa-IR"/>
        </w:rPr>
        <w:t xml:space="preserve"> </w:t>
      </w:r>
      <w:r>
        <w:rPr>
          <w:rtl/>
          <w:lang w:bidi="fa-IR"/>
        </w:rPr>
        <w:t>دار مکروه است</w:t>
      </w:r>
      <w:bookmarkEnd w:id="88"/>
      <w:r w:rsidR="007C1100">
        <w:rPr>
          <w:rtl/>
          <w:lang w:bidi="fa-IR"/>
        </w:rPr>
        <w:t xml:space="preserve"> </w:t>
      </w:r>
    </w:p>
    <w:p w:rsidR="00995BE1" w:rsidRDefault="00995BE1" w:rsidP="00995BE1">
      <w:pPr>
        <w:pStyle w:val="libNormal"/>
        <w:rPr>
          <w:rtl/>
          <w:lang w:bidi="fa-IR"/>
        </w:rPr>
      </w:pPr>
      <w:r>
        <w:rPr>
          <w:rtl/>
          <w:lang w:bidi="fa-IR"/>
        </w:rPr>
        <w:t>1- انجام دادن هر کار</w:t>
      </w:r>
      <w:r w:rsidR="007C1100">
        <w:rPr>
          <w:rtl/>
          <w:lang w:bidi="fa-IR"/>
        </w:rPr>
        <w:t>ی</w:t>
      </w:r>
      <w:r>
        <w:rPr>
          <w:rtl/>
          <w:lang w:bidi="fa-IR"/>
        </w:rPr>
        <w:t xml:space="preserve"> که سبب ضعف شود</w:t>
      </w:r>
      <w:r w:rsidR="00B713A2">
        <w:rPr>
          <w:rtl/>
          <w:lang w:bidi="fa-IR"/>
        </w:rPr>
        <w:t xml:space="preserve">؛ </w:t>
      </w:r>
      <w:r>
        <w:rPr>
          <w:rtl/>
          <w:lang w:bidi="fa-IR"/>
        </w:rPr>
        <w:t>مانند خون دادن</w:t>
      </w:r>
      <w:r w:rsidR="00B713A2">
        <w:rPr>
          <w:rtl/>
          <w:lang w:bidi="fa-IR"/>
        </w:rPr>
        <w:t xml:space="preserve">. </w:t>
      </w:r>
    </w:p>
    <w:p w:rsidR="00995BE1" w:rsidRDefault="00995BE1" w:rsidP="00995BE1">
      <w:pPr>
        <w:pStyle w:val="libNormal"/>
        <w:rPr>
          <w:rtl/>
          <w:lang w:bidi="fa-IR"/>
        </w:rPr>
      </w:pPr>
      <w:r>
        <w:rPr>
          <w:rtl/>
          <w:lang w:bidi="fa-IR"/>
        </w:rPr>
        <w:t>2- بو</w:t>
      </w:r>
      <w:r w:rsidR="007C1100">
        <w:rPr>
          <w:rtl/>
          <w:lang w:bidi="fa-IR"/>
        </w:rPr>
        <w:t>یی</w:t>
      </w:r>
      <w:r>
        <w:rPr>
          <w:rtl/>
          <w:lang w:bidi="fa-IR"/>
        </w:rPr>
        <w:t>دن گ</w:t>
      </w:r>
      <w:r w:rsidR="007C1100">
        <w:rPr>
          <w:rtl/>
          <w:lang w:bidi="fa-IR"/>
        </w:rPr>
        <w:t>ی</w:t>
      </w:r>
      <w:r>
        <w:rPr>
          <w:rtl/>
          <w:lang w:bidi="fa-IR"/>
        </w:rPr>
        <w:t>اهان معطر</w:t>
      </w:r>
      <w:r w:rsidR="008A2F1E">
        <w:rPr>
          <w:rtl/>
          <w:lang w:bidi="fa-IR"/>
        </w:rPr>
        <w:t xml:space="preserve"> (</w:t>
      </w:r>
      <w:r>
        <w:rPr>
          <w:rtl/>
          <w:lang w:bidi="fa-IR"/>
        </w:rPr>
        <w:t>عطر زدن مکروه ن</w:t>
      </w:r>
      <w:r w:rsidR="007C1100">
        <w:rPr>
          <w:rtl/>
          <w:lang w:bidi="fa-IR"/>
        </w:rPr>
        <w:t>ی</w:t>
      </w:r>
      <w:r>
        <w:rPr>
          <w:rtl/>
          <w:lang w:bidi="fa-IR"/>
        </w:rPr>
        <w:t>ست</w:t>
      </w:r>
      <w:r w:rsidR="008A2F1E">
        <w:rPr>
          <w:rtl/>
          <w:lang w:bidi="fa-IR"/>
        </w:rPr>
        <w:t xml:space="preserve">) </w:t>
      </w:r>
      <w:r w:rsidR="00B713A2">
        <w:rPr>
          <w:rtl/>
          <w:lang w:bidi="fa-IR"/>
        </w:rPr>
        <w:t xml:space="preserve">. </w:t>
      </w:r>
    </w:p>
    <w:p w:rsidR="00995BE1" w:rsidRDefault="00995BE1" w:rsidP="00995BE1">
      <w:pPr>
        <w:pStyle w:val="libNormal"/>
        <w:rPr>
          <w:rtl/>
          <w:lang w:bidi="fa-IR"/>
        </w:rPr>
      </w:pPr>
      <w:r>
        <w:rPr>
          <w:rtl/>
          <w:lang w:bidi="fa-IR"/>
        </w:rPr>
        <w:t>3- خ</w:t>
      </w:r>
      <w:r w:rsidR="007C1100">
        <w:rPr>
          <w:rtl/>
          <w:lang w:bidi="fa-IR"/>
        </w:rPr>
        <w:t>ی</w:t>
      </w:r>
      <w:r>
        <w:rPr>
          <w:rtl/>
          <w:lang w:bidi="fa-IR"/>
        </w:rPr>
        <w:t>س کردن لباس</w:t>
      </w:r>
      <w:r w:rsidR="007C1100">
        <w:rPr>
          <w:rtl/>
          <w:lang w:bidi="fa-IR"/>
        </w:rPr>
        <w:t>ی</w:t>
      </w:r>
      <w:r>
        <w:rPr>
          <w:rtl/>
          <w:lang w:bidi="fa-IR"/>
        </w:rPr>
        <w:t xml:space="preserve"> که بر تن دارد</w:t>
      </w:r>
      <w:r w:rsidR="00B713A2">
        <w:rPr>
          <w:rtl/>
          <w:lang w:bidi="fa-IR"/>
        </w:rPr>
        <w:t xml:space="preserve">. </w:t>
      </w:r>
    </w:p>
    <w:p w:rsidR="00995BE1" w:rsidRDefault="00995BE1" w:rsidP="00995BE1">
      <w:pPr>
        <w:pStyle w:val="libNormal"/>
        <w:rPr>
          <w:rtl/>
          <w:lang w:bidi="fa-IR"/>
        </w:rPr>
      </w:pPr>
      <w:r>
        <w:rPr>
          <w:rtl/>
          <w:lang w:bidi="fa-IR"/>
        </w:rPr>
        <w:t>4- مسواک کردن با چوب تر</w:t>
      </w:r>
      <w:r w:rsidR="00B713A2">
        <w:rPr>
          <w:rtl/>
          <w:lang w:bidi="fa-IR"/>
        </w:rPr>
        <w:t xml:space="preserve">. </w:t>
      </w:r>
    </w:p>
    <w:p w:rsidR="007C1100" w:rsidRDefault="00995BE1" w:rsidP="00995BE1">
      <w:pPr>
        <w:pStyle w:val="libNormal"/>
        <w:rPr>
          <w:rtl/>
          <w:lang w:bidi="fa-IR"/>
        </w:rPr>
      </w:pPr>
      <w:r>
        <w:rPr>
          <w:rtl/>
          <w:lang w:bidi="fa-IR"/>
        </w:rPr>
        <w:t>5- کش</w:t>
      </w:r>
      <w:r w:rsidR="007C1100">
        <w:rPr>
          <w:rtl/>
          <w:lang w:bidi="fa-IR"/>
        </w:rPr>
        <w:t>ی</w:t>
      </w:r>
      <w:r>
        <w:rPr>
          <w:rtl/>
          <w:lang w:bidi="fa-IR"/>
        </w:rPr>
        <w:t>دن دندان و هر کار</w:t>
      </w:r>
      <w:r w:rsidR="007C1100">
        <w:rPr>
          <w:rtl/>
          <w:lang w:bidi="fa-IR"/>
        </w:rPr>
        <w:t>ی</w:t>
      </w:r>
      <w:r>
        <w:rPr>
          <w:rtl/>
          <w:lang w:bidi="fa-IR"/>
        </w:rPr>
        <w:t xml:space="preserve"> که به سبب آن از دهان خون ب</w:t>
      </w:r>
      <w:r w:rsidR="007C1100">
        <w:rPr>
          <w:rtl/>
          <w:lang w:bidi="fa-IR"/>
        </w:rPr>
        <w:t>ی</w:t>
      </w:r>
      <w:r>
        <w:rPr>
          <w:rtl/>
          <w:lang w:bidi="fa-IR"/>
        </w:rPr>
        <w:t>ا</w:t>
      </w:r>
      <w:r w:rsidR="007C1100">
        <w:rPr>
          <w:rtl/>
          <w:lang w:bidi="fa-IR"/>
        </w:rPr>
        <w:t>ی</w:t>
      </w:r>
      <w:r>
        <w:rPr>
          <w:rtl/>
          <w:lang w:bidi="fa-IR"/>
        </w:rPr>
        <w:t>د</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3</w:t>
      </w:r>
      <w:r w:rsidR="008A2F1E" w:rsidRPr="00721FBF">
        <w:rPr>
          <w:rStyle w:val="libFootnotenumChar"/>
          <w:rtl/>
          <w:lang w:bidi="fa-IR"/>
        </w:rPr>
        <w:t>)</w:t>
      </w:r>
      <w:r w:rsidR="008A2F1E">
        <w:rPr>
          <w:rtl/>
          <w:lang w:bidi="fa-IR"/>
        </w:rPr>
        <w:t xml:space="preserve"> </w:t>
      </w:r>
    </w:p>
    <w:p w:rsidR="004456BC" w:rsidRDefault="004456BC" w:rsidP="004456BC">
      <w:pPr>
        <w:pStyle w:val="libFootnote"/>
        <w:rPr>
          <w:rtl/>
          <w:lang w:bidi="fa-IR"/>
        </w:rPr>
      </w:pPr>
      <w:r>
        <w:rPr>
          <w:rtl/>
          <w:lang w:bidi="fa-IR"/>
        </w:rPr>
        <w:lastRenderedPageBreak/>
        <w:t xml:space="preserve">1- توضیح المسائل، م 1625. </w:t>
      </w:r>
    </w:p>
    <w:p w:rsidR="004456BC" w:rsidRDefault="004456BC" w:rsidP="004456BC">
      <w:pPr>
        <w:pStyle w:val="libFootnote"/>
        <w:rPr>
          <w:rtl/>
          <w:lang w:bidi="fa-IR"/>
        </w:rPr>
      </w:pPr>
      <w:r>
        <w:rPr>
          <w:rtl/>
          <w:lang w:bidi="fa-IR"/>
        </w:rPr>
        <w:t xml:space="preserve">2- توضیح المسائل، م 1643. </w:t>
      </w:r>
    </w:p>
    <w:p w:rsidR="004456BC" w:rsidRDefault="004456BC" w:rsidP="004456BC">
      <w:pPr>
        <w:pStyle w:val="libFootnote"/>
        <w:rPr>
          <w:rtl/>
          <w:lang w:bidi="fa-IR"/>
        </w:rPr>
      </w:pPr>
      <w:r>
        <w:rPr>
          <w:rtl/>
          <w:lang w:bidi="fa-IR"/>
        </w:rPr>
        <w:t xml:space="preserve">آیة اللَّه سیستانی، آیة اللَّه زنجانی: هر چندغسلهای خود را بجا نیاورد روزه اش صحیح است. آیة اللَّه زنجانی ولی احتیاط مستحب است که قضای روزه را نیز بجا آورد. </w:t>
      </w:r>
    </w:p>
    <w:p w:rsidR="004456BC" w:rsidRDefault="004456BC" w:rsidP="004456BC">
      <w:pPr>
        <w:pStyle w:val="libFootnote"/>
        <w:rPr>
          <w:rtl/>
          <w:lang w:bidi="fa-IR"/>
        </w:rPr>
      </w:pPr>
      <w:r>
        <w:rPr>
          <w:rtl/>
          <w:lang w:bidi="fa-IR"/>
        </w:rPr>
        <w:t xml:space="preserve">آیة اللَّه خویی، آیة اللَّه تبریزی: اگر زنی که در حال استحاضه کثیره است غسلهای خود را به تفصیلی که در احکام استحاضه گفته شده بجا آورد روزه اش صحیح است. </w:t>
      </w:r>
    </w:p>
    <w:p w:rsidR="004456BC" w:rsidRDefault="004456BC" w:rsidP="004456BC">
      <w:pPr>
        <w:pStyle w:val="libFootnote"/>
        <w:rPr>
          <w:rtl/>
          <w:lang w:bidi="fa-IR"/>
        </w:rPr>
      </w:pPr>
      <w:r>
        <w:rPr>
          <w:rtl/>
          <w:lang w:bidi="fa-IR"/>
        </w:rPr>
        <w:t xml:space="preserve">3- توضیح المسائل، م 1657. </w:t>
      </w:r>
    </w:p>
    <w:p w:rsidR="004456BC" w:rsidRDefault="004456BC" w:rsidP="00995BE1">
      <w:pPr>
        <w:pStyle w:val="libNormal"/>
        <w:rPr>
          <w:rtl/>
          <w:lang w:bidi="fa-IR"/>
        </w:rPr>
      </w:pPr>
    </w:p>
    <w:p w:rsidR="007C1100" w:rsidRDefault="008A74FB" w:rsidP="00A160F9">
      <w:pPr>
        <w:pStyle w:val="Heading2"/>
        <w:rPr>
          <w:rtl/>
          <w:lang w:bidi="fa-IR"/>
        </w:rPr>
      </w:pPr>
      <w:bookmarkStart w:id="89" w:name="_Toc424376039"/>
      <w:r>
        <w:rPr>
          <w:rtl/>
          <w:lang w:bidi="fa-IR"/>
        </w:rPr>
        <w:t>روزه قضا</w:t>
      </w:r>
      <w:bookmarkEnd w:id="89"/>
    </w:p>
    <w:p w:rsidR="007C1100" w:rsidRDefault="00995BE1" w:rsidP="00995BE1">
      <w:pPr>
        <w:pStyle w:val="libNormal"/>
        <w:rPr>
          <w:rtl/>
          <w:lang w:bidi="fa-IR"/>
        </w:rPr>
      </w:pPr>
      <w:r>
        <w:rPr>
          <w:rtl/>
          <w:lang w:bidi="fa-IR"/>
        </w:rPr>
        <w:t>اگر کس</w:t>
      </w:r>
      <w:r w:rsidR="007C1100">
        <w:rPr>
          <w:rtl/>
          <w:lang w:bidi="fa-IR"/>
        </w:rPr>
        <w:t>ی</w:t>
      </w:r>
      <w:r>
        <w:rPr>
          <w:rtl/>
          <w:lang w:bidi="fa-IR"/>
        </w:rPr>
        <w:t xml:space="preserve"> روزه را در وقت آن نگ</w:t>
      </w:r>
      <w:r w:rsidR="007C1100">
        <w:rPr>
          <w:rtl/>
          <w:lang w:bidi="fa-IR"/>
        </w:rPr>
        <w:t>ی</w:t>
      </w:r>
      <w:r>
        <w:rPr>
          <w:rtl/>
          <w:lang w:bidi="fa-IR"/>
        </w:rPr>
        <w:t>رد</w:t>
      </w:r>
      <w:r w:rsidR="00B713A2">
        <w:rPr>
          <w:rtl/>
          <w:lang w:bidi="fa-IR"/>
        </w:rPr>
        <w:t xml:space="preserve">، </w:t>
      </w:r>
      <w:r>
        <w:rPr>
          <w:rtl/>
          <w:lang w:bidi="fa-IR"/>
        </w:rPr>
        <w:t>با</w:t>
      </w:r>
      <w:r w:rsidR="007C1100">
        <w:rPr>
          <w:rtl/>
          <w:lang w:bidi="fa-IR"/>
        </w:rPr>
        <w:t>ی</w:t>
      </w:r>
      <w:r>
        <w:rPr>
          <w:rtl/>
          <w:lang w:bidi="fa-IR"/>
        </w:rPr>
        <w:t>د روز د</w:t>
      </w:r>
      <w:r w:rsidR="007C1100">
        <w:rPr>
          <w:rtl/>
          <w:lang w:bidi="fa-IR"/>
        </w:rPr>
        <w:t>ی</w:t>
      </w:r>
      <w:r>
        <w:rPr>
          <w:rtl/>
          <w:lang w:bidi="fa-IR"/>
        </w:rPr>
        <w:t>گر</w:t>
      </w:r>
      <w:r w:rsidR="007C1100">
        <w:rPr>
          <w:rtl/>
          <w:lang w:bidi="fa-IR"/>
        </w:rPr>
        <w:t>ی</w:t>
      </w:r>
      <w:r w:rsidR="00B713A2">
        <w:rPr>
          <w:rtl/>
          <w:lang w:bidi="fa-IR"/>
        </w:rPr>
        <w:t xml:space="preserve">، </w:t>
      </w:r>
      <w:r>
        <w:rPr>
          <w:rtl/>
          <w:lang w:bidi="fa-IR"/>
        </w:rPr>
        <w:t>به جا</w:t>
      </w:r>
      <w:r w:rsidR="007C1100">
        <w:rPr>
          <w:rtl/>
          <w:lang w:bidi="fa-IR"/>
        </w:rPr>
        <w:t>ی</w:t>
      </w:r>
      <w:r>
        <w:rPr>
          <w:rtl/>
          <w:lang w:bidi="fa-IR"/>
        </w:rPr>
        <w:t xml:space="preserve"> آن روزه بگ</w:t>
      </w:r>
      <w:r w:rsidR="007C1100">
        <w:rPr>
          <w:rtl/>
          <w:lang w:bidi="fa-IR"/>
        </w:rPr>
        <w:t>ی</w:t>
      </w:r>
      <w:r>
        <w:rPr>
          <w:rtl/>
          <w:lang w:bidi="fa-IR"/>
        </w:rPr>
        <w:t>رد</w:t>
      </w:r>
      <w:r w:rsidR="00B713A2">
        <w:rPr>
          <w:rtl/>
          <w:lang w:bidi="fa-IR"/>
        </w:rPr>
        <w:t xml:space="preserve">، </w:t>
      </w:r>
      <w:r>
        <w:rPr>
          <w:rtl/>
          <w:lang w:bidi="fa-IR"/>
        </w:rPr>
        <w:t>پس روزه</w:t>
      </w:r>
      <w:r w:rsidR="007C1100">
        <w:rPr>
          <w:rtl/>
          <w:lang w:bidi="fa-IR"/>
        </w:rPr>
        <w:t xml:space="preserve"> </w:t>
      </w:r>
      <w:r>
        <w:rPr>
          <w:rtl/>
          <w:lang w:bidi="fa-IR"/>
        </w:rPr>
        <w:t>ا</w:t>
      </w:r>
      <w:r w:rsidR="007C1100">
        <w:rPr>
          <w:rtl/>
          <w:lang w:bidi="fa-IR"/>
        </w:rPr>
        <w:t>ی</w:t>
      </w:r>
      <w:r>
        <w:rPr>
          <w:rtl/>
          <w:lang w:bidi="fa-IR"/>
        </w:rPr>
        <w:t xml:space="preserve"> که بعد از وقت آن</w:t>
      </w:r>
      <w:r w:rsidR="00B713A2">
        <w:rPr>
          <w:rtl/>
          <w:lang w:bidi="fa-IR"/>
        </w:rPr>
        <w:t xml:space="preserve">، </w:t>
      </w:r>
      <w:r>
        <w:rPr>
          <w:rtl/>
          <w:lang w:bidi="fa-IR"/>
        </w:rPr>
        <w:t>به جا آورده م</w:t>
      </w:r>
      <w:r w:rsidR="007C1100">
        <w:rPr>
          <w:rtl/>
          <w:lang w:bidi="fa-IR"/>
        </w:rPr>
        <w:t xml:space="preserve">ی </w:t>
      </w:r>
      <w:r>
        <w:rPr>
          <w:rtl/>
          <w:lang w:bidi="fa-IR"/>
        </w:rPr>
        <w:t>شود</w:t>
      </w:r>
      <w:r w:rsidR="00B713A2">
        <w:rPr>
          <w:rtl/>
          <w:lang w:bidi="fa-IR"/>
        </w:rPr>
        <w:t xml:space="preserve">، </w:t>
      </w:r>
      <w:r>
        <w:rPr>
          <w:rtl/>
          <w:lang w:bidi="fa-IR"/>
        </w:rPr>
        <w:t>«روزه قضا» نام دارد</w:t>
      </w:r>
      <w:r w:rsidR="00B713A2">
        <w:rPr>
          <w:rtl/>
          <w:lang w:bidi="fa-IR"/>
        </w:rPr>
        <w:t xml:space="preserve">. </w:t>
      </w:r>
    </w:p>
    <w:p w:rsidR="007C1100" w:rsidRDefault="008A74FB" w:rsidP="008A74FB">
      <w:pPr>
        <w:pStyle w:val="Heading3"/>
        <w:rPr>
          <w:rtl/>
          <w:lang w:bidi="fa-IR"/>
        </w:rPr>
      </w:pPr>
      <w:bookmarkStart w:id="90" w:name="_Toc424376040"/>
      <w:r>
        <w:rPr>
          <w:rtl/>
          <w:lang w:bidi="fa-IR"/>
        </w:rPr>
        <w:t>کفاره روزه</w:t>
      </w:r>
      <w:bookmarkEnd w:id="90"/>
      <w:r w:rsidR="007C1100">
        <w:rPr>
          <w:rtl/>
          <w:lang w:bidi="fa-IR"/>
        </w:rPr>
        <w:t xml:space="preserve"> </w:t>
      </w:r>
    </w:p>
    <w:p w:rsidR="00995BE1" w:rsidRDefault="00995BE1" w:rsidP="00995BE1">
      <w:pPr>
        <w:pStyle w:val="libNormal"/>
        <w:rPr>
          <w:rtl/>
          <w:lang w:bidi="fa-IR"/>
        </w:rPr>
      </w:pPr>
      <w:r>
        <w:rPr>
          <w:rtl/>
          <w:lang w:bidi="fa-IR"/>
        </w:rPr>
        <w:t>کفّاره</w:t>
      </w:r>
      <w:r w:rsidR="00B713A2">
        <w:rPr>
          <w:rtl/>
          <w:lang w:bidi="fa-IR"/>
        </w:rPr>
        <w:t xml:space="preserve">، </w:t>
      </w:r>
      <w:r>
        <w:rPr>
          <w:rtl/>
          <w:lang w:bidi="fa-IR"/>
        </w:rPr>
        <w:t>همان جر</w:t>
      </w:r>
      <w:r w:rsidR="007C1100">
        <w:rPr>
          <w:rtl/>
          <w:lang w:bidi="fa-IR"/>
        </w:rPr>
        <w:t>ی</w:t>
      </w:r>
      <w:r>
        <w:rPr>
          <w:rtl/>
          <w:lang w:bidi="fa-IR"/>
        </w:rPr>
        <w:t>مه</w:t>
      </w:r>
      <w:r w:rsidR="007C1100">
        <w:rPr>
          <w:rtl/>
          <w:lang w:bidi="fa-IR"/>
        </w:rPr>
        <w:t xml:space="preserve"> </w:t>
      </w:r>
      <w:r>
        <w:rPr>
          <w:rtl/>
          <w:lang w:bidi="fa-IR"/>
        </w:rPr>
        <w:t>ا</w:t>
      </w:r>
      <w:r w:rsidR="007C1100">
        <w:rPr>
          <w:rtl/>
          <w:lang w:bidi="fa-IR"/>
        </w:rPr>
        <w:t>ی</w:t>
      </w:r>
      <w:r>
        <w:rPr>
          <w:rtl/>
          <w:lang w:bidi="fa-IR"/>
        </w:rPr>
        <w:t xml:space="preserve"> است که برا</w:t>
      </w:r>
      <w:r w:rsidR="007C1100">
        <w:rPr>
          <w:rtl/>
          <w:lang w:bidi="fa-IR"/>
        </w:rPr>
        <w:t>ی</w:t>
      </w:r>
      <w:r>
        <w:rPr>
          <w:rtl/>
          <w:lang w:bidi="fa-IR"/>
        </w:rPr>
        <w:t xml:space="preserve"> باطل کردن روزه مع</w:t>
      </w:r>
      <w:r w:rsidR="007C1100">
        <w:rPr>
          <w:rtl/>
          <w:lang w:bidi="fa-IR"/>
        </w:rPr>
        <w:t>ی</w:t>
      </w:r>
      <w:r>
        <w:rPr>
          <w:rtl/>
          <w:lang w:bidi="fa-IR"/>
        </w:rPr>
        <w:t>ن شده است و عبارت است از</w:t>
      </w:r>
      <w:r w:rsidR="00B713A2">
        <w:rPr>
          <w:rtl/>
          <w:lang w:bidi="fa-IR"/>
        </w:rPr>
        <w:t xml:space="preserve">: </w:t>
      </w:r>
    </w:p>
    <w:p w:rsidR="00995BE1" w:rsidRDefault="00995BE1" w:rsidP="00995BE1">
      <w:pPr>
        <w:pStyle w:val="libNormal"/>
        <w:rPr>
          <w:rtl/>
          <w:lang w:bidi="fa-IR"/>
        </w:rPr>
      </w:pPr>
      <w:r>
        <w:rPr>
          <w:rtl/>
          <w:lang w:bidi="fa-IR"/>
        </w:rPr>
        <w:t xml:space="preserve">* آزاد کردن </w:t>
      </w:r>
      <w:r w:rsidR="007C1100">
        <w:rPr>
          <w:rtl/>
          <w:lang w:bidi="fa-IR"/>
        </w:rPr>
        <w:t>ی</w:t>
      </w:r>
      <w:r>
        <w:rPr>
          <w:rtl/>
          <w:lang w:bidi="fa-IR"/>
        </w:rPr>
        <w:t>ک بَرده</w:t>
      </w:r>
    </w:p>
    <w:p w:rsidR="00995BE1" w:rsidRDefault="00995BE1" w:rsidP="00995BE1">
      <w:pPr>
        <w:pStyle w:val="libNormal"/>
        <w:rPr>
          <w:rtl/>
          <w:lang w:bidi="fa-IR"/>
        </w:rPr>
      </w:pPr>
      <w:r>
        <w:rPr>
          <w:rtl/>
          <w:lang w:bidi="fa-IR"/>
        </w:rPr>
        <w:t>* دو ماه روزه گرفتن که س</w:t>
      </w:r>
      <w:r w:rsidR="007C1100">
        <w:rPr>
          <w:rtl/>
          <w:lang w:bidi="fa-IR"/>
        </w:rPr>
        <w:t>ی</w:t>
      </w:r>
      <w:r>
        <w:rPr>
          <w:rtl/>
          <w:lang w:bidi="fa-IR"/>
        </w:rPr>
        <w:t xml:space="preserve"> و </w:t>
      </w:r>
      <w:r w:rsidR="007C1100">
        <w:rPr>
          <w:rtl/>
          <w:lang w:bidi="fa-IR"/>
        </w:rPr>
        <w:t>ی</w:t>
      </w:r>
      <w:r>
        <w:rPr>
          <w:rtl/>
          <w:lang w:bidi="fa-IR"/>
        </w:rPr>
        <w:t>ک روز آن با</w:t>
      </w:r>
      <w:r w:rsidR="007C1100">
        <w:rPr>
          <w:rtl/>
          <w:lang w:bidi="fa-IR"/>
        </w:rPr>
        <w:t>ی</w:t>
      </w:r>
      <w:r>
        <w:rPr>
          <w:rtl/>
          <w:lang w:bidi="fa-IR"/>
        </w:rPr>
        <w:t>د پ</w:t>
      </w:r>
      <w:r w:rsidR="007C1100">
        <w:rPr>
          <w:rtl/>
          <w:lang w:bidi="fa-IR"/>
        </w:rPr>
        <w:t>ی</w:t>
      </w:r>
      <w:r>
        <w:rPr>
          <w:rtl/>
          <w:lang w:bidi="fa-IR"/>
        </w:rPr>
        <w:t xml:space="preserve"> در پ</w:t>
      </w:r>
      <w:r w:rsidR="007C1100">
        <w:rPr>
          <w:rtl/>
          <w:lang w:bidi="fa-IR"/>
        </w:rPr>
        <w:t>ی</w:t>
      </w:r>
      <w:r>
        <w:rPr>
          <w:rtl/>
          <w:lang w:bidi="fa-IR"/>
        </w:rPr>
        <w:t xml:space="preserve"> باشد</w:t>
      </w:r>
    </w:p>
    <w:p w:rsidR="007C1100" w:rsidRDefault="00995BE1" w:rsidP="00995BE1">
      <w:pPr>
        <w:pStyle w:val="libNormal"/>
        <w:rPr>
          <w:rtl/>
          <w:lang w:bidi="fa-IR"/>
        </w:rPr>
      </w:pPr>
      <w:r>
        <w:rPr>
          <w:rtl/>
          <w:lang w:bidi="fa-IR"/>
        </w:rPr>
        <w:t>* س</w:t>
      </w:r>
      <w:r w:rsidR="007C1100">
        <w:rPr>
          <w:rtl/>
          <w:lang w:bidi="fa-IR"/>
        </w:rPr>
        <w:t>ی</w:t>
      </w:r>
      <w:r>
        <w:rPr>
          <w:rtl/>
          <w:lang w:bidi="fa-IR"/>
        </w:rPr>
        <w:t>ر کردن شصت فق</w:t>
      </w:r>
      <w:r w:rsidR="007C1100">
        <w:rPr>
          <w:rtl/>
          <w:lang w:bidi="fa-IR"/>
        </w:rPr>
        <w:t>ی</w:t>
      </w:r>
      <w:r>
        <w:rPr>
          <w:rtl/>
          <w:lang w:bidi="fa-IR"/>
        </w:rPr>
        <w:t>ر</w:t>
      </w:r>
      <w:r w:rsidR="00B713A2">
        <w:rPr>
          <w:rtl/>
          <w:lang w:bidi="fa-IR"/>
        </w:rPr>
        <w:t xml:space="preserve">، </w:t>
      </w:r>
      <w:r w:rsidR="007C1100">
        <w:rPr>
          <w:rtl/>
          <w:lang w:bidi="fa-IR"/>
        </w:rPr>
        <w:t>ی</w:t>
      </w:r>
      <w:r>
        <w:rPr>
          <w:rtl/>
          <w:lang w:bidi="fa-IR"/>
        </w:rPr>
        <w:t xml:space="preserve">ا دادن </w:t>
      </w:r>
      <w:r w:rsidR="007C1100">
        <w:rPr>
          <w:rtl/>
          <w:lang w:bidi="fa-IR"/>
        </w:rPr>
        <w:t>ی</w:t>
      </w:r>
      <w:r>
        <w:rPr>
          <w:rtl/>
          <w:lang w:bidi="fa-IR"/>
        </w:rPr>
        <w:t>ک مُدّ طعام به هر</w:t>
      </w:r>
      <w:r w:rsidR="007C1100">
        <w:rPr>
          <w:rtl/>
          <w:lang w:bidi="fa-IR"/>
        </w:rPr>
        <w:t>ی</w:t>
      </w:r>
      <w:r>
        <w:rPr>
          <w:rtl/>
          <w:lang w:bidi="fa-IR"/>
        </w:rPr>
        <w:t>ک از آنها</w:t>
      </w:r>
      <w:r w:rsidR="00B713A2">
        <w:rPr>
          <w:rtl/>
          <w:lang w:bidi="fa-IR"/>
        </w:rPr>
        <w:t xml:space="preserve">. </w:t>
      </w:r>
    </w:p>
    <w:p w:rsidR="00995BE1" w:rsidRDefault="00995BE1" w:rsidP="00995BE1">
      <w:pPr>
        <w:pStyle w:val="libNormal"/>
        <w:rPr>
          <w:rtl/>
          <w:lang w:bidi="fa-IR"/>
        </w:rPr>
      </w:pPr>
      <w:r>
        <w:rPr>
          <w:rtl/>
          <w:lang w:bidi="fa-IR"/>
        </w:rPr>
        <w:t>کس</w:t>
      </w:r>
      <w:r w:rsidR="007C1100">
        <w:rPr>
          <w:rtl/>
          <w:lang w:bidi="fa-IR"/>
        </w:rPr>
        <w:t>ی</w:t>
      </w:r>
      <w:r>
        <w:rPr>
          <w:rtl/>
          <w:lang w:bidi="fa-IR"/>
        </w:rPr>
        <w:t xml:space="preserve"> که کفّاره بر او واجب شود</w:t>
      </w:r>
      <w:r w:rsidR="00B713A2">
        <w:rPr>
          <w:rtl/>
          <w:lang w:bidi="fa-IR"/>
        </w:rPr>
        <w:t xml:space="preserve">، </w:t>
      </w:r>
      <w:r>
        <w:rPr>
          <w:rtl/>
          <w:lang w:bidi="fa-IR"/>
        </w:rPr>
        <w:t>با</w:t>
      </w:r>
      <w:r w:rsidR="007C1100">
        <w:rPr>
          <w:rtl/>
          <w:lang w:bidi="fa-IR"/>
        </w:rPr>
        <w:t>ی</w:t>
      </w:r>
      <w:r>
        <w:rPr>
          <w:rtl/>
          <w:lang w:bidi="fa-IR"/>
        </w:rPr>
        <w:t xml:space="preserve">د </w:t>
      </w:r>
      <w:r w:rsidR="007C1100">
        <w:rPr>
          <w:rtl/>
          <w:lang w:bidi="fa-IR"/>
        </w:rPr>
        <w:t>ی</w:t>
      </w:r>
      <w:r>
        <w:rPr>
          <w:rtl/>
          <w:lang w:bidi="fa-IR"/>
        </w:rPr>
        <w:t>ک</w:t>
      </w:r>
      <w:r w:rsidR="007C1100">
        <w:rPr>
          <w:rtl/>
          <w:lang w:bidi="fa-IR"/>
        </w:rPr>
        <w:t>ی</w:t>
      </w:r>
      <w:r>
        <w:rPr>
          <w:rtl/>
          <w:lang w:bidi="fa-IR"/>
        </w:rPr>
        <w:t xml:space="preserve"> از ا</w:t>
      </w:r>
      <w:r w:rsidR="007C1100">
        <w:rPr>
          <w:rtl/>
          <w:lang w:bidi="fa-IR"/>
        </w:rPr>
        <w:t>ی</w:t>
      </w:r>
      <w:r>
        <w:rPr>
          <w:rtl/>
          <w:lang w:bidi="fa-IR"/>
        </w:rPr>
        <w:t>ن سه را انجام دهد و چون امروزه «برده» به معنا</w:t>
      </w:r>
      <w:r w:rsidR="007C1100">
        <w:rPr>
          <w:rtl/>
          <w:lang w:bidi="fa-IR"/>
        </w:rPr>
        <w:t>ی</w:t>
      </w:r>
      <w:r>
        <w:rPr>
          <w:rtl/>
          <w:lang w:bidi="fa-IR"/>
        </w:rPr>
        <w:t xml:space="preserve"> فقه</w:t>
      </w:r>
      <w:r w:rsidR="007C1100">
        <w:rPr>
          <w:rtl/>
          <w:lang w:bidi="fa-IR"/>
        </w:rPr>
        <w:t>ی</w:t>
      </w:r>
      <w:r>
        <w:rPr>
          <w:rtl/>
          <w:lang w:bidi="fa-IR"/>
        </w:rPr>
        <w:t xml:space="preserve"> آن </w:t>
      </w:r>
      <w:r w:rsidR="007C1100">
        <w:rPr>
          <w:rtl/>
          <w:lang w:bidi="fa-IR"/>
        </w:rPr>
        <w:t>ی</w:t>
      </w:r>
      <w:r>
        <w:rPr>
          <w:rtl/>
          <w:lang w:bidi="fa-IR"/>
        </w:rPr>
        <w:t>افت نم</w:t>
      </w:r>
      <w:r w:rsidR="007C1100">
        <w:rPr>
          <w:rtl/>
          <w:lang w:bidi="fa-IR"/>
        </w:rPr>
        <w:t xml:space="preserve">ی </w:t>
      </w:r>
      <w:r>
        <w:rPr>
          <w:rtl/>
          <w:lang w:bidi="fa-IR"/>
        </w:rPr>
        <w:t>شود</w:t>
      </w:r>
      <w:r w:rsidR="00B713A2">
        <w:rPr>
          <w:rtl/>
          <w:lang w:bidi="fa-IR"/>
        </w:rPr>
        <w:t xml:space="preserve">، </w:t>
      </w:r>
      <w:r>
        <w:rPr>
          <w:rtl/>
          <w:lang w:bidi="fa-IR"/>
        </w:rPr>
        <w:t xml:space="preserve">مورد دوّم </w:t>
      </w:r>
      <w:r w:rsidR="007C1100">
        <w:rPr>
          <w:rtl/>
          <w:lang w:bidi="fa-IR"/>
        </w:rPr>
        <w:t>ی</w:t>
      </w:r>
      <w:r>
        <w:rPr>
          <w:rtl/>
          <w:lang w:bidi="fa-IR"/>
        </w:rPr>
        <w:t>ا سوّم را انجام م</w:t>
      </w:r>
      <w:r w:rsidR="007C1100">
        <w:rPr>
          <w:rtl/>
          <w:lang w:bidi="fa-IR"/>
        </w:rPr>
        <w:t xml:space="preserve">ی </w:t>
      </w:r>
      <w:r>
        <w:rPr>
          <w:rtl/>
          <w:lang w:bidi="fa-IR"/>
        </w:rPr>
        <w:t>دهد</w:t>
      </w:r>
      <w:r w:rsidR="00B713A2">
        <w:rPr>
          <w:rtl/>
          <w:lang w:bidi="fa-IR"/>
        </w:rPr>
        <w:t xml:space="preserve">، </w:t>
      </w:r>
      <w:r>
        <w:rPr>
          <w:rtl/>
          <w:lang w:bidi="fa-IR"/>
        </w:rPr>
        <w:t>و اگر ه</w:t>
      </w:r>
      <w:r w:rsidR="007C1100">
        <w:rPr>
          <w:rtl/>
          <w:lang w:bidi="fa-IR"/>
        </w:rPr>
        <w:t>ی</w:t>
      </w:r>
      <w:r>
        <w:rPr>
          <w:rtl/>
          <w:lang w:bidi="fa-IR"/>
        </w:rPr>
        <w:t>چ</w:t>
      </w:r>
      <w:r w:rsidR="007C1100">
        <w:rPr>
          <w:rtl/>
          <w:lang w:bidi="fa-IR"/>
        </w:rPr>
        <w:t xml:space="preserve"> ی</w:t>
      </w:r>
      <w:r>
        <w:rPr>
          <w:rtl/>
          <w:lang w:bidi="fa-IR"/>
        </w:rPr>
        <w:t>ک از ا</w:t>
      </w:r>
      <w:r w:rsidR="007C1100">
        <w:rPr>
          <w:rtl/>
          <w:lang w:bidi="fa-IR"/>
        </w:rPr>
        <w:t>ی</w:t>
      </w:r>
      <w:r>
        <w:rPr>
          <w:rtl/>
          <w:lang w:bidi="fa-IR"/>
        </w:rPr>
        <w:t>نها برا</w:t>
      </w:r>
      <w:r w:rsidR="007C1100">
        <w:rPr>
          <w:rtl/>
          <w:lang w:bidi="fa-IR"/>
        </w:rPr>
        <w:t>ی</w:t>
      </w:r>
      <w:r>
        <w:rPr>
          <w:rtl/>
          <w:lang w:bidi="fa-IR"/>
        </w:rPr>
        <w:t>ش مقدور ن</w:t>
      </w:r>
      <w:r w:rsidR="007C1100">
        <w:rPr>
          <w:rtl/>
          <w:lang w:bidi="fa-IR"/>
        </w:rPr>
        <w:t>ی</w:t>
      </w:r>
      <w:r>
        <w:rPr>
          <w:rtl/>
          <w:lang w:bidi="fa-IR"/>
        </w:rPr>
        <w:t>ست</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1</w:t>
      </w:r>
      <w:r w:rsidR="008A2F1E" w:rsidRPr="00721FBF">
        <w:rPr>
          <w:rStyle w:val="libFootnotenumChar"/>
          <w:rtl/>
          <w:lang w:bidi="fa-IR"/>
        </w:rPr>
        <w:t>)</w:t>
      </w:r>
      <w:r w:rsidR="008A2F1E">
        <w:rPr>
          <w:rtl/>
          <w:lang w:bidi="fa-IR"/>
        </w:rPr>
        <w:t xml:space="preserve"> </w:t>
      </w:r>
      <w:r>
        <w:rPr>
          <w:rtl/>
          <w:lang w:bidi="fa-IR"/>
        </w:rPr>
        <w:t>هر مقدار که م</w:t>
      </w:r>
      <w:r w:rsidR="007C1100">
        <w:rPr>
          <w:rtl/>
          <w:lang w:bidi="fa-IR"/>
        </w:rPr>
        <w:t xml:space="preserve">ی </w:t>
      </w:r>
      <w:r>
        <w:rPr>
          <w:rtl/>
          <w:lang w:bidi="fa-IR"/>
        </w:rPr>
        <w:t>تواند با</w:t>
      </w:r>
      <w:r w:rsidR="007C1100">
        <w:rPr>
          <w:rtl/>
          <w:lang w:bidi="fa-IR"/>
        </w:rPr>
        <w:t>ی</w:t>
      </w:r>
      <w:r>
        <w:rPr>
          <w:rtl/>
          <w:lang w:bidi="fa-IR"/>
        </w:rPr>
        <w:t>د به فق</w:t>
      </w:r>
      <w:r w:rsidR="007C1100">
        <w:rPr>
          <w:rtl/>
          <w:lang w:bidi="fa-IR"/>
        </w:rPr>
        <w:t>ی</w:t>
      </w:r>
      <w:r>
        <w:rPr>
          <w:rtl/>
          <w:lang w:bidi="fa-IR"/>
        </w:rPr>
        <w:t>ر طعام بدهد و اگر اصلًا نتواند طعام بدهد</w:t>
      </w:r>
      <w:r w:rsidR="00B713A2">
        <w:rPr>
          <w:rtl/>
          <w:lang w:bidi="fa-IR"/>
        </w:rPr>
        <w:t xml:space="preserve">، </w:t>
      </w:r>
      <w:r>
        <w:rPr>
          <w:rtl/>
          <w:lang w:bidi="fa-IR"/>
        </w:rPr>
        <w:t>با</w:t>
      </w:r>
      <w:r w:rsidR="007C1100">
        <w:rPr>
          <w:rtl/>
          <w:lang w:bidi="fa-IR"/>
        </w:rPr>
        <w:t>ی</w:t>
      </w:r>
      <w:r>
        <w:rPr>
          <w:rtl/>
          <w:lang w:bidi="fa-IR"/>
        </w:rPr>
        <w:t>د استغفار کند</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2</w:t>
      </w:r>
      <w:r w:rsidR="008A2F1E" w:rsidRPr="00721FBF">
        <w:rPr>
          <w:rStyle w:val="libFootnotenumChar"/>
          <w:rtl/>
          <w:lang w:bidi="fa-IR"/>
        </w:rPr>
        <w:t>)</w:t>
      </w:r>
      <w:r w:rsidR="008A2F1E">
        <w:rPr>
          <w:rtl/>
          <w:lang w:bidi="fa-IR"/>
        </w:rPr>
        <w:t xml:space="preserve"> </w:t>
      </w:r>
    </w:p>
    <w:p w:rsidR="00995BE1" w:rsidRDefault="00995BE1" w:rsidP="00995BE1">
      <w:pPr>
        <w:pStyle w:val="libNormal"/>
        <w:rPr>
          <w:rtl/>
          <w:lang w:bidi="fa-IR"/>
        </w:rPr>
      </w:pPr>
      <w:r>
        <w:rPr>
          <w:rtl/>
          <w:lang w:bidi="fa-IR"/>
        </w:rPr>
        <w:lastRenderedPageBreak/>
        <w:t>* اگر عمداً روزه رمضان را نگ</w:t>
      </w:r>
      <w:r w:rsidR="007C1100">
        <w:rPr>
          <w:rtl/>
          <w:lang w:bidi="fa-IR"/>
        </w:rPr>
        <w:t>ی</w:t>
      </w:r>
      <w:r>
        <w:rPr>
          <w:rtl/>
          <w:lang w:bidi="fa-IR"/>
        </w:rPr>
        <w:t xml:space="preserve">رد و </w:t>
      </w:r>
      <w:r w:rsidR="007C1100">
        <w:rPr>
          <w:rtl/>
          <w:lang w:bidi="fa-IR"/>
        </w:rPr>
        <w:t>ی</w:t>
      </w:r>
      <w:r>
        <w:rPr>
          <w:rtl/>
          <w:lang w:bidi="fa-IR"/>
        </w:rPr>
        <w:t>ا عمداً آن را باطل کند</w:t>
      </w:r>
      <w:r w:rsidR="00B713A2">
        <w:rPr>
          <w:rtl/>
          <w:lang w:bidi="fa-IR"/>
        </w:rPr>
        <w:t xml:space="preserve">، </w:t>
      </w:r>
      <w:r>
        <w:rPr>
          <w:rtl/>
          <w:lang w:bidi="fa-IR"/>
        </w:rPr>
        <w:t>قضا و کفاره واجب م</w:t>
      </w:r>
      <w:r w:rsidR="007C1100">
        <w:rPr>
          <w:rtl/>
          <w:lang w:bidi="fa-IR"/>
        </w:rPr>
        <w:t xml:space="preserve">ی </w:t>
      </w:r>
      <w:r>
        <w:rPr>
          <w:rtl/>
          <w:lang w:bidi="fa-IR"/>
        </w:rPr>
        <w:t>شود</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3</w:t>
      </w:r>
      <w:r w:rsidR="008A2F1E" w:rsidRPr="00721FBF">
        <w:rPr>
          <w:rStyle w:val="libFootnotenumChar"/>
          <w:rtl/>
          <w:lang w:bidi="fa-IR"/>
        </w:rPr>
        <w:t>)</w:t>
      </w:r>
      <w:r w:rsidR="008A2F1E">
        <w:rPr>
          <w:rtl/>
          <w:lang w:bidi="fa-IR"/>
        </w:rPr>
        <w:t xml:space="preserve"> </w:t>
      </w:r>
    </w:p>
    <w:p w:rsidR="00995BE1" w:rsidRDefault="00995BE1" w:rsidP="00995BE1">
      <w:pPr>
        <w:pStyle w:val="libNormal"/>
        <w:rPr>
          <w:rtl/>
          <w:lang w:bidi="fa-IR"/>
        </w:rPr>
      </w:pPr>
      <w:r>
        <w:rPr>
          <w:rtl/>
          <w:lang w:bidi="fa-IR"/>
        </w:rPr>
        <w:t>درا</w:t>
      </w:r>
      <w:r w:rsidR="007C1100">
        <w:rPr>
          <w:rtl/>
          <w:lang w:bidi="fa-IR"/>
        </w:rPr>
        <w:t>ی</w:t>
      </w:r>
      <w:r>
        <w:rPr>
          <w:rtl/>
          <w:lang w:bidi="fa-IR"/>
        </w:rPr>
        <w:t>ن موارد بجا آوردن قضا</w:t>
      </w:r>
      <w:r w:rsidR="007C1100">
        <w:rPr>
          <w:rtl/>
          <w:lang w:bidi="fa-IR"/>
        </w:rPr>
        <w:t>ی</w:t>
      </w:r>
      <w:r>
        <w:rPr>
          <w:rtl/>
          <w:lang w:bidi="fa-IR"/>
        </w:rPr>
        <w:t xml:space="preserve"> روزه واجب است ول</w:t>
      </w:r>
      <w:r w:rsidR="007C1100">
        <w:rPr>
          <w:rtl/>
          <w:lang w:bidi="fa-IR"/>
        </w:rPr>
        <w:t>ی</w:t>
      </w:r>
      <w:r>
        <w:rPr>
          <w:rtl/>
          <w:lang w:bidi="fa-IR"/>
        </w:rPr>
        <w:t xml:space="preserve"> کفّاره ندارد</w:t>
      </w:r>
      <w:r w:rsidR="00B713A2">
        <w:rPr>
          <w:rtl/>
          <w:lang w:bidi="fa-IR"/>
        </w:rPr>
        <w:t xml:space="preserve">: </w:t>
      </w:r>
    </w:p>
    <w:p w:rsidR="007C1100" w:rsidRDefault="00995BE1" w:rsidP="00995BE1">
      <w:pPr>
        <w:pStyle w:val="libNormal"/>
        <w:rPr>
          <w:rtl/>
          <w:lang w:bidi="fa-IR"/>
        </w:rPr>
      </w:pPr>
      <w:r>
        <w:rPr>
          <w:rtl/>
          <w:lang w:bidi="fa-IR"/>
        </w:rPr>
        <w:t>1- روزه</w:t>
      </w:r>
      <w:r w:rsidR="007C1100">
        <w:rPr>
          <w:rtl/>
          <w:lang w:bidi="fa-IR"/>
        </w:rPr>
        <w:t xml:space="preserve"> </w:t>
      </w:r>
      <w:r>
        <w:rPr>
          <w:rtl/>
          <w:lang w:bidi="fa-IR"/>
        </w:rPr>
        <w:t>ها</w:t>
      </w:r>
      <w:r w:rsidR="007C1100">
        <w:rPr>
          <w:rtl/>
          <w:lang w:bidi="fa-IR"/>
        </w:rPr>
        <w:t>یی</w:t>
      </w:r>
      <w:r>
        <w:rPr>
          <w:rtl/>
          <w:lang w:bidi="fa-IR"/>
        </w:rPr>
        <w:t xml:space="preserve"> که به واسطه سفر باطل شده است</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4</w:t>
      </w:r>
      <w:r w:rsidR="008A2F1E" w:rsidRPr="00721FBF">
        <w:rPr>
          <w:rStyle w:val="libFootnotenumChar"/>
          <w:rtl/>
          <w:lang w:bidi="fa-IR"/>
        </w:rPr>
        <w:t>)</w:t>
      </w:r>
      <w:r w:rsidR="008A2F1E">
        <w:rPr>
          <w:rtl/>
          <w:lang w:bidi="fa-IR"/>
        </w:rPr>
        <w:t xml:space="preserve"> </w:t>
      </w:r>
    </w:p>
    <w:p w:rsidR="00995BE1" w:rsidRDefault="00995BE1" w:rsidP="004456BC">
      <w:pPr>
        <w:pStyle w:val="libFootnote"/>
        <w:rPr>
          <w:rtl/>
          <w:lang w:bidi="fa-IR"/>
        </w:rPr>
      </w:pPr>
      <w:r>
        <w:rPr>
          <w:rtl/>
          <w:lang w:bidi="fa-IR"/>
        </w:rPr>
        <w:t>1- آ</w:t>
      </w:r>
      <w:r w:rsidR="007C1100">
        <w:rPr>
          <w:rtl/>
          <w:lang w:bidi="fa-IR"/>
        </w:rPr>
        <w:t>ی</w:t>
      </w:r>
      <w:r>
        <w:rPr>
          <w:rtl/>
          <w:lang w:bidi="fa-IR"/>
        </w:rPr>
        <w:t>ة اللَّه اراک</w:t>
      </w:r>
      <w:r w:rsidR="007C1100">
        <w:rPr>
          <w:rtl/>
          <w:lang w:bidi="fa-IR"/>
        </w:rPr>
        <w:t>ی</w:t>
      </w:r>
      <w:r w:rsidR="00B713A2">
        <w:rPr>
          <w:rtl/>
          <w:lang w:bidi="fa-IR"/>
        </w:rPr>
        <w:t xml:space="preserve">: </w:t>
      </w:r>
      <w:r>
        <w:rPr>
          <w:rtl/>
          <w:lang w:bidi="fa-IR"/>
        </w:rPr>
        <w:t>18 روز روزه بگ</w:t>
      </w:r>
      <w:r w:rsidR="007C1100">
        <w:rPr>
          <w:rtl/>
          <w:lang w:bidi="fa-IR"/>
        </w:rPr>
        <w:t>ی</w:t>
      </w:r>
      <w:r>
        <w:rPr>
          <w:rtl/>
          <w:lang w:bidi="fa-IR"/>
        </w:rPr>
        <w:t>رد</w:t>
      </w:r>
      <w:r w:rsidR="00B713A2">
        <w:rPr>
          <w:rtl/>
          <w:lang w:bidi="fa-IR"/>
        </w:rPr>
        <w:t xml:space="preserve">، </w:t>
      </w:r>
      <w:r>
        <w:rPr>
          <w:rtl/>
          <w:lang w:bidi="fa-IR"/>
        </w:rPr>
        <w:t>هر چند که م</w:t>
      </w:r>
      <w:r w:rsidR="007C1100">
        <w:rPr>
          <w:rtl/>
          <w:lang w:bidi="fa-IR"/>
        </w:rPr>
        <w:t xml:space="preserve">ی </w:t>
      </w:r>
      <w:r>
        <w:rPr>
          <w:rtl/>
          <w:lang w:bidi="fa-IR"/>
        </w:rPr>
        <w:t>تواند به فقرا طعام دهد و اگربتواند 18 روز روزه بگ</w:t>
      </w:r>
      <w:r w:rsidR="007C1100">
        <w:rPr>
          <w:rtl/>
          <w:lang w:bidi="fa-IR"/>
        </w:rPr>
        <w:t>ی</w:t>
      </w:r>
      <w:r>
        <w:rPr>
          <w:rtl/>
          <w:lang w:bidi="fa-IR"/>
        </w:rPr>
        <w:t xml:space="preserve">رد </w:t>
      </w:r>
      <w:r w:rsidR="007C1100">
        <w:rPr>
          <w:rtl/>
          <w:lang w:bidi="fa-IR"/>
        </w:rPr>
        <w:t>ی</w:t>
      </w:r>
      <w:r>
        <w:rPr>
          <w:rtl/>
          <w:lang w:bidi="fa-IR"/>
        </w:rPr>
        <w:t>ا چند مدّ طعام بدهد هر مقدار از ا</w:t>
      </w:r>
      <w:r w:rsidR="007C1100">
        <w:rPr>
          <w:rtl/>
          <w:lang w:bidi="fa-IR"/>
        </w:rPr>
        <w:t>ی</w:t>
      </w:r>
      <w:r>
        <w:rPr>
          <w:rtl/>
          <w:lang w:bidi="fa-IR"/>
        </w:rPr>
        <w:t>ن دو را که م</w:t>
      </w:r>
      <w:r w:rsidR="007C1100">
        <w:rPr>
          <w:rtl/>
          <w:lang w:bidi="fa-IR"/>
        </w:rPr>
        <w:t xml:space="preserve">ی </w:t>
      </w:r>
      <w:r>
        <w:rPr>
          <w:rtl/>
          <w:lang w:bidi="fa-IR"/>
        </w:rPr>
        <w:t>تواند عمل کند و اگر آن را هم نتواند انجام دهد با</w:t>
      </w:r>
      <w:r w:rsidR="007C1100">
        <w:rPr>
          <w:rtl/>
          <w:lang w:bidi="fa-IR"/>
        </w:rPr>
        <w:t>ی</w:t>
      </w:r>
      <w:r>
        <w:rPr>
          <w:rtl/>
          <w:lang w:bidi="fa-IR"/>
        </w:rPr>
        <w:t>د استغفار کند</w:t>
      </w:r>
      <w:r w:rsidR="00B713A2">
        <w:rPr>
          <w:rtl/>
          <w:lang w:bidi="fa-IR"/>
        </w:rPr>
        <w:t xml:space="preserve">. </w:t>
      </w:r>
    </w:p>
    <w:p w:rsidR="00995BE1" w:rsidRDefault="00995BE1" w:rsidP="004456BC">
      <w:pPr>
        <w:pStyle w:val="libFootnote"/>
        <w:rPr>
          <w:rtl/>
          <w:lang w:bidi="fa-IR"/>
        </w:rPr>
      </w:pPr>
      <w:r>
        <w:rPr>
          <w:rtl/>
          <w:lang w:bidi="fa-IR"/>
        </w:rPr>
        <w:t>آ</w:t>
      </w:r>
      <w:r w:rsidR="007C1100">
        <w:rPr>
          <w:rtl/>
          <w:lang w:bidi="fa-IR"/>
        </w:rPr>
        <w:t>ی</w:t>
      </w:r>
      <w:r>
        <w:rPr>
          <w:rtl/>
          <w:lang w:bidi="fa-IR"/>
        </w:rPr>
        <w:t>ة اللَّه گلپا</w:t>
      </w:r>
      <w:r w:rsidR="007C1100">
        <w:rPr>
          <w:rtl/>
          <w:lang w:bidi="fa-IR"/>
        </w:rPr>
        <w:t>ی</w:t>
      </w:r>
      <w:r>
        <w:rPr>
          <w:rtl/>
          <w:lang w:bidi="fa-IR"/>
        </w:rPr>
        <w:t>گان</w:t>
      </w:r>
      <w:r w:rsidR="007C1100">
        <w:rPr>
          <w:rtl/>
          <w:lang w:bidi="fa-IR"/>
        </w:rPr>
        <w:t>ی</w:t>
      </w:r>
      <w:r w:rsidR="00B713A2">
        <w:rPr>
          <w:rtl/>
          <w:lang w:bidi="fa-IR"/>
        </w:rPr>
        <w:t xml:space="preserve">: </w:t>
      </w:r>
      <w:r>
        <w:rPr>
          <w:rtl/>
          <w:lang w:bidi="fa-IR"/>
        </w:rPr>
        <w:t>هر مقدار که م</w:t>
      </w:r>
      <w:r w:rsidR="007C1100">
        <w:rPr>
          <w:rtl/>
          <w:lang w:bidi="fa-IR"/>
        </w:rPr>
        <w:t>ی</w:t>
      </w:r>
      <w:r>
        <w:rPr>
          <w:rtl/>
          <w:lang w:bidi="fa-IR"/>
        </w:rPr>
        <w:t>تواند صدقه به فقرا بدهد و اگر از صدقه دادن هم عاجز باشد 18 روز پ</w:t>
      </w:r>
      <w:r w:rsidR="007C1100">
        <w:rPr>
          <w:rtl/>
          <w:lang w:bidi="fa-IR"/>
        </w:rPr>
        <w:t xml:space="preserve">ی </w:t>
      </w:r>
      <w:r>
        <w:rPr>
          <w:rtl/>
          <w:lang w:bidi="fa-IR"/>
        </w:rPr>
        <w:t>درپ</w:t>
      </w:r>
      <w:r w:rsidR="007C1100">
        <w:rPr>
          <w:rtl/>
          <w:lang w:bidi="fa-IR"/>
        </w:rPr>
        <w:t>ی</w:t>
      </w:r>
      <w:r>
        <w:rPr>
          <w:rtl/>
          <w:lang w:bidi="fa-IR"/>
        </w:rPr>
        <w:t xml:space="preserve"> روزه بگ</w:t>
      </w:r>
      <w:r w:rsidR="007C1100">
        <w:rPr>
          <w:rtl/>
          <w:lang w:bidi="fa-IR"/>
        </w:rPr>
        <w:t>ی</w:t>
      </w:r>
      <w:r>
        <w:rPr>
          <w:rtl/>
          <w:lang w:bidi="fa-IR"/>
        </w:rPr>
        <w:t>رد و اگر روزه هم نتوانست بگ</w:t>
      </w:r>
      <w:r w:rsidR="007C1100">
        <w:rPr>
          <w:rtl/>
          <w:lang w:bidi="fa-IR"/>
        </w:rPr>
        <w:t>ی</w:t>
      </w:r>
      <w:r>
        <w:rPr>
          <w:rtl/>
          <w:lang w:bidi="fa-IR"/>
        </w:rPr>
        <w:t>رد</w:t>
      </w:r>
      <w:r w:rsidR="00B713A2">
        <w:rPr>
          <w:rtl/>
          <w:lang w:bidi="fa-IR"/>
        </w:rPr>
        <w:t xml:space="preserve">، </w:t>
      </w:r>
      <w:r>
        <w:rPr>
          <w:rtl/>
          <w:lang w:bidi="fa-IR"/>
        </w:rPr>
        <w:t>استغفار کند</w:t>
      </w:r>
      <w:r w:rsidR="00B713A2">
        <w:rPr>
          <w:rtl/>
          <w:lang w:bidi="fa-IR"/>
        </w:rPr>
        <w:t xml:space="preserve">، </w:t>
      </w:r>
      <w:r>
        <w:rPr>
          <w:rtl/>
          <w:lang w:bidi="fa-IR"/>
        </w:rPr>
        <w:t>و هر قدر م</w:t>
      </w:r>
      <w:r w:rsidR="007C1100">
        <w:rPr>
          <w:rtl/>
          <w:lang w:bidi="fa-IR"/>
        </w:rPr>
        <w:t xml:space="preserve">ی </w:t>
      </w:r>
      <w:r>
        <w:rPr>
          <w:rtl/>
          <w:lang w:bidi="fa-IR"/>
        </w:rPr>
        <w:t>تواند روزه بگ</w:t>
      </w:r>
      <w:r w:rsidR="007C1100">
        <w:rPr>
          <w:rtl/>
          <w:lang w:bidi="fa-IR"/>
        </w:rPr>
        <w:t>ی</w:t>
      </w:r>
      <w:r>
        <w:rPr>
          <w:rtl/>
          <w:lang w:bidi="fa-IR"/>
        </w:rPr>
        <w:t>رد و اگر اصلًا نم</w:t>
      </w:r>
      <w:r w:rsidR="007C1100">
        <w:rPr>
          <w:rtl/>
          <w:lang w:bidi="fa-IR"/>
        </w:rPr>
        <w:t xml:space="preserve">ی </w:t>
      </w:r>
      <w:r>
        <w:rPr>
          <w:rtl/>
          <w:lang w:bidi="fa-IR"/>
        </w:rPr>
        <w:t>تواند روزه بگ</w:t>
      </w:r>
      <w:r w:rsidR="007C1100">
        <w:rPr>
          <w:rtl/>
          <w:lang w:bidi="fa-IR"/>
        </w:rPr>
        <w:t>ی</w:t>
      </w:r>
      <w:r>
        <w:rPr>
          <w:rtl/>
          <w:lang w:bidi="fa-IR"/>
        </w:rPr>
        <w:t>رد</w:t>
      </w:r>
      <w:r w:rsidR="00B713A2">
        <w:rPr>
          <w:rtl/>
          <w:lang w:bidi="fa-IR"/>
        </w:rPr>
        <w:t xml:space="preserve">، </w:t>
      </w:r>
      <w:r>
        <w:rPr>
          <w:rtl/>
          <w:lang w:bidi="fa-IR"/>
        </w:rPr>
        <w:t>استغفار کند</w:t>
      </w:r>
      <w:r w:rsidR="00B713A2">
        <w:rPr>
          <w:rtl/>
          <w:lang w:bidi="fa-IR"/>
        </w:rPr>
        <w:t xml:space="preserve">. </w:t>
      </w:r>
    </w:p>
    <w:p w:rsidR="00995BE1" w:rsidRDefault="00995BE1" w:rsidP="004456BC">
      <w:pPr>
        <w:pStyle w:val="libFootnote"/>
        <w:rPr>
          <w:rtl/>
          <w:lang w:bidi="fa-IR"/>
        </w:rPr>
      </w:pPr>
      <w:r>
        <w:rPr>
          <w:rtl/>
          <w:lang w:bidi="fa-IR"/>
        </w:rPr>
        <w:t>آ</w:t>
      </w:r>
      <w:r w:rsidR="007C1100">
        <w:rPr>
          <w:rtl/>
          <w:lang w:bidi="fa-IR"/>
        </w:rPr>
        <w:t>ی</w:t>
      </w:r>
      <w:r>
        <w:rPr>
          <w:rtl/>
          <w:lang w:bidi="fa-IR"/>
        </w:rPr>
        <w:t>ة اللَّه فاضل</w:t>
      </w:r>
      <w:r w:rsidR="00B713A2">
        <w:rPr>
          <w:rtl/>
          <w:lang w:bidi="fa-IR"/>
        </w:rPr>
        <w:t xml:space="preserve">: </w:t>
      </w:r>
      <w:r>
        <w:rPr>
          <w:rtl/>
          <w:lang w:bidi="fa-IR"/>
        </w:rPr>
        <w:t>مخ</w:t>
      </w:r>
      <w:r w:rsidR="007C1100">
        <w:rPr>
          <w:rtl/>
          <w:lang w:bidi="fa-IR"/>
        </w:rPr>
        <w:t>ی</w:t>
      </w:r>
      <w:r>
        <w:rPr>
          <w:rtl/>
          <w:lang w:bidi="fa-IR"/>
        </w:rPr>
        <w:t>ر است ب</w:t>
      </w:r>
      <w:r w:rsidR="007C1100">
        <w:rPr>
          <w:rtl/>
          <w:lang w:bidi="fa-IR"/>
        </w:rPr>
        <w:t>ی</w:t>
      </w:r>
      <w:r>
        <w:rPr>
          <w:rtl/>
          <w:lang w:bidi="fa-IR"/>
        </w:rPr>
        <w:t>ن ا</w:t>
      </w:r>
      <w:r w:rsidR="007C1100">
        <w:rPr>
          <w:rtl/>
          <w:lang w:bidi="fa-IR"/>
        </w:rPr>
        <w:t>ی</w:t>
      </w:r>
      <w:r>
        <w:rPr>
          <w:rtl/>
          <w:lang w:bidi="fa-IR"/>
        </w:rPr>
        <w:t>نکه 18 روز روزه بگ</w:t>
      </w:r>
      <w:r w:rsidR="007C1100">
        <w:rPr>
          <w:rtl/>
          <w:lang w:bidi="fa-IR"/>
        </w:rPr>
        <w:t>ی</w:t>
      </w:r>
      <w:r>
        <w:rPr>
          <w:rtl/>
          <w:lang w:bidi="fa-IR"/>
        </w:rPr>
        <w:t xml:space="preserve">رد </w:t>
      </w:r>
      <w:r w:rsidR="007C1100">
        <w:rPr>
          <w:rtl/>
          <w:lang w:bidi="fa-IR"/>
        </w:rPr>
        <w:t>ی</w:t>
      </w:r>
      <w:r>
        <w:rPr>
          <w:rtl/>
          <w:lang w:bidi="fa-IR"/>
        </w:rPr>
        <w:t>ا هر چند مدّ که م</w:t>
      </w:r>
      <w:r w:rsidR="007C1100">
        <w:rPr>
          <w:rtl/>
          <w:lang w:bidi="fa-IR"/>
        </w:rPr>
        <w:t xml:space="preserve">ی </w:t>
      </w:r>
      <w:r>
        <w:rPr>
          <w:rtl/>
          <w:lang w:bidi="fa-IR"/>
        </w:rPr>
        <w:t>تواند به فقرا طعام بدهد و اگر نتواند</w:t>
      </w:r>
      <w:r w:rsidR="00B713A2">
        <w:rPr>
          <w:rtl/>
          <w:lang w:bidi="fa-IR"/>
        </w:rPr>
        <w:t xml:space="preserve">، </w:t>
      </w:r>
      <w:r>
        <w:rPr>
          <w:rtl/>
          <w:lang w:bidi="fa-IR"/>
        </w:rPr>
        <w:t>با</w:t>
      </w:r>
      <w:r w:rsidR="007C1100">
        <w:rPr>
          <w:rtl/>
          <w:lang w:bidi="fa-IR"/>
        </w:rPr>
        <w:t>ی</w:t>
      </w:r>
      <w:r>
        <w:rPr>
          <w:rtl/>
          <w:lang w:bidi="fa-IR"/>
        </w:rPr>
        <w:t>د استغفار کند</w:t>
      </w:r>
      <w:r w:rsidR="00B713A2">
        <w:rPr>
          <w:rtl/>
          <w:lang w:bidi="fa-IR"/>
        </w:rPr>
        <w:t xml:space="preserve">. </w:t>
      </w:r>
    </w:p>
    <w:p w:rsidR="00995BE1" w:rsidRDefault="00995BE1" w:rsidP="004456BC">
      <w:pPr>
        <w:pStyle w:val="libFootnote"/>
        <w:rPr>
          <w:rtl/>
          <w:lang w:bidi="fa-IR"/>
        </w:rPr>
      </w:pPr>
      <w:r>
        <w:rPr>
          <w:rtl/>
          <w:lang w:bidi="fa-IR"/>
        </w:rPr>
        <w:t>آ</w:t>
      </w:r>
      <w:r w:rsidR="007C1100">
        <w:rPr>
          <w:rtl/>
          <w:lang w:bidi="fa-IR"/>
        </w:rPr>
        <w:t>ی</w:t>
      </w:r>
      <w:r>
        <w:rPr>
          <w:rtl/>
          <w:lang w:bidi="fa-IR"/>
        </w:rPr>
        <w:t>ةاللَّه صاف</w:t>
      </w:r>
      <w:r w:rsidR="007C1100">
        <w:rPr>
          <w:rtl/>
          <w:lang w:bidi="fa-IR"/>
        </w:rPr>
        <w:t>ی</w:t>
      </w:r>
      <w:r w:rsidR="00B713A2">
        <w:rPr>
          <w:rtl/>
          <w:lang w:bidi="fa-IR"/>
        </w:rPr>
        <w:t xml:space="preserve">، </w:t>
      </w:r>
      <w:r>
        <w:rPr>
          <w:rtl/>
          <w:lang w:bidi="fa-IR"/>
        </w:rPr>
        <w:t>آ</w:t>
      </w:r>
      <w:r w:rsidR="007C1100">
        <w:rPr>
          <w:rtl/>
          <w:lang w:bidi="fa-IR"/>
        </w:rPr>
        <w:t>ی</w:t>
      </w:r>
      <w:r>
        <w:rPr>
          <w:rtl/>
          <w:lang w:bidi="fa-IR"/>
        </w:rPr>
        <w:t>ةاللَّه</w:t>
      </w:r>
      <w:r w:rsidR="007C1100">
        <w:rPr>
          <w:rtl/>
          <w:lang w:bidi="fa-IR"/>
        </w:rPr>
        <w:t xml:space="preserve"> </w:t>
      </w:r>
      <w:r>
        <w:rPr>
          <w:rtl/>
          <w:lang w:bidi="fa-IR"/>
        </w:rPr>
        <w:t>مکارم</w:t>
      </w:r>
      <w:r w:rsidR="00B713A2">
        <w:rPr>
          <w:rtl/>
          <w:lang w:bidi="fa-IR"/>
        </w:rPr>
        <w:t xml:space="preserve">: </w:t>
      </w:r>
      <w:r>
        <w:rPr>
          <w:rtl/>
          <w:lang w:bidi="fa-IR"/>
        </w:rPr>
        <w:t>هرقدر م</w:t>
      </w:r>
      <w:r w:rsidR="007C1100">
        <w:rPr>
          <w:rtl/>
          <w:lang w:bidi="fa-IR"/>
        </w:rPr>
        <w:t xml:space="preserve">ی </w:t>
      </w:r>
      <w:r>
        <w:rPr>
          <w:rtl/>
          <w:lang w:bidi="fa-IR"/>
        </w:rPr>
        <w:t>تواند صدقه به</w:t>
      </w:r>
      <w:r w:rsidR="007C1100">
        <w:rPr>
          <w:rtl/>
          <w:lang w:bidi="fa-IR"/>
        </w:rPr>
        <w:t xml:space="preserve"> </w:t>
      </w:r>
      <w:r>
        <w:rPr>
          <w:rtl/>
          <w:lang w:bidi="fa-IR"/>
        </w:rPr>
        <w:t>فقرا بدهد واستغفار کند</w:t>
      </w:r>
      <w:r w:rsidR="00B713A2">
        <w:rPr>
          <w:rtl/>
          <w:lang w:bidi="fa-IR"/>
        </w:rPr>
        <w:t xml:space="preserve">. </w:t>
      </w:r>
    </w:p>
    <w:p w:rsidR="00995BE1" w:rsidRDefault="00995BE1" w:rsidP="004456BC">
      <w:pPr>
        <w:pStyle w:val="libFootnote"/>
        <w:rPr>
          <w:rtl/>
          <w:lang w:bidi="fa-IR"/>
        </w:rPr>
      </w:pPr>
      <w:r>
        <w:rPr>
          <w:rtl/>
          <w:lang w:bidi="fa-IR"/>
        </w:rPr>
        <w:t>آ</w:t>
      </w:r>
      <w:r w:rsidR="007C1100">
        <w:rPr>
          <w:rtl/>
          <w:lang w:bidi="fa-IR"/>
        </w:rPr>
        <w:t>ی</w:t>
      </w:r>
      <w:r>
        <w:rPr>
          <w:rtl/>
          <w:lang w:bidi="fa-IR"/>
        </w:rPr>
        <w:t>ة اللَّه خو</w:t>
      </w:r>
      <w:r w:rsidR="007C1100">
        <w:rPr>
          <w:rtl/>
          <w:lang w:bidi="fa-IR"/>
        </w:rPr>
        <w:t>یی</w:t>
      </w:r>
      <w:r w:rsidR="00B713A2">
        <w:rPr>
          <w:rtl/>
          <w:lang w:bidi="fa-IR"/>
        </w:rPr>
        <w:t xml:space="preserve">، </w:t>
      </w:r>
      <w:r>
        <w:rPr>
          <w:rtl/>
          <w:lang w:bidi="fa-IR"/>
        </w:rPr>
        <w:t>آ</w:t>
      </w:r>
      <w:r w:rsidR="007C1100">
        <w:rPr>
          <w:rtl/>
          <w:lang w:bidi="fa-IR"/>
        </w:rPr>
        <w:t>ی</w:t>
      </w:r>
      <w:r>
        <w:rPr>
          <w:rtl/>
          <w:lang w:bidi="fa-IR"/>
        </w:rPr>
        <w:t>ة اللَّه تبر</w:t>
      </w:r>
      <w:r w:rsidR="007C1100">
        <w:rPr>
          <w:rtl/>
          <w:lang w:bidi="fa-IR"/>
        </w:rPr>
        <w:t>ی</w:t>
      </w:r>
      <w:r>
        <w:rPr>
          <w:rtl/>
          <w:lang w:bidi="fa-IR"/>
        </w:rPr>
        <w:t>ز</w:t>
      </w:r>
      <w:r w:rsidR="007C1100">
        <w:rPr>
          <w:rtl/>
          <w:lang w:bidi="fa-IR"/>
        </w:rPr>
        <w:t>ی</w:t>
      </w:r>
      <w:r w:rsidR="00B713A2">
        <w:rPr>
          <w:rtl/>
          <w:lang w:bidi="fa-IR"/>
        </w:rPr>
        <w:t xml:space="preserve">: </w:t>
      </w:r>
      <w:r>
        <w:rPr>
          <w:rtl/>
          <w:lang w:bidi="fa-IR"/>
        </w:rPr>
        <w:t>بنابر احت</w:t>
      </w:r>
      <w:r w:rsidR="007C1100">
        <w:rPr>
          <w:rtl/>
          <w:lang w:bidi="fa-IR"/>
        </w:rPr>
        <w:t>ی</w:t>
      </w:r>
      <w:r>
        <w:rPr>
          <w:rtl/>
          <w:lang w:bidi="fa-IR"/>
        </w:rPr>
        <w:t>اط با</w:t>
      </w:r>
      <w:r w:rsidR="007C1100">
        <w:rPr>
          <w:rtl/>
          <w:lang w:bidi="fa-IR"/>
        </w:rPr>
        <w:t>ی</w:t>
      </w:r>
      <w:r>
        <w:rPr>
          <w:rtl/>
          <w:lang w:bidi="fa-IR"/>
        </w:rPr>
        <w:t>د به قدر امکان صدقه بدهد و استغفار کند</w:t>
      </w:r>
      <w:r w:rsidR="00B713A2">
        <w:rPr>
          <w:rtl/>
          <w:lang w:bidi="fa-IR"/>
        </w:rPr>
        <w:t xml:space="preserve">. </w:t>
      </w:r>
    </w:p>
    <w:p w:rsidR="00995BE1" w:rsidRDefault="00995BE1" w:rsidP="004456BC">
      <w:pPr>
        <w:pStyle w:val="libFootnote"/>
        <w:rPr>
          <w:rtl/>
          <w:lang w:bidi="fa-IR"/>
        </w:rPr>
      </w:pPr>
      <w:r>
        <w:rPr>
          <w:rtl/>
          <w:lang w:bidi="fa-IR"/>
        </w:rPr>
        <w:t>2- توض</w:t>
      </w:r>
      <w:r w:rsidR="007C1100">
        <w:rPr>
          <w:rtl/>
          <w:lang w:bidi="fa-IR"/>
        </w:rPr>
        <w:t>ی</w:t>
      </w:r>
      <w:r>
        <w:rPr>
          <w:rtl/>
          <w:lang w:bidi="fa-IR"/>
        </w:rPr>
        <w:t>ح المسائل</w:t>
      </w:r>
      <w:r w:rsidR="00B713A2">
        <w:rPr>
          <w:rtl/>
          <w:lang w:bidi="fa-IR"/>
        </w:rPr>
        <w:t xml:space="preserve">، </w:t>
      </w:r>
      <w:r>
        <w:rPr>
          <w:rtl/>
          <w:lang w:bidi="fa-IR"/>
        </w:rPr>
        <w:t>م 1660- 1661</w:t>
      </w:r>
      <w:r w:rsidR="00B713A2">
        <w:rPr>
          <w:rtl/>
          <w:lang w:bidi="fa-IR"/>
        </w:rPr>
        <w:t xml:space="preserve">. </w:t>
      </w:r>
    </w:p>
    <w:p w:rsidR="00995BE1" w:rsidRDefault="00995BE1" w:rsidP="004456BC">
      <w:pPr>
        <w:pStyle w:val="libFootnote"/>
        <w:rPr>
          <w:rtl/>
          <w:lang w:bidi="fa-IR"/>
        </w:rPr>
      </w:pPr>
      <w:r>
        <w:rPr>
          <w:rtl/>
          <w:lang w:bidi="fa-IR"/>
        </w:rPr>
        <w:t>3- همان</w:t>
      </w:r>
      <w:r w:rsidR="00B713A2">
        <w:rPr>
          <w:rtl/>
          <w:lang w:bidi="fa-IR"/>
        </w:rPr>
        <w:t xml:space="preserve">، </w:t>
      </w:r>
      <w:r>
        <w:rPr>
          <w:rtl/>
          <w:lang w:bidi="fa-IR"/>
        </w:rPr>
        <w:t>م 1658 و 1710</w:t>
      </w:r>
      <w:r w:rsidR="00B713A2">
        <w:rPr>
          <w:rtl/>
          <w:lang w:bidi="fa-IR"/>
        </w:rPr>
        <w:t xml:space="preserve">. </w:t>
      </w:r>
    </w:p>
    <w:p w:rsidR="00995BE1" w:rsidRDefault="00995BE1" w:rsidP="004456BC">
      <w:pPr>
        <w:pStyle w:val="libFootnote"/>
        <w:rPr>
          <w:rtl/>
          <w:lang w:bidi="fa-IR"/>
        </w:rPr>
      </w:pPr>
      <w:r>
        <w:rPr>
          <w:rtl/>
          <w:lang w:bidi="fa-IR"/>
        </w:rPr>
        <w:t>4- تحر</w:t>
      </w:r>
      <w:r w:rsidR="007C1100">
        <w:rPr>
          <w:rtl/>
          <w:lang w:bidi="fa-IR"/>
        </w:rPr>
        <w:t>ی</w:t>
      </w:r>
      <w:r>
        <w:rPr>
          <w:rtl/>
          <w:lang w:bidi="fa-IR"/>
        </w:rPr>
        <w:t>ر الوس</w:t>
      </w:r>
      <w:r w:rsidR="007C1100">
        <w:rPr>
          <w:rtl/>
          <w:lang w:bidi="fa-IR"/>
        </w:rPr>
        <w:t>ی</w:t>
      </w:r>
      <w:r>
        <w:rPr>
          <w:rtl/>
          <w:lang w:bidi="fa-IR"/>
        </w:rPr>
        <w:t>له</w:t>
      </w:r>
      <w:r w:rsidR="00B713A2">
        <w:rPr>
          <w:rtl/>
          <w:lang w:bidi="fa-IR"/>
        </w:rPr>
        <w:t xml:space="preserve">، </w:t>
      </w:r>
      <w:r>
        <w:rPr>
          <w:rtl/>
          <w:lang w:bidi="fa-IR"/>
        </w:rPr>
        <w:t>ج 1</w:t>
      </w:r>
      <w:r w:rsidR="00B713A2">
        <w:rPr>
          <w:rtl/>
          <w:lang w:bidi="fa-IR"/>
        </w:rPr>
        <w:t xml:space="preserve">، </w:t>
      </w:r>
      <w:r>
        <w:rPr>
          <w:rtl/>
          <w:lang w:bidi="fa-IR"/>
        </w:rPr>
        <w:t>ص 298</w:t>
      </w:r>
      <w:r w:rsidR="00B713A2">
        <w:rPr>
          <w:rtl/>
          <w:lang w:bidi="fa-IR"/>
        </w:rPr>
        <w:t xml:space="preserve">، </w:t>
      </w:r>
      <w:r>
        <w:rPr>
          <w:rtl/>
          <w:lang w:bidi="fa-IR"/>
        </w:rPr>
        <w:t>م 4</w:t>
      </w:r>
      <w:r w:rsidR="00B713A2">
        <w:rPr>
          <w:rtl/>
          <w:lang w:bidi="fa-IR"/>
        </w:rPr>
        <w:t xml:space="preserve">. </w:t>
      </w:r>
    </w:p>
    <w:p w:rsidR="004456BC" w:rsidRDefault="004456BC" w:rsidP="00995BE1">
      <w:pPr>
        <w:pStyle w:val="libNormal"/>
        <w:rPr>
          <w:rtl/>
          <w:lang w:bidi="fa-IR"/>
        </w:rPr>
      </w:pPr>
    </w:p>
    <w:p w:rsidR="00995BE1" w:rsidRDefault="00995BE1" w:rsidP="00995BE1">
      <w:pPr>
        <w:pStyle w:val="libNormal"/>
        <w:rPr>
          <w:rtl/>
          <w:lang w:bidi="fa-IR"/>
        </w:rPr>
      </w:pPr>
      <w:r>
        <w:rPr>
          <w:rtl/>
          <w:lang w:bidi="fa-IR"/>
        </w:rPr>
        <w:t>2- روزه</w:t>
      </w:r>
      <w:r w:rsidR="007C1100">
        <w:rPr>
          <w:rtl/>
          <w:lang w:bidi="fa-IR"/>
        </w:rPr>
        <w:t xml:space="preserve"> </w:t>
      </w:r>
      <w:r>
        <w:rPr>
          <w:rtl/>
          <w:lang w:bidi="fa-IR"/>
        </w:rPr>
        <w:t>ها</w:t>
      </w:r>
      <w:r w:rsidR="007C1100">
        <w:rPr>
          <w:rtl/>
          <w:lang w:bidi="fa-IR"/>
        </w:rPr>
        <w:t>ی</w:t>
      </w:r>
      <w:r>
        <w:rPr>
          <w:rtl/>
          <w:lang w:bidi="fa-IR"/>
        </w:rPr>
        <w:t xml:space="preserve"> ا</w:t>
      </w:r>
      <w:r w:rsidR="007C1100">
        <w:rPr>
          <w:rtl/>
          <w:lang w:bidi="fa-IR"/>
        </w:rPr>
        <w:t>ی</w:t>
      </w:r>
      <w:r>
        <w:rPr>
          <w:rtl/>
          <w:lang w:bidi="fa-IR"/>
        </w:rPr>
        <w:t>ام ح</w:t>
      </w:r>
      <w:r w:rsidR="007C1100">
        <w:rPr>
          <w:rtl/>
          <w:lang w:bidi="fa-IR"/>
        </w:rPr>
        <w:t>ی</w:t>
      </w:r>
      <w:r>
        <w:rPr>
          <w:rtl/>
          <w:lang w:bidi="fa-IR"/>
        </w:rPr>
        <w:t>ض و نفاس بانوان</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1</w:t>
      </w:r>
      <w:r w:rsidR="008A2F1E" w:rsidRPr="00721FBF">
        <w:rPr>
          <w:rStyle w:val="libFootnotenumChar"/>
          <w:rtl/>
          <w:lang w:bidi="fa-IR"/>
        </w:rPr>
        <w:t>)</w:t>
      </w:r>
      <w:r w:rsidR="008A2F1E">
        <w:rPr>
          <w:rtl/>
          <w:lang w:bidi="fa-IR"/>
        </w:rPr>
        <w:t xml:space="preserve"> </w:t>
      </w:r>
    </w:p>
    <w:p w:rsidR="00995BE1" w:rsidRDefault="00995BE1" w:rsidP="00995BE1">
      <w:pPr>
        <w:pStyle w:val="libNormal"/>
        <w:rPr>
          <w:rtl/>
          <w:lang w:bidi="fa-IR"/>
        </w:rPr>
      </w:pPr>
      <w:r>
        <w:rPr>
          <w:rtl/>
          <w:lang w:bidi="fa-IR"/>
        </w:rPr>
        <w:t>3- بر اثر ندانستن مسأله</w:t>
      </w:r>
      <w:r w:rsidR="00B713A2">
        <w:rPr>
          <w:rtl/>
          <w:lang w:bidi="fa-IR"/>
        </w:rPr>
        <w:t xml:space="preserve">، </w:t>
      </w:r>
      <w:r>
        <w:rPr>
          <w:rtl/>
          <w:lang w:bidi="fa-IR"/>
        </w:rPr>
        <w:t>مبطل</w:t>
      </w:r>
      <w:r w:rsidR="007C1100">
        <w:rPr>
          <w:rtl/>
          <w:lang w:bidi="fa-IR"/>
        </w:rPr>
        <w:t>ی</w:t>
      </w:r>
      <w:r>
        <w:rPr>
          <w:rtl/>
          <w:lang w:bidi="fa-IR"/>
        </w:rPr>
        <w:t xml:space="preserve"> انجام داده ول</w:t>
      </w:r>
      <w:r w:rsidR="007C1100">
        <w:rPr>
          <w:rtl/>
          <w:lang w:bidi="fa-IR"/>
        </w:rPr>
        <w:t>ی</w:t>
      </w:r>
      <w:r>
        <w:rPr>
          <w:rtl/>
          <w:lang w:bidi="fa-IR"/>
        </w:rPr>
        <w:t xml:space="preserve"> نم</w:t>
      </w:r>
      <w:r w:rsidR="007C1100">
        <w:rPr>
          <w:rtl/>
          <w:lang w:bidi="fa-IR"/>
        </w:rPr>
        <w:t xml:space="preserve">ی </w:t>
      </w:r>
      <w:r>
        <w:rPr>
          <w:rtl/>
          <w:lang w:bidi="fa-IR"/>
        </w:rPr>
        <w:t xml:space="preserve">توانسته مسأله را </w:t>
      </w:r>
      <w:r w:rsidR="007C1100">
        <w:rPr>
          <w:rtl/>
          <w:lang w:bidi="fa-IR"/>
        </w:rPr>
        <w:t>ی</w:t>
      </w:r>
      <w:r>
        <w:rPr>
          <w:rtl/>
          <w:lang w:bidi="fa-IR"/>
        </w:rPr>
        <w:t>اد بگ</w:t>
      </w:r>
      <w:r w:rsidR="007C1100">
        <w:rPr>
          <w:rtl/>
          <w:lang w:bidi="fa-IR"/>
        </w:rPr>
        <w:t>ی</w:t>
      </w:r>
      <w:r>
        <w:rPr>
          <w:rtl/>
          <w:lang w:bidi="fa-IR"/>
        </w:rPr>
        <w:t>رد</w:t>
      </w:r>
      <w:r w:rsidR="00B713A2">
        <w:rPr>
          <w:rtl/>
          <w:lang w:bidi="fa-IR"/>
        </w:rPr>
        <w:t xml:space="preserve">، </w:t>
      </w:r>
      <w:r w:rsidR="007C1100">
        <w:rPr>
          <w:rtl/>
          <w:lang w:bidi="fa-IR"/>
        </w:rPr>
        <w:t>ی</w:t>
      </w:r>
      <w:r>
        <w:rPr>
          <w:rtl/>
          <w:lang w:bidi="fa-IR"/>
        </w:rPr>
        <w:t>ا اصلًا ملتفت نبوده</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2</w:t>
      </w:r>
      <w:r w:rsidR="008A2F1E" w:rsidRPr="00721FBF">
        <w:rPr>
          <w:rStyle w:val="libFootnotenumChar"/>
          <w:rtl/>
          <w:lang w:bidi="fa-IR"/>
        </w:rPr>
        <w:t>)</w:t>
      </w:r>
      <w:r w:rsidR="008A2F1E">
        <w:rPr>
          <w:rtl/>
          <w:lang w:bidi="fa-IR"/>
        </w:rPr>
        <w:t xml:space="preserve"> </w:t>
      </w:r>
    </w:p>
    <w:p w:rsidR="00995BE1" w:rsidRDefault="00995BE1" w:rsidP="00995BE1">
      <w:pPr>
        <w:pStyle w:val="libNormal"/>
        <w:rPr>
          <w:rtl/>
          <w:lang w:bidi="fa-IR"/>
        </w:rPr>
      </w:pPr>
      <w:r>
        <w:rPr>
          <w:rtl/>
          <w:lang w:bidi="fa-IR"/>
        </w:rPr>
        <w:t>موارد</w:t>
      </w:r>
      <w:r w:rsidR="007C1100">
        <w:rPr>
          <w:rtl/>
          <w:lang w:bidi="fa-IR"/>
        </w:rPr>
        <w:t>ی</w:t>
      </w:r>
      <w:r>
        <w:rPr>
          <w:rtl/>
          <w:lang w:bidi="fa-IR"/>
        </w:rPr>
        <w:t xml:space="preserve"> که</w:t>
      </w:r>
      <w:r w:rsidR="007C1100">
        <w:rPr>
          <w:rtl/>
          <w:lang w:bidi="fa-IR"/>
        </w:rPr>
        <w:t xml:space="preserve"> </w:t>
      </w:r>
      <w:r>
        <w:rPr>
          <w:rtl/>
          <w:lang w:bidi="fa-IR"/>
        </w:rPr>
        <w:t>فقط با</w:t>
      </w:r>
      <w:r w:rsidR="007C1100">
        <w:rPr>
          <w:rtl/>
          <w:lang w:bidi="fa-IR"/>
        </w:rPr>
        <w:t>ی</w:t>
      </w:r>
      <w:r>
        <w:rPr>
          <w:rtl/>
          <w:lang w:bidi="fa-IR"/>
        </w:rPr>
        <w:t>د برا</w:t>
      </w:r>
      <w:r w:rsidR="007C1100">
        <w:rPr>
          <w:rtl/>
          <w:lang w:bidi="fa-IR"/>
        </w:rPr>
        <w:t>ی</w:t>
      </w:r>
      <w:r>
        <w:rPr>
          <w:rtl/>
          <w:lang w:bidi="fa-IR"/>
        </w:rPr>
        <w:t xml:space="preserve"> هر</w:t>
      </w:r>
      <w:r w:rsidR="007C1100">
        <w:rPr>
          <w:rtl/>
          <w:lang w:bidi="fa-IR"/>
        </w:rPr>
        <w:t>ی</w:t>
      </w:r>
      <w:r>
        <w:rPr>
          <w:rtl/>
          <w:lang w:bidi="fa-IR"/>
        </w:rPr>
        <w:t>ک روز</w:t>
      </w:r>
      <w:r w:rsidR="007C1100">
        <w:rPr>
          <w:rtl/>
          <w:lang w:bidi="fa-IR"/>
        </w:rPr>
        <w:t>ی</w:t>
      </w:r>
      <w:r>
        <w:rPr>
          <w:rtl/>
          <w:lang w:bidi="fa-IR"/>
        </w:rPr>
        <w:t>ک مدطعام به</w:t>
      </w:r>
      <w:r w:rsidR="007C1100">
        <w:rPr>
          <w:rtl/>
          <w:lang w:bidi="fa-IR"/>
        </w:rPr>
        <w:t xml:space="preserve"> </w:t>
      </w:r>
      <w:r>
        <w:rPr>
          <w:rtl/>
          <w:lang w:bidi="fa-IR"/>
        </w:rPr>
        <w:t>فق</w:t>
      </w:r>
      <w:r w:rsidR="007C1100">
        <w:rPr>
          <w:rtl/>
          <w:lang w:bidi="fa-IR"/>
        </w:rPr>
        <w:t>ی</w:t>
      </w:r>
      <w:r>
        <w:rPr>
          <w:rtl/>
          <w:lang w:bidi="fa-IR"/>
        </w:rPr>
        <w:t>ر داده</w:t>
      </w:r>
      <w:r w:rsidR="007C1100">
        <w:rPr>
          <w:rtl/>
          <w:lang w:bidi="fa-IR"/>
        </w:rPr>
        <w:t xml:space="preserve"> </w:t>
      </w:r>
      <w:r>
        <w:rPr>
          <w:rtl/>
          <w:lang w:bidi="fa-IR"/>
        </w:rPr>
        <w:t>شود</w:t>
      </w:r>
      <w:r w:rsidR="00B713A2">
        <w:rPr>
          <w:rtl/>
          <w:lang w:bidi="fa-IR"/>
        </w:rPr>
        <w:t xml:space="preserve">: </w:t>
      </w:r>
    </w:p>
    <w:p w:rsidR="00995BE1" w:rsidRDefault="00995BE1" w:rsidP="00995BE1">
      <w:pPr>
        <w:pStyle w:val="libNormal"/>
        <w:rPr>
          <w:rtl/>
          <w:lang w:bidi="fa-IR"/>
        </w:rPr>
      </w:pPr>
      <w:r>
        <w:rPr>
          <w:rtl/>
          <w:lang w:bidi="fa-IR"/>
        </w:rPr>
        <w:t>1- به واسطه مرض نتواند روزه بگ</w:t>
      </w:r>
      <w:r w:rsidR="007C1100">
        <w:rPr>
          <w:rtl/>
          <w:lang w:bidi="fa-IR"/>
        </w:rPr>
        <w:t>ی</w:t>
      </w:r>
      <w:r>
        <w:rPr>
          <w:rtl/>
          <w:lang w:bidi="fa-IR"/>
        </w:rPr>
        <w:t>رد و مرض او تا سال بعد طول بکشد و اگر چنانچه مرض او تا چند</w:t>
      </w:r>
      <w:r w:rsidR="007C1100">
        <w:rPr>
          <w:rtl/>
          <w:lang w:bidi="fa-IR"/>
        </w:rPr>
        <w:t>ی</w:t>
      </w:r>
      <w:r>
        <w:rPr>
          <w:rtl/>
          <w:lang w:bidi="fa-IR"/>
        </w:rPr>
        <w:t>ن سال طول بکشد قضا</w:t>
      </w:r>
      <w:r w:rsidR="007C1100">
        <w:rPr>
          <w:rtl/>
          <w:lang w:bidi="fa-IR"/>
        </w:rPr>
        <w:t>ی</w:t>
      </w:r>
      <w:r>
        <w:rPr>
          <w:rtl/>
          <w:lang w:bidi="fa-IR"/>
        </w:rPr>
        <w:t xml:space="preserve"> سال آخر را با</w:t>
      </w:r>
      <w:r w:rsidR="007C1100">
        <w:rPr>
          <w:rtl/>
          <w:lang w:bidi="fa-IR"/>
        </w:rPr>
        <w:t>ی</w:t>
      </w:r>
      <w:r>
        <w:rPr>
          <w:rtl/>
          <w:lang w:bidi="fa-IR"/>
        </w:rPr>
        <w:t>د به</w:t>
      </w:r>
      <w:r w:rsidR="007C1100">
        <w:rPr>
          <w:rtl/>
          <w:lang w:bidi="fa-IR"/>
        </w:rPr>
        <w:t xml:space="preserve"> </w:t>
      </w:r>
      <w:r>
        <w:rPr>
          <w:rtl/>
          <w:lang w:bidi="fa-IR"/>
        </w:rPr>
        <w:t>جا آورد و سالها</w:t>
      </w:r>
      <w:r w:rsidR="007C1100">
        <w:rPr>
          <w:rtl/>
          <w:lang w:bidi="fa-IR"/>
        </w:rPr>
        <w:t>ی</w:t>
      </w:r>
      <w:r>
        <w:rPr>
          <w:rtl/>
          <w:lang w:bidi="fa-IR"/>
        </w:rPr>
        <w:t xml:space="preserve"> گذشته را برا</w:t>
      </w:r>
      <w:r w:rsidR="007C1100">
        <w:rPr>
          <w:rtl/>
          <w:lang w:bidi="fa-IR"/>
        </w:rPr>
        <w:t>ی</w:t>
      </w:r>
      <w:r>
        <w:rPr>
          <w:rtl/>
          <w:lang w:bidi="fa-IR"/>
        </w:rPr>
        <w:t xml:space="preserve"> هر </w:t>
      </w:r>
      <w:r w:rsidR="007C1100">
        <w:rPr>
          <w:rtl/>
          <w:lang w:bidi="fa-IR"/>
        </w:rPr>
        <w:t>ی</w:t>
      </w:r>
      <w:r>
        <w:rPr>
          <w:rtl/>
          <w:lang w:bidi="fa-IR"/>
        </w:rPr>
        <w:t xml:space="preserve">ک روز </w:t>
      </w:r>
      <w:r w:rsidR="007C1100">
        <w:rPr>
          <w:rtl/>
          <w:lang w:bidi="fa-IR"/>
        </w:rPr>
        <w:t>ی</w:t>
      </w:r>
      <w:r>
        <w:rPr>
          <w:rtl/>
          <w:lang w:bidi="fa-IR"/>
        </w:rPr>
        <w:t>ک مد طعام به فق</w:t>
      </w:r>
      <w:r w:rsidR="007C1100">
        <w:rPr>
          <w:rtl/>
          <w:lang w:bidi="fa-IR"/>
        </w:rPr>
        <w:t>ی</w:t>
      </w:r>
      <w:r>
        <w:rPr>
          <w:rtl/>
          <w:lang w:bidi="fa-IR"/>
        </w:rPr>
        <w:t>ر بدهد</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3</w:t>
      </w:r>
      <w:r w:rsidR="008A2F1E" w:rsidRPr="00721FBF">
        <w:rPr>
          <w:rStyle w:val="libFootnotenumChar"/>
          <w:rtl/>
          <w:lang w:bidi="fa-IR"/>
        </w:rPr>
        <w:t>)</w:t>
      </w:r>
      <w:r w:rsidR="008A2F1E">
        <w:rPr>
          <w:rtl/>
          <w:lang w:bidi="fa-IR"/>
        </w:rPr>
        <w:t xml:space="preserve"> </w:t>
      </w:r>
    </w:p>
    <w:p w:rsidR="00995BE1" w:rsidRDefault="00995BE1" w:rsidP="00995BE1">
      <w:pPr>
        <w:pStyle w:val="libNormal"/>
        <w:rPr>
          <w:rtl/>
          <w:lang w:bidi="fa-IR"/>
        </w:rPr>
      </w:pPr>
      <w:r>
        <w:rPr>
          <w:rtl/>
          <w:lang w:bidi="fa-IR"/>
        </w:rPr>
        <w:lastRenderedPageBreak/>
        <w:t>2- کس</w:t>
      </w:r>
      <w:r w:rsidR="007C1100">
        <w:rPr>
          <w:rtl/>
          <w:lang w:bidi="fa-IR"/>
        </w:rPr>
        <w:t>ی</w:t>
      </w:r>
      <w:r>
        <w:rPr>
          <w:rtl/>
          <w:lang w:bidi="fa-IR"/>
        </w:rPr>
        <w:t xml:space="preserve"> که به واسطه پ</w:t>
      </w:r>
      <w:r w:rsidR="007C1100">
        <w:rPr>
          <w:rtl/>
          <w:lang w:bidi="fa-IR"/>
        </w:rPr>
        <w:t>ی</w:t>
      </w:r>
      <w:r>
        <w:rPr>
          <w:rtl/>
          <w:lang w:bidi="fa-IR"/>
        </w:rPr>
        <w:t>ر</w:t>
      </w:r>
      <w:r w:rsidR="007C1100">
        <w:rPr>
          <w:rtl/>
          <w:lang w:bidi="fa-IR"/>
        </w:rPr>
        <w:t>ی</w:t>
      </w:r>
      <w:r w:rsidR="00B713A2">
        <w:rPr>
          <w:rtl/>
          <w:lang w:bidi="fa-IR"/>
        </w:rPr>
        <w:t xml:space="preserve">، </w:t>
      </w:r>
      <w:r>
        <w:rPr>
          <w:rtl/>
          <w:lang w:bidi="fa-IR"/>
        </w:rPr>
        <w:t>روزه گرفتن برا</w:t>
      </w:r>
      <w:r w:rsidR="007C1100">
        <w:rPr>
          <w:rtl/>
          <w:lang w:bidi="fa-IR"/>
        </w:rPr>
        <w:t>ی</w:t>
      </w:r>
      <w:r>
        <w:rPr>
          <w:rtl/>
          <w:lang w:bidi="fa-IR"/>
        </w:rPr>
        <w:t>ش مشقت دارد و بعد از رمضان هم نم</w:t>
      </w:r>
      <w:r w:rsidR="007C1100">
        <w:rPr>
          <w:rtl/>
          <w:lang w:bidi="fa-IR"/>
        </w:rPr>
        <w:t xml:space="preserve">ی </w:t>
      </w:r>
      <w:r>
        <w:rPr>
          <w:rtl/>
          <w:lang w:bidi="fa-IR"/>
        </w:rPr>
        <w:t>تواند قضا</w:t>
      </w:r>
      <w:r w:rsidR="007C1100">
        <w:rPr>
          <w:rtl/>
          <w:lang w:bidi="fa-IR"/>
        </w:rPr>
        <w:t>ی</w:t>
      </w:r>
      <w:r>
        <w:rPr>
          <w:rtl/>
          <w:lang w:bidi="fa-IR"/>
        </w:rPr>
        <w:t xml:space="preserve"> آن را به جا آورد</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4</w:t>
      </w:r>
      <w:r w:rsidR="008A2F1E" w:rsidRPr="00721FBF">
        <w:rPr>
          <w:rStyle w:val="libFootnotenumChar"/>
          <w:rtl/>
          <w:lang w:bidi="fa-IR"/>
        </w:rPr>
        <w:t>)</w:t>
      </w:r>
      <w:r w:rsidR="008A2F1E">
        <w:rPr>
          <w:rtl/>
          <w:lang w:bidi="fa-IR"/>
        </w:rPr>
        <w:t xml:space="preserve"> </w:t>
      </w:r>
    </w:p>
    <w:p w:rsidR="00995BE1" w:rsidRDefault="00995BE1" w:rsidP="00995BE1">
      <w:pPr>
        <w:pStyle w:val="libNormal"/>
        <w:rPr>
          <w:rtl/>
          <w:lang w:bidi="fa-IR"/>
        </w:rPr>
      </w:pPr>
      <w:r>
        <w:rPr>
          <w:rtl/>
          <w:lang w:bidi="fa-IR"/>
        </w:rPr>
        <w:t>موارد</w:t>
      </w:r>
      <w:r w:rsidR="007C1100">
        <w:rPr>
          <w:rtl/>
          <w:lang w:bidi="fa-IR"/>
        </w:rPr>
        <w:t>ی</w:t>
      </w:r>
      <w:r>
        <w:rPr>
          <w:rtl/>
          <w:lang w:bidi="fa-IR"/>
        </w:rPr>
        <w:t xml:space="preserve"> که با</w:t>
      </w:r>
      <w:r w:rsidR="007C1100">
        <w:rPr>
          <w:rtl/>
          <w:lang w:bidi="fa-IR"/>
        </w:rPr>
        <w:t>ی</w:t>
      </w:r>
      <w:r>
        <w:rPr>
          <w:rtl/>
          <w:lang w:bidi="fa-IR"/>
        </w:rPr>
        <w:t>د قضا</w:t>
      </w:r>
      <w:r w:rsidR="007C1100">
        <w:rPr>
          <w:rtl/>
          <w:lang w:bidi="fa-IR"/>
        </w:rPr>
        <w:t>ی</w:t>
      </w:r>
      <w:r>
        <w:rPr>
          <w:rtl/>
          <w:lang w:bidi="fa-IR"/>
        </w:rPr>
        <w:t xml:space="preserve"> روزه را به جا آورد و برا</w:t>
      </w:r>
      <w:r w:rsidR="007C1100">
        <w:rPr>
          <w:rtl/>
          <w:lang w:bidi="fa-IR"/>
        </w:rPr>
        <w:t>ی</w:t>
      </w:r>
      <w:r>
        <w:rPr>
          <w:rtl/>
          <w:lang w:bidi="fa-IR"/>
        </w:rPr>
        <w:t xml:space="preserve"> هر</w:t>
      </w:r>
      <w:r w:rsidR="007C1100">
        <w:rPr>
          <w:rtl/>
          <w:lang w:bidi="fa-IR"/>
        </w:rPr>
        <w:t>ی</w:t>
      </w:r>
      <w:r>
        <w:rPr>
          <w:rtl/>
          <w:lang w:bidi="fa-IR"/>
        </w:rPr>
        <w:t xml:space="preserve">ک روزه </w:t>
      </w:r>
      <w:r w:rsidR="007C1100">
        <w:rPr>
          <w:rtl/>
          <w:lang w:bidi="fa-IR"/>
        </w:rPr>
        <w:t>ی</w:t>
      </w:r>
      <w:r>
        <w:rPr>
          <w:rtl/>
          <w:lang w:bidi="fa-IR"/>
        </w:rPr>
        <w:t>ک مد طعام به فق</w:t>
      </w:r>
      <w:r w:rsidR="007C1100">
        <w:rPr>
          <w:rtl/>
          <w:lang w:bidi="fa-IR"/>
        </w:rPr>
        <w:t>ی</w:t>
      </w:r>
      <w:r>
        <w:rPr>
          <w:rtl/>
          <w:lang w:bidi="fa-IR"/>
        </w:rPr>
        <w:t>ر بدهد</w:t>
      </w:r>
      <w:r w:rsidR="00B713A2">
        <w:rPr>
          <w:rtl/>
          <w:lang w:bidi="fa-IR"/>
        </w:rPr>
        <w:t xml:space="preserve">: </w:t>
      </w:r>
    </w:p>
    <w:p w:rsidR="00995BE1" w:rsidRDefault="00995BE1" w:rsidP="00995BE1">
      <w:pPr>
        <w:pStyle w:val="libNormal"/>
        <w:rPr>
          <w:rtl/>
          <w:lang w:bidi="fa-IR"/>
        </w:rPr>
      </w:pPr>
      <w:r>
        <w:rPr>
          <w:rtl/>
          <w:lang w:bidi="fa-IR"/>
        </w:rPr>
        <w:t>1- به واسطه عذر</w:t>
      </w:r>
      <w:r w:rsidR="007C1100">
        <w:rPr>
          <w:rtl/>
          <w:lang w:bidi="fa-IR"/>
        </w:rPr>
        <w:t>ی</w:t>
      </w:r>
      <w:r>
        <w:rPr>
          <w:rtl/>
          <w:lang w:bidi="fa-IR"/>
        </w:rPr>
        <w:t xml:space="preserve"> روزه نگرفته و بعد از ماه رمضان عذر برطرف شده و تا رمضان سال بعد عمداً قضا</w:t>
      </w:r>
      <w:r w:rsidR="007C1100">
        <w:rPr>
          <w:rtl/>
          <w:lang w:bidi="fa-IR"/>
        </w:rPr>
        <w:t>ی</w:t>
      </w:r>
      <w:r>
        <w:rPr>
          <w:rtl/>
          <w:lang w:bidi="fa-IR"/>
        </w:rPr>
        <w:t xml:space="preserve"> آن را به جا ن</w:t>
      </w:r>
      <w:r w:rsidR="007C1100">
        <w:rPr>
          <w:rtl/>
          <w:lang w:bidi="fa-IR"/>
        </w:rPr>
        <w:t>ی</w:t>
      </w:r>
      <w:r>
        <w:rPr>
          <w:rtl/>
          <w:lang w:bidi="fa-IR"/>
        </w:rPr>
        <w:t>اورده است</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5</w:t>
      </w:r>
      <w:r w:rsidR="008A2F1E" w:rsidRPr="00721FBF">
        <w:rPr>
          <w:rStyle w:val="libFootnotenumChar"/>
          <w:rtl/>
          <w:lang w:bidi="fa-IR"/>
        </w:rPr>
        <w:t>)</w:t>
      </w:r>
      <w:r w:rsidR="008A2F1E">
        <w:rPr>
          <w:rtl/>
          <w:lang w:bidi="fa-IR"/>
        </w:rPr>
        <w:t xml:space="preserve"> </w:t>
      </w:r>
    </w:p>
    <w:p w:rsidR="004456BC" w:rsidRDefault="004456BC" w:rsidP="004456BC">
      <w:pPr>
        <w:pStyle w:val="libFootnote"/>
        <w:rPr>
          <w:rtl/>
          <w:lang w:bidi="fa-IR"/>
        </w:rPr>
      </w:pPr>
      <w:r>
        <w:rPr>
          <w:rtl/>
          <w:lang w:bidi="fa-IR"/>
        </w:rPr>
        <w:t xml:space="preserve">1- العروة الوثقی، ج 2، ص 390، م 3. </w:t>
      </w:r>
    </w:p>
    <w:p w:rsidR="004456BC" w:rsidRDefault="004456BC" w:rsidP="004456BC">
      <w:pPr>
        <w:pStyle w:val="libFootnote"/>
        <w:rPr>
          <w:rtl/>
          <w:lang w:bidi="fa-IR"/>
        </w:rPr>
      </w:pPr>
      <w:r>
        <w:rPr>
          <w:rtl/>
          <w:lang w:bidi="fa-IR"/>
        </w:rPr>
        <w:t xml:space="preserve">2- همان، م 1659. </w:t>
      </w:r>
    </w:p>
    <w:p w:rsidR="004456BC" w:rsidRDefault="004456BC" w:rsidP="004456BC">
      <w:pPr>
        <w:pStyle w:val="libFootnote"/>
        <w:rPr>
          <w:rtl/>
          <w:lang w:bidi="fa-IR"/>
        </w:rPr>
      </w:pPr>
      <w:r>
        <w:rPr>
          <w:rtl/>
          <w:lang w:bidi="fa-IR"/>
        </w:rPr>
        <w:t xml:space="preserve">3- توضیح المسائل، م 1703 و 1707. </w:t>
      </w:r>
    </w:p>
    <w:p w:rsidR="004456BC" w:rsidRDefault="004456BC" w:rsidP="004456BC">
      <w:pPr>
        <w:pStyle w:val="libFootnote"/>
        <w:rPr>
          <w:rtl/>
          <w:lang w:bidi="fa-IR"/>
        </w:rPr>
      </w:pPr>
      <w:r>
        <w:rPr>
          <w:rtl/>
          <w:lang w:bidi="fa-IR"/>
        </w:rPr>
        <w:t xml:space="preserve">4- توضیح المسائل، م 1726. </w:t>
      </w:r>
    </w:p>
    <w:p w:rsidR="004456BC" w:rsidRDefault="004456BC" w:rsidP="004456BC">
      <w:pPr>
        <w:pStyle w:val="libFootnote"/>
        <w:rPr>
          <w:rtl/>
          <w:lang w:bidi="fa-IR"/>
        </w:rPr>
      </w:pPr>
      <w:r>
        <w:rPr>
          <w:rtl/>
          <w:lang w:bidi="fa-IR"/>
        </w:rPr>
        <w:t xml:space="preserve">5- توضیح المسائل، م 1705. </w:t>
      </w:r>
    </w:p>
    <w:p w:rsidR="004456BC" w:rsidRDefault="004456BC" w:rsidP="00995BE1">
      <w:pPr>
        <w:pStyle w:val="libNormal"/>
        <w:rPr>
          <w:rtl/>
          <w:lang w:bidi="fa-IR"/>
        </w:rPr>
      </w:pPr>
    </w:p>
    <w:p w:rsidR="00995BE1" w:rsidRDefault="00995BE1" w:rsidP="004456BC">
      <w:pPr>
        <w:pStyle w:val="libNormal"/>
        <w:rPr>
          <w:rtl/>
          <w:lang w:bidi="fa-IR"/>
        </w:rPr>
      </w:pPr>
      <w:r>
        <w:rPr>
          <w:rtl/>
          <w:lang w:bidi="fa-IR"/>
        </w:rPr>
        <w:t>2- به واسطه عذر</w:t>
      </w:r>
      <w:r w:rsidR="007C1100">
        <w:rPr>
          <w:rtl/>
          <w:lang w:bidi="fa-IR"/>
        </w:rPr>
        <w:t>ی</w:t>
      </w:r>
      <w:r>
        <w:rPr>
          <w:rtl/>
          <w:lang w:bidi="fa-IR"/>
        </w:rPr>
        <w:t xml:space="preserve"> روزه نگرفته و بعد از رمضان عذر او برطرف</w:t>
      </w:r>
      <w:r w:rsidR="004456BC">
        <w:rPr>
          <w:rFonts w:hint="cs"/>
          <w:rtl/>
          <w:lang w:bidi="fa-IR"/>
        </w:rPr>
        <w:t xml:space="preserve"> </w:t>
      </w:r>
      <w:r>
        <w:rPr>
          <w:rtl/>
          <w:lang w:bidi="fa-IR"/>
        </w:rPr>
        <w:t>شده و تا چند سال قضا</w:t>
      </w:r>
      <w:r w:rsidR="007C1100">
        <w:rPr>
          <w:rtl/>
          <w:lang w:bidi="fa-IR"/>
        </w:rPr>
        <w:t>ی</w:t>
      </w:r>
      <w:r>
        <w:rPr>
          <w:rtl/>
          <w:lang w:bidi="fa-IR"/>
        </w:rPr>
        <w:t xml:space="preserve"> آن را تأخ</w:t>
      </w:r>
      <w:r w:rsidR="007C1100">
        <w:rPr>
          <w:rtl/>
          <w:lang w:bidi="fa-IR"/>
        </w:rPr>
        <w:t>ی</w:t>
      </w:r>
      <w:r>
        <w:rPr>
          <w:rtl/>
          <w:lang w:bidi="fa-IR"/>
        </w:rPr>
        <w:t>ر انداخته</w:t>
      </w:r>
      <w:r w:rsidR="008A2F1E">
        <w:rPr>
          <w:rtl/>
          <w:lang w:bidi="fa-IR"/>
        </w:rPr>
        <w:t xml:space="preserve"> (</w:t>
      </w:r>
      <w:r>
        <w:rPr>
          <w:rtl/>
          <w:lang w:bidi="fa-IR"/>
        </w:rPr>
        <w:t xml:space="preserve">قضا و </w:t>
      </w:r>
      <w:r w:rsidR="007C1100">
        <w:rPr>
          <w:rtl/>
          <w:lang w:bidi="fa-IR"/>
        </w:rPr>
        <w:t>ی</w:t>
      </w:r>
      <w:r>
        <w:rPr>
          <w:rtl/>
          <w:lang w:bidi="fa-IR"/>
        </w:rPr>
        <w:t>ک کفاره 10 س</w:t>
      </w:r>
      <w:r w:rsidR="007C1100">
        <w:rPr>
          <w:rtl/>
          <w:lang w:bidi="fa-IR"/>
        </w:rPr>
        <w:t>ی</w:t>
      </w:r>
      <w:r>
        <w:rPr>
          <w:rtl/>
          <w:lang w:bidi="fa-IR"/>
        </w:rPr>
        <w:t>ر</w:t>
      </w:r>
      <w:r w:rsidR="007C1100">
        <w:rPr>
          <w:rtl/>
          <w:lang w:bidi="fa-IR"/>
        </w:rPr>
        <w:t>ی</w:t>
      </w:r>
      <w:r w:rsidR="008A2F1E">
        <w:rPr>
          <w:rtl/>
          <w:lang w:bidi="fa-IR"/>
        </w:rPr>
        <w:t xml:space="preserve">) </w:t>
      </w:r>
      <w:r w:rsidR="00B713A2">
        <w:rPr>
          <w:rtl/>
          <w:lang w:bidi="fa-IR"/>
        </w:rPr>
        <w:t xml:space="preserve">، </w:t>
      </w:r>
      <w:r>
        <w:rPr>
          <w:rtl/>
          <w:lang w:bidi="fa-IR"/>
        </w:rPr>
        <w:t>کفاره تکرار نم</w:t>
      </w:r>
      <w:r w:rsidR="007C1100">
        <w:rPr>
          <w:rtl/>
          <w:lang w:bidi="fa-IR"/>
        </w:rPr>
        <w:t xml:space="preserve">ی </w:t>
      </w:r>
      <w:r>
        <w:rPr>
          <w:rtl/>
          <w:lang w:bidi="fa-IR"/>
        </w:rPr>
        <w:t>شود</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1</w:t>
      </w:r>
      <w:r w:rsidR="008A2F1E" w:rsidRPr="00721FBF">
        <w:rPr>
          <w:rStyle w:val="libFootnotenumChar"/>
          <w:rtl/>
          <w:lang w:bidi="fa-IR"/>
        </w:rPr>
        <w:t>)</w:t>
      </w:r>
      <w:r w:rsidR="008A2F1E">
        <w:rPr>
          <w:rtl/>
          <w:lang w:bidi="fa-IR"/>
        </w:rPr>
        <w:t xml:space="preserve"> </w:t>
      </w:r>
    </w:p>
    <w:p w:rsidR="00995BE1" w:rsidRDefault="00995BE1" w:rsidP="00995BE1">
      <w:pPr>
        <w:pStyle w:val="libNormal"/>
        <w:rPr>
          <w:rtl/>
          <w:lang w:bidi="fa-IR"/>
        </w:rPr>
      </w:pPr>
      <w:r>
        <w:rPr>
          <w:rtl/>
          <w:lang w:bidi="fa-IR"/>
        </w:rPr>
        <w:t>3- موقع</w:t>
      </w:r>
      <w:r w:rsidR="007C1100">
        <w:rPr>
          <w:rtl/>
          <w:lang w:bidi="fa-IR"/>
        </w:rPr>
        <w:t>ی</w:t>
      </w:r>
      <w:r>
        <w:rPr>
          <w:rtl/>
          <w:lang w:bidi="fa-IR"/>
        </w:rPr>
        <w:t xml:space="preserve"> که عذر دارد</w:t>
      </w:r>
      <w:r w:rsidR="00B713A2">
        <w:rPr>
          <w:rtl/>
          <w:lang w:bidi="fa-IR"/>
        </w:rPr>
        <w:t xml:space="preserve">، </w:t>
      </w:r>
      <w:r>
        <w:rPr>
          <w:rtl/>
          <w:lang w:bidi="fa-IR"/>
        </w:rPr>
        <w:t>تصم</w:t>
      </w:r>
      <w:r w:rsidR="007C1100">
        <w:rPr>
          <w:rtl/>
          <w:lang w:bidi="fa-IR"/>
        </w:rPr>
        <w:t>ی</w:t>
      </w:r>
      <w:r>
        <w:rPr>
          <w:rtl/>
          <w:lang w:bidi="fa-IR"/>
        </w:rPr>
        <w:t>م او بر ا</w:t>
      </w:r>
      <w:r w:rsidR="007C1100">
        <w:rPr>
          <w:rtl/>
          <w:lang w:bidi="fa-IR"/>
        </w:rPr>
        <w:t>ی</w:t>
      </w:r>
      <w:r>
        <w:rPr>
          <w:rtl/>
          <w:lang w:bidi="fa-IR"/>
        </w:rPr>
        <w:t>ن است که بعد از برطرف شدن عذر</w:t>
      </w:r>
      <w:r w:rsidR="00B713A2">
        <w:rPr>
          <w:rtl/>
          <w:lang w:bidi="fa-IR"/>
        </w:rPr>
        <w:t xml:space="preserve">، </w:t>
      </w:r>
      <w:r>
        <w:rPr>
          <w:rtl/>
          <w:lang w:bidi="fa-IR"/>
        </w:rPr>
        <w:t>قضا</w:t>
      </w:r>
      <w:r w:rsidR="007C1100">
        <w:rPr>
          <w:rtl/>
          <w:lang w:bidi="fa-IR"/>
        </w:rPr>
        <w:t>ی</w:t>
      </w:r>
      <w:r>
        <w:rPr>
          <w:rtl/>
          <w:lang w:bidi="fa-IR"/>
        </w:rPr>
        <w:t xml:space="preserve"> روزه را به جا آورد و عذر برطرف شد و پ</w:t>
      </w:r>
      <w:r w:rsidR="007C1100">
        <w:rPr>
          <w:rtl/>
          <w:lang w:bidi="fa-IR"/>
        </w:rPr>
        <w:t>ی</w:t>
      </w:r>
      <w:r>
        <w:rPr>
          <w:rtl/>
          <w:lang w:bidi="fa-IR"/>
        </w:rPr>
        <w:t>ش از آن که قضا کند در تنگ</w:t>
      </w:r>
      <w:r w:rsidR="007C1100">
        <w:rPr>
          <w:rtl/>
          <w:lang w:bidi="fa-IR"/>
        </w:rPr>
        <w:t>ی</w:t>
      </w:r>
      <w:r>
        <w:rPr>
          <w:rtl/>
          <w:lang w:bidi="fa-IR"/>
        </w:rPr>
        <w:t xml:space="preserve"> وقت عذر</w:t>
      </w:r>
      <w:r w:rsidR="007C1100">
        <w:rPr>
          <w:rtl/>
          <w:lang w:bidi="fa-IR"/>
        </w:rPr>
        <w:t>ی</w:t>
      </w:r>
      <w:r>
        <w:rPr>
          <w:rtl/>
          <w:lang w:bidi="fa-IR"/>
        </w:rPr>
        <w:t xml:space="preserve"> برا</w:t>
      </w:r>
      <w:r w:rsidR="007C1100">
        <w:rPr>
          <w:rtl/>
          <w:lang w:bidi="fa-IR"/>
        </w:rPr>
        <w:t>ی</w:t>
      </w:r>
      <w:r>
        <w:rPr>
          <w:rtl/>
          <w:lang w:bidi="fa-IR"/>
        </w:rPr>
        <w:t>ش پ</w:t>
      </w:r>
      <w:r w:rsidR="007C1100">
        <w:rPr>
          <w:rtl/>
          <w:lang w:bidi="fa-IR"/>
        </w:rPr>
        <w:t>ی</w:t>
      </w:r>
      <w:r>
        <w:rPr>
          <w:rtl/>
          <w:lang w:bidi="fa-IR"/>
        </w:rPr>
        <w:t>دا شود</w:t>
      </w:r>
      <w:r w:rsidR="00B713A2">
        <w:rPr>
          <w:rtl/>
          <w:lang w:bidi="fa-IR"/>
        </w:rPr>
        <w:t xml:space="preserve">، </w:t>
      </w:r>
      <w:r>
        <w:rPr>
          <w:rtl/>
          <w:lang w:bidi="fa-IR"/>
        </w:rPr>
        <w:t>قضا</w:t>
      </w:r>
      <w:r w:rsidR="007C1100">
        <w:rPr>
          <w:rtl/>
          <w:lang w:bidi="fa-IR"/>
        </w:rPr>
        <w:t>ی</w:t>
      </w:r>
      <w:r>
        <w:rPr>
          <w:rtl/>
          <w:lang w:bidi="fa-IR"/>
        </w:rPr>
        <w:t xml:space="preserve"> آن واجب و </w:t>
      </w:r>
      <w:r w:rsidR="007C1100">
        <w:rPr>
          <w:rtl/>
          <w:lang w:bidi="fa-IR"/>
        </w:rPr>
        <w:t>ی</w:t>
      </w:r>
      <w:r>
        <w:rPr>
          <w:rtl/>
          <w:lang w:bidi="fa-IR"/>
        </w:rPr>
        <w:t>ک مد طعام احت</w:t>
      </w:r>
      <w:r w:rsidR="007C1100">
        <w:rPr>
          <w:rtl/>
          <w:lang w:bidi="fa-IR"/>
        </w:rPr>
        <w:t>ی</w:t>
      </w:r>
      <w:r>
        <w:rPr>
          <w:rtl/>
          <w:lang w:bidi="fa-IR"/>
        </w:rPr>
        <w:t>اط واجب است</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2</w:t>
      </w:r>
      <w:r w:rsidR="008A2F1E" w:rsidRPr="00721FBF">
        <w:rPr>
          <w:rStyle w:val="libFootnotenumChar"/>
          <w:rtl/>
          <w:lang w:bidi="fa-IR"/>
        </w:rPr>
        <w:t>)</w:t>
      </w:r>
      <w:r w:rsidR="008A2F1E">
        <w:rPr>
          <w:rtl/>
          <w:lang w:bidi="fa-IR"/>
        </w:rPr>
        <w:t xml:space="preserve"> </w:t>
      </w:r>
    </w:p>
    <w:p w:rsidR="007C1100" w:rsidRDefault="00995BE1" w:rsidP="00995BE1">
      <w:pPr>
        <w:pStyle w:val="libNormal"/>
        <w:rPr>
          <w:rtl/>
          <w:lang w:bidi="fa-IR"/>
        </w:rPr>
      </w:pPr>
      <w:r>
        <w:rPr>
          <w:rtl/>
          <w:lang w:bidi="fa-IR"/>
        </w:rPr>
        <w:t>4- در قضا</w:t>
      </w:r>
      <w:r w:rsidR="007C1100">
        <w:rPr>
          <w:rtl/>
          <w:lang w:bidi="fa-IR"/>
        </w:rPr>
        <w:t>ی</w:t>
      </w:r>
      <w:r>
        <w:rPr>
          <w:rtl/>
          <w:lang w:bidi="fa-IR"/>
        </w:rPr>
        <w:t xml:space="preserve"> روزه کوتاه</w:t>
      </w:r>
      <w:r w:rsidR="007C1100">
        <w:rPr>
          <w:rtl/>
          <w:lang w:bidi="fa-IR"/>
        </w:rPr>
        <w:t>ی</w:t>
      </w:r>
      <w:r>
        <w:rPr>
          <w:rtl/>
          <w:lang w:bidi="fa-IR"/>
        </w:rPr>
        <w:t xml:space="preserve"> کند و وقت تنگ شود و در تنگ</w:t>
      </w:r>
      <w:r w:rsidR="007C1100">
        <w:rPr>
          <w:rtl/>
          <w:lang w:bidi="fa-IR"/>
        </w:rPr>
        <w:t>ی</w:t>
      </w:r>
      <w:r>
        <w:rPr>
          <w:rtl/>
          <w:lang w:bidi="fa-IR"/>
        </w:rPr>
        <w:t xml:space="preserve"> وقت عذر</w:t>
      </w:r>
      <w:r w:rsidR="007C1100">
        <w:rPr>
          <w:rtl/>
          <w:lang w:bidi="fa-IR"/>
        </w:rPr>
        <w:t>ی</w:t>
      </w:r>
      <w:r>
        <w:rPr>
          <w:rtl/>
          <w:lang w:bidi="fa-IR"/>
        </w:rPr>
        <w:t xml:space="preserve"> برا</w:t>
      </w:r>
      <w:r w:rsidR="007C1100">
        <w:rPr>
          <w:rtl/>
          <w:lang w:bidi="fa-IR"/>
        </w:rPr>
        <w:t>ی</w:t>
      </w:r>
      <w:r>
        <w:rPr>
          <w:rtl/>
          <w:lang w:bidi="fa-IR"/>
        </w:rPr>
        <w:t>ش پ</w:t>
      </w:r>
      <w:r w:rsidR="007C1100">
        <w:rPr>
          <w:rtl/>
          <w:lang w:bidi="fa-IR"/>
        </w:rPr>
        <w:t>ی</w:t>
      </w:r>
      <w:r>
        <w:rPr>
          <w:rtl/>
          <w:lang w:bidi="fa-IR"/>
        </w:rPr>
        <w:t>ش آ</w:t>
      </w:r>
      <w:r w:rsidR="007C1100">
        <w:rPr>
          <w:rtl/>
          <w:lang w:bidi="fa-IR"/>
        </w:rPr>
        <w:t>ی</w:t>
      </w:r>
      <w:r>
        <w:rPr>
          <w:rtl/>
          <w:lang w:bidi="fa-IR"/>
        </w:rPr>
        <w:t>د</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3</w:t>
      </w:r>
      <w:r w:rsidR="008A2F1E" w:rsidRPr="00721FBF">
        <w:rPr>
          <w:rStyle w:val="libFootnotenumChar"/>
          <w:rtl/>
          <w:lang w:bidi="fa-IR"/>
        </w:rPr>
        <w:t>)</w:t>
      </w:r>
      <w:r w:rsidR="008A2F1E">
        <w:rPr>
          <w:rtl/>
          <w:lang w:bidi="fa-IR"/>
        </w:rPr>
        <w:t xml:space="preserve"> </w:t>
      </w:r>
    </w:p>
    <w:p w:rsidR="007C1100" w:rsidRDefault="008A74FB" w:rsidP="008A74FB">
      <w:pPr>
        <w:pStyle w:val="Heading3"/>
        <w:rPr>
          <w:rtl/>
          <w:lang w:bidi="fa-IR"/>
        </w:rPr>
      </w:pPr>
      <w:bookmarkStart w:id="91" w:name="_Toc424376041"/>
      <w:r>
        <w:rPr>
          <w:rtl/>
          <w:lang w:bidi="fa-IR"/>
        </w:rPr>
        <w:lastRenderedPageBreak/>
        <w:t>احکام قضا و کفاره روزه</w:t>
      </w:r>
      <w:bookmarkEnd w:id="91"/>
      <w:r w:rsidR="007C1100">
        <w:rPr>
          <w:rtl/>
          <w:lang w:bidi="fa-IR"/>
        </w:rPr>
        <w:t xml:space="preserve"> </w:t>
      </w:r>
    </w:p>
    <w:p w:rsidR="00995BE1" w:rsidRDefault="00995BE1" w:rsidP="00995BE1">
      <w:pPr>
        <w:pStyle w:val="libNormal"/>
        <w:rPr>
          <w:rtl/>
          <w:lang w:bidi="fa-IR"/>
        </w:rPr>
      </w:pPr>
      <w:r>
        <w:rPr>
          <w:rtl/>
          <w:lang w:bidi="fa-IR"/>
        </w:rPr>
        <w:t>1- لازم ن</w:t>
      </w:r>
      <w:r w:rsidR="007C1100">
        <w:rPr>
          <w:rtl/>
          <w:lang w:bidi="fa-IR"/>
        </w:rPr>
        <w:t>ی</w:t>
      </w:r>
      <w:r>
        <w:rPr>
          <w:rtl/>
          <w:lang w:bidi="fa-IR"/>
        </w:rPr>
        <w:t>ست قضا</w:t>
      </w:r>
      <w:r w:rsidR="007C1100">
        <w:rPr>
          <w:rtl/>
          <w:lang w:bidi="fa-IR"/>
        </w:rPr>
        <w:t>ی</w:t>
      </w:r>
      <w:r>
        <w:rPr>
          <w:rtl/>
          <w:lang w:bidi="fa-IR"/>
        </w:rPr>
        <w:t xml:space="preserve"> روزه را فوراً به جا آورد</w:t>
      </w:r>
      <w:r w:rsidR="00B713A2">
        <w:rPr>
          <w:rtl/>
          <w:lang w:bidi="fa-IR"/>
        </w:rPr>
        <w:t xml:space="preserve">، </w:t>
      </w:r>
      <w:r>
        <w:rPr>
          <w:rtl/>
          <w:lang w:bidi="fa-IR"/>
        </w:rPr>
        <w:t>ول</w:t>
      </w:r>
      <w:r w:rsidR="007C1100">
        <w:rPr>
          <w:rtl/>
          <w:lang w:bidi="fa-IR"/>
        </w:rPr>
        <w:t>ی</w:t>
      </w:r>
      <w:r>
        <w:rPr>
          <w:rtl/>
          <w:lang w:bidi="fa-IR"/>
        </w:rPr>
        <w:t xml:space="preserve"> بنابراحت</w:t>
      </w:r>
      <w:r w:rsidR="007C1100">
        <w:rPr>
          <w:rtl/>
          <w:lang w:bidi="fa-IR"/>
        </w:rPr>
        <w:t>ی</w:t>
      </w:r>
      <w:r>
        <w:rPr>
          <w:rtl/>
          <w:lang w:bidi="fa-IR"/>
        </w:rPr>
        <w:t>اط واجب با</w:t>
      </w:r>
      <w:r w:rsidR="007C1100">
        <w:rPr>
          <w:rtl/>
          <w:lang w:bidi="fa-IR"/>
        </w:rPr>
        <w:t>ی</w:t>
      </w:r>
      <w:r>
        <w:rPr>
          <w:rtl/>
          <w:lang w:bidi="fa-IR"/>
        </w:rPr>
        <w:t>د تا رمضان سال بعد انجام دهد</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4</w:t>
      </w:r>
      <w:r w:rsidR="008A2F1E" w:rsidRPr="00721FBF">
        <w:rPr>
          <w:rStyle w:val="libFootnotenumChar"/>
          <w:rtl/>
          <w:lang w:bidi="fa-IR"/>
        </w:rPr>
        <w:t>)</w:t>
      </w:r>
      <w:r w:rsidR="008A2F1E">
        <w:rPr>
          <w:rtl/>
          <w:lang w:bidi="fa-IR"/>
        </w:rPr>
        <w:t xml:space="preserve"> </w:t>
      </w:r>
    </w:p>
    <w:p w:rsidR="00995BE1" w:rsidRDefault="00995BE1" w:rsidP="00995BE1">
      <w:pPr>
        <w:pStyle w:val="libNormal"/>
        <w:rPr>
          <w:rtl/>
          <w:lang w:bidi="fa-IR"/>
        </w:rPr>
      </w:pPr>
      <w:r>
        <w:rPr>
          <w:rtl/>
          <w:lang w:bidi="fa-IR"/>
        </w:rPr>
        <w:t>2- اگر چند ماه رمضان روزه قضا دارد</w:t>
      </w:r>
      <w:r w:rsidR="00B713A2">
        <w:rPr>
          <w:rtl/>
          <w:lang w:bidi="fa-IR"/>
        </w:rPr>
        <w:t xml:space="preserve">، </w:t>
      </w:r>
      <w:r>
        <w:rPr>
          <w:rtl/>
          <w:lang w:bidi="fa-IR"/>
        </w:rPr>
        <w:t>هر کدام را اوّل بگ</w:t>
      </w:r>
      <w:r w:rsidR="007C1100">
        <w:rPr>
          <w:rtl/>
          <w:lang w:bidi="fa-IR"/>
        </w:rPr>
        <w:t>ی</w:t>
      </w:r>
      <w:r>
        <w:rPr>
          <w:rtl/>
          <w:lang w:bidi="fa-IR"/>
        </w:rPr>
        <w:t>رد اشکال ندارد</w:t>
      </w:r>
      <w:r w:rsidR="00B713A2">
        <w:rPr>
          <w:rtl/>
          <w:lang w:bidi="fa-IR"/>
        </w:rPr>
        <w:t xml:space="preserve">، </w:t>
      </w:r>
      <w:r>
        <w:rPr>
          <w:rtl/>
          <w:lang w:bidi="fa-IR"/>
        </w:rPr>
        <w:t>ول</w:t>
      </w:r>
      <w:r w:rsidR="007C1100">
        <w:rPr>
          <w:rtl/>
          <w:lang w:bidi="fa-IR"/>
        </w:rPr>
        <w:t>ی</w:t>
      </w:r>
      <w:r>
        <w:rPr>
          <w:rtl/>
          <w:lang w:bidi="fa-IR"/>
        </w:rPr>
        <w:t xml:space="preserve"> اگر وقت قضا</w:t>
      </w:r>
      <w:r w:rsidR="007C1100">
        <w:rPr>
          <w:rtl/>
          <w:lang w:bidi="fa-IR"/>
        </w:rPr>
        <w:t>ی</w:t>
      </w:r>
      <w:r>
        <w:rPr>
          <w:rtl/>
          <w:lang w:bidi="fa-IR"/>
        </w:rPr>
        <w:t xml:space="preserve"> روزه آخر</w:t>
      </w:r>
      <w:r w:rsidR="007C1100">
        <w:rPr>
          <w:rtl/>
          <w:lang w:bidi="fa-IR"/>
        </w:rPr>
        <w:t>ی</w:t>
      </w:r>
      <w:r>
        <w:rPr>
          <w:rtl/>
          <w:lang w:bidi="fa-IR"/>
        </w:rPr>
        <w:t>ن ماه رمضان تنگ است</w:t>
      </w:r>
      <w:r w:rsidR="00B713A2">
        <w:rPr>
          <w:rtl/>
          <w:lang w:bidi="fa-IR"/>
        </w:rPr>
        <w:t xml:space="preserve">؛ </w:t>
      </w:r>
      <w:r>
        <w:rPr>
          <w:rtl/>
          <w:lang w:bidi="fa-IR"/>
        </w:rPr>
        <w:t>مثلًا ده روز از رمضان آخر</w:t>
      </w:r>
      <w:r w:rsidR="00B713A2">
        <w:rPr>
          <w:rtl/>
          <w:lang w:bidi="fa-IR"/>
        </w:rPr>
        <w:t xml:space="preserve">، </w:t>
      </w:r>
      <w:r>
        <w:rPr>
          <w:rtl/>
          <w:lang w:bidi="fa-IR"/>
        </w:rPr>
        <w:t>قضا دارد و ده روز به رمضان مانده است</w:t>
      </w:r>
      <w:r w:rsidR="00B713A2">
        <w:rPr>
          <w:rtl/>
          <w:lang w:bidi="fa-IR"/>
        </w:rPr>
        <w:t xml:space="preserve">، </w:t>
      </w:r>
      <w:r>
        <w:rPr>
          <w:rtl/>
          <w:lang w:bidi="fa-IR"/>
        </w:rPr>
        <w:t>با</w:t>
      </w:r>
      <w:r w:rsidR="007C1100">
        <w:rPr>
          <w:rtl/>
          <w:lang w:bidi="fa-IR"/>
        </w:rPr>
        <w:t>ی</w:t>
      </w:r>
      <w:r>
        <w:rPr>
          <w:rtl/>
          <w:lang w:bidi="fa-IR"/>
        </w:rPr>
        <w:t>د اوّل قضا</w:t>
      </w:r>
      <w:r w:rsidR="007C1100">
        <w:rPr>
          <w:rtl/>
          <w:lang w:bidi="fa-IR"/>
        </w:rPr>
        <w:t>ی</w:t>
      </w:r>
      <w:r>
        <w:rPr>
          <w:rtl/>
          <w:lang w:bidi="fa-IR"/>
        </w:rPr>
        <w:t xml:space="preserve"> آن را بگ</w:t>
      </w:r>
      <w:r w:rsidR="007C1100">
        <w:rPr>
          <w:rtl/>
          <w:lang w:bidi="fa-IR"/>
        </w:rPr>
        <w:t>ی</w:t>
      </w:r>
      <w:r>
        <w:rPr>
          <w:rtl/>
          <w:lang w:bidi="fa-IR"/>
        </w:rPr>
        <w:t>رد</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5</w:t>
      </w:r>
      <w:r w:rsidR="008A2F1E" w:rsidRPr="00721FBF">
        <w:rPr>
          <w:rStyle w:val="libFootnotenumChar"/>
          <w:rtl/>
          <w:lang w:bidi="fa-IR"/>
        </w:rPr>
        <w:t>)</w:t>
      </w:r>
      <w:r w:rsidR="008A2F1E">
        <w:rPr>
          <w:rtl/>
          <w:lang w:bidi="fa-IR"/>
        </w:rPr>
        <w:t xml:space="preserve"> </w:t>
      </w:r>
    </w:p>
    <w:p w:rsidR="004456BC" w:rsidRDefault="004456BC" w:rsidP="004456BC">
      <w:pPr>
        <w:pStyle w:val="libFootnote"/>
        <w:rPr>
          <w:rtl/>
          <w:lang w:bidi="fa-IR"/>
        </w:rPr>
      </w:pPr>
      <w:r>
        <w:rPr>
          <w:rtl/>
          <w:lang w:bidi="fa-IR"/>
        </w:rPr>
        <w:t xml:space="preserve">1- توضیح المسائل، م 1709. </w:t>
      </w:r>
    </w:p>
    <w:p w:rsidR="004456BC" w:rsidRDefault="004456BC" w:rsidP="004456BC">
      <w:pPr>
        <w:pStyle w:val="libFootnote"/>
        <w:rPr>
          <w:rtl/>
          <w:lang w:bidi="fa-IR"/>
        </w:rPr>
      </w:pPr>
      <w:r>
        <w:rPr>
          <w:rtl/>
          <w:lang w:bidi="fa-IR"/>
        </w:rPr>
        <w:t xml:space="preserve">2- توضیح المسائل، م 1706. </w:t>
      </w:r>
    </w:p>
    <w:p w:rsidR="004456BC" w:rsidRDefault="004456BC" w:rsidP="004456BC">
      <w:pPr>
        <w:pStyle w:val="libFootnote"/>
        <w:rPr>
          <w:rtl/>
          <w:lang w:bidi="fa-IR"/>
        </w:rPr>
      </w:pPr>
      <w:r>
        <w:rPr>
          <w:rtl/>
          <w:lang w:bidi="fa-IR"/>
        </w:rPr>
        <w:t xml:space="preserve">3- توضیح المسائل، م 1706. </w:t>
      </w:r>
    </w:p>
    <w:p w:rsidR="004456BC" w:rsidRDefault="004456BC" w:rsidP="004456BC">
      <w:pPr>
        <w:pStyle w:val="libFootnote"/>
        <w:rPr>
          <w:rtl/>
          <w:lang w:bidi="fa-IR"/>
        </w:rPr>
      </w:pPr>
      <w:r>
        <w:rPr>
          <w:rtl/>
          <w:lang w:bidi="fa-IR"/>
        </w:rPr>
        <w:t xml:space="preserve">4- العروةالوثقی، ج 2، ص 230، م 7 و تحریرالوسیله، ج 1، ص 298، م 4. </w:t>
      </w:r>
    </w:p>
    <w:p w:rsidR="004456BC" w:rsidRDefault="004456BC" w:rsidP="004456BC">
      <w:pPr>
        <w:pStyle w:val="libFootnote"/>
        <w:rPr>
          <w:rtl/>
          <w:lang w:bidi="fa-IR"/>
        </w:rPr>
      </w:pPr>
      <w:r>
        <w:rPr>
          <w:rtl/>
          <w:lang w:bidi="fa-IR"/>
        </w:rPr>
        <w:t xml:space="preserve">5- توضیح المسائل، م 1698. </w:t>
      </w:r>
    </w:p>
    <w:p w:rsidR="004456BC" w:rsidRDefault="004456BC" w:rsidP="00995BE1">
      <w:pPr>
        <w:pStyle w:val="libNormal"/>
        <w:rPr>
          <w:rtl/>
          <w:lang w:bidi="fa-IR"/>
        </w:rPr>
      </w:pPr>
    </w:p>
    <w:p w:rsidR="00995BE1" w:rsidRDefault="00995BE1" w:rsidP="004456BC">
      <w:pPr>
        <w:pStyle w:val="libNormal"/>
        <w:rPr>
          <w:rtl/>
          <w:lang w:bidi="fa-IR"/>
        </w:rPr>
      </w:pPr>
      <w:r>
        <w:rPr>
          <w:rtl/>
          <w:lang w:bidi="fa-IR"/>
        </w:rPr>
        <w:t>3- انسان نبا</w:t>
      </w:r>
      <w:r w:rsidR="007C1100">
        <w:rPr>
          <w:rtl/>
          <w:lang w:bidi="fa-IR"/>
        </w:rPr>
        <w:t>ی</w:t>
      </w:r>
      <w:r>
        <w:rPr>
          <w:rtl/>
          <w:lang w:bidi="fa-IR"/>
        </w:rPr>
        <w:t>د در انجام کفاره کوتاه</w:t>
      </w:r>
      <w:r w:rsidR="007C1100">
        <w:rPr>
          <w:rtl/>
          <w:lang w:bidi="fa-IR"/>
        </w:rPr>
        <w:t>ی</w:t>
      </w:r>
      <w:r>
        <w:rPr>
          <w:rtl/>
          <w:lang w:bidi="fa-IR"/>
        </w:rPr>
        <w:t xml:space="preserve"> کند</w:t>
      </w:r>
      <w:r w:rsidR="00B713A2">
        <w:rPr>
          <w:rtl/>
          <w:lang w:bidi="fa-IR"/>
        </w:rPr>
        <w:t xml:space="preserve">، </w:t>
      </w:r>
      <w:r>
        <w:rPr>
          <w:rtl/>
          <w:lang w:bidi="fa-IR"/>
        </w:rPr>
        <w:t>ول</w:t>
      </w:r>
      <w:r w:rsidR="007C1100">
        <w:rPr>
          <w:rtl/>
          <w:lang w:bidi="fa-IR"/>
        </w:rPr>
        <w:t>ی</w:t>
      </w:r>
      <w:r>
        <w:rPr>
          <w:rtl/>
          <w:lang w:bidi="fa-IR"/>
        </w:rPr>
        <w:t xml:space="preserve"> لازم ن</w:t>
      </w:r>
      <w:r w:rsidR="007C1100">
        <w:rPr>
          <w:rtl/>
          <w:lang w:bidi="fa-IR"/>
        </w:rPr>
        <w:t>ی</w:t>
      </w:r>
      <w:r>
        <w:rPr>
          <w:rtl/>
          <w:lang w:bidi="fa-IR"/>
        </w:rPr>
        <w:t>ست</w:t>
      </w:r>
      <w:r w:rsidR="00B713A2">
        <w:rPr>
          <w:rtl/>
          <w:lang w:bidi="fa-IR"/>
        </w:rPr>
        <w:t xml:space="preserve">، </w:t>
      </w:r>
      <w:r>
        <w:rPr>
          <w:rtl/>
          <w:lang w:bidi="fa-IR"/>
        </w:rPr>
        <w:t>فوراً</w:t>
      </w:r>
      <w:r w:rsidR="004456BC">
        <w:rPr>
          <w:rFonts w:hint="cs"/>
          <w:rtl/>
          <w:lang w:bidi="fa-IR"/>
        </w:rPr>
        <w:t xml:space="preserve"> </w:t>
      </w:r>
      <w:r>
        <w:rPr>
          <w:rtl/>
          <w:lang w:bidi="fa-IR"/>
        </w:rPr>
        <w:t>آن را انجام دهد</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1</w:t>
      </w:r>
      <w:r w:rsidR="008A2F1E" w:rsidRPr="00721FBF">
        <w:rPr>
          <w:rStyle w:val="libFootnotenumChar"/>
          <w:rtl/>
          <w:lang w:bidi="fa-IR"/>
        </w:rPr>
        <w:t>)</w:t>
      </w:r>
      <w:r w:rsidR="008A2F1E">
        <w:rPr>
          <w:rtl/>
          <w:lang w:bidi="fa-IR"/>
        </w:rPr>
        <w:t xml:space="preserve"> </w:t>
      </w:r>
    </w:p>
    <w:p w:rsidR="00995BE1" w:rsidRDefault="00995BE1" w:rsidP="00995BE1">
      <w:pPr>
        <w:pStyle w:val="libNormal"/>
        <w:rPr>
          <w:rtl/>
          <w:lang w:bidi="fa-IR"/>
        </w:rPr>
      </w:pPr>
      <w:r>
        <w:rPr>
          <w:rtl/>
          <w:lang w:bidi="fa-IR"/>
        </w:rPr>
        <w:t>4- اگر کفّاره بر انسان واجب شود</w:t>
      </w:r>
      <w:r w:rsidR="00B713A2">
        <w:rPr>
          <w:rtl/>
          <w:lang w:bidi="fa-IR"/>
        </w:rPr>
        <w:t xml:space="preserve">، </w:t>
      </w:r>
      <w:r>
        <w:rPr>
          <w:rtl/>
          <w:lang w:bidi="fa-IR"/>
        </w:rPr>
        <w:t>چند سال بر آن بگذرد و به جا ن</w:t>
      </w:r>
      <w:r w:rsidR="007C1100">
        <w:rPr>
          <w:rtl/>
          <w:lang w:bidi="fa-IR"/>
        </w:rPr>
        <w:t>ی</w:t>
      </w:r>
      <w:r>
        <w:rPr>
          <w:rtl/>
          <w:lang w:bidi="fa-IR"/>
        </w:rPr>
        <w:t>اورد</w:t>
      </w:r>
      <w:r w:rsidR="00B713A2">
        <w:rPr>
          <w:rtl/>
          <w:lang w:bidi="fa-IR"/>
        </w:rPr>
        <w:t xml:space="preserve">، </w:t>
      </w:r>
      <w:r>
        <w:rPr>
          <w:rtl/>
          <w:lang w:bidi="fa-IR"/>
        </w:rPr>
        <w:t>چ</w:t>
      </w:r>
      <w:r w:rsidR="007C1100">
        <w:rPr>
          <w:rtl/>
          <w:lang w:bidi="fa-IR"/>
        </w:rPr>
        <w:t>ی</w:t>
      </w:r>
      <w:r>
        <w:rPr>
          <w:rtl/>
          <w:lang w:bidi="fa-IR"/>
        </w:rPr>
        <w:t>ز</w:t>
      </w:r>
      <w:r w:rsidR="007C1100">
        <w:rPr>
          <w:rtl/>
          <w:lang w:bidi="fa-IR"/>
        </w:rPr>
        <w:t>ی</w:t>
      </w:r>
      <w:r>
        <w:rPr>
          <w:rtl/>
          <w:lang w:bidi="fa-IR"/>
        </w:rPr>
        <w:t xml:space="preserve"> بر آن اضافه نم</w:t>
      </w:r>
      <w:r w:rsidR="007C1100">
        <w:rPr>
          <w:rtl/>
          <w:lang w:bidi="fa-IR"/>
        </w:rPr>
        <w:t xml:space="preserve">ی </w:t>
      </w:r>
      <w:r>
        <w:rPr>
          <w:rtl/>
          <w:lang w:bidi="fa-IR"/>
        </w:rPr>
        <w:t>شود</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2</w:t>
      </w:r>
      <w:r w:rsidR="008A2F1E" w:rsidRPr="00721FBF">
        <w:rPr>
          <w:rStyle w:val="libFootnotenumChar"/>
          <w:rtl/>
          <w:lang w:bidi="fa-IR"/>
        </w:rPr>
        <w:t>)</w:t>
      </w:r>
      <w:r w:rsidR="008A2F1E">
        <w:rPr>
          <w:rtl/>
          <w:lang w:bidi="fa-IR"/>
        </w:rPr>
        <w:t xml:space="preserve"> </w:t>
      </w:r>
    </w:p>
    <w:p w:rsidR="00995BE1" w:rsidRDefault="00995BE1" w:rsidP="00995BE1">
      <w:pPr>
        <w:pStyle w:val="libNormal"/>
        <w:rPr>
          <w:rtl/>
          <w:lang w:bidi="fa-IR"/>
        </w:rPr>
      </w:pPr>
      <w:r>
        <w:rPr>
          <w:rtl/>
          <w:lang w:bidi="fa-IR"/>
        </w:rPr>
        <w:t>5- اگر به سبب عذر</w:t>
      </w:r>
      <w:r w:rsidR="007C1100">
        <w:rPr>
          <w:rtl/>
          <w:lang w:bidi="fa-IR"/>
        </w:rPr>
        <w:t>ی</w:t>
      </w:r>
      <w:r>
        <w:rPr>
          <w:rtl/>
          <w:lang w:bidi="fa-IR"/>
        </w:rPr>
        <w:t xml:space="preserve"> مانند سفر</w:t>
      </w:r>
      <w:r w:rsidR="00B713A2">
        <w:rPr>
          <w:rtl/>
          <w:lang w:bidi="fa-IR"/>
        </w:rPr>
        <w:t xml:space="preserve">، </w:t>
      </w:r>
      <w:r>
        <w:rPr>
          <w:rtl/>
          <w:lang w:bidi="fa-IR"/>
        </w:rPr>
        <w:t>روزه نگرفته و پس از رمضان عذر او بر طرف شود و تا رمضان سال بعد</w:t>
      </w:r>
      <w:r w:rsidR="00B713A2">
        <w:rPr>
          <w:rtl/>
          <w:lang w:bidi="fa-IR"/>
        </w:rPr>
        <w:t xml:space="preserve">، </w:t>
      </w:r>
      <w:r>
        <w:rPr>
          <w:rtl/>
          <w:lang w:bidi="fa-IR"/>
        </w:rPr>
        <w:t>عمداً قضا</w:t>
      </w:r>
      <w:r w:rsidR="007C1100">
        <w:rPr>
          <w:rtl/>
          <w:lang w:bidi="fa-IR"/>
        </w:rPr>
        <w:t>ی</w:t>
      </w:r>
      <w:r>
        <w:rPr>
          <w:rtl/>
          <w:lang w:bidi="fa-IR"/>
        </w:rPr>
        <w:t xml:space="preserve"> آن را به جا ن</w:t>
      </w:r>
      <w:r w:rsidR="007C1100">
        <w:rPr>
          <w:rtl/>
          <w:lang w:bidi="fa-IR"/>
        </w:rPr>
        <w:t>ی</w:t>
      </w:r>
      <w:r>
        <w:rPr>
          <w:rtl/>
          <w:lang w:bidi="fa-IR"/>
        </w:rPr>
        <w:t>اورد</w:t>
      </w:r>
      <w:r w:rsidR="00B713A2">
        <w:rPr>
          <w:rtl/>
          <w:lang w:bidi="fa-IR"/>
        </w:rPr>
        <w:t xml:space="preserve">، </w:t>
      </w:r>
      <w:r>
        <w:rPr>
          <w:rtl/>
          <w:lang w:bidi="fa-IR"/>
        </w:rPr>
        <w:t>با</w:t>
      </w:r>
      <w:r w:rsidR="007C1100">
        <w:rPr>
          <w:rtl/>
          <w:lang w:bidi="fa-IR"/>
        </w:rPr>
        <w:t>ی</w:t>
      </w:r>
      <w:r>
        <w:rPr>
          <w:rtl/>
          <w:lang w:bidi="fa-IR"/>
        </w:rPr>
        <w:t>د علاوه بر قضا</w:t>
      </w:r>
      <w:r w:rsidR="00B713A2">
        <w:rPr>
          <w:rtl/>
          <w:lang w:bidi="fa-IR"/>
        </w:rPr>
        <w:t xml:space="preserve">، </w:t>
      </w:r>
      <w:r>
        <w:rPr>
          <w:rtl/>
          <w:lang w:bidi="fa-IR"/>
        </w:rPr>
        <w:t>برا</w:t>
      </w:r>
      <w:r w:rsidR="007C1100">
        <w:rPr>
          <w:rtl/>
          <w:lang w:bidi="fa-IR"/>
        </w:rPr>
        <w:t>ی</w:t>
      </w:r>
      <w:r>
        <w:rPr>
          <w:rtl/>
          <w:lang w:bidi="fa-IR"/>
        </w:rPr>
        <w:t xml:space="preserve"> هر روز </w:t>
      </w:r>
      <w:r w:rsidR="007C1100">
        <w:rPr>
          <w:rtl/>
          <w:lang w:bidi="fa-IR"/>
        </w:rPr>
        <w:t>ی</w:t>
      </w:r>
      <w:r>
        <w:rPr>
          <w:rtl/>
          <w:lang w:bidi="fa-IR"/>
        </w:rPr>
        <w:t>ک مُدّ طعام به فق</w:t>
      </w:r>
      <w:r w:rsidR="007C1100">
        <w:rPr>
          <w:rtl/>
          <w:lang w:bidi="fa-IR"/>
        </w:rPr>
        <w:t>ی</w:t>
      </w:r>
      <w:r>
        <w:rPr>
          <w:rtl/>
          <w:lang w:bidi="fa-IR"/>
        </w:rPr>
        <w:t>ر بدهد</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3</w:t>
      </w:r>
      <w:r w:rsidR="008A2F1E" w:rsidRPr="00721FBF">
        <w:rPr>
          <w:rStyle w:val="libFootnotenumChar"/>
          <w:rtl/>
          <w:lang w:bidi="fa-IR"/>
        </w:rPr>
        <w:t>)</w:t>
      </w:r>
      <w:r w:rsidR="008A2F1E">
        <w:rPr>
          <w:rtl/>
          <w:lang w:bidi="fa-IR"/>
        </w:rPr>
        <w:t xml:space="preserve"> </w:t>
      </w:r>
    </w:p>
    <w:p w:rsidR="007C1100" w:rsidRDefault="00995BE1" w:rsidP="00995BE1">
      <w:pPr>
        <w:pStyle w:val="libNormal"/>
        <w:rPr>
          <w:rtl/>
          <w:lang w:bidi="fa-IR"/>
        </w:rPr>
      </w:pPr>
      <w:r>
        <w:rPr>
          <w:rtl/>
          <w:lang w:bidi="fa-IR"/>
        </w:rPr>
        <w:t>6- کس</w:t>
      </w:r>
      <w:r w:rsidR="007C1100">
        <w:rPr>
          <w:rtl/>
          <w:lang w:bidi="fa-IR"/>
        </w:rPr>
        <w:t>ی</w:t>
      </w:r>
      <w:r>
        <w:rPr>
          <w:rtl/>
          <w:lang w:bidi="fa-IR"/>
        </w:rPr>
        <w:t xml:space="preserve"> که قضا</w:t>
      </w:r>
      <w:r w:rsidR="007C1100">
        <w:rPr>
          <w:rtl/>
          <w:lang w:bidi="fa-IR"/>
        </w:rPr>
        <w:t>ی</w:t>
      </w:r>
      <w:r>
        <w:rPr>
          <w:rtl/>
          <w:lang w:bidi="fa-IR"/>
        </w:rPr>
        <w:t xml:space="preserve"> روزه رمضان را گرفته</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4</w:t>
      </w:r>
      <w:r w:rsidR="008A2F1E" w:rsidRPr="00721FBF">
        <w:rPr>
          <w:rStyle w:val="libFootnotenumChar"/>
          <w:rtl/>
          <w:lang w:bidi="fa-IR"/>
        </w:rPr>
        <w:t>)</w:t>
      </w:r>
      <w:r w:rsidR="008A2F1E">
        <w:rPr>
          <w:rtl/>
          <w:lang w:bidi="fa-IR"/>
        </w:rPr>
        <w:t xml:space="preserve"> </w:t>
      </w:r>
      <w:r>
        <w:rPr>
          <w:rtl/>
          <w:lang w:bidi="fa-IR"/>
        </w:rPr>
        <w:t>اگر بعدازظهر عمداً آن راباطل کند</w:t>
      </w:r>
      <w:r w:rsidR="00B713A2">
        <w:rPr>
          <w:rtl/>
          <w:lang w:bidi="fa-IR"/>
        </w:rPr>
        <w:t xml:space="preserve">، </w:t>
      </w:r>
      <w:r>
        <w:rPr>
          <w:rtl/>
          <w:lang w:bidi="fa-IR"/>
        </w:rPr>
        <w:t>با</w:t>
      </w:r>
      <w:r w:rsidR="007C1100">
        <w:rPr>
          <w:rtl/>
          <w:lang w:bidi="fa-IR"/>
        </w:rPr>
        <w:t>ی</w:t>
      </w:r>
      <w:r>
        <w:rPr>
          <w:rtl/>
          <w:lang w:bidi="fa-IR"/>
        </w:rPr>
        <w:t>د به</w:t>
      </w:r>
      <w:r w:rsidR="007C1100">
        <w:rPr>
          <w:rtl/>
          <w:lang w:bidi="fa-IR"/>
        </w:rPr>
        <w:t xml:space="preserve"> </w:t>
      </w:r>
      <w:r>
        <w:rPr>
          <w:rtl/>
          <w:lang w:bidi="fa-IR"/>
        </w:rPr>
        <w:t>ده فق</w:t>
      </w:r>
      <w:r w:rsidR="007C1100">
        <w:rPr>
          <w:rtl/>
          <w:lang w:bidi="fa-IR"/>
        </w:rPr>
        <w:t>ی</w:t>
      </w:r>
      <w:r>
        <w:rPr>
          <w:rtl/>
          <w:lang w:bidi="fa-IR"/>
        </w:rPr>
        <w:t>ر</w:t>
      </w:r>
      <w:r w:rsidR="00B713A2">
        <w:rPr>
          <w:rtl/>
          <w:lang w:bidi="fa-IR"/>
        </w:rPr>
        <w:t xml:space="preserve">، </w:t>
      </w:r>
      <w:r>
        <w:rPr>
          <w:rtl/>
          <w:lang w:bidi="fa-IR"/>
        </w:rPr>
        <w:t xml:space="preserve">هر کدام </w:t>
      </w:r>
      <w:r w:rsidR="007C1100">
        <w:rPr>
          <w:rtl/>
          <w:lang w:bidi="fa-IR"/>
        </w:rPr>
        <w:t>ی</w:t>
      </w:r>
      <w:r>
        <w:rPr>
          <w:rtl/>
          <w:lang w:bidi="fa-IR"/>
        </w:rPr>
        <w:t>ک مدّ طعام بدهد</w:t>
      </w:r>
      <w:r w:rsidR="00B713A2">
        <w:rPr>
          <w:rtl/>
          <w:lang w:bidi="fa-IR"/>
        </w:rPr>
        <w:t xml:space="preserve">. </w:t>
      </w:r>
      <w:r>
        <w:rPr>
          <w:rtl/>
          <w:lang w:bidi="fa-IR"/>
        </w:rPr>
        <w:t>و اگر نم</w:t>
      </w:r>
      <w:r w:rsidR="007C1100">
        <w:rPr>
          <w:rtl/>
          <w:lang w:bidi="fa-IR"/>
        </w:rPr>
        <w:t xml:space="preserve">ی </w:t>
      </w:r>
      <w:r>
        <w:rPr>
          <w:rtl/>
          <w:lang w:bidi="fa-IR"/>
        </w:rPr>
        <w:t>تواند طعام بدهد</w:t>
      </w:r>
      <w:r w:rsidR="00B713A2">
        <w:rPr>
          <w:rtl/>
          <w:lang w:bidi="fa-IR"/>
        </w:rPr>
        <w:t xml:space="preserve">، </w:t>
      </w:r>
      <w:r>
        <w:rPr>
          <w:rtl/>
          <w:lang w:bidi="fa-IR"/>
        </w:rPr>
        <w:t>بنابر احت</w:t>
      </w:r>
      <w:r w:rsidR="007C1100">
        <w:rPr>
          <w:rtl/>
          <w:lang w:bidi="fa-IR"/>
        </w:rPr>
        <w:t>ی</w:t>
      </w:r>
      <w:r>
        <w:rPr>
          <w:rtl/>
          <w:lang w:bidi="fa-IR"/>
        </w:rPr>
        <w:t>اط واجب با</w:t>
      </w:r>
      <w:r w:rsidR="007C1100">
        <w:rPr>
          <w:rtl/>
          <w:lang w:bidi="fa-IR"/>
        </w:rPr>
        <w:t>ی</w:t>
      </w:r>
      <w:r>
        <w:rPr>
          <w:rtl/>
          <w:lang w:bidi="fa-IR"/>
        </w:rPr>
        <w:t>د سه روز پ</w:t>
      </w:r>
      <w:r w:rsidR="007C1100">
        <w:rPr>
          <w:rtl/>
          <w:lang w:bidi="fa-IR"/>
        </w:rPr>
        <w:t>ی</w:t>
      </w:r>
      <w:r>
        <w:rPr>
          <w:rtl/>
          <w:lang w:bidi="fa-IR"/>
        </w:rPr>
        <w:t xml:space="preserve"> در پ</w:t>
      </w:r>
      <w:r w:rsidR="007C1100">
        <w:rPr>
          <w:rtl/>
          <w:lang w:bidi="fa-IR"/>
        </w:rPr>
        <w:t>ی</w:t>
      </w:r>
      <w:r>
        <w:rPr>
          <w:rtl/>
          <w:lang w:bidi="fa-IR"/>
        </w:rPr>
        <w:t xml:space="preserve"> روزه بگ</w:t>
      </w:r>
      <w:r w:rsidR="007C1100">
        <w:rPr>
          <w:rtl/>
          <w:lang w:bidi="fa-IR"/>
        </w:rPr>
        <w:t>ی</w:t>
      </w:r>
      <w:r>
        <w:rPr>
          <w:rtl/>
          <w:lang w:bidi="fa-IR"/>
        </w:rPr>
        <w:t>رد</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5</w:t>
      </w:r>
      <w:r w:rsidR="008A2F1E" w:rsidRPr="00721FBF">
        <w:rPr>
          <w:rStyle w:val="libFootnotenumChar"/>
          <w:rtl/>
          <w:lang w:bidi="fa-IR"/>
        </w:rPr>
        <w:t>)</w:t>
      </w:r>
      <w:r w:rsidR="008A2F1E">
        <w:rPr>
          <w:rtl/>
          <w:lang w:bidi="fa-IR"/>
        </w:rPr>
        <w:t xml:space="preserve"> </w:t>
      </w:r>
    </w:p>
    <w:p w:rsidR="007C1100" w:rsidRDefault="008A74FB" w:rsidP="00A160F9">
      <w:pPr>
        <w:pStyle w:val="Heading2"/>
        <w:rPr>
          <w:rtl/>
          <w:lang w:bidi="fa-IR"/>
        </w:rPr>
      </w:pPr>
      <w:bookmarkStart w:id="92" w:name="_Toc424376042"/>
      <w:r>
        <w:rPr>
          <w:rtl/>
          <w:lang w:bidi="fa-IR"/>
        </w:rPr>
        <w:lastRenderedPageBreak/>
        <w:t>روزه مسافر</w:t>
      </w:r>
      <w:bookmarkEnd w:id="92"/>
    </w:p>
    <w:p w:rsidR="007C1100" w:rsidRDefault="00995BE1" w:rsidP="00995BE1">
      <w:pPr>
        <w:pStyle w:val="libNormal"/>
        <w:rPr>
          <w:rtl/>
          <w:lang w:bidi="fa-IR"/>
        </w:rPr>
      </w:pPr>
      <w:r>
        <w:rPr>
          <w:rtl/>
          <w:lang w:bidi="fa-IR"/>
        </w:rPr>
        <w:t>اشاره</w:t>
      </w:r>
    </w:p>
    <w:p w:rsidR="008B4FFC" w:rsidRDefault="00995BE1" w:rsidP="008B4FFC">
      <w:pPr>
        <w:pStyle w:val="libNormal"/>
        <w:rPr>
          <w:rtl/>
          <w:lang w:bidi="fa-IR"/>
        </w:rPr>
      </w:pPr>
      <w:r>
        <w:rPr>
          <w:rtl/>
          <w:lang w:bidi="fa-IR"/>
        </w:rPr>
        <w:t>مسافر</w:t>
      </w:r>
      <w:r w:rsidR="007C1100">
        <w:rPr>
          <w:rtl/>
          <w:lang w:bidi="fa-IR"/>
        </w:rPr>
        <w:t>ی</w:t>
      </w:r>
      <w:r>
        <w:rPr>
          <w:rtl/>
          <w:lang w:bidi="fa-IR"/>
        </w:rPr>
        <w:t xml:space="preserve"> که با</w:t>
      </w:r>
      <w:r w:rsidR="007C1100">
        <w:rPr>
          <w:rtl/>
          <w:lang w:bidi="fa-IR"/>
        </w:rPr>
        <w:t>ی</w:t>
      </w:r>
      <w:r>
        <w:rPr>
          <w:rtl/>
          <w:lang w:bidi="fa-IR"/>
        </w:rPr>
        <w:t>د نمازها</w:t>
      </w:r>
      <w:r w:rsidR="007C1100">
        <w:rPr>
          <w:rtl/>
          <w:lang w:bidi="fa-IR"/>
        </w:rPr>
        <w:t>ی</w:t>
      </w:r>
      <w:r>
        <w:rPr>
          <w:rtl/>
          <w:lang w:bidi="fa-IR"/>
        </w:rPr>
        <w:t xml:space="preserve"> چهار رکعت</w:t>
      </w:r>
      <w:r w:rsidR="007C1100">
        <w:rPr>
          <w:rtl/>
          <w:lang w:bidi="fa-IR"/>
        </w:rPr>
        <w:t>ی</w:t>
      </w:r>
      <w:r>
        <w:rPr>
          <w:rtl/>
          <w:lang w:bidi="fa-IR"/>
        </w:rPr>
        <w:t xml:space="preserve"> را در سفر</w:t>
      </w:r>
      <w:r w:rsidR="00B713A2">
        <w:rPr>
          <w:rtl/>
          <w:lang w:bidi="fa-IR"/>
        </w:rPr>
        <w:t xml:space="preserve">، </w:t>
      </w:r>
      <w:r>
        <w:rPr>
          <w:rtl/>
          <w:lang w:bidi="fa-IR"/>
        </w:rPr>
        <w:t>دو رکعت بخواند</w:t>
      </w:r>
      <w:r w:rsidR="00B713A2">
        <w:rPr>
          <w:rtl/>
          <w:lang w:bidi="fa-IR"/>
        </w:rPr>
        <w:t xml:space="preserve">، </w:t>
      </w:r>
      <w:r>
        <w:rPr>
          <w:rtl/>
          <w:lang w:bidi="fa-IR"/>
        </w:rPr>
        <w:t>نبا</w:t>
      </w:r>
      <w:r w:rsidR="007C1100">
        <w:rPr>
          <w:rtl/>
          <w:lang w:bidi="fa-IR"/>
        </w:rPr>
        <w:t>ی</w:t>
      </w:r>
      <w:r>
        <w:rPr>
          <w:rtl/>
          <w:lang w:bidi="fa-IR"/>
        </w:rPr>
        <w:t>د در آن سفر روزه بگ</w:t>
      </w:r>
      <w:r w:rsidR="007C1100">
        <w:rPr>
          <w:rtl/>
          <w:lang w:bidi="fa-IR"/>
        </w:rPr>
        <w:t>ی</w:t>
      </w:r>
      <w:r>
        <w:rPr>
          <w:rtl/>
          <w:lang w:bidi="fa-IR"/>
        </w:rPr>
        <w:t>رد ول</w:t>
      </w:r>
      <w:r w:rsidR="007C1100">
        <w:rPr>
          <w:rtl/>
          <w:lang w:bidi="fa-IR"/>
        </w:rPr>
        <w:t>ی</w:t>
      </w:r>
      <w:r>
        <w:rPr>
          <w:rtl/>
          <w:lang w:bidi="fa-IR"/>
        </w:rPr>
        <w:t xml:space="preserve"> با</w:t>
      </w:r>
      <w:r w:rsidR="007C1100">
        <w:rPr>
          <w:rtl/>
          <w:lang w:bidi="fa-IR"/>
        </w:rPr>
        <w:t>ی</w:t>
      </w:r>
      <w:r>
        <w:rPr>
          <w:rtl/>
          <w:lang w:bidi="fa-IR"/>
        </w:rPr>
        <w:t>د قضا</w:t>
      </w:r>
      <w:r w:rsidR="007C1100">
        <w:rPr>
          <w:rtl/>
          <w:lang w:bidi="fa-IR"/>
        </w:rPr>
        <w:t>ی</w:t>
      </w:r>
      <w:r>
        <w:rPr>
          <w:rtl/>
          <w:lang w:bidi="fa-IR"/>
        </w:rPr>
        <w:t xml:space="preserve"> آن را به جا آورد و مسافر</w:t>
      </w:r>
      <w:r w:rsidR="007C1100">
        <w:rPr>
          <w:rtl/>
          <w:lang w:bidi="fa-IR"/>
        </w:rPr>
        <w:t>ی</w:t>
      </w:r>
      <w:r>
        <w:rPr>
          <w:rtl/>
          <w:lang w:bidi="fa-IR"/>
        </w:rPr>
        <w:t xml:space="preserve"> که نمازش را تمام م</w:t>
      </w:r>
      <w:r w:rsidR="007C1100">
        <w:rPr>
          <w:rtl/>
          <w:lang w:bidi="fa-IR"/>
        </w:rPr>
        <w:t xml:space="preserve">ی </w:t>
      </w:r>
      <w:r>
        <w:rPr>
          <w:rtl/>
          <w:lang w:bidi="fa-IR"/>
        </w:rPr>
        <w:t>خواند</w:t>
      </w:r>
      <w:r w:rsidR="00B713A2">
        <w:rPr>
          <w:rtl/>
          <w:lang w:bidi="fa-IR"/>
        </w:rPr>
        <w:t xml:space="preserve">؛ </w:t>
      </w:r>
      <w:r>
        <w:rPr>
          <w:rtl/>
          <w:lang w:bidi="fa-IR"/>
        </w:rPr>
        <w:t>مثل</w:t>
      </w:r>
      <w:r w:rsidR="008A2F1E">
        <w:rPr>
          <w:rtl/>
          <w:lang w:bidi="fa-IR"/>
        </w:rPr>
        <w:t xml:space="preserve"> </w:t>
      </w:r>
      <w:r w:rsidR="008A2F1E" w:rsidRPr="00721FBF">
        <w:rPr>
          <w:rStyle w:val="libFootnotenumChar"/>
          <w:rtl/>
          <w:lang w:bidi="fa-IR"/>
        </w:rPr>
        <w:t>(</w:t>
      </w:r>
      <w:r w:rsidRPr="00721FBF">
        <w:rPr>
          <w:rStyle w:val="libFootnotenumChar"/>
          <w:rtl/>
          <w:lang w:bidi="fa-IR"/>
        </w:rPr>
        <w:t>6</w:t>
      </w:r>
      <w:r w:rsidR="008A2F1E" w:rsidRPr="00721FBF">
        <w:rPr>
          <w:rStyle w:val="libFootnotenumChar"/>
          <w:rtl/>
          <w:lang w:bidi="fa-IR"/>
        </w:rPr>
        <w:t>)</w:t>
      </w:r>
      <w:r w:rsidR="008A2F1E">
        <w:rPr>
          <w:rtl/>
          <w:lang w:bidi="fa-IR"/>
        </w:rPr>
        <w:t xml:space="preserve"> </w:t>
      </w:r>
      <w:r>
        <w:rPr>
          <w:rtl/>
          <w:lang w:bidi="fa-IR"/>
        </w:rPr>
        <w:t>کس</w:t>
      </w:r>
      <w:r w:rsidR="007C1100">
        <w:rPr>
          <w:rtl/>
          <w:lang w:bidi="fa-IR"/>
        </w:rPr>
        <w:t>ی</w:t>
      </w:r>
      <w:r>
        <w:rPr>
          <w:rtl/>
          <w:lang w:bidi="fa-IR"/>
        </w:rPr>
        <w:t xml:space="preserve"> که شغل او سفر</w:t>
      </w:r>
      <w:r w:rsidR="008B4FFC">
        <w:rPr>
          <w:rFonts w:hint="cs"/>
          <w:rtl/>
          <w:lang w:bidi="fa-IR"/>
        </w:rPr>
        <w:t xml:space="preserve"> </w:t>
      </w:r>
      <w:r>
        <w:rPr>
          <w:rtl/>
          <w:lang w:bidi="fa-IR"/>
        </w:rPr>
        <w:t>است</w:t>
      </w:r>
      <w:r w:rsidR="00B713A2">
        <w:rPr>
          <w:rtl/>
          <w:lang w:bidi="fa-IR"/>
        </w:rPr>
        <w:t xml:space="preserve">، </w:t>
      </w:r>
    </w:p>
    <w:p w:rsidR="008B4FFC" w:rsidRDefault="008B4FFC" w:rsidP="008B4FFC">
      <w:pPr>
        <w:pStyle w:val="libFootnote"/>
        <w:rPr>
          <w:rtl/>
          <w:lang w:bidi="fa-IR"/>
        </w:rPr>
      </w:pPr>
      <w:r>
        <w:rPr>
          <w:rtl/>
          <w:lang w:bidi="fa-IR"/>
        </w:rPr>
        <w:t xml:space="preserve">1- توضیح المسائل، م 1684. </w:t>
      </w:r>
    </w:p>
    <w:p w:rsidR="008B4FFC" w:rsidRDefault="008B4FFC" w:rsidP="008B4FFC">
      <w:pPr>
        <w:pStyle w:val="libFootnote"/>
        <w:rPr>
          <w:rtl/>
          <w:lang w:bidi="fa-IR"/>
        </w:rPr>
      </w:pPr>
      <w:r>
        <w:rPr>
          <w:rtl/>
          <w:lang w:bidi="fa-IR"/>
        </w:rPr>
        <w:t xml:space="preserve">2- توضیح المسائل، م 1685. </w:t>
      </w:r>
    </w:p>
    <w:p w:rsidR="008B4FFC" w:rsidRDefault="008B4FFC" w:rsidP="008B4FFC">
      <w:pPr>
        <w:pStyle w:val="libFootnote"/>
        <w:rPr>
          <w:rtl/>
          <w:lang w:bidi="fa-IR"/>
        </w:rPr>
      </w:pPr>
      <w:r>
        <w:rPr>
          <w:rtl/>
          <w:lang w:bidi="fa-IR"/>
        </w:rPr>
        <w:t xml:space="preserve">3- توضیح المسائل، م 1705. </w:t>
      </w:r>
    </w:p>
    <w:p w:rsidR="008B4FFC" w:rsidRDefault="008B4FFC" w:rsidP="008B4FFC">
      <w:pPr>
        <w:pStyle w:val="libFootnote"/>
        <w:rPr>
          <w:rtl/>
          <w:lang w:bidi="fa-IR"/>
        </w:rPr>
      </w:pPr>
      <w:r>
        <w:rPr>
          <w:rtl/>
          <w:lang w:bidi="fa-IR"/>
        </w:rPr>
        <w:t xml:space="preserve">4- آیةاللَّه زنجانی: کسی که قضای روزه ماه رمضان را گرفته، اگر از شب نیت روزه کرده و پیش از ظهر عمداً کاری که روزه را باطل می کند انجام دهد نیز باید همین مقدار کفاره بدهد. </w:t>
      </w:r>
    </w:p>
    <w:p w:rsidR="008B4FFC" w:rsidRDefault="008B4FFC" w:rsidP="008B4FFC">
      <w:pPr>
        <w:pStyle w:val="libFootnote"/>
        <w:rPr>
          <w:rtl/>
          <w:lang w:bidi="fa-IR"/>
        </w:rPr>
      </w:pPr>
      <w:r>
        <w:rPr>
          <w:rtl/>
          <w:lang w:bidi="fa-IR"/>
        </w:rPr>
        <w:t xml:space="preserve">5- توضیح المسائل، م 1687. </w:t>
      </w:r>
    </w:p>
    <w:p w:rsidR="008B4FFC" w:rsidRDefault="008B4FFC" w:rsidP="008B4FFC">
      <w:pPr>
        <w:pStyle w:val="libFootnote"/>
        <w:rPr>
          <w:rtl/>
          <w:lang w:bidi="fa-IR"/>
        </w:rPr>
      </w:pPr>
      <w:r>
        <w:rPr>
          <w:rtl/>
          <w:lang w:bidi="fa-IR"/>
        </w:rPr>
        <w:t xml:space="preserve">6- آیة اللَّه زنجانی، آیة اللَّه صانعی: مثل کسی که زیاد مسافرت می کند یا سفر اومعصیت است باید در سفر روزه بگیرد. </w:t>
      </w:r>
    </w:p>
    <w:p w:rsidR="008B4FFC" w:rsidRDefault="008B4FFC" w:rsidP="008B4FFC">
      <w:pPr>
        <w:pStyle w:val="libNormal"/>
        <w:rPr>
          <w:rtl/>
          <w:lang w:bidi="fa-IR"/>
        </w:rPr>
      </w:pPr>
    </w:p>
    <w:p w:rsidR="007C1100" w:rsidRDefault="00995BE1" w:rsidP="008B4FFC">
      <w:pPr>
        <w:pStyle w:val="libNormal"/>
        <w:rPr>
          <w:rtl/>
          <w:lang w:bidi="fa-IR"/>
        </w:rPr>
      </w:pPr>
      <w:r>
        <w:rPr>
          <w:rtl/>
          <w:lang w:bidi="fa-IR"/>
        </w:rPr>
        <w:t>با</w:t>
      </w:r>
      <w:r w:rsidR="007C1100">
        <w:rPr>
          <w:rtl/>
          <w:lang w:bidi="fa-IR"/>
        </w:rPr>
        <w:t>ی</w:t>
      </w:r>
      <w:r>
        <w:rPr>
          <w:rtl/>
          <w:lang w:bidi="fa-IR"/>
        </w:rPr>
        <w:t>د در سفر روزه بگ</w:t>
      </w:r>
      <w:r w:rsidR="007C1100">
        <w:rPr>
          <w:rtl/>
          <w:lang w:bidi="fa-IR"/>
        </w:rPr>
        <w:t>ی</w:t>
      </w:r>
      <w:r>
        <w:rPr>
          <w:rtl/>
          <w:lang w:bidi="fa-IR"/>
        </w:rPr>
        <w:t>رد</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1</w:t>
      </w:r>
      <w:r w:rsidR="008A2F1E" w:rsidRPr="00721FBF">
        <w:rPr>
          <w:rStyle w:val="libFootnotenumChar"/>
          <w:rtl/>
          <w:lang w:bidi="fa-IR"/>
        </w:rPr>
        <w:t>)</w:t>
      </w:r>
      <w:r w:rsidR="008A2F1E">
        <w:rPr>
          <w:rtl/>
          <w:lang w:bidi="fa-IR"/>
        </w:rPr>
        <w:t xml:space="preserve"> </w:t>
      </w:r>
    </w:p>
    <w:p w:rsidR="007C1100" w:rsidRDefault="00995BE1" w:rsidP="008B4FFC">
      <w:pPr>
        <w:pStyle w:val="Heading3"/>
        <w:rPr>
          <w:rtl/>
          <w:lang w:bidi="fa-IR"/>
        </w:rPr>
      </w:pPr>
      <w:bookmarkStart w:id="93" w:name="_Toc424376043"/>
      <w:r>
        <w:rPr>
          <w:rtl/>
          <w:lang w:bidi="fa-IR"/>
        </w:rPr>
        <w:t>احکام روزه مسافر</w:t>
      </w:r>
      <w:bookmarkEnd w:id="93"/>
      <w:r w:rsidR="00B713A2">
        <w:rPr>
          <w:rtl/>
          <w:lang w:bidi="fa-IR"/>
        </w:rPr>
        <w:t xml:space="preserve"> </w:t>
      </w:r>
    </w:p>
    <w:p w:rsidR="00995BE1" w:rsidRDefault="00995BE1" w:rsidP="00995BE1">
      <w:pPr>
        <w:pStyle w:val="libNormal"/>
        <w:rPr>
          <w:rtl/>
          <w:lang w:bidi="fa-IR"/>
        </w:rPr>
      </w:pPr>
      <w:r>
        <w:rPr>
          <w:rtl/>
          <w:lang w:bidi="fa-IR"/>
        </w:rPr>
        <w:t>به سفر رفتن</w:t>
      </w:r>
      <w:r w:rsidR="00B713A2">
        <w:rPr>
          <w:rtl/>
          <w:lang w:bidi="fa-IR"/>
        </w:rPr>
        <w:t xml:space="preserve">: </w:t>
      </w:r>
    </w:p>
    <w:p w:rsidR="00995BE1" w:rsidRDefault="00995BE1" w:rsidP="00995BE1">
      <w:pPr>
        <w:pStyle w:val="libNormal"/>
        <w:rPr>
          <w:rtl/>
          <w:lang w:bidi="fa-IR"/>
        </w:rPr>
      </w:pPr>
      <w:r>
        <w:rPr>
          <w:rtl/>
          <w:lang w:bidi="fa-IR"/>
        </w:rPr>
        <w:t>از سفر برگشتن</w:t>
      </w:r>
      <w:r w:rsidR="00B713A2">
        <w:rPr>
          <w:rtl/>
          <w:lang w:bidi="fa-IR"/>
        </w:rPr>
        <w:t xml:space="preserve">: </w:t>
      </w:r>
    </w:p>
    <w:p w:rsidR="00995BE1" w:rsidRDefault="00995BE1" w:rsidP="00995BE1">
      <w:pPr>
        <w:pStyle w:val="libNormal"/>
        <w:rPr>
          <w:rtl/>
          <w:lang w:bidi="fa-IR"/>
        </w:rPr>
      </w:pPr>
      <w:r>
        <w:rPr>
          <w:rtl/>
          <w:lang w:bidi="fa-IR"/>
        </w:rPr>
        <w:t>1- قبل از ظهر به مسافرت م</w:t>
      </w:r>
      <w:r w:rsidR="007C1100">
        <w:rPr>
          <w:rtl/>
          <w:lang w:bidi="fa-IR"/>
        </w:rPr>
        <w:t xml:space="preserve">ی </w:t>
      </w:r>
      <w:r>
        <w:rPr>
          <w:rtl/>
          <w:lang w:bidi="fa-IR"/>
        </w:rPr>
        <w:t>رود</w:t>
      </w:r>
      <w:r w:rsidR="00B713A2">
        <w:rPr>
          <w:rtl/>
          <w:lang w:bidi="fa-IR"/>
        </w:rPr>
        <w:t xml:space="preserve">: </w:t>
      </w:r>
      <w:r>
        <w:rPr>
          <w:rtl/>
          <w:lang w:bidi="fa-IR"/>
        </w:rPr>
        <w:t>وقت</w:t>
      </w:r>
      <w:r w:rsidR="007C1100">
        <w:rPr>
          <w:rtl/>
          <w:lang w:bidi="fa-IR"/>
        </w:rPr>
        <w:t>ی</w:t>
      </w:r>
      <w:r>
        <w:rPr>
          <w:rtl/>
          <w:lang w:bidi="fa-IR"/>
        </w:rPr>
        <w:t xml:space="preserve"> به حد ترخص رس</w:t>
      </w:r>
      <w:r w:rsidR="007C1100">
        <w:rPr>
          <w:rtl/>
          <w:lang w:bidi="fa-IR"/>
        </w:rPr>
        <w:t>ی</w:t>
      </w:r>
      <w:r>
        <w:rPr>
          <w:rtl/>
          <w:lang w:bidi="fa-IR"/>
        </w:rPr>
        <w:t>د</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2</w:t>
      </w:r>
      <w:r w:rsidR="008A2F1E" w:rsidRPr="00721FBF">
        <w:rPr>
          <w:rStyle w:val="libFootnotenumChar"/>
          <w:rtl/>
          <w:lang w:bidi="fa-IR"/>
        </w:rPr>
        <w:t>)</w:t>
      </w:r>
      <w:r w:rsidR="008A2F1E">
        <w:rPr>
          <w:rtl/>
          <w:lang w:bidi="fa-IR"/>
        </w:rPr>
        <w:t xml:space="preserve"> </w:t>
      </w:r>
      <w:r>
        <w:rPr>
          <w:rtl/>
          <w:lang w:bidi="fa-IR"/>
        </w:rPr>
        <w:t>با</w:t>
      </w:r>
      <w:r w:rsidR="007C1100">
        <w:rPr>
          <w:rtl/>
          <w:lang w:bidi="fa-IR"/>
        </w:rPr>
        <w:t>ی</w:t>
      </w:r>
      <w:r>
        <w:rPr>
          <w:rtl/>
          <w:lang w:bidi="fa-IR"/>
        </w:rPr>
        <w:t>د روزه</w:t>
      </w:r>
      <w:r w:rsidR="007C1100">
        <w:rPr>
          <w:rtl/>
          <w:lang w:bidi="fa-IR"/>
        </w:rPr>
        <w:t xml:space="preserve"> </w:t>
      </w:r>
      <w:r>
        <w:rPr>
          <w:rtl/>
          <w:lang w:bidi="fa-IR"/>
        </w:rPr>
        <w:t>اش را باطل کند و اگر قبل از آن روزه را باطل کند</w:t>
      </w:r>
      <w:r w:rsidR="00B713A2">
        <w:rPr>
          <w:rtl/>
          <w:lang w:bidi="fa-IR"/>
        </w:rPr>
        <w:t xml:space="preserve">، </w:t>
      </w:r>
      <w:r>
        <w:rPr>
          <w:rtl/>
          <w:lang w:bidi="fa-IR"/>
        </w:rPr>
        <w:t>به احت</w:t>
      </w:r>
      <w:r w:rsidR="007C1100">
        <w:rPr>
          <w:rtl/>
          <w:lang w:bidi="fa-IR"/>
        </w:rPr>
        <w:t>ی</w:t>
      </w:r>
      <w:r>
        <w:rPr>
          <w:rtl/>
          <w:lang w:bidi="fa-IR"/>
        </w:rPr>
        <w:t>اط واجب با</w:t>
      </w:r>
      <w:r w:rsidR="007C1100">
        <w:rPr>
          <w:rtl/>
          <w:lang w:bidi="fa-IR"/>
        </w:rPr>
        <w:t>ی</w:t>
      </w:r>
      <w:r>
        <w:rPr>
          <w:rtl/>
          <w:lang w:bidi="fa-IR"/>
        </w:rPr>
        <w:t>د کفاره بدهد</w:t>
      </w:r>
      <w:r w:rsidR="00B713A2">
        <w:rPr>
          <w:rtl/>
          <w:lang w:bidi="fa-IR"/>
        </w:rPr>
        <w:t xml:space="preserve">. </w:t>
      </w:r>
    </w:p>
    <w:p w:rsidR="00995BE1" w:rsidRDefault="00995BE1" w:rsidP="00995BE1">
      <w:pPr>
        <w:pStyle w:val="libNormal"/>
        <w:rPr>
          <w:rtl/>
          <w:lang w:bidi="fa-IR"/>
        </w:rPr>
      </w:pPr>
      <w:r>
        <w:rPr>
          <w:rtl/>
          <w:lang w:bidi="fa-IR"/>
        </w:rPr>
        <w:t>2- بعداز ظهر</w:t>
      </w:r>
      <w:r w:rsidR="008B4FFC">
        <w:rPr>
          <w:rFonts w:hint="cs"/>
          <w:rtl/>
          <w:lang w:bidi="fa-IR"/>
        </w:rPr>
        <w:t xml:space="preserve"> </w:t>
      </w:r>
      <w:r>
        <w:rPr>
          <w:rtl/>
          <w:lang w:bidi="fa-IR"/>
        </w:rPr>
        <w:t>به مسافرت م</w:t>
      </w:r>
      <w:r w:rsidR="007C1100">
        <w:rPr>
          <w:rtl/>
          <w:lang w:bidi="fa-IR"/>
        </w:rPr>
        <w:t xml:space="preserve">ی </w:t>
      </w:r>
      <w:r>
        <w:rPr>
          <w:rtl/>
          <w:lang w:bidi="fa-IR"/>
        </w:rPr>
        <w:t>رود</w:t>
      </w:r>
      <w:r w:rsidR="00B713A2">
        <w:rPr>
          <w:rtl/>
          <w:lang w:bidi="fa-IR"/>
        </w:rPr>
        <w:t xml:space="preserve">: </w:t>
      </w:r>
      <w:r>
        <w:rPr>
          <w:rtl/>
          <w:lang w:bidi="fa-IR"/>
        </w:rPr>
        <w:t>روزه</w:t>
      </w:r>
      <w:r w:rsidR="007C1100">
        <w:rPr>
          <w:rtl/>
          <w:lang w:bidi="fa-IR"/>
        </w:rPr>
        <w:t xml:space="preserve"> </w:t>
      </w:r>
      <w:r>
        <w:rPr>
          <w:rtl/>
          <w:lang w:bidi="fa-IR"/>
        </w:rPr>
        <w:t>اش صح</w:t>
      </w:r>
      <w:r w:rsidR="007C1100">
        <w:rPr>
          <w:rtl/>
          <w:lang w:bidi="fa-IR"/>
        </w:rPr>
        <w:t>ی</w:t>
      </w:r>
      <w:r>
        <w:rPr>
          <w:rtl/>
          <w:lang w:bidi="fa-IR"/>
        </w:rPr>
        <w:t>ح</w:t>
      </w:r>
      <w:r w:rsidR="007C1100">
        <w:rPr>
          <w:rtl/>
          <w:lang w:bidi="fa-IR"/>
        </w:rPr>
        <w:t xml:space="preserve"> </w:t>
      </w:r>
      <w:r>
        <w:rPr>
          <w:rtl/>
          <w:lang w:bidi="fa-IR"/>
        </w:rPr>
        <w:t>است و نبا</w:t>
      </w:r>
      <w:r w:rsidR="007C1100">
        <w:rPr>
          <w:rtl/>
          <w:lang w:bidi="fa-IR"/>
        </w:rPr>
        <w:t>ی</w:t>
      </w:r>
      <w:r>
        <w:rPr>
          <w:rtl/>
          <w:lang w:bidi="fa-IR"/>
        </w:rPr>
        <w:t>د آنرا</w:t>
      </w:r>
      <w:r w:rsidR="008B4FFC">
        <w:rPr>
          <w:rFonts w:hint="cs"/>
          <w:rtl/>
          <w:lang w:bidi="fa-IR"/>
        </w:rPr>
        <w:t xml:space="preserve"> </w:t>
      </w:r>
      <w:r>
        <w:rPr>
          <w:rtl/>
          <w:lang w:bidi="fa-IR"/>
        </w:rPr>
        <w:t>باطل کند</w:t>
      </w:r>
      <w:r w:rsidR="00B713A2">
        <w:rPr>
          <w:rtl/>
          <w:lang w:bidi="fa-IR"/>
        </w:rPr>
        <w:t xml:space="preserve">. </w:t>
      </w:r>
    </w:p>
    <w:p w:rsidR="00995BE1" w:rsidRDefault="00995BE1" w:rsidP="00995BE1">
      <w:pPr>
        <w:pStyle w:val="libNormal"/>
        <w:rPr>
          <w:rtl/>
          <w:lang w:bidi="fa-IR"/>
        </w:rPr>
      </w:pPr>
      <w:r>
        <w:rPr>
          <w:rtl/>
          <w:lang w:bidi="fa-IR"/>
        </w:rPr>
        <w:t xml:space="preserve">1- قبل از ظهر به وطن </w:t>
      </w:r>
      <w:r w:rsidR="007C1100">
        <w:rPr>
          <w:rtl/>
          <w:lang w:bidi="fa-IR"/>
        </w:rPr>
        <w:t>ی</w:t>
      </w:r>
      <w:r>
        <w:rPr>
          <w:rtl/>
          <w:lang w:bidi="fa-IR"/>
        </w:rPr>
        <w:t>ا جا</w:t>
      </w:r>
      <w:r w:rsidR="007C1100">
        <w:rPr>
          <w:rtl/>
          <w:lang w:bidi="fa-IR"/>
        </w:rPr>
        <w:t>یی</w:t>
      </w:r>
      <w:r>
        <w:rPr>
          <w:rtl/>
          <w:lang w:bidi="fa-IR"/>
        </w:rPr>
        <w:t xml:space="preserve"> که بنا دارد ده</w:t>
      </w:r>
      <w:r w:rsidR="007C1100">
        <w:rPr>
          <w:rtl/>
          <w:lang w:bidi="fa-IR"/>
        </w:rPr>
        <w:t xml:space="preserve"> </w:t>
      </w:r>
      <w:r>
        <w:rPr>
          <w:rtl/>
          <w:lang w:bidi="fa-IR"/>
        </w:rPr>
        <w:t>روز بماند</w:t>
      </w:r>
    </w:p>
    <w:p w:rsidR="00995BE1" w:rsidRDefault="00995BE1" w:rsidP="00995BE1">
      <w:pPr>
        <w:pStyle w:val="libNormal"/>
        <w:rPr>
          <w:rtl/>
          <w:lang w:bidi="fa-IR"/>
        </w:rPr>
      </w:pPr>
      <w:r>
        <w:rPr>
          <w:rtl/>
          <w:lang w:bidi="fa-IR"/>
        </w:rPr>
        <w:lastRenderedPageBreak/>
        <w:t>الف</w:t>
      </w:r>
      <w:r w:rsidR="00B713A2">
        <w:rPr>
          <w:rtl/>
          <w:lang w:bidi="fa-IR"/>
        </w:rPr>
        <w:t xml:space="preserve">: </w:t>
      </w:r>
      <w:r>
        <w:rPr>
          <w:rtl/>
          <w:lang w:bidi="fa-IR"/>
        </w:rPr>
        <w:t>کار</w:t>
      </w:r>
      <w:r w:rsidR="007C1100">
        <w:rPr>
          <w:rtl/>
          <w:lang w:bidi="fa-IR"/>
        </w:rPr>
        <w:t>ی</w:t>
      </w:r>
      <w:r>
        <w:rPr>
          <w:rtl/>
          <w:lang w:bidi="fa-IR"/>
        </w:rPr>
        <w:t xml:space="preserve"> که روزه را باطل م</w:t>
      </w:r>
      <w:r w:rsidR="007C1100">
        <w:rPr>
          <w:rtl/>
          <w:lang w:bidi="fa-IR"/>
        </w:rPr>
        <w:t xml:space="preserve">ی </w:t>
      </w:r>
      <w:r>
        <w:rPr>
          <w:rtl/>
          <w:lang w:bidi="fa-IR"/>
        </w:rPr>
        <w:t>کند</w:t>
      </w:r>
      <w:r w:rsidR="00B713A2">
        <w:rPr>
          <w:rtl/>
          <w:lang w:bidi="fa-IR"/>
        </w:rPr>
        <w:t xml:space="preserve">، </w:t>
      </w:r>
      <w:r>
        <w:rPr>
          <w:rtl/>
          <w:lang w:bidi="fa-IR"/>
        </w:rPr>
        <w:t>انجام نداده است</w:t>
      </w:r>
      <w:r w:rsidR="00B713A2">
        <w:rPr>
          <w:rtl/>
          <w:lang w:bidi="fa-IR"/>
        </w:rPr>
        <w:t xml:space="preserve">: </w:t>
      </w:r>
      <w:r>
        <w:rPr>
          <w:rtl/>
          <w:lang w:bidi="fa-IR"/>
        </w:rPr>
        <w:t>با</w:t>
      </w:r>
      <w:r w:rsidR="007C1100">
        <w:rPr>
          <w:rtl/>
          <w:lang w:bidi="fa-IR"/>
        </w:rPr>
        <w:t>ی</w:t>
      </w:r>
      <w:r>
        <w:rPr>
          <w:rtl/>
          <w:lang w:bidi="fa-IR"/>
        </w:rPr>
        <w:t>د روزه آن روز را تمام کند و صح</w:t>
      </w:r>
      <w:r w:rsidR="007C1100">
        <w:rPr>
          <w:rtl/>
          <w:lang w:bidi="fa-IR"/>
        </w:rPr>
        <w:t>ی</w:t>
      </w:r>
      <w:r>
        <w:rPr>
          <w:rtl/>
          <w:lang w:bidi="fa-IR"/>
        </w:rPr>
        <w:t>ح است</w:t>
      </w:r>
      <w:r w:rsidR="00B713A2">
        <w:rPr>
          <w:rtl/>
          <w:lang w:bidi="fa-IR"/>
        </w:rPr>
        <w:t xml:space="preserve">. </w:t>
      </w:r>
    </w:p>
    <w:p w:rsidR="00995BE1" w:rsidRDefault="00995BE1" w:rsidP="00995BE1">
      <w:pPr>
        <w:pStyle w:val="libNormal"/>
        <w:rPr>
          <w:rtl/>
          <w:lang w:bidi="fa-IR"/>
        </w:rPr>
      </w:pPr>
      <w:r>
        <w:rPr>
          <w:rtl/>
          <w:lang w:bidi="fa-IR"/>
        </w:rPr>
        <w:t>ب</w:t>
      </w:r>
      <w:r w:rsidR="00B713A2">
        <w:rPr>
          <w:rtl/>
          <w:lang w:bidi="fa-IR"/>
        </w:rPr>
        <w:t xml:space="preserve">: </w:t>
      </w:r>
      <w:r>
        <w:rPr>
          <w:rtl/>
          <w:lang w:bidi="fa-IR"/>
        </w:rPr>
        <w:t>روزه را باطل کرده است</w:t>
      </w:r>
      <w:r w:rsidR="00B713A2">
        <w:rPr>
          <w:rtl/>
          <w:lang w:bidi="fa-IR"/>
        </w:rPr>
        <w:t xml:space="preserve">: </w:t>
      </w:r>
      <w:r>
        <w:rPr>
          <w:rtl/>
          <w:lang w:bidi="fa-IR"/>
        </w:rPr>
        <w:t>روزه آن روز بر او واجب ن</w:t>
      </w:r>
      <w:r w:rsidR="007C1100">
        <w:rPr>
          <w:rtl/>
          <w:lang w:bidi="fa-IR"/>
        </w:rPr>
        <w:t>ی</w:t>
      </w:r>
      <w:r>
        <w:rPr>
          <w:rtl/>
          <w:lang w:bidi="fa-IR"/>
        </w:rPr>
        <w:t>ست و با</w:t>
      </w:r>
      <w:r w:rsidR="007C1100">
        <w:rPr>
          <w:rtl/>
          <w:lang w:bidi="fa-IR"/>
        </w:rPr>
        <w:t>ی</w:t>
      </w:r>
      <w:r>
        <w:rPr>
          <w:rtl/>
          <w:lang w:bidi="fa-IR"/>
        </w:rPr>
        <w:t>د قضا</w:t>
      </w:r>
      <w:r w:rsidR="007C1100">
        <w:rPr>
          <w:rtl/>
          <w:lang w:bidi="fa-IR"/>
        </w:rPr>
        <w:t>ی</w:t>
      </w:r>
      <w:r>
        <w:rPr>
          <w:rtl/>
          <w:lang w:bidi="fa-IR"/>
        </w:rPr>
        <w:t xml:space="preserve"> آن را بجا آورد</w:t>
      </w:r>
      <w:r w:rsidR="00B713A2">
        <w:rPr>
          <w:rtl/>
          <w:lang w:bidi="fa-IR"/>
        </w:rPr>
        <w:t xml:space="preserve">. </w:t>
      </w:r>
    </w:p>
    <w:p w:rsidR="007C1100" w:rsidRDefault="00995BE1" w:rsidP="00995BE1">
      <w:pPr>
        <w:pStyle w:val="libNormal"/>
        <w:rPr>
          <w:rtl/>
          <w:lang w:bidi="fa-IR"/>
        </w:rPr>
      </w:pPr>
      <w:r>
        <w:rPr>
          <w:rtl/>
          <w:lang w:bidi="fa-IR"/>
        </w:rPr>
        <w:t>2- بعد از ظهر برسد</w:t>
      </w:r>
      <w:r w:rsidR="00B713A2">
        <w:rPr>
          <w:rtl/>
          <w:lang w:bidi="fa-IR"/>
        </w:rPr>
        <w:t xml:space="preserve">: </w:t>
      </w:r>
      <w:r>
        <w:rPr>
          <w:rtl/>
          <w:lang w:bidi="fa-IR"/>
        </w:rPr>
        <w:t>روزه</w:t>
      </w:r>
      <w:r w:rsidR="007C1100">
        <w:rPr>
          <w:rtl/>
          <w:lang w:bidi="fa-IR"/>
        </w:rPr>
        <w:t xml:space="preserve"> </w:t>
      </w:r>
      <w:r>
        <w:rPr>
          <w:rtl/>
          <w:lang w:bidi="fa-IR"/>
        </w:rPr>
        <w:t>اش باطل</w:t>
      </w:r>
      <w:r w:rsidR="007C1100">
        <w:rPr>
          <w:rtl/>
          <w:lang w:bidi="fa-IR"/>
        </w:rPr>
        <w:t xml:space="preserve"> </w:t>
      </w:r>
      <w:r>
        <w:rPr>
          <w:rtl/>
          <w:lang w:bidi="fa-IR"/>
        </w:rPr>
        <w:t>است و با</w:t>
      </w:r>
      <w:r w:rsidR="007C1100">
        <w:rPr>
          <w:rtl/>
          <w:lang w:bidi="fa-IR"/>
        </w:rPr>
        <w:t>ی</w:t>
      </w:r>
      <w:r>
        <w:rPr>
          <w:rtl/>
          <w:lang w:bidi="fa-IR"/>
        </w:rPr>
        <w:t>د قضا</w:t>
      </w:r>
      <w:r w:rsidR="007C1100">
        <w:rPr>
          <w:rtl/>
          <w:lang w:bidi="fa-IR"/>
        </w:rPr>
        <w:t>ی</w:t>
      </w:r>
      <w:r>
        <w:rPr>
          <w:rtl/>
          <w:lang w:bidi="fa-IR"/>
        </w:rPr>
        <w:t xml:space="preserve"> آن را بجا آورد</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3</w:t>
      </w:r>
      <w:r w:rsidR="008A2F1E" w:rsidRPr="00721FBF">
        <w:rPr>
          <w:rStyle w:val="libFootnotenumChar"/>
          <w:rtl/>
          <w:lang w:bidi="fa-IR"/>
        </w:rPr>
        <w:t>)</w:t>
      </w:r>
      <w:r w:rsidR="008A2F1E">
        <w:rPr>
          <w:rtl/>
          <w:lang w:bidi="fa-IR"/>
        </w:rPr>
        <w:t xml:space="preserve"> </w:t>
      </w:r>
    </w:p>
    <w:p w:rsidR="00995BE1" w:rsidRDefault="00995BE1" w:rsidP="008B4FFC">
      <w:pPr>
        <w:pStyle w:val="libFootnote"/>
        <w:rPr>
          <w:rtl/>
          <w:lang w:bidi="fa-IR"/>
        </w:rPr>
      </w:pPr>
      <w:r>
        <w:rPr>
          <w:rtl/>
          <w:lang w:bidi="fa-IR"/>
        </w:rPr>
        <w:t>1- توض</w:t>
      </w:r>
      <w:r w:rsidR="007C1100">
        <w:rPr>
          <w:rtl/>
          <w:lang w:bidi="fa-IR"/>
        </w:rPr>
        <w:t>ی</w:t>
      </w:r>
      <w:r>
        <w:rPr>
          <w:rtl/>
          <w:lang w:bidi="fa-IR"/>
        </w:rPr>
        <w:t>ح المسائل</w:t>
      </w:r>
      <w:r w:rsidR="00B713A2">
        <w:rPr>
          <w:rtl/>
          <w:lang w:bidi="fa-IR"/>
        </w:rPr>
        <w:t xml:space="preserve">، </w:t>
      </w:r>
      <w:r>
        <w:rPr>
          <w:rtl/>
          <w:lang w:bidi="fa-IR"/>
        </w:rPr>
        <w:t>م 1714- توض</w:t>
      </w:r>
      <w:r w:rsidR="007C1100">
        <w:rPr>
          <w:rtl/>
          <w:lang w:bidi="fa-IR"/>
        </w:rPr>
        <w:t>ی</w:t>
      </w:r>
      <w:r>
        <w:rPr>
          <w:rtl/>
          <w:lang w:bidi="fa-IR"/>
        </w:rPr>
        <w:t>ح المسائل</w:t>
      </w:r>
      <w:r w:rsidR="00B713A2">
        <w:rPr>
          <w:rtl/>
          <w:lang w:bidi="fa-IR"/>
        </w:rPr>
        <w:t xml:space="preserve">، </w:t>
      </w:r>
      <w:r>
        <w:rPr>
          <w:rtl/>
          <w:lang w:bidi="fa-IR"/>
        </w:rPr>
        <w:t>م 1714</w:t>
      </w:r>
      <w:r w:rsidR="00B713A2">
        <w:rPr>
          <w:rtl/>
          <w:lang w:bidi="fa-IR"/>
        </w:rPr>
        <w:t xml:space="preserve">. </w:t>
      </w:r>
    </w:p>
    <w:p w:rsidR="00995BE1" w:rsidRDefault="00995BE1" w:rsidP="008B4FFC">
      <w:pPr>
        <w:pStyle w:val="libFootnote"/>
        <w:rPr>
          <w:rtl/>
          <w:lang w:bidi="fa-IR"/>
        </w:rPr>
      </w:pPr>
      <w:r>
        <w:rPr>
          <w:rtl/>
          <w:lang w:bidi="fa-IR"/>
        </w:rPr>
        <w:t>2- آ</w:t>
      </w:r>
      <w:r w:rsidR="007C1100">
        <w:rPr>
          <w:rtl/>
          <w:lang w:bidi="fa-IR"/>
        </w:rPr>
        <w:t>ی</w:t>
      </w:r>
      <w:r>
        <w:rPr>
          <w:rtl/>
          <w:lang w:bidi="fa-IR"/>
        </w:rPr>
        <w:t>ة اللَّه</w:t>
      </w:r>
      <w:r w:rsidR="007C1100">
        <w:rPr>
          <w:rtl/>
          <w:lang w:bidi="fa-IR"/>
        </w:rPr>
        <w:t xml:space="preserve"> </w:t>
      </w:r>
      <w:r>
        <w:rPr>
          <w:rtl/>
          <w:lang w:bidi="fa-IR"/>
        </w:rPr>
        <w:t>خو</w:t>
      </w:r>
      <w:r w:rsidR="007C1100">
        <w:rPr>
          <w:rtl/>
          <w:lang w:bidi="fa-IR"/>
        </w:rPr>
        <w:t>یی</w:t>
      </w:r>
      <w:r w:rsidR="00B713A2">
        <w:rPr>
          <w:rtl/>
          <w:lang w:bidi="fa-IR"/>
        </w:rPr>
        <w:t xml:space="preserve">، </w:t>
      </w:r>
      <w:r>
        <w:rPr>
          <w:rtl/>
          <w:lang w:bidi="fa-IR"/>
        </w:rPr>
        <w:t>آ</w:t>
      </w:r>
      <w:r w:rsidR="007C1100">
        <w:rPr>
          <w:rtl/>
          <w:lang w:bidi="fa-IR"/>
        </w:rPr>
        <w:t>ی</w:t>
      </w:r>
      <w:r>
        <w:rPr>
          <w:rtl/>
          <w:lang w:bidi="fa-IR"/>
        </w:rPr>
        <w:t>ة اللَّه تبر</w:t>
      </w:r>
      <w:r w:rsidR="007C1100">
        <w:rPr>
          <w:rtl/>
          <w:lang w:bidi="fa-IR"/>
        </w:rPr>
        <w:t>ی</w:t>
      </w:r>
      <w:r>
        <w:rPr>
          <w:rtl/>
          <w:lang w:bidi="fa-IR"/>
        </w:rPr>
        <w:t>ز</w:t>
      </w:r>
      <w:r w:rsidR="007C1100">
        <w:rPr>
          <w:rtl/>
          <w:lang w:bidi="fa-IR"/>
        </w:rPr>
        <w:t>ی</w:t>
      </w:r>
      <w:r w:rsidR="00B713A2">
        <w:rPr>
          <w:rtl/>
          <w:lang w:bidi="fa-IR"/>
        </w:rPr>
        <w:t xml:space="preserve">: </w:t>
      </w:r>
      <w:r>
        <w:rPr>
          <w:rtl/>
          <w:lang w:bidi="fa-IR"/>
        </w:rPr>
        <w:t>در صورت</w:t>
      </w:r>
      <w:r w:rsidR="007C1100">
        <w:rPr>
          <w:rtl/>
          <w:lang w:bidi="fa-IR"/>
        </w:rPr>
        <w:t>ی</w:t>
      </w:r>
      <w:r>
        <w:rPr>
          <w:rtl/>
          <w:lang w:bidi="fa-IR"/>
        </w:rPr>
        <w:t xml:space="preserve"> که از شب ن</w:t>
      </w:r>
      <w:r w:rsidR="007C1100">
        <w:rPr>
          <w:rtl/>
          <w:lang w:bidi="fa-IR"/>
        </w:rPr>
        <w:t>ی</w:t>
      </w:r>
      <w:r>
        <w:rPr>
          <w:rtl/>
          <w:lang w:bidi="fa-IR"/>
        </w:rPr>
        <w:t>ت سفر داشته باشدروزه</w:t>
      </w:r>
      <w:r w:rsidR="007C1100">
        <w:rPr>
          <w:rtl/>
          <w:lang w:bidi="fa-IR"/>
        </w:rPr>
        <w:t xml:space="preserve"> </w:t>
      </w:r>
      <w:r>
        <w:rPr>
          <w:rtl/>
          <w:lang w:bidi="fa-IR"/>
        </w:rPr>
        <w:t>اش باطل م</w:t>
      </w:r>
      <w:r w:rsidR="007C1100">
        <w:rPr>
          <w:rtl/>
          <w:lang w:bidi="fa-IR"/>
        </w:rPr>
        <w:t xml:space="preserve">ی </w:t>
      </w:r>
      <w:r>
        <w:rPr>
          <w:rtl/>
          <w:lang w:bidi="fa-IR"/>
        </w:rPr>
        <w:t>شود والّا بنابر احت</w:t>
      </w:r>
      <w:r w:rsidR="007C1100">
        <w:rPr>
          <w:rtl/>
          <w:lang w:bidi="fa-IR"/>
        </w:rPr>
        <w:t>ی</w:t>
      </w:r>
      <w:r>
        <w:rPr>
          <w:rtl/>
          <w:lang w:bidi="fa-IR"/>
        </w:rPr>
        <w:t>اط واجب روزه را تمام کند و بعداً قضا لازم ن</w:t>
      </w:r>
      <w:r w:rsidR="007C1100">
        <w:rPr>
          <w:rtl/>
          <w:lang w:bidi="fa-IR"/>
        </w:rPr>
        <w:t>ی</w:t>
      </w:r>
      <w:r>
        <w:rPr>
          <w:rtl/>
          <w:lang w:bidi="fa-IR"/>
        </w:rPr>
        <w:t>ست و اگر پ</w:t>
      </w:r>
      <w:r w:rsidR="007C1100">
        <w:rPr>
          <w:rtl/>
          <w:lang w:bidi="fa-IR"/>
        </w:rPr>
        <w:t>ی</w:t>
      </w:r>
      <w:r>
        <w:rPr>
          <w:rtl/>
          <w:lang w:bidi="fa-IR"/>
        </w:rPr>
        <w:t>ش از رس</w:t>
      </w:r>
      <w:r w:rsidR="007C1100">
        <w:rPr>
          <w:rtl/>
          <w:lang w:bidi="fa-IR"/>
        </w:rPr>
        <w:t>ی</w:t>
      </w:r>
      <w:r>
        <w:rPr>
          <w:rtl/>
          <w:lang w:bidi="fa-IR"/>
        </w:rPr>
        <w:t>دن به حدّ ترخص روزه را باطل کند کفّاره بر او واجب است</w:t>
      </w:r>
      <w:r w:rsidR="00B713A2">
        <w:rPr>
          <w:rtl/>
          <w:lang w:bidi="fa-IR"/>
        </w:rPr>
        <w:t xml:space="preserve">. </w:t>
      </w:r>
    </w:p>
    <w:p w:rsidR="00995BE1" w:rsidRDefault="00995BE1" w:rsidP="008B4FFC">
      <w:pPr>
        <w:pStyle w:val="libFootnote"/>
        <w:rPr>
          <w:rtl/>
          <w:lang w:bidi="fa-IR"/>
        </w:rPr>
      </w:pPr>
      <w:r>
        <w:rPr>
          <w:rtl/>
          <w:lang w:bidi="fa-IR"/>
        </w:rPr>
        <w:t>آ</w:t>
      </w:r>
      <w:r w:rsidR="007C1100">
        <w:rPr>
          <w:rtl/>
          <w:lang w:bidi="fa-IR"/>
        </w:rPr>
        <w:t>ی</w:t>
      </w:r>
      <w:r>
        <w:rPr>
          <w:rtl/>
          <w:lang w:bidi="fa-IR"/>
        </w:rPr>
        <w:t>ة اللَّه صاف</w:t>
      </w:r>
      <w:r w:rsidR="007C1100">
        <w:rPr>
          <w:rtl/>
          <w:lang w:bidi="fa-IR"/>
        </w:rPr>
        <w:t>ی</w:t>
      </w:r>
      <w:r w:rsidR="00B713A2">
        <w:rPr>
          <w:rtl/>
          <w:lang w:bidi="fa-IR"/>
        </w:rPr>
        <w:t xml:space="preserve">: </w:t>
      </w:r>
      <w:r>
        <w:rPr>
          <w:rtl/>
          <w:lang w:bidi="fa-IR"/>
        </w:rPr>
        <w:t>با</w:t>
      </w:r>
      <w:r w:rsidR="007C1100">
        <w:rPr>
          <w:rtl/>
          <w:lang w:bidi="fa-IR"/>
        </w:rPr>
        <w:t>ی</w:t>
      </w:r>
      <w:r>
        <w:rPr>
          <w:rtl/>
          <w:lang w:bidi="fa-IR"/>
        </w:rPr>
        <w:t>د ن</w:t>
      </w:r>
      <w:r w:rsidR="007C1100">
        <w:rPr>
          <w:rtl/>
          <w:lang w:bidi="fa-IR"/>
        </w:rPr>
        <w:t>ی</w:t>
      </w:r>
      <w:r>
        <w:rPr>
          <w:rtl/>
          <w:lang w:bidi="fa-IR"/>
        </w:rPr>
        <w:t>ت روزه نداشته باشد و اگر شب قصد سفر نکرده باشد احت</w:t>
      </w:r>
      <w:r w:rsidR="007C1100">
        <w:rPr>
          <w:rtl/>
          <w:lang w:bidi="fa-IR"/>
        </w:rPr>
        <w:t>ی</w:t>
      </w:r>
      <w:r>
        <w:rPr>
          <w:rtl/>
          <w:lang w:bidi="fa-IR"/>
        </w:rPr>
        <w:t>اط مستحب اتمام روزه و قضا</w:t>
      </w:r>
      <w:r w:rsidR="007C1100">
        <w:rPr>
          <w:rtl/>
          <w:lang w:bidi="fa-IR"/>
        </w:rPr>
        <w:t>ی</w:t>
      </w:r>
      <w:r>
        <w:rPr>
          <w:rtl/>
          <w:lang w:bidi="fa-IR"/>
        </w:rPr>
        <w:t xml:space="preserve"> آن است</w:t>
      </w:r>
      <w:r w:rsidR="00B713A2">
        <w:rPr>
          <w:rtl/>
          <w:lang w:bidi="fa-IR"/>
        </w:rPr>
        <w:t xml:space="preserve">. </w:t>
      </w:r>
    </w:p>
    <w:p w:rsidR="00995BE1" w:rsidRDefault="00995BE1" w:rsidP="008B4FFC">
      <w:pPr>
        <w:pStyle w:val="libFootnote"/>
        <w:rPr>
          <w:rtl/>
          <w:lang w:bidi="fa-IR"/>
        </w:rPr>
      </w:pPr>
      <w:r>
        <w:rPr>
          <w:rtl/>
          <w:lang w:bidi="fa-IR"/>
        </w:rPr>
        <w:t>آ</w:t>
      </w:r>
      <w:r w:rsidR="007C1100">
        <w:rPr>
          <w:rtl/>
          <w:lang w:bidi="fa-IR"/>
        </w:rPr>
        <w:t>ی</w:t>
      </w:r>
      <w:r>
        <w:rPr>
          <w:rtl/>
          <w:lang w:bidi="fa-IR"/>
        </w:rPr>
        <w:t>ةاللَّه خو</w:t>
      </w:r>
      <w:r w:rsidR="007C1100">
        <w:rPr>
          <w:rtl/>
          <w:lang w:bidi="fa-IR"/>
        </w:rPr>
        <w:t>یی</w:t>
      </w:r>
      <w:r w:rsidR="00B713A2">
        <w:rPr>
          <w:rtl/>
          <w:lang w:bidi="fa-IR"/>
        </w:rPr>
        <w:t xml:space="preserve">: </w:t>
      </w:r>
      <w:r>
        <w:rPr>
          <w:rtl/>
          <w:lang w:bidi="fa-IR"/>
        </w:rPr>
        <w:t>در صورت</w:t>
      </w:r>
      <w:r w:rsidR="007C1100">
        <w:rPr>
          <w:rtl/>
          <w:lang w:bidi="fa-IR"/>
        </w:rPr>
        <w:t>ی</w:t>
      </w:r>
      <w:r>
        <w:rPr>
          <w:rtl/>
          <w:lang w:bidi="fa-IR"/>
        </w:rPr>
        <w:t xml:space="preserve"> که از شب ن</w:t>
      </w:r>
      <w:r w:rsidR="007C1100">
        <w:rPr>
          <w:rtl/>
          <w:lang w:bidi="fa-IR"/>
        </w:rPr>
        <w:t>ی</w:t>
      </w:r>
      <w:r>
        <w:rPr>
          <w:rtl/>
          <w:lang w:bidi="fa-IR"/>
        </w:rPr>
        <w:t>ت سفر داشته باشد روزه</w:t>
      </w:r>
      <w:r w:rsidR="007C1100">
        <w:rPr>
          <w:rtl/>
          <w:lang w:bidi="fa-IR"/>
        </w:rPr>
        <w:t xml:space="preserve"> </w:t>
      </w:r>
      <w:r>
        <w:rPr>
          <w:rtl/>
          <w:lang w:bidi="fa-IR"/>
        </w:rPr>
        <w:t>اش باطل م</w:t>
      </w:r>
      <w:r w:rsidR="007C1100">
        <w:rPr>
          <w:rtl/>
          <w:lang w:bidi="fa-IR"/>
        </w:rPr>
        <w:t xml:space="preserve">ی </w:t>
      </w:r>
      <w:r>
        <w:rPr>
          <w:rtl/>
          <w:lang w:bidi="fa-IR"/>
        </w:rPr>
        <w:t>شود والّا بنابر احت</w:t>
      </w:r>
      <w:r w:rsidR="007C1100">
        <w:rPr>
          <w:rtl/>
          <w:lang w:bidi="fa-IR"/>
        </w:rPr>
        <w:t>ی</w:t>
      </w:r>
      <w:r>
        <w:rPr>
          <w:rtl/>
          <w:lang w:bidi="fa-IR"/>
        </w:rPr>
        <w:t>اط واجب روزه را تمام و بعداً قضا کند و اگر پ</w:t>
      </w:r>
      <w:r w:rsidR="007C1100">
        <w:rPr>
          <w:rtl/>
          <w:lang w:bidi="fa-IR"/>
        </w:rPr>
        <w:t>ی</w:t>
      </w:r>
      <w:r>
        <w:rPr>
          <w:rtl/>
          <w:lang w:bidi="fa-IR"/>
        </w:rPr>
        <w:t>ش از رس</w:t>
      </w:r>
      <w:r w:rsidR="007C1100">
        <w:rPr>
          <w:rtl/>
          <w:lang w:bidi="fa-IR"/>
        </w:rPr>
        <w:t>ی</w:t>
      </w:r>
      <w:r>
        <w:rPr>
          <w:rtl/>
          <w:lang w:bidi="fa-IR"/>
        </w:rPr>
        <w:t>دن به</w:t>
      </w:r>
      <w:r w:rsidR="007C1100">
        <w:rPr>
          <w:rtl/>
          <w:lang w:bidi="fa-IR"/>
        </w:rPr>
        <w:t xml:space="preserve"> </w:t>
      </w:r>
      <w:r>
        <w:rPr>
          <w:rtl/>
          <w:lang w:bidi="fa-IR"/>
        </w:rPr>
        <w:t>حدّ ترخص</w:t>
      </w:r>
      <w:r w:rsidR="007C1100">
        <w:rPr>
          <w:rtl/>
          <w:lang w:bidi="fa-IR"/>
        </w:rPr>
        <w:t xml:space="preserve"> </w:t>
      </w:r>
      <w:r>
        <w:rPr>
          <w:rtl/>
          <w:lang w:bidi="fa-IR"/>
        </w:rPr>
        <w:t>روزه راباطل کندکفار بر او واجب است</w:t>
      </w:r>
      <w:r w:rsidR="00B713A2">
        <w:rPr>
          <w:rtl/>
          <w:lang w:bidi="fa-IR"/>
        </w:rPr>
        <w:t xml:space="preserve">. </w:t>
      </w:r>
    </w:p>
    <w:p w:rsidR="00995BE1" w:rsidRDefault="00995BE1" w:rsidP="008B4FFC">
      <w:pPr>
        <w:pStyle w:val="libFootnote"/>
        <w:rPr>
          <w:rtl/>
          <w:lang w:bidi="fa-IR"/>
        </w:rPr>
      </w:pPr>
      <w:r>
        <w:rPr>
          <w:rtl/>
          <w:lang w:bidi="fa-IR"/>
        </w:rPr>
        <w:t>3- توض</w:t>
      </w:r>
      <w:r w:rsidR="007C1100">
        <w:rPr>
          <w:rtl/>
          <w:lang w:bidi="fa-IR"/>
        </w:rPr>
        <w:t>ی</w:t>
      </w:r>
      <w:r>
        <w:rPr>
          <w:rtl/>
          <w:lang w:bidi="fa-IR"/>
        </w:rPr>
        <w:t>ح المسائل</w:t>
      </w:r>
      <w:r w:rsidR="00B713A2">
        <w:rPr>
          <w:rtl/>
          <w:lang w:bidi="fa-IR"/>
        </w:rPr>
        <w:t xml:space="preserve">. </w:t>
      </w:r>
      <w:r>
        <w:rPr>
          <w:rtl/>
          <w:lang w:bidi="fa-IR"/>
        </w:rPr>
        <w:t>م 1714- 1721- 1722- 1723</w:t>
      </w:r>
      <w:r w:rsidR="00B713A2">
        <w:rPr>
          <w:rtl/>
          <w:lang w:bidi="fa-IR"/>
        </w:rPr>
        <w:t xml:space="preserve">. </w:t>
      </w:r>
    </w:p>
    <w:p w:rsidR="008B4FFC" w:rsidRDefault="008B4FFC" w:rsidP="00995BE1">
      <w:pPr>
        <w:pStyle w:val="libNormal"/>
        <w:rPr>
          <w:rtl/>
          <w:lang w:bidi="fa-IR"/>
        </w:rPr>
      </w:pPr>
    </w:p>
    <w:p w:rsidR="007C1100" w:rsidRDefault="00995BE1" w:rsidP="00995BE1">
      <w:pPr>
        <w:pStyle w:val="libNormal"/>
        <w:rPr>
          <w:rtl/>
          <w:lang w:bidi="fa-IR"/>
        </w:rPr>
      </w:pPr>
      <w:r>
        <w:rPr>
          <w:rtl/>
          <w:lang w:bidi="fa-IR"/>
        </w:rPr>
        <w:t>مسأله</w:t>
      </w:r>
      <w:r w:rsidR="00B713A2">
        <w:rPr>
          <w:rtl/>
          <w:lang w:bidi="fa-IR"/>
        </w:rPr>
        <w:t xml:space="preserve">: </w:t>
      </w:r>
      <w:r>
        <w:rPr>
          <w:rtl/>
          <w:lang w:bidi="fa-IR"/>
        </w:rPr>
        <w:t>مسافرت در ماه رمضان اشکال ندارد</w:t>
      </w:r>
      <w:r w:rsidR="00B713A2">
        <w:rPr>
          <w:rtl/>
          <w:lang w:bidi="fa-IR"/>
        </w:rPr>
        <w:t xml:space="preserve">، </w:t>
      </w:r>
      <w:r>
        <w:rPr>
          <w:rtl/>
          <w:lang w:bidi="fa-IR"/>
        </w:rPr>
        <w:t>ول</w:t>
      </w:r>
      <w:r w:rsidR="007C1100">
        <w:rPr>
          <w:rtl/>
          <w:lang w:bidi="fa-IR"/>
        </w:rPr>
        <w:t>ی</w:t>
      </w:r>
      <w:r>
        <w:rPr>
          <w:rtl/>
          <w:lang w:bidi="fa-IR"/>
        </w:rPr>
        <w:t xml:space="preserve"> اگر برا</w:t>
      </w:r>
      <w:r w:rsidR="007C1100">
        <w:rPr>
          <w:rtl/>
          <w:lang w:bidi="fa-IR"/>
        </w:rPr>
        <w:t>ی</w:t>
      </w:r>
      <w:r>
        <w:rPr>
          <w:rtl/>
          <w:lang w:bidi="fa-IR"/>
        </w:rPr>
        <w:t xml:space="preserve"> فرار از روزه باشد مکروه است</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1</w:t>
      </w:r>
      <w:r w:rsidR="008A2F1E" w:rsidRPr="00721FBF">
        <w:rPr>
          <w:rStyle w:val="libFootnotenumChar"/>
          <w:rtl/>
          <w:lang w:bidi="fa-IR"/>
        </w:rPr>
        <w:t>)</w:t>
      </w:r>
      <w:r w:rsidR="008A2F1E">
        <w:rPr>
          <w:rtl/>
          <w:lang w:bidi="fa-IR"/>
        </w:rPr>
        <w:t xml:space="preserve"> </w:t>
      </w:r>
    </w:p>
    <w:p w:rsidR="008B4FFC" w:rsidRDefault="008B4FFC" w:rsidP="008B4FFC">
      <w:pPr>
        <w:pStyle w:val="libFootnote"/>
        <w:rPr>
          <w:rtl/>
          <w:lang w:bidi="fa-IR"/>
        </w:rPr>
      </w:pPr>
      <w:r>
        <w:rPr>
          <w:rtl/>
          <w:lang w:bidi="fa-IR"/>
        </w:rPr>
        <w:t xml:space="preserve">1- توضیح المسائل، م 1715. </w:t>
      </w:r>
    </w:p>
    <w:p w:rsidR="008B4FFC" w:rsidRDefault="008B4FFC" w:rsidP="00995BE1">
      <w:pPr>
        <w:pStyle w:val="libNormal"/>
        <w:rPr>
          <w:rtl/>
          <w:lang w:bidi="fa-IR"/>
        </w:rPr>
      </w:pPr>
    </w:p>
    <w:p w:rsidR="007C1100" w:rsidRDefault="00995BE1" w:rsidP="008B4FFC">
      <w:pPr>
        <w:pStyle w:val="Heading3"/>
        <w:rPr>
          <w:rtl/>
          <w:lang w:bidi="fa-IR"/>
        </w:rPr>
      </w:pPr>
      <w:bookmarkStart w:id="94" w:name="_Toc424376044"/>
      <w:r>
        <w:rPr>
          <w:rtl/>
          <w:lang w:bidi="fa-IR"/>
        </w:rPr>
        <w:t>نماز مسافر</w:t>
      </w:r>
      <w:bookmarkEnd w:id="94"/>
    </w:p>
    <w:p w:rsidR="00995BE1" w:rsidRDefault="00995BE1" w:rsidP="00995BE1">
      <w:pPr>
        <w:pStyle w:val="libNormal"/>
        <w:rPr>
          <w:rtl/>
          <w:lang w:bidi="fa-IR"/>
        </w:rPr>
      </w:pPr>
      <w:r>
        <w:rPr>
          <w:rtl/>
          <w:lang w:bidi="fa-IR"/>
        </w:rPr>
        <w:t>پس از ب</w:t>
      </w:r>
      <w:r w:rsidR="007C1100">
        <w:rPr>
          <w:rtl/>
          <w:lang w:bidi="fa-IR"/>
        </w:rPr>
        <w:t>ی</w:t>
      </w:r>
      <w:r>
        <w:rPr>
          <w:rtl/>
          <w:lang w:bidi="fa-IR"/>
        </w:rPr>
        <w:t>ان احکام روزه مسافر مناسب است تعداد</w:t>
      </w:r>
      <w:r w:rsidR="007C1100">
        <w:rPr>
          <w:rtl/>
          <w:lang w:bidi="fa-IR"/>
        </w:rPr>
        <w:t>ی</w:t>
      </w:r>
      <w:r>
        <w:rPr>
          <w:rtl/>
          <w:lang w:bidi="fa-IR"/>
        </w:rPr>
        <w:t xml:space="preserve"> از مسائل نماز مسافر که مورد ن</w:t>
      </w:r>
      <w:r w:rsidR="007C1100">
        <w:rPr>
          <w:rtl/>
          <w:lang w:bidi="fa-IR"/>
        </w:rPr>
        <w:t>ی</w:t>
      </w:r>
      <w:r>
        <w:rPr>
          <w:rtl/>
          <w:lang w:bidi="fa-IR"/>
        </w:rPr>
        <w:t>از زائران ب</w:t>
      </w:r>
      <w:r w:rsidR="007C1100">
        <w:rPr>
          <w:rtl/>
          <w:lang w:bidi="fa-IR"/>
        </w:rPr>
        <w:t>ی</w:t>
      </w:r>
      <w:r>
        <w:rPr>
          <w:rtl/>
          <w:lang w:bidi="fa-IR"/>
        </w:rPr>
        <w:t>ت اللَّه الحرام م</w:t>
      </w:r>
      <w:r w:rsidR="007C1100">
        <w:rPr>
          <w:rtl/>
          <w:lang w:bidi="fa-IR"/>
        </w:rPr>
        <w:t xml:space="preserve">ی </w:t>
      </w:r>
      <w:r>
        <w:rPr>
          <w:rtl/>
          <w:lang w:bidi="fa-IR"/>
        </w:rPr>
        <w:t>باشد</w:t>
      </w:r>
      <w:r w:rsidR="00B713A2">
        <w:rPr>
          <w:rtl/>
          <w:lang w:bidi="fa-IR"/>
        </w:rPr>
        <w:t xml:space="preserve">، </w:t>
      </w:r>
      <w:r w:rsidR="007C1100">
        <w:rPr>
          <w:rtl/>
          <w:lang w:bidi="fa-IR"/>
        </w:rPr>
        <w:t>ی</w:t>
      </w:r>
      <w:r>
        <w:rPr>
          <w:rtl/>
          <w:lang w:bidi="fa-IR"/>
        </w:rPr>
        <w:t>ادآور شو</w:t>
      </w:r>
      <w:r w:rsidR="007C1100">
        <w:rPr>
          <w:rtl/>
          <w:lang w:bidi="fa-IR"/>
        </w:rPr>
        <w:t>ی</w:t>
      </w:r>
      <w:r>
        <w:rPr>
          <w:rtl/>
          <w:lang w:bidi="fa-IR"/>
        </w:rPr>
        <w:t>م</w:t>
      </w:r>
      <w:r w:rsidR="00B713A2">
        <w:rPr>
          <w:rtl/>
          <w:lang w:bidi="fa-IR"/>
        </w:rPr>
        <w:t xml:space="preserve">: </w:t>
      </w:r>
    </w:p>
    <w:p w:rsidR="00995BE1" w:rsidRDefault="00995BE1" w:rsidP="00995BE1">
      <w:pPr>
        <w:pStyle w:val="libNormal"/>
        <w:rPr>
          <w:rtl/>
          <w:lang w:bidi="fa-IR"/>
        </w:rPr>
      </w:pPr>
      <w:r>
        <w:rPr>
          <w:rtl/>
          <w:lang w:bidi="fa-IR"/>
        </w:rPr>
        <w:lastRenderedPageBreak/>
        <w:t>1- اگر مدّت اقامت زائران در مد</w:t>
      </w:r>
      <w:r w:rsidR="007C1100">
        <w:rPr>
          <w:rtl/>
          <w:lang w:bidi="fa-IR"/>
        </w:rPr>
        <w:t>ی</w:t>
      </w:r>
      <w:r>
        <w:rPr>
          <w:rtl/>
          <w:lang w:bidi="fa-IR"/>
        </w:rPr>
        <w:t xml:space="preserve">نه منوّره ده روز </w:t>
      </w:r>
      <w:r w:rsidR="007C1100">
        <w:rPr>
          <w:rtl/>
          <w:lang w:bidi="fa-IR"/>
        </w:rPr>
        <w:t>ی</w:t>
      </w:r>
      <w:r>
        <w:rPr>
          <w:rtl/>
          <w:lang w:bidi="fa-IR"/>
        </w:rPr>
        <w:t>ا ب</w:t>
      </w:r>
      <w:r w:rsidR="007C1100">
        <w:rPr>
          <w:rtl/>
          <w:lang w:bidi="fa-IR"/>
        </w:rPr>
        <w:t>ی</w:t>
      </w:r>
      <w:r>
        <w:rPr>
          <w:rtl/>
          <w:lang w:bidi="fa-IR"/>
        </w:rPr>
        <w:t>شتر باشد با</w:t>
      </w:r>
      <w:r w:rsidR="007C1100">
        <w:rPr>
          <w:rtl/>
          <w:lang w:bidi="fa-IR"/>
        </w:rPr>
        <w:t>ی</w:t>
      </w:r>
      <w:r>
        <w:rPr>
          <w:rtl/>
          <w:lang w:bidi="fa-IR"/>
        </w:rPr>
        <w:t>د نماز را تمام بخوانند هر چند در ب</w:t>
      </w:r>
      <w:r w:rsidR="007C1100">
        <w:rPr>
          <w:rtl/>
          <w:lang w:bidi="fa-IR"/>
        </w:rPr>
        <w:t>ی</w:t>
      </w:r>
      <w:r>
        <w:rPr>
          <w:rtl/>
          <w:lang w:bidi="fa-IR"/>
        </w:rPr>
        <w:t>ن ده روز به مسجد قبا</w:t>
      </w:r>
      <w:r w:rsidR="00B713A2">
        <w:rPr>
          <w:rtl/>
          <w:lang w:bidi="fa-IR"/>
        </w:rPr>
        <w:t xml:space="preserve">، </w:t>
      </w:r>
      <w:r>
        <w:rPr>
          <w:rtl/>
          <w:lang w:bidi="fa-IR"/>
        </w:rPr>
        <w:t>قبلت</w:t>
      </w:r>
      <w:r w:rsidR="007C1100">
        <w:rPr>
          <w:rtl/>
          <w:lang w:bidi="fa-IR"/>
        </w:rPr>
        <w:t>ی</w:t>
      </w:r>
      <w:r>
        <w:rPr>
          <w:rtl/>
          <w:lang w:bidi="fa-IR"/>
        </w:rPr>
        <w:t>ن</w:t>
      </w:r>
      <w:r w:rsidR="00B713A2">
        <w:rPr>
          <w:rtl/>
          <w:lang w:bidi="fa-IR"/>
        </w:rPr>
        <w:t xml:space="preserve">، </w:t>
      </w:r>
      <w:r>
        <w:rPr>
          <w:rtl/>
          <w:lang w:bidi="fa-IR"/>
        </w:rPr>
        <w:t xml:space="preserve">مساجد خندق </w:t>
      </w:r>
      <w:r w:rsidR="007C1100">
        <w:rPr>
          <w:rtl/>
          <w:lang w:bidi="fa-IR"/>
        </w:rPr>
        <w:t>ی</w:t>
      </w:r>
      <w:r>
        <w:rPr>
          <w:rtl/>
          <w:lang w:bidi="fa-IR"/>
        </w:rPr>
        <w:t>ا به ز</w:t>
      </w:r>
      <w:r w:rsidR="007C1100">
        <w:rPr>
          <w:rtl/>
          <w:lang w:bidi="fa-IR"/>
        </w:rPr>
        <w:t>ی</w:t>
      </w:r>
      <w:r>
        <w:rPr>
          <w:rtl/>
          <w:lang w:bidi="fa-IR"/>
        </w:rPr>
        <w:t>ارت شهدا</w:t>
      </w:r>
      <w:r w:rsidR="007C1100">
        <w:rPr>
          <w:rtl/>
          <w:lang w:bidi="fa-IR"/>
        </w:rPr>
        <w:t>ی</w:t>
      </w:r>
      <w:r>
        <w:rPr>
          <w:rtl/>
          <w:lang w:bidi="fa-IR"/>
        </w:rPr>
        <w:t xml:space="preserve"> احد بروند</w:t>
      </w:r>
      <w:r w:rsidR="00B713A2">
        <w:rPr>
          <w:rtl/>
          <w:lang w:bidi="fa-IR"/>
        </w:rPr>
        <w:t xml:space="preserve">، </w:t>
      </w:r>
      <w:r>
        <w:rPr>
          <w:rtl/>
          <w:lang w:bidi="fa-IR"/>
        </w:rPr>
        <w:t>چون به سبب توسعه شهر</w:t>
      </w:r>
      <w:r w:rsidR="00B713A2">
        <w:rPr>
          <w:rtl/>
          <w:lang w:bidi="fa-IR"/>
        </w:rPr>
        <w:t xml:space="preserve">، </w:t>
      </w:r>
      <w:r>
        <w:rPr>
          <w:rtl/>
          <w:lang w:bidi="fa-IR"/>
        </w:rPr>
        <w:t>ا</w:t>
      </w:r>
      <w:r w:rsidR="007C1100">
        <w:rPr>
          <w:rtl/>
          <w:lang w:bidi="fa-IR"/>
        </w:rPr>
        <w:t>ی</w:t>
      </w:r>
      <w:r>
        <w:rPr>
          <w:rtl/>
          <w:lang w:bidi="fa-IR"/>
        </w:rPr>
        <w:t>ن اماکن به شهر متّصل شده است</w:t>
      </w:r>
      <w:r w:rsidR="00B713A2">
        <w:rPr>
          <w:rtl/>
          <w:lang w:bidi="fa-IR"/>
        </w:rPr>
        <w:t xml:space="preserve">. </w:t>
      </w:r>
    </w:p>
    <w:p w:rsidR="00995BE1" w:rsidRDefault="00995BE1" w:rsidP="00995BE1">
      <w:pPr>
        <w:pStyle w:val="libNormal"/>
        <w:rPr>
          <w:rtl/>
          <w:lang w:bidi="fa-IR"/>
        </w:rPr>
      </w:pPr>
      <w:r>
        <w:rPr>
          <w:rtl/>
          <w:lang w:bidi="fa-IR"/>
        </w:rPr>
        <w:t>2- زائران</w:t>
      </w:r>
      <w:r w:rsidR="007C1100">
        <w:rPr>
          <w:rtl/>
          <w:lang w:bidi="fa-IR"/>
        </w:rPr>
        <w:t>ی</w:t>
      </w:r>
      <w:r>
        <w:rPr>
          <w:rtl/>
          <w:lang w:bidi="fa-IR"/>
        </w:rPr>
        <w:t xml:space="preserve"> که در ماه رمضان</w:t>
      </w:r>
      <w:r w:rsidR="00B713A2">
        <w:rPr>
          <w:rtl/>
          <w:lang w:bidi="fa-IR"/>
        </w:rPr>
        <w:t xml:space="preserve">، </w:t>
      </w:r>
      <w:r>
        <w:rPr>
          <w:rtl/>
          <w:lang w:bidi="fa-IR"/>
        </w:rPr>
        <w:t>در مکّه مکرّمه قصد ماندن ده روز دارند</w:t>
      </w:r>
      <w:r w:rsidR="00B713A2">
        <w:rPr>
          <w:rtl/>
          <w:lang w:bidi="fa-IR"/>
        </w:rPr>
        <w:t xml:space="preserve">، </w:t>
      </w:r>
      <w:r>
        <w:rPr>
          <w:rtl/>
          <w:lang w:bidi="fa-IR"/>
        </w:rPr>
        <w:t>با</w:t>
      </w:r>
      <w:r w:rsidR="007C1100">
        <w:rPr>
          <w:rtl/>
          <w:lang w:bidi="fa-IR"/>
        </w:rPr>
        <w:t>ی</w:t>
      </w:r>
      <w:r>
        <w:rPr>
          <w:rtl/>
          <w:lang w:bidi="fa-IR"/>
        </w:rPr>
        <w:t>د نماز را تمام بخوانند و روزه صح</w:t>
      </w:r>
      <w:r w:rsidR="007C1100">
        <w:rPr>
          <w:rtl/>
          <w:lang w:bidi="fa-IR"/>
        </w:rPr>
        <w:t>ی</w:t>
      </w:r>
      <w:r>
        <w:rPr>
          <w:rtl/>
          <w:lang w:bidi="fa-IR"/>
        </w:rPr>
        <w:t>ح است و رفتن به عرفات و مشعرالحرام و من</w:t>
      </w:r>
      <w:r w:rsidR="007C1100">
        <w:rPr>
          <w:rtl/>
          <w:lang w:bidi="fa-IR"/>
        </w:rPr>
        <w:t>ی</w:t>
      </w:r>
      <w:r w:rsidR="00B713A2">
        <w:rPr>
          <w:rtl/>
          <w:lang w:bidi="fa-IR"/>
        </w:rPr>
        <w:t xml:space="preserve">، </w:t>
      </w:r>
      <w:r>
        <w:rPr>
          <w:rtl/>
          <w:lang w:bidi="fa-IR"/>
        </w:rPr>
        <w:t>چون به حدّ مسافت ن</w:t>
      </w:r>
      <w:r w:rsidR="007C1100">
        <w:rPr>
          <w:rtl/>
          <w:lang w:bidi="fa-IR"/>
        </w:rPr>
        <w:t>ی</w:t>
      </w:r>
      <w:r>
        <w:rPr>
          <w:rtl/>
          <w:lang w:bidi="fa-IR"/>
        </w:rPr>
        <w:t>ست</w:t>
      </w:r>
      <w:r w:rsidR="00B713A2">
        <w:rPr>
          <w:rtl/>
          <w:lang w:bidi="fa-IR"/>
        </w:rPr>
        <w:t xml:space="preserve">، </w:t>
      </w:r>
      <w:r>
        <w:rPr>
          <w:rtl/>
          <w:lang w:bidi="fa-IR"/>
        </w:rPr>
        <w:t>هر چند عرفات خارج از ترخّص است ول</w:t>
      </w:r>
      <w:r w:rsidR="007C1100">
        <w:rPr>
          <w:rtl/>
          <w:lang w:bidi="fa-IR"/>
        </w:rPr>
        <w:t>ی</w:t>
      </w:r>
      <w:r>
        <w:rPr>
          <w:rtl/>
          <w:lang w:bidi="fa-IR"/>
        </w:rPr>
        <w:t xml:space="preserve"> چون قصد توقّف ز</w:t>
      </w:r>
      <w:r w:rsidR="007C1100">
        <w:rPr>
          <w:rtl/>
          <w:lang w:bidi="fa-IR"/>
        </w:rPr>
        <w:t>ی</w:t>
      </w:r>
      <w:r>
        <w:rPr>
          <w:rtl/>
          <w:lang w:bidi="fa-IR"/>
        </w:rPr>
        <w:t>اد در آنجا را ندارد و معمولًا در سفر عمره توقفشان در عرفات ز</w:t>
      </w:r>
      <w:r w:rsidR="007C1100">
        <w:rPr>
          <w:rtl/>
          <w:lang w:bidi="fa-IR"/>
        </w:rPr>
        <w:t>ی</w:t>
      </w:r>
      <w:r>
        <w:rPr>
          <w:rtl/>
          <w:lang w:bidi="fa-IR"/>
        </w:rPr>
        <w:t>اد طول نم</w:t>
      </w:r>
      <w:r w:rsidR="007C1100">
        <w:rPr>
          <w:rtl/>
          <w:lang w:bidi="fa-IR"/>
        </w:rPr>
        <w:t xml:space="preserve">ی </w:t>
      </w:r>
      <w:r>
        <w:rPr>
          <w:rtl/>
          <w:lang w:bidi="fa-IR"/>
        </w:rPr>
        <w:t>کشد</w:t>
      </w:r>
      <w:r w:rsidR="00B713A2">
        <w:rPr>
          <w:rtl/>
          <w:lang w:bidi="fa-IR"/>
        </w:rPr>
        <w:t xml:space="preserve">، </w:t>
      </w:r>
      <w:r>
        <w:rPr>
          <w:rtl/>
          <w:lang w:bidi="fa-IR"/>
        </w:rPr>
        <w:t>ضرر</w:t>
      </w:r>
      <w:r w:rsidR="007C1100">
        <w:rPr>
          <w:rtl/>
          <w:lang w:bidi="fa-IR"/>
        </w:rPr>
        <w:t>ی</w:t>
      </w:r>
      <w:r>
        <w:rPr>
          <w:rtl/>
          <w:lang w:bidi="fa-IR"/>
        </w:rPr>
        <w:t xml:space="preserve"> به قصد ده روز ندارد</w:t>
      </w:r>
      <w:r w:rsidR="00B713A2">
        <w:rPr>
          <w:rtl/>
          <w:lang w:bidi="fa-IR"/>
        </w:rPr>
        <w:t xml:space="preserve">. </w:t>
      </w:r>
    </w:p>
    <w:p w:rsidR="00995BE1" w:rsidRDefault="00995BE1" w:rsidP="008B4FFC">
      <w:pPr>
        <w:pStyle w:val="libNormal"/>
        <w:rPr>
          <w:rtl/>
          <w:lang w:bidi="fa-IR"/>
        </w:rPr>
      </w:pPr>
      <w:r>
        <w:rPr>
          <w:rtl/>
          <w:lang w:bidi="fa-IR"/>
        </w:rPr>
        <w:t>3- برادران</w:t>
      </w:r>
      <w:r w:rsidR="007C1100">
        <w:rPr>
          <w:rtl/>
          <w:lang w:bidi="fa-IR"/>
        </w:rPr>
        <w:t>ی</w:t>
      </w:r>
      <w:r>
        <w:rPr>
          <w:rtl/>
          <w:lang w:bidi="fa-IR"/>
        </w:rPr>
        <w:t xml:space="preserve"> که برا</w:t>
      </w:r>
      <w:r w:rsidR="007C1100">
        <w:rPr>
          <w:rtl/>
          <w:lang w:bidi="fa-IR"/>
        </w:rPr>
        <w:t>ی</w:t>
      </w:r>
      <w:r>
        <w:rPr>
          <w:rtl/>
          <w:lang w:bidi="fa-IR"/>
        </w:rPr>
        <w:t xml:space="preserve"> انجام کار خود</w:t>
      </w:r>
      <w:r w:rsidR="00B713A2">
        <w:rPr>
          <w:rtl/>
          <w:lang w:bidi="fa-IR"/>
        </w:rPr>
        <w:t xml:space="preserve">، </w:t>
      </w:r>
      <w:r>
        <w:rPr>
          <w:rtl/>
          <w:lang w:bidi="fa-IR"/>
        </w:rPr>
        <w:t>ز</w:t>
      </w:r>
      <w:r w:rsidR="007C1100">
        <w:rPr>
          <w:rtl/>
          <w:lang w:bidi="fa-IR"/>
        </w:rPr>
        <w:t>ی</w:t>
      </w:r>
      <w:r>
        <w:rPr>
          <w:rtl/>
          <w:lang w:bidi="fa-IR"/>
        </w:rPr>
        <w:t>اد به مد</w:t>
      </w:r>
      <w:r w:rsidR="007C1100">
        <w:rPr>
          <w:rtl/>
          <w:lang w:bidi="fa-IR"/>
        </w:rPr>
        <w:t>ی</w:t>
      </w:r>
      <w:r>
        <w:rPr>
          <w:rtl/>
          <w:lang w:bidi="fa-IR"/>
        </w:rPr>
        <w:t xml:space="preserve">نه </w:t>
      </w:r>
      <w:r w:rsidR="007C1100">
        <w:rPr>
          <w:rtl/>
          <w:lang w:bidi="fa-IR"/>
        </w:rPr>
        <w:t>ی</w:t>
      </w:r>
      <w:r>
        <w:rPr>
          <w:rtl/>
          <w:lang w:bidi="fa-IR"/>
        </w:rPr>
        <w:t xml:space="preserve">ا جدّه </w:t>
      </w:r>
      <w:r w:rsidR="007C1100">
        <w:rPr>
          <w:rtl/>
          <w:lang w:bidi="fa-IR"/>
        </w:rPr>
        <w:t>ی</w:t>
      </w:r>
      <w:r>
        <w:rPr>
          <w:rtl/>
          <w:lang w:bidi="fa-IR"/>
        </w:rPr>
        <w:t>ا ب</w:t>
      </w:r>
      <w:r w:rsidR="007C1100">
        <w:rPr>
          <w:rtl/>
          <w:lang w:bidi="fa-IR"/>
        </w:rPr>
        <w:t>ی</w:t>
      </w:r>
      <w:r>
        <w:rPr>
          <w:rtl/>
          <w:lang w:bidi="fa-IR"/>
        </w:rPr>
        <w:t>رون شهر مد</w:t>
      </w:r>
      <w:r w:rsidR="007C1100">
        <w:rPr>
          <w:rtl/>
          <w:lang w:bidi="fa-IR"/>
        </w:rPr>
        <w:t>ی</w:t>
      </w:r>
      <w:r>
        <w:rPr>
          <w:rtl/>
          <w:lang w:bidi="fa-IR"/>
        </w:rPr>
        <w:t xml:space="preserve">نه </w:t>
      </w:r>
      <w:r w:rsidR="007C1100">
        <w:rPr>
          <w:rtl/>
          <w:lang w:bidi="fa-IR"/>
        </w:rPr>
        <w:t>ی</w:t>
      </w:r>
      <w:r>
        <w:rPr>
          <w:rtl/>
          <w:lang w:bidi="fa-IR"/>
        </w:rPr>
        <w:t xml:space="preserve">ا مکّه- در مسافت چهار فرسخ </w:t>
      </w:r>
      <w:r w:rsidR="007C1100">
        <w:rPr>
          <w:rtl/>
          <w:lang w:bidi="fa-IR"/>
        </w:rPr>
        <w:t>ی</w:t>
      </w:r>
      <w:r>
        <w:rPr>
          <w:rtl/>
          <w:lang w:bidi="fa-IR"/>
        </w:rPr>
        <w:t>ا ب</w:t>
      </w:r>
      <w:r w:rsidR="007C1100">
        <w:rPr>
          <w:rtl/>
          <w:lang w:bidi="fa-IR"/>
        </w:rPr>
        <w:t>ی</w:t>
      </w:r>
      <w:r>
        <w:rPr>
          <w:rtl/>
          <w:lang w:bidi="fa-IR"/>
        </w:rPr>
        <w:t>شتر- تردد دارند</w:t>
      </w:r>
      <w:r w:rsidR="00B713A2">
        <w:rPr>
          <w:rtl/>
          <w:lang w:bidi="fa-IR"/>
        </w:rPr>
        <w:t xml:space="preserve">، </w:t>
      </w:r>
      <w:r>
        <w:rPr>
          <w:rtl/>
          <w:lang w:bidi="fa-IR"/>
        </w:rPr>
        <w:t>ول</w:t>
      </w:r>
      <w:r w:rsidR="007C1100">
        <w:rPr>
          <w:rtl/>
          <w:lang w:bidi="fa-IR"/>
        </w:rPr>
        <w:t>ی</w:t>
      </w:r>
      <w:r w:rsidR="008B4FFC">
        <w:rPr>
          <w:rFonts w:hint="cs"/>
          <w:rtl/>
          <w:lang w:bidi="fa-IR"/>
        </w:rPr>
        <w:t xml:space="preserve"> </w:t>
      </w:r>
      <w:r>
        <w:rPr>
          <w:rtl/>
          <w:lang w:bidi="fa-IR"/>
        </w:rPr>
        <w:t>سفر برا</w:t>
      </w:r>
      <w:r w:rsidR="007C1100">
        <w:rPr>
          <w:rtl/>
          <w:lang w:bidi="fa-IR"/>
        </w:rPr>
        <w:t>ی</w:t>
      </w:r>
      <w:r>
        <w:rPr>
          <w:rtl/>
          <w:lang w:bidi="fa-IR"/>
        </w:rPr>
        <w:t xml:space="preserve"> آنها شغل نم</w:t>
      </w:r>
      <w:r w:rsidR="007C1100">
        <w:rPr>
          <w:rtl/>
          <w:lang w:bidi="fa-IR"/>
        </w:rPr>
        <w:t xml:space="preserve">ی </w:t>
      </w:r>
      <w:r>
        <w:rPr>
          <w:rtl/>
          <w:lang w:bidi="fa-IR"/>
        </w:rPr>
        <w:t>باشد نمازشان در سفر شکسته و روزه</w:t>
      </w:r>
      <w:r w:rsidR="007C1100">
        <w:rPr>
          <w:rtl/>
          <w:lang w:bidi="fa-IR"/>
        </w:rPr>
        <w:t xml:space="preserve"> </w:t>
      </w:r>
      <w:r>
        <w:rPr>
          <w:rtl/>
          <w:lang w:bidi="fa-IR"/>
        </w:rPr>
        <w:t>باطل است</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1</w:t>
      </w:r>
      <w:r w:rsidR="008A2F1E" w:rsidRPr="00721FBF">
        <w:rPr>
          <w:rStyle w:val="libFootnotenumChar"/>
          <w:rtl/>
          <w:lang w:bidi="fa-IR"/>
        </w:rPr>
        <w:t>)</w:t>
      </w:r>
      <w:r w:rsidR="008A2F1E">
        <w:rPr>
          <w:rtl/>
          <w:lang w:bidi="fa-IR"/>
        </w:rPr>
        <w:t xml:space="preserve"> </w:t>
      </w:r>
    </w:p>
    <w:p w:rsidR="00995BE1" w:rsidRDefault="00995BE1" w:rsidP="00995BE1">
      <w:pPr>
        <w:pStyle w:val="libNormal"/>
        <w:rPr>
          <w:rtl/>
          <w:lang w:bidi="fa-IR"/>
        </w:rPr>
      </w:pPr>
      <w:r>
        <w:rPr>
          <w:rtl/>
          <w:lang w:bidi="fa-IR"/>
        </w:rPr>
        <w:t>4- مسافر</w:t>
      </w:r>
      <w:r w:rsidR="007C1100">
        <w:rPr>
          <w:rtl/>
          <w:lang w:bidi="fa-IR"/>
        </w:rPr>
        <w:t>ی</w:t>
      </w:r>
      <w:r>
        <w:rPr>
          <w:rtl/>
          <w:lang w:bidi="fa-IR"/>
        </w:rPr>
        <w:t xml:space="preserve"> که نمازش شکسته است در اماکن ز</w:t>
      </w:r>
      <w:r w:rsidR="007C1100">
        <w:rPr>
          <w:rtl/>
          <w:lang w:bidi="fa-IR"/>
        </w:rPr>
        <w:t>ی</w:t>
      </w:r>
      <w:r>
        <w:rPr>
          <w:rtl/>
          <w:lang w:bidi="fa-IR"/>
        </w:rPr>
        <w:t>ر م</w:t>
      </w:r>
      <w:r w:rsidR="007C1100">
        <w:rPr>
          <w:rtl/>
          <w:lang w:bidi="fa-IR"/>
        </w:rPr>
        <w:t xml:space="preserve">ی </w:t>
      </w:r>
      <w:r>
        <w:rPr>
          <w:rtl/>
          <w:lang w:bidi="fa-IR"/>
        </w:rPr>
        <w:t xml:space="preserve">تواند نماز را تمام </w:t>
      </w:r>
      <w:r w:rsidR="007C1100">
        <w:rPr>
          <w:rtl/>
          <w:lang w:bidi="fa-IR"/>
        </w:rPr>
        <w:t>ی</w:t>
      </w:r>
      <w:r>
        <w:rPr>
          <w:rtl/>
          <w:lang w:bidi="fa-IR"/>
        </w:rPr>
        <w:t>ا شکسته بخواند ول</w:t>
      </w:r>
      <w:r w:rsidR="007C1100">
        <w:rPr>
          <w:rtl/>
          <w:lang w:bidi="fa-IR"/>
        </w:rPr>
        <w:t>ی</w:t>
      </w:r>
      <w:r>
        <w:rPr>
          <w:rtl/>
          <w:lang w:bidi="fa-IR"/>
        </w:rPr>
        <w:t xml:space="preserve"> نم</w:t>
      </w:r>
      <w:r w:rsidR="007C1100">
        <w:rPr>
          <w:rtl/>
          <w:lang w:bidi="fa-IR"/>
        </w:rPr>
        <w:t xml:space="preserve">ی </w:t>
      </w:r>
      <w:r>
        <w:rPr>
          <w:rtl/>
          <w:lang w:bidi="fa-IR"/>
        </w:rPr>
        <w:t>تواند روزه بگ</w:t>
      </w:r>
      <w:r w:rsidR="007C1100">
        <w:rPr>
          <w:rtl/>
          <w:lang w:bidi="fa-IR"/>
        </w:rPr>
        <w:t>ی</w:t>
      </w:r>
      <w:r>
        <w:rPr>
          <w:rtl/>
          <w:lang w:bidi="fa-IR"/>
        </w:rPr>
        <w:t>رد</w:t>
      </w:r>
      <w:r w:rsidR="00B713A2">
        <w:rPr>
          <w:rtl/>
          <w:lang w:bidi="fa-IR"/>
        </w:rPr>
        <w:t xml:space="preserve">. </w:t>
      </w:r>
    </w:p>
    <w:p w:rsidR="00995BE1" w:rsidRDefault="00995BE1" w:rsidP="00995BE1">
      <w:pPr>
        <w:pStyle w:val="libNormal"/>
        <w:rPr>
          <w:rtl/>
          <w:lang w:bidi="fa-IR"/>
        </w:rPr>
      </w:pPr>
      <w:r>
        <w:rPr>
          <w:rtl/>
          <w:lang w:bidi="fa-IR"/>
        </w:rPr>
        <w:t>مسجد الحرام</w:t>
      </w:r>
      <w:r w:rsidR="00B713A2">
        <w:rPr>
          <w:rtl/>
          <w:lang w:bidi="fa-IR"/>
        </w:rPr>
        <w:t xml:space="preserve">، </w:t>
      </w:r>
      <w:r>
        <w:rPr>
          <w:rtl/>
          <w:lang w:bidi="fa-IR"/>
        </w:rPr>
        <w:t>مسجد النب</w:t>
      </w:r>
      <w:r w:rsidR="007C1100">
        <w:rPr>
          <w:rtl/>
          <w:lang w:bidi="fa-IR"/>
        </w:rPr>
        <w:t>ی</w:t>
      </w:r>
      <w:r>
        <w:rPr>
          <w:rtl/>
          <w:lang w:bidi="fa-IR"/>
        </w:rPr>
        <w:t xml:space="preserve"> </w:t>
      </w:r>
      <w:r w:rsidR="000F2690" w:rsidRPr="000F2690">
        <w:rPr>
          <w:rStyle w:val="libAlaemChar"/>
          <w:rtl/>
        </w:rPr>
        <w:t>صلى‌الله‌عليه‌وآله</w:t>
      </w:r>
      <w:r w:rsidR="00B713A2">
        <w:rPr>
          <w:rtl/>
          <w:lang w:bidi="fa-IR"/>
        </w:rPr>
        <w:t xml:space="preserve">، </w:t>
      </w:r>
      <w:r>
        <w:rPr>
          <w:rtl/>
          <w:lang w:bidi="fa-IR"/>
        </w:rPr>
        <w:t>مسجد کوفه</w:t>
      </w:r>
      <w:r w:rsidR="00B713A2">
        <w:rPr>
          <w:rtl/>
          <w:lang w:bidi="fa-IR"/>
        </w:rPr>
        <w:t xml:space="preserve">، </w:t>
      </w:r>
      <w:r>
        <w:rPr>
          <w:rtl/>
          <w:lang w:bidi="fa-IR"/>
        </w:rPr>
        <w:t>حرم امام حس</w:t>
      </w:r>
      <w:r w:rsidR="007C1100">
        <w:rPr>
          <w:rtl/>
          <w:lang w:bidi="fa-IR"/>
        </w:rPr>
        <w:t>ی</w:t>
      </w:r>
      <w:r>
        <w:rPr>
          <w:rtl/>
          <w:lang w:bidi="fa-IR"/>
        </w:rPr>
        <w:t xml:space="preserve">ن </w:t>
      </w:r>
      <w:r w:rsidR="00CE7556" w:rsidRPr="00CE7556">
        <w:rPr>
          <w:rStyle w:val="libAlaemChar"/>
          <w:rtl/>
        </w:rPr>
        <w:t>عليه‌السلام</w:t>
      </w:r>
      <w:r w:rsidR="008A2F1E">
        <w:rPr>
          <w:rtl/>
          <w:lang w:bidi="fa-IR"/>
        </w:rPr>
        <w:t xml:space="preserve"> </w:t>
      </w:r>
      <w:r w:rsidR="008A2F1E" w:rsidRPr="00721FBF">
        <w:rPr>
          <w:rStyle w:val="libFootnotenumChar"/>
          <w:rtl/>
          <w:lang w:bidi="fa-IR"/>
        </w:rPr>
        <w:t>(</w:t>
      </w:r>
      <w:r w:rsidRPr="00721FBF">
        <w:rPr>
          <w:rStyle w:val="libFootnotenumChar"/>
          <w:rtl/>
          <w:lang w:bidi="fa-IR"/>
        </w:rPr>
        <w:t>2</w:t>
      </w:r>
      <w:r w:rsidR="008A2F1E" w:rsidRPr="00721FBF">
        <w:rPr>
          <w:rStyle w:val="libFootnotenumChar"/>
          <w:rtl/>
          <w:lang w:bidi="fa-IR"/>
        </w:rPr>
        <w:t>)</w:t>
      </w:r>
      <w:r w:rsidR="008A2F1E">
        <w:rPr>
          <w:rtl/>
          <w:lang w:bidi="fa-IR"/>
        </w:rPr>
        <w:t xml:space="preserve"> </w:t>
      </w:r>
    </w:p>
    <w:p w:rsidR="00775FE6" w:rsidRDefault="00775FE6" w:rsidP="00775FE6">
      <w:pPr>
        <w:pStyle w:val="libFootnote"/>
        <w:rPr>
          <w:rtl/>
          <w:lang w:bidi="fa-IR"/>
        </w:rPr>
      </w:pPr>
      <w:r>
        <w:rPr>
          <w:rtl/>
          <w:lang w:bidi="fa-IR"/>
        </w:rPr>
        <w:t xml:space="preserve">1- آیات عظام اراکی، خامنه ای، تبریزی، بهجت، زنجانی، مکارم، صانعی، سیستانی، صافی: چنین افرادی در غیر سفر اوّل باید نماز را تمام بخوانند و روزه نیز صحیح است. </w:t>
      </w:r>
    </w:p>
    <w:p w:rsidR="00775FE6" w:rsidRDefault="00775FE6" w:rsidP="00775FE6">
      <w:pPr>
        <w:pStyle w:val="libFootnote"/>
        <w:rPr>
          <w:rtl/>
          <w:lang w:bidi="fa-IR"/>
        </w:rPr>
      </w:pPr>
      <w:r>
        <w:rPr>
          <w:rtl/>
          <w:lang w:bidi="fa-IR"/>
        </w:rPr>
        <w:t xml:space="preserve">2- آیة اللَّه اراکی، آیة اللَّه بهجت: اگر بخواهد در جایی که اوّل جزء مسجد نبوده و عبد اضافه شده نماز بخواند احتیاط آن است که شکسته بخواند. </w:t>
      </w:r>
    </w:p>
    <w:p w:rsidR="00775FE6" w:rsidRDefault="00775FE6" w:rsidP="00775FE6">
      <w:pPr>
        <w:pStyle w:val="libFootnote"/>
        <w:rPr>
          <w:rtl/>
          <w:lang w:bidi="fa-IR"/>
        </w:rPr>
      </w:pPr>
      <w:r>
        <w:rPr>
          <w:rtl/>
          <w:lang w:bidi="fa-IR"/>
        </w:rPr>
        <w:t xml:space="preserve">آیات عظام گلپایگانی، خامنه ای، فاضل، مکارم، صافی، سیستانی: بلکه در تمام دو شهر مکّه و مدینه هم می تواند نماز را تمام بخواند. </w:t>
      </w:r>
    </w:p>
    <w:p w:rsidR="00775FE6" w:rsidRDefault="00775FE6" w:rsidP="00775FE6">
      <w:pPr>
        <w:pStyle w:val="libFootnote"/>
        <w:rPr>
          <w:rtl/>
          <w:lang w:bidi="fa-IR"/>
        </w:rPr>
      </w:pPr>
      <w:r>
        <w:rPr>
          <w:rtl/>
          <w:lang w:bidi="fa-IR"/>
        </w:rPr>
        <w:t xml:space="preserve">آیة اللَّه خویی، آیة اللَّه تبریزی: در دو شهر قدیمی مکّه و مدینه می تواند تمام بخواند. </w:t>
      </w:r>
    </w:p>
    <w:p w:rsidR="00775FE6" w:rsidRDefault="00775FE6" w:rsidP="00775FE6">
      <w:pPr>
        <w:pStyle w:val="libFootnote"/>
        <w:rPr>
          <w:rtl/>
          <w:lang w:bidi="fa-IR"/>
        </w:rPr>
      </w:pPr>
      <w:r>
        <w:rPr>
          <w:rtl/>
          <w:lang w:bidi="fa-IR"/>
        </w:rPr>
        <w:lastRenderedPageBreak/>
        <w:t xml:space="preserve">آیة اللَّه زنجانی: در شهرهای مکه و مدینه و نجف (یا کوفه) و کربلا تأکید بسیار شده که قصد اقامت ده روز کرده و نماز را تمام بخوانند ولی تا قصد اقامه نکرده، ظاهراً مانند سایر شهرها باید نماز را شکسته بخوانند. </w:t>
      </w:r>
    </w:p>
    <w:p w:rsidR="00775FE6" w:rsidRDefault="00775FE6" w:rsidP="00995BE1">
      <w:pPr>
        <w:pStyle w:val="libNormal"/>
        <w:rPr>
          <w:rtl/>
          <w:lang w:bidi="fa-IR"/>
        </w:rPr>
      </w:pPr>
    </w:p>
    <w:p w:rsidR="007C1100" w:rsidRDefault="00995BE1" w:rsidP="00995BE1">
      <w:pPr>
        <w:pStyle w:val="libNormal"/>
        <w:rPr>
          <w:rtl/>
          <w:lang w:bidi="fa-IR"/>
        </w:rPr>
      </w:pPr>
      <w:r>
        <w:rPr>
          <w:rtl/>
          <w:lang w:bidi="fa-IR"/>
        </w:rPr>
        <w:t>5- حکم مسأله قبل اختصاص به مسجد قد</w:t>
      </w:r>
      <w:r w:rsidR="007C1100">
        <w:rPr>
          <w:rtl/>
          <w:lang w:bidi="fa-IR"/>
        </w:rPr>
        <w:t>ی</w:t>
      </w:r>
      <w:r>
        <w:rPr>
          <w:rtl/>
          <w:lang w:bidi="fa-IR"/>
        </w:rPr>
        <w:t>م ندارد</w:t>
      </w:r>
      <w:r w:rsidR="00B713A2">
        <w:rPr>
          <w:rtl/>
          <w:lang w:bidi="fa-IR"/>
        </w:rPr>
        <w:t xml:space="preserve">، </w:t>
      </w:r>
      <w:r>
        <w:rPr>
          <w:rtl/>
          <w:lang w:bidi="fa-IR"/>
        </w:rPr>
        <w:t>بلکه در قسمتها</w:t>
      </w:r>
      <w:r w:rsidR="007C1100">
        <w:rPr>
          <w:rtl/>
          <w:lang w:bidi="fa-IR"/>
        </w:rPr>
        <w:t>ی</w:t>
      </w:r>
      <w:r>
        <w:rPr>
          <w:rtl/>
          <w:lang w:bidi="fa-IR"/>
        </w:rPr>
        <w:t xml:space="preserve"> توسعه </w:t>
      </w:r>
      <w:r w:rsidR="007C1100">
        <w:rPr>
          <w:rtl/>
          <w:lang w:bidi="fa-IR"/>
        </w:rPr>
        <w:t>ی</w:t>
      </w:r>
      <w:r>
        <w:rPr>
          <w:rtl/>
          <w:lang w:bidi="fa-IR"/>
        </w:rPr>
        <w:t>افته جد</w:t>
      </w:r>
      <w:r w:rsidR="007C1100">
        <w:rPr>
          <w:rtl/>
          <w:lang w:bidi="fa-IR"/>
        </w:rPr>
        <w:t>ی</w:t>
      </w:r>
      <w:r>
        <w:rPr>
          <w:rtl/>
          <w:lang w:bidi="fa-IR"/>
        </w:rPr>
        <w:t>د هم مسافر م</w:t>
      </w:r>
      <w:r w:rsidR="007C1100">
        <w:rPr>
          <w:rtl/>
          <w:lang w:bidi="fa-IR"/>
        </w:rPr>
        <w:t xml:space="preserve">ی </w:t>
      </w:r>
      <w:r>
        <w:rPr>
          <w:rtl/>
          <w:lang w:bidi="fa-IR"/>
        </w:rPr>
        <w:t xml:space="preserve">تواند نماز را تمام </w:t>
      </w:r>
      <w:r w:rsidR="007C1100">
        <w:rPr>
          <w:rtl/>
          <w:lang w:bidi="fa-IR"/>
        </w:rPr>
        <w:t>ی</w:t>
      </w:r>
      <w:r>
        <w:rPr>
          <w:rtl/>
          <w:lang w:bidi="fa-IR"/>
        </w:rPr>
        <w:t>ا شکسته بخواند</w:t>
      </w:r>
      <w:r w:rsidR="00B713A2">
        <w:rPr>
          <w:rtl/>
          <w:lang w:bidi="fa-IR"/>
        </w:rPr>
        <w:t xml:space="preserve">. </w:t>
      </w:r>
    </w:p>
    <w:p w:rsidR="007C1100" w:rsidRDefault="008A74FB" w:rsidP="00A160F9">
      <w:pPr>
        <w:pStyle w:val="Heading2"/>
        <w:rPr>
          <w:rtl/>
          <w:lang w:bidi="fa-IR"/>
        </w:rPr>
      </w:pPr>
      <w:bookmarkStart w:id="95" w:name="_Toc424376045"/>
      <w:r>
        <w:rPr>
          <w:rtl/>
          <w:lang w:bidi="fa-IR"/>
        </w:rPr>
        <w:t>راهها</w:t>
      </w:r>
      <w:r w:rsidR="007C1100">
        <w:rPr>
          <w:rtl/>
          <w:lang w:bidi="fa-IR"/>
        </w:rPr>
        <w:t>ی</w:t>
      </w:r>
      <w:r>
        <w:rPr>
          <w:rtl/>
          <w:lang w:bidi="fa-IR"/>
        </w:rPr>
        <w:t xml:space="preserve"> ثابت شدن اول ماه</w:t>
      </w:r>
      <w:bookmarkEnd w:id="95"/>
      <w:r w:rsidR="007C1100">
        <w:rPr>
          <w:rtl/>
          <w:lang w:bidi="fa-IR"/>
        </w:rPr>
        <w:t xml:space="preserve"> </w:t>
      </w:r>
    </w:p>
    <w:p w:rsidR="007C1100" w:rsidRDefault="00995BE1" w:rsidP="00995BE1">
      <w:pPr>
        <w:pStyle w:val="libNormal"/>
        <w:rPr>
          <w:rtl/>
          <w:lang w:bidi="fa-IR"/>
        </w:rPr>
      </w:pPr>
      <w:r>
        <w:rPr>
          <w:rtl/>
          <w:lang w:bidi="fa-IR"/>
        </w:rPr>
        <w:t>1- خود انسان ماه را بب</w:t>
      </w:r>
      <w:r w:rsidR="007C1100">
        <w:rPr>
          <w:rtl/>
          <w:lang w:bidi="fa-IR"/>
        </w:rPr>
        <w:t>ی</w:t>
      </w:r>
      <w:r>
        <w:rPr>
          <w:rtl/>
          <w:lang w:bidi="fa-IR"/>
        </w:rPr>
        <w:t>ند</w:t>
      </w:r>
      <w:r w:rsidR="00B713A2">
        <w:rPr>
          <w:rtl/>
          <w:lang w:bidi="fa-IR"/>
        </w:rPr>
        <w:t xml:space="preserve">. </w:t>
      </w:r>
    </w:p>
    <w:p w:rsidR="00995BE1" w:rsidRDefault="00995BE1" w:rsidP="00995BE1">
      <w:pPr>
        <w:pStyle w:val="libNormal"/>
        <w:rPr>
          <w:rtl/>
          <w:lang w:bidi="fa-IR"/>
        </w:rPr>
      </w:pPr>
      <w:r>
        <w:rPr>
          <w:rtl/>
          <w:lang w:bidi="fa-IR"/>
        </w:rPr>
        <w:t>2- عده</w:t>
      </w:r>
      <w:r w:rsidR="007C1100">
        <w:rPr>
          <w:rtl/>
          <w:lang w:bidi="fa-IR"/>
        </w:rPr>
        <w:t xml:space="preserve"> </w:t>
      </w:r>
      <w:r>
        <w:rPr>
          <w:rtl/>
          <w:lang w:bidi="fa-IR"/>
        </w:rPr>
        <w:t>ا</w:t>
      </w:r>
      <w:r w:rsidR="007C1100">
        <w:rPr>
          <w:rtl/>
          <w:lang w:bidi="fa-IR"/>
        </w:rPr>
        <w:t>ی</w:t>
      </w:r>
      <w:r>
        <w:rPr>
          <w:rtl/>
          <w:lang w:bidi="fa-IR"/>
        </w:rPr>
        <w:t xml:space="preserve"> که از گفته آنان </w:t>
      </w:r>
      <w:r w:rsidR="007C1100">
        <w:rPr>
          <w:rtl/>
          <w:lang w:bidi="fa-IR"/>
        </w:rPr>
        <w:t>ی</w:t>
      </w:r>
      <w:r>
        <w:rPr>
          <w:rtl/>
          <w:lang w:bidi="fa-IR"/>
        </w:rPr>
        <w:t>ق</w:t>
      </w:r>
      <w:r w:rsidR="007C1100">
        <w:rPr>
          <w:rtl/>
          <w:lang w:bidi="fa-IR"/>
        </w:rPr>
        <w:t>ی</w:t>
      </w:r>
      <w:r>
        <w:rPr>
          <w:rtl/>
          <w:lang w:bidi="fa-IR"/>
        </w:rPr>
        <w:t>ن</w:t>
      </w:r>
      <w:r w:rsidR="008A2F1E">
        <w:rPr>
          <w:rtl/>
          <w:lang w:bidi="fa-IR"/>
        </w:rPr>
        <w:t xml:space="preserve"> </w:t>
      </w:r>
      <w:r w:rsidR="008A2F1E" w:rsidRPr="00721FBF">
        <w:rPr>
          <w:rStyle w:val="libFootnotenumChar"/>
          <w:rtl/>
          <w:lang w:bidi="fa-IR"/>
        </w:rPr>
        <w:t>(</w:t>
      </w:r>
      <w:r w:rsidRPr="00721FBF">
        <w:rPr>
          <w:rStyle w:val="libFootnotenumChar"/>
          <w:rtl/>
          <w:lang w:bidi="fa-IR"/>
        </w:rPr>
        <w:t>1</w:t>
      </w:r>
      <w:r w:rsidR="008A2F1E" w:rsidRPr="00721FBF">
        <w:rPr>
          <w:rStyle w:val="libFootnotenumChar"/>
          <w:rtl/>
          <w:lang w:bidi="fa-IR"/>
        </w:rPr>
        <w:t>)</w:t>
      </w:r>
      <w:r w:rsidR="008A2F1E">
        <w:rPr>
          <w:rtl/>
          <w:lang w:bidi="fa-IR"/>
        </w:rPr>
        <w:t xml:space="preserve"> </w:t>
      </w:r>
      <w:r>
        <w:rPr>
          <w:rtl/>
          <w:lang w:bidi="fa-IR"/>
        </w:rPr>
        <w:t>پ</w:t>
      </w:r>
      <w:r w:rsidR="007C1100">
        <w:rPr>
          <w:rtl/>
          <w:lang w:bidi="fa-IR"/>
        </w:rPr>
        <w:t>ی</w:t>
      </w:r>
      <w:r>
        <w:rPr>
          <w:rtl/>
          <w:lang w:bidi="fa-IR"/>
        </w:rPr>
        <w:t>دا م</w:t>
      </w:r>
      <w:r w:rsidR="007C1100">
        <w:rPr>
          <w:rtl/>
          <w:lang w:bidi="fa-IR"/>
        </w:rPr>
        <w:t xml:space="preserve">ی </w:t>
      </w:r>
      <w:r>
        <w:rPr>
          <w:rtl/>
          <w:lang w:bidi="fa-IR"/>
        </w:rPr>
        <w:t>شود بگو</w:t>
      </w:r>
      <w:r w:rsidR="007C1100">
        <w:rPr>
          <w:rtl/>
          <w:lang w:bidi="fa-IR"/>
        </w:rPr>
        <w:t>ی</w:t>
      </w:r>
      <w:r>
        <w:rPr>
          <w:rtl/>
          <w:lang w:bidi="fa-IR"/>
        </w:rPr>
        <w:t>ند ماه را د</w:t>
      </w:r>
      <w:r w:rsidR="007C1100">
        <w:rPr>
          <w:rtl/>
          <w:lang w:bidi="fa-IR"/>
        </w:rPr>
        <w:t>ی</w:t>
      </w:r>
      <w:r>
        <w:rPr>
          <w:rtl/>
          <w:lang w:bidi="fa-IR"/>
        </w:rPr>
        <w:t>ده</w:t>
      </w:r>
      <w:r w:rsidR="007C1100">
        <w:rPr>
          <w:rtl/>
          <w:lang w:bidi="fa-IR"/>
        </w:rPr>
        <w:t xml:space="preserve"> </w:t>
      </w:r>
      <w:r>
        <w:rPr>
          <w:rtl/>
          <w:lang w:bidi="fa-IR"/>
        </w:rPr>
        <w:t>ا</w:t>
      </w:r>
      <w:r w:rsidR="007C1100">
        <w:rPr>
          <w:rtl/>
          <w:lang w:bidi="fa-IR"/>
        </w:rPr>
        <w:t>ی</w:t>
      </w:r>
      <w:r>
        <w:rPr>
          <w:rtl/>
          <w:lang w:bidi="fa-IR"/>
        </w:rPr>
        <w:t>م و همچن</w:t>
      </w:r>
      <w:r w:rsidR="007C1100">
        <w:rPr>
          <w:rtl/>
          <w:lang w:bidi="fa-IR"/>
        </w:rPr>
        <w:t>ی</w:t>
      </w:r>
      <w:r>
        <w:rPr>
          <w:rtl/>
          <w:lang w:bidi="fa-IR"/>
        </w:rPr>
        <w:t>ن است هر چ</w:t>
      </w:r>
      <w:r w:rsidR="007C1100">
        <w:rPr>
          <w:rtl/>
          <w:lang w:bidi="fa-IR"/>
        </w:rPr>
        <w:t>ی</w:t>
      </w:r>
      <w:r>
        <w:rPr>
          <w:rtl/>
          <w:lang w:bidi="fa-IR"/>
        </w:rPr>
        <w:t>ز</w:t>
      </w:r>
      <w:r w:rsidR="007C1100">
        <w:rPr>
          <w:rtl/>
          <w:lang w:bidi="fa-IR"/>
        </w:rPr>
        <w:t>ی</w:t>
      </w:r>
      <w:r>
        <w:rPr>
          <w:rtl/>
          <w:lang w:bidi="fa-IR"/>
        </w:rPr>
        <w:t xml:space="preserve"> که بواسطه آن </w:t>
      </w:r>
      <w:r w:rsidR="007C1100">
        <w:rPr>
          <w:rtl/>
          <w:lang w:bidi="fa-IR"/>
        </w:rPr>
        <w:t>ی</w:t>
      </w:r>
      <w:r>
        <w:rPr>
          <w:rtl/>
          <w:lang w:bidi="fa-IR"/>
        </w:rPr>
        <w:t>ق</w:t>
      </w:r>
      <w:r w:rsidR="007C1100">
        <w:rPr>
          <w:rtl/>
          <w:lang w:bidi="fa-IR"/>
        </w:rPr>
        <w:t>ی</w:t>
      </w:r>
      <w:r>
        <w:rPr>
          <w:rtl/>
          <w:lang w:bidi="fa-IR"/>
        </w:rPr>
        <w:t>ن پ</w:t>
      </w:r>
      <w:r w:rsidR="007C1100">
        <w:rPr>
          <w:rtl/>
          <w:lang w:bidi="fa-IR"/>
        </w:rPr>
        <w:t>ی</w:t>
      </w:r>
      <w:r>
        <w:rPr>
          <w:rtl/>
          <w:lang w:bidi="fa-IR"/>
        </w:rPr>
        <w:t>دا شود</w:t>
      </w:r>
      <w:r w:rsidR="00B713A2">
        <w:rPr>
          <w:rtl/>
          <w:lang w:bidi="fa-IR"/>
        </w:rPr>
        <w:t xml:space="preserve">. </w:t>
      </w:r>
    </w:p>
    <w:p w:rsidR="00995BE1" w:rsidRDefault="00995BE1" w:rsidP="00995BE1">
      <w:pPr>
        <w:pStyle w:val="libNormal"/>
        <w:rPr>
          <w:rtl/>
          <w:lang w:bidi="fa-IR"/>
        </w:rPr>
      </w:pPr>
      <w:r>
        <w:rPr>
          <w:rtl/>
          <w:lang w:bidi="fa-IR"/>
        </w:rPr>
        <w:t>3- دو مرد عادل بگو</w:t>
      </w:r>
      <w:r w:rsidR="007C1100">
        <w:rPr>
          <w:rtl/>
          <w:lang w:bidi="fa-IR"/>
        </w:rPr>
        <w:t>ی</w:t>
      </w:r>
      <w:r>
        <w:rPr>
          <w:rtl/>
          <w:lang w:bidi="fa-IR"/>
        </w:rPr>
        <w:t>ند که در شب ماه را د</w:t>
      </w:r>
      <w:r w:rsidR="007C1100">
        <w:rPr>
          <w:rtl/>
          <w:lang w:bidi="fa-IR"/>
        </w:rPr>
        <w:t>ی</w:t>
      </w:r>
      <w:r>
        <w:rPr>
          <w:rtl/>
          <w:lang w:bidi="fa-IR"/>
        </w:rPr>
        <w:t>ده</w:t>
      </w:r>
      <w:r w:rsidR="007C1100">
        <w:rPr>
          <w:rtl/>
          <w:lang w:bidi="fa-IR"/>
        </w:rPr>
        <w:t xml:space="preserve"> </w:t>
      </w:r>
      <w:r>
        <w:rPr>
          <w:rtl/>
          <w:lang w:bidi="fa-IR"/>
        </w:rPr>
        <w:t>ا</w:t>
      </w:r>
      <w:r w:rsidR="007C1100">
        <w:rPr>
          <w:rtl/>
          <w:lang w:bidi="fa-IR"/>
        </w:rPr>
        <w:t>ی</w:t>
      </w:r>
      <w:r>
        <w:rPr>
          <w:rtl/>
          <w:lang w:bidi="fa-IR"/>
        </w:rPr>
        <w:t>م</w:t>
      </w:r>
      <w:r w:rsidR="00B713A2">
        <w:rPr>
          <w:rtl/>
          <w:lang w:bidi="fa-IR"/>
        </w:rPr>
        <w:t xml:space="preserve">. </w:t>
      </w:r>
    </w:p>
    <w:p w:rsidR="00995BE1" w:rsidRDefault="00995BE1" w:rsidP="00995BE1">
      <w:pPr>
        <w:pStyle w:val="libNormal"/>
        <w:rPr>
          <w:rtl/>
          <w:lang w:bidi="fa-IR"/>
        </w:rPr>
      </w:pPr>
      <w:r>
        <w:rPr>
          <w:rtl/>
          <w:lang w:bidi="fa-IR"/>
        </w:rPr>
        <w:t>4- س</w:t>
      </w:r>
      <w:r w:rsidR="007C1100">
        <w:rPr>
          <w:rtl/>
          <w:lang w:bidi="fa-IR"/>
        </w:rPr>
        <w:t>ی</w:t>
      </w:r>
      <w:r>
        <w:rPr>
          <w:rtl/>
          <w:lang w:bidi="fa-IR"/>
        </w:rPr>
        <w:t xml:space="preserve"> روز از اول شعبان بگذرد</w:t>
      </w:r>
      <w:r w:rsidR="00B713A2">
        <w:rPr>
          <w:rtl/>
          <w:lang w:bidi="fa-IR"/>
        </w:rPr>
        <w:t xml:space="preserve">، </w:t>
      </w:r>
      <w:r>
        <w:rPr>
          <w:rtl/>
          <w:lang w:bidi="fa-IR"/>
        </w:rPr>
        <w:t>اول رمضان ثابت م</w:t>
      </w:r>
      <w:r w:rsidR="007C1100">
        <w:rPr>
          <w:rtl/>
          <w:lang w:bidi="fa-IR"/>
        </w:rPr>
        <w:t xml:space="preserve">ی </w:t>
      </w:r>
      <w:r>
        <w:rPr>
          <w:rtl/>
          <w:lang w:bidi="fa-IR"/>
        </w:rPr>
        <w:t>شود و س</w:t>
      </w:r>
      <w:r w:rsidR="007C1100">
        <w:rPr>
          <w:rtl/>
          <w:lang w:bidi="fa-IR"/>
        </w:rPr>
        <w:t>ی</w:t>
      </w:r>
      <w:r>
        <w:rPr>
          <w:rtl/>
          <w:lang w:bidi="fa-IR"/>
        </w:rPr>
        <w:t xml:space="preserve"> روز از اول رمضان بگذرد اول شوال ثابت م</w:t>
      </w:r>
      <w:r w:rsidR="007C1100">
        <w:rPr>
          <w:rtl/>
          <w:lang w:bidi="fa-IR"/>
        </w:rPr>
        <w:t xml:space="preserve">ی </w:t>
      </w:r>
      <w:r>
        <w:rPr>
          <w:rtl/>
          <w:lang w:bidi="fa-IR"/>
        </w:rPr>
        <w:t>شود</w:t>
      </w:r>
      <w:r w:rsidR="00B713A2">
        <w:rPr>
          <w:rtl/>
          <w:lang w:bidi="fa-IR"/>
        </w:rPr>
        <w:t xml:space="preserve">. </w:t>
      </w:r>
    </w:p>
    <w:p w:rsidR="00995BE1" w:rsidRDefault="00995BE1" w:rsidP="00995BE1">
      <w:pPr>
        <w:pStyle w:val="libNormal"/>
        <w:rPr>
          <w:rtl/>
          <w:lang w:bidi="fa-IR"/>
        </w:rPr>
      </w:pPr>
      <w:r>
        <w:rPr>
          <w:rtl/>
          <w:lang w:bidi="fa-IR"/>
        </w:rPr>
        <w:t>5- حاکم شرع حکم کند که اول ماه است</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2</w:t>
      </w:r>
      <w:r w:rsidR="008A2F1E" w:rsidRPr="00721FBF">
        <w:rPr>
          <w:rStyle w:val="libFootnotenumChar"/>
          <w:rtl/>
          <w:lang w:bidi="fa-IR"/>
        </w:rPr>
        <w:t>)</w:t>
      </w:r>
      <w:r w:rsidR="008A2F1E">
        <w:rPr>
          <w:rtl/>
          <w:lang w:bidi="fa-IR"/>
        </w:rPr>
        <w:t xml:space="preserve"> </w:t>
      </w:r>
    </w:p>
    <w:p w:rsidR="00995BE1" w:rsidRDefault="00995BE1" w:rsidP="00995BE1">
      <w:pPr>
        <w:pStyle w:val="libNormal"/>
        <w:rPr>
          <w:rtl/>
          <w:lang w:bidi="fa-IR"/>
        </w:rPr>
      </w:pPr>
      <w:r>
        <w:rPr>
          <w:rtl/>
          <w:lang w:bidi="fa-IR"/>
        </w:rPr>
        <w:t>چند مسأله</w:t>
      </w:r>
      <w:r w:rsidR="00B713A2">
        <w:rPr>
          <w:rtl/>
          <w:lang w:bidi="fa-IR"/>
        </w:rPr>
        <w:t xml:space="preserve">: </w:t>
      </w:r>
    </w:p>
    <w:p w:rsidR="00995BE1" w:rsidRDefault="00995BE1" w:rsidP="00995BE1">
      <w:pPr>
        <w:pStyle w:val="libNormal"/>
        <w:rPr>
          <w:rtl/>
          <w:lang w:bidi="fa-IR"/>
        </w:rPr>
      </w:pPr>
      <w:r>
        <w:rPr>
          <w:rtl/>
          <w:lang w:bidi="fa-IR"/>
        </w:rPr>
        <w:t>1- اول ماه با پ</w:t>
      </w:r>
      <w:r w:rsidR="007C1100">
        <w:rPr>
          <w:rtl/>
          <w:lang w:bidi="fa-IR"/>
        </w:rPr>
        <w:t>ی</w:t>
      </w:r>
      <w:r>
        <w:rPr>
          <w:rtl/>
          <w:lang w:bidi="fa-IR"/>
        </w:rPr>
        <w:t>شگو</w:t>
      </w:r>
      <w:r w:rsidR="007C1100">
        <w:rPr>
          <w:rtl/>
          <w:lang w:bidi="fa-IR"/>
        </w:rPr>
        <w:t>یی</w:t>
      </w:r>
      <w:r>
        <w:rPr>
          <w:rtl/>
          <w:lang w:bidi="fa-IR"/>
        </w:rPr>
        <w:t xml:space="preserve"> منجمّان ثابت نم</w:t>
      </w:r>
      <w:r w:rsidR="007C1100">
        <w:rPr>
          <w:rtl/>
          <w:lang w:bidi="fa-IR"/>
        </w:rPr>
        <w:t xml:space="preserve">ی </w:t>
      </w:r>
      <w:r>
        <w:rPr>
          <w:rtl/>
          <w:lang w:bidi="fa-IR"/>
        </w:rPr>
        <w:t>شود ول</w:t>
      </w:r>
      <w:r w:rsidR="007C1100">
        <w:rPr>
          <w:rtl/>
          <w:lang w:bidi="fa-IR"/>
        </w:rPr>
        <w:t>ی</w:t>
      </w:r>
      <w:r>
        <w:rPr>
          <w:rtl/>
          <w:lang w:bidi="fa-IR"/>
        </w:rPr>
        <w:t xml:space="preserve"> اگر انسان از گفته آنان </w:t>
      </w:r>
      <w:r w:rsidR="007C1100">
        <w:rPr>
          <w:rtl/>
          <w:lang w:bidi="fa-IR"/>
        </w:rPr>
        <w:t>ی</w:t>
      </w:r>
      <w:r>
        <w:rPr>
          <w:rtl/>
          <w:lang w:bidi="fa-IR"/>
        </w:rPr>
        <w:t>ق</w:t>
      </w:r>
      <w:r w:rsidR="007C1100">
        <w:rPr>
          <w:rtl/>
          <w:lang w:bidi="fa-IR"/>
        </w:rPr>
        <w:t>ی</w:t>
      </w:r>
      <w:r>
        <w:rPr>
          <w:rtl/>
          <w:lang w:bidi="fa-IR"/>
        </w:rPr>
        <w:t>ن پ</w:t>
      </w:r>
      <w:r w:rsidR="007C1100">
        <w:rPr>
          <w:rtl/>
          <w:lang w:bidi="fa-IR"/>
        </w:rPr>
        <w:t>ی</w:t>
      </w:r>
      <w:r>
        <w:rPr>
          <w:rtl/>
          <w:lang w:bidi="fa-IR"/>
        </w:rPr>
        <w:t>دا کند با</w:t>
      </w:r>
      <w:r w:rsidR="007C1100">
        <w:rPr>
          <w:rtl/>
          <w:lang w:bidi="fa-IR"/>
        </w:rPr>
        <w:t>ی</w:t>
      </w:r>
      <w:r>
        <w:rPr>
          <w:rtl/>
          <w:lang w:bidi="fa-IR"/>
        </w:rPr>
        <w:t>د به آن عمل نما</w:t>
      </w:r>
      <w:r w:rsidR="007C1100">
        <w:rPr>
          <w:rtl/>
          <w:lang w:bidi="fa-IR"/>
        </w:rPr>
        <w:t>ی</w:t>
      </w:r>
      <w:r>
        <w:rPr>
          <w:rtl/>
          <w:lang w:bidi="fa-IR"/>
        </w:rPr>
        <w:t>د</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3</w:t>
      </w:r>
      <w:r w:rsidR="008A2F1E" w:rsidRPr="00721FBF">
        <w:rPr>
          <w:rStyle w:val="libFootnotenumChar"/>
          <w:rtl/>
          <w:lang w:bidi="fa-IR"/>
        </w:rPr>
        <w:t>)</w:t>
      </w:r>
      <w:r w:rsidR="008A2F1E">
        <w:rPr>
          <w:rtl/>
          <w:lang w:bidi="fa-IR"/>
        </w:rPr>
        <w:t xml:space="preserve"> </w:t>
      </w:r>
    </w:p>
    <w:p w:rsidR="00995BE1" w:rsidRDefault="00995BE1" w:rsidP="00995BE1">
      <w:pPr>
        <w:pStyle w:val="libNormal"/>
        <w:rPr>
          <w:rtl/>
          <w:lang w:bidi="fa-IR"/>
        </w:rPr>
      </w:pPr>
      <w:r>
        <w:rPr>
          <w:rtl/>
          <w:lang w:bidi="fa-IR"/>
        </w:rPr>
        <w:t xml:space="preserve">2- بلند بودن ماه </w:t>
      </w:r>
      <w:r w:rsidR="007C1100">
        <w:rPr>
          <w:rtl/>
          <w:lang w:bidi="fa-IR"/>
        </w:rPr>
        <w:t>ی</w:t>
      </w:r>
      <w:r>
        <w:rPr>
          <w:rtl/>
          <w:lang w:bidi="fa-IR"/>
        </w:rPr>
        <w:t>ا د</w:t>
      </w:r>
      <w:r w:rsidR="007C1100">
        <w:rPr>
          <w:rtl/>
          <w:lang w:bidi="fa-IR"/>
        </w:rPr>
        <w:t>ی</w:t>
      </w:r>
      <w:r>
        <w:rPr>
          <w:rtl/>
          <w:lang w:bidi="fa-IR"/>
        </w:rPr>
        <w:t>ر غروب کردن آن</w:t>
      </w:r>
      <w:r w:rsidR="00B713A2">
        <w:rPr>
          <w:rtl/>
          <w:lang w:bidi="fa-IR"/>
        </w:rPr>
        <w:t xml:space="preserve">، </w:t>
      </w:r>
      <w:r>
        <w:rPr>
          <w:rtl/>
          <w:lang w:bidi="fa-IR"/>
        </w:rPr>
        <w:t>دل</w:t>
      </w:r>
      <w:r w:rsidR="007C1100">
        <w:rPr>
          <w:rtl/>
          <w:lang w:bidi="fa-IR"/>
        </w:rPr>
        <w:t>ی</w:t>
      </w:r>
      <w:r>
        <w:rPr>
          <w:rtl/>
          <w:lang w:bidi="fa-IR"/>
        </w:rPr>
        <w:t>ل نم</w:t>
      </w:r>
      <w:r w:rsidR="007C1100">
        <w:rPr>
          <w:rtl/>
          <w:lang w:bidi="fa-IR"/>
        </w:rPr>
        <w:t xml:space="preserve">ی </w:t>
      </w:r>
      <w:r>
        <w:rPr>
          <w:rtl/>
          <w:lang w:bidi="fa-IR"/>
        </w:rPr>
        <w:t>شود که شب پ</w:t>
      </w:r>
      <w:r w:rsidR="007C1100">
        <w:rPr>
          <w:rtl/>
          <w:lang w:bidi="fa-IR"/>
        </w:rPr>
        <w:t>ی</w:t>
      </w:r>
      <w:r>
        <w:rPr>
          <w:rtl/>
          <w:lang w:bidi="fa-IR"/>
        </w:rPr>
        <w:t>ش</w:t>
      </w:r>
      <w:r w:rsidR="00B713A2">
        <w:rPr>
          <w:rtl/>
          <w:lang w:bidi="fa-IR"/>
        </w:rPr>
        <w:t xml:space="preserve">، </w:t>
      </w:r>
      <w:r>
        <w:rPr>
          <w:rtl/>
          <w:lang w:bidi="fa-IR"/>
        </w:rPr>
        <w:t>شب اول ماه بوده است</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4</w:t>
      </w:r>
      <w:r w:rsidR="008A2F1E" w:rsidRPr="00721FBF">
        <w:rPr>
          <w:rStyle w:val="libFootnotenumChar"/>
          <w:rtl/>
          <w:lang w:bidi="fa-IR"/>
        </w:rPr>
        <w:t>)</w:t>
      </w:r>
      <w:r w:rsidR="008A2F1E">
        <w:rPr>
          <w:rtl/>
          <w:lang w:bidi="fa-IR"/>
        </w:rPr>
        <w:t xml:space="preserve"> </w:t>
      </w:r>
    </w:p>
    <w:p w:rsidR="00775FE6" w:rsidRDefault="00995BE1" w:rsidP="00775FE6">
      <w:pPr>
        <w:pStyle w:val="libNormal"/>
        <w:rPr>
          <w:rtl/>
          <w:lang w:bidi="fa-IR"/>
        </w:rPr>
      </w:pPr>
      <w:r>
        <w:rPr>
          <w:rtl/>
          <w:lang w:bidi="fa-IR"/>
        </w:rPr>
        <w:t>3- اگر در شهر</w:t>
      </w:r>
      <w:r w:rsidR="007C1100">
        <w:rPr>
          <w:rtl/>
          <w:lang w:bidi="fa-IR"/>
        </w:rPr>
        <w:t>ی</w:t>
      </w:r>
      <w:r w:rsidR="00B713A2">
        <w:rPr>
          <w:rtl/>
          <w:lang w:bidi="fa-IR"/>
        </w:rPr>
        <w:t xml:space="preserve">، </w:t>
      </w:r>
      <w:r>
        <w:rPr>
          <w:rtl/>
          <w:lang w:bidi="fa-IR"/>
        </w:rPr>
        <w:t>اول ماه ثابت شود</w:t>
      </w:r>
      <w:r w:rsidR="00B713A2">
        <w:rPr>
          <w:rtl/>
          <w:lang w:bidi="fa-IR"/>
        </w:rPr>
        <w:t xml:space="preserve">، </w:t>
      </w:r>
      <w:r>
        <w:rPr>
          <w:rtl/>
          <w:lang w:bidi="fa-IR"/>
        </w:rPr>
        <w:t>برا</w:t>
      </w:r>
      <w:r w:rsidR="007C1100">
        <w:rPr>
          <w:rtl/>
          <w:lang w:bidi="fa-IR"/>
        </w:rPr>
        <w:t>ی</w:t>
      </w:r>
      <w:r>
        <w:rPr>
          <w:rtl/>
          <w:lang w:bidi="fa-IR"/>
        </w:rPr>
        <w:t xml:space="preserve"> مردم شهر د</w:t>
      </w:r>
      <w:r w:rsidR="007C1100">
        <w:rPr>
          <w:rtl/>
          <w:lang w:bidi="fa-IR"/>
        </w:rPr>
        <w:t>ی</w:t>
      </w:r>
      <w:r>
        <w:rPr>
          <w:rtl/>
          <w:lang w:bidi="fa-IR"/>
        </w:rPr>
        <w:t>گر فا</w:t>
      </w:r>
      <w:r w:rsidR="007C1100">
        <w:rPr>
          <w:rtl/>
          <w:lang w:bidi="fa-IR"/>
        </w:rPr>
        <w:t>ی</w:t>
      </w:r>
      <w:r>
        <w:rPr>
          <w:rtl/>
          <w:lang w:bidi="fa-IR"/>
        </w:rPr>
        <w:t>ده ندارد</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5</w:t>
      </w:r>
      <w:r w:rsidR="008A2F1E" w:rsidRPr="00721FBF">
        <w:rPr>
          <w:rStyle w:val="libFootnotenumChar"/>
          <w:rtl/>
          <w:lang w:bidi="fa-IR"/>
        </w:rPr>
        <w:t>)</w:t>
      </w:r>
      <w:r w:rsidR="008A2F1E">
        <w:rPr>
          <w:rtl/>
          <w:lang w:bidi="fa-IR"/>
        </w:rPr>
        <w:t xml:space="preserve"> </w:t>
      </w:r>
    </w:p>
    <w:p w:rsidR="00775FE6" w:rsidRDefault="00775FE6" w:rsidP="00775FE6">
      <w:pPr>
        <w:pStyle w:val="libFootnote"/>
        <w:rPr>
          <w:rtl/>
          <w:lang w:bidi="fa-IR"/>
        </w:rPr>
      </w:pPr>
      <w:r>
        <w:rPr>
          <w:rtl/>
          <w:lang w:bidi="fa-IR"/>
        </w:rPr>
        <w:t xml:space="preserve">1- آیات عظام: گلپایگانی، خویی، صافی، تبریزی، سیستانی، بهجت، زنجانی: یااطمینان پیدا می شود. </w:t>
      </w:r>
    </w:p>
    <w:p w:rsidR="00775FE6" w:rsidRDefault="00775FE6" w:rsidP="00775FE6">
      <w:pPr>
        <w:pStyle w:val="libFootnote"/>
        <w:rPr>
          <w:rtl/>
          <w:lang w:bidi="fa-IR"/>
        </w:rPr>
      </w:pPr>
      <w:r>
        <w:rPr>
          <w:rtl/>
          <w:lang w:bidi="fa-IR"/>
        </w:rPr>
        <w:t xml:space="preserve">2- توضیح المسائل، م 1730. </w:t>
      </w:r>
    </w:p>
    <w:p w:rsidR="00775FE6" w:rsidRDefault="00775FE6" w:rsidP="00775FE6">
      <w:pPr>
        <w:pStyle w:val="libFootnote"/>
        <w:rPr>
          <w:rtl/>
          <w:lang w:bidi="fa-IR"/>
        </w:rPr>
      </w:pPr>
      <w:r>
        <w:rPr>
          <w:rtl/>
          <w:lang w:bidi="fa-IR"/>
        </w:rPr>
        <w:lastRenderedPageBreak/>
        <w:t xml:space="preserve">3- توضیح المسائل، م 1732. </w:t>
      </w:r>
    </w:p>
    <w:p w:rsidR="00775FE6" w:rsidRDefault="00775FE6" w:rsidP="00775FE6">
      <w:pPr>
        <w:pStyle w:val="libFootnote"/>
        <w:rPr>
          <w:rtl/>
          <w:lang w:bidi="fa-IR"/>
        </w:rPr>
      </w:pPr>
      <w:r>
        <w:rPr>
          <w:rtl/>
          <w:lang w:bidi="fa-IR"/>
        </w:rPr>
        <w:t>4- توضیح المسائل، م 1733</w:t>
      </w:r>
    </w:p>
    <w:p w:rsidR="00775FE6" w:rsidRDefault="00775FE6" w:rsidP="00775FE6">
      <w:pPr>
        <w:pStyle w:val="libFootnote"/>
        <w:rPr>
          <w:rtl/>
          <w:lang w:bidi="fa-IR"/>
        </w:rPr>
      </w:pPr>
      <w:r>
        <w:rPr>
          <w:rtl/>
          <w:lang w:bidi="fa-IR"/>
        </w:rPr>
        <w:t xml:space="preserve">5- آیات عظام: خویی، تبریزی، نوری: در شهرهای دیگر چه دور باشند چه نزدیک چه در افق متحد باشند یا نه ثابت می شود نوری همین قدر که در شب بودن آن مثل مکه و کراچی یا لندن و کابل که مثل تهران و واشنگتن اشتراک داشته باشند ثابت می شود. </w:t>
      </w:r>
    </w:p>
    <w:p w:rsidR="00775FE6" w:rsidRDefault="00775FE6" w:rsidP="00775FE6">
      <w:pPr>
        <w:pStyle w:val="libNormal"/>
        <w:rPr>
          <w:rtl/>
          <w:lang w:bidi="fa-IR"/>
        </w:rPr>
      </w:pPr>
    </w:p>
    <w:p w:rsidR="00995BE1" w:rsidRDefault="00995BE1" w:rsidP="00775FE6">
      <w:pPr>
        <w:pStyle w:val="libNormal"/>
        <w:rPr>
          <w:rtl/>
          <w:lang w:bidi="fa-IR"/>
        </w:rPr>
      </w:pPr>
      <w:r>
        <w:rPr>
          <w:rtl/>
          <w:lang w:bidi="fa-IR"/>
        </w:rPr>
        <w:t>مگر آن دو شهر به هم نزد</w:t>
      </w:r>
      <w:r w:rsidR="007C1100">
        <w:rPr>
          <w:rtl/>
          <w:lang w:bidi="fa-IR"/>
        </w:rPr>
        <w:t>ی</w:t>
      </w:r>
      <w:r>
        <w:rPr>
          <w:rtl/>
          <w:lang w:bidi="fa-IR"/>
        </w:rPr>
        <w:t xml:space="preserve">ک باشند </w:t>
      </w:r>
      <w:r w:rsidR="007C1100">
        <w:rPr>
          <w:rtl/>
          <w:lang w:bidi="fa-IR"/>
        </w:rPr>
        <w:t>ی</w:t>
      </w:r>
      <w:r>
        <w:rPr>
          <w:rtl/>
          <w:lang w:bidi="fa-IR"/>
        </w:rPr>
        <w:t xml:space="preserve">ا انسان بداند که افقآنها </w:t>
      </w:r>
      <w:r w:rsidR="007C1100">
        <w:rPr>
          <w:rtl/>
          <w:lang w:bidi="fa-IR"/>
        </w:rPr>
        <w:t>ی</w:t>
      </w:r>
      <w:r>
        <w:rPr>
          <w:rtl/>
          <w:lang w:bidi="fa-IR"/>
        </w:rPr>
        <w:t>ک</w:t>
      </w:r>
      <w:r w:rsidR="007C1100">
        <w:rPr>
          <w:rtl/>
          <w:lang w:bidi="fa-IR"/>
        </w:rPr>
        <w:t>ی</w:t>
      </w:r>
      <w:r>
        <w:rPr>
          <w:rtl/>
          <w:lang w:bidi="fa-IR"/>
        </w:rPr>
        <w:t xml:space="preserve"> است</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1</w:t>
      </w:r>
      <w:r w:rsidR="008A2F1E" w:rsidRPr="00721FBF">
        <w:rPr>
          <w:rStyle w:val="libFootnotenumChar"/>
          <w:rtl/>
          <w:lang w:bidi="fa-IR"/>
        </w:rPr>
        <w:t>)</w:t>
      </w:r>
      <w:r w:rsidR="008A2F1E">
        <w:rPr>
          <w:rtl/>
          <w:lang w:bidi="fa-IR"/>
        </w:rPr>
        <w:t xml:space="preserve"> </w:t>
      </w:r>
    </w:p>
    <w:p w:rsidR="00995BE1" w:rsidRDefault="00995BE1" w:rsidP="00995BE1">
      <w:pPr>
        <w:pStyle w:val="libNormal"/>
        <w:rPr>
          <w:rtl/>
          <w:lang w:bidi="fa-IR"/>
        </w:rPr>
      </w:pPr>
      <w:r>
        <w:rPr>
          <w:rtl/>
          <w:lang w:bidi="fa-IR"/>
        </w:rPr>
        <w:t>4- روز</w:t>
      </w:r>
      <w:r w:rsidR="007C1100">
        <w:rPr>
          <w:rtl/>
          <w:lang w:bidi="fa-IR"/>
        </w:rPr>
        <w:t>ی</w:t>
      </w:r>
      <w:r>
        <w:rPr>
          <w:rtl/>
          <w:lang w:bidi="fa-IR"/>
        </w:rPr>
        <w:t xml:space="preserve"> را که انسان نم</w:t>
      </w:r>
      <w:r w:rsidR="007C1100">
        <w:rPr>
          <w:rtl/>
          <w:lang w:bidi="fa-IR"/>
        </w:rPr>
        <w:t xml:space="preserve">ی </w:t>
      </w:r>
      <w:r>
        <w:rPr>
          <w:rtl/>
          <w:lang w:bidi="fa-IR"/>
        </w:rPr>
        <w:t xml:space="preserve">داند آخر رمضان است </w:t>
      </w:r>
      <w:r w:rsidR="007C1100">
        <w:rPr>
          <w:rtl/>
          <w:lang w:bidi="fa-IR"/>
        </w:rPr>
        <w:t>ی</w:t>
      </w:r>
      <w:r>
        <w:rPr>
          <w:rtl/>
          <w:lang w:bidi="fa-IR"/>
        </w:rPr>
        <w:t>ا اول شوال</w:t>
      </w:r>
      <w:r w:rsidR="00B713A2">
        <w:rPr>
          <w:rtl/>
          <w:lang w:bidi="fa-IR"/>
        </w:rPr>
        <w:t xml:space="preserve">، </w:t>
      </w:r>
      <w:r>
        <w:rPr>
          <w:rtl/>
          <w:lang w:bidi="fa-IR"/>
        </w:rPr>
        <w:t>با</w:t>
      </w:r>
      <w:r w:rsidR="007C1100">
        <w:rPr>
          <w:rtl/>
          <w:lang w:bidi="fa-IR"/>
        </w:rPr>
        <w:t>ی</w:t>
      </w:r>
      <w:r>
        <w:rPr>
          <w:rtl/>
          <w:lang w:bidi="fa-IR"/>
        </w:rPr>
        <w:t>د روزه بگ</w:t>
      </w:r>
      <w:r w:rsidR="007C1100">
        <w:rPr>
          <w:rtl/>
          <w:lang w:bidi="fa-IR"/>
        </w:rPr>
        <w:t>ی</w:t>
      </w:r>
      <w:r>
        <w:rPr>
          <w:rtl/>
          <w:lang w:bidi="fa-IR"/>
        </w:rPr>
        <w:t>رد</w:t>
      </w:r>
      <w:r w:rsidR="00B713A2">
        <w:rPr>
          <w:rtl/>
          <w:lang w:bidi="fa-IR"/>
        </w:rPr>
        <w:t xml:space="preserve">، </w:t>
      </w:r>
      <w:r>
        <w:rPr>
          <w:rtl/>
          <w:lang w:bidi="fa-IR"/>
        </w:rPr>
        <w:t>ول</w:t>
      </w:r>
      <w:r w:rsidR="007C1100">
        <w:rPr>
          <w:rtl/>
          <w:lang w:bidi="fa-IR"/>
        </w:rPr>
        <w:t>ی</w:t>
      </w:r>
      <w:r>
        <w:rPr>
          <w:rtl/>
          <w:lang w:bidi="fa-IR"/>
        </w:rPr>
        <w:t xml:space="preserve"> اگر پ</w:t>
      </w:r>
      <w:r w:rsidR="007C1100">
        <w:rPr>
          <w:rtl/>
          <w:lang w:bidi="fa-IR"/>
        </w:rPr>
        <w:t>ی</w:t>
      </w:r>
      <w:r>
        <w:rPr>
          <w:rtl/>
          <w:lang w:bidi="fa-IR"/>
        </w:rPr>
        <w:t>ش از مغرب بفهمد که اول شوال است با</w:t>
      </w:r>
      <w:r w:rsidR="007C1100">
        <w:rPr>
          <w:rtl/>
          <w:lang w:bidi="fa-IR"/>
        </w:rPr>
        <w:t>ی</w:t>
      </w:r>
      <w:r>
        <w:rPr>
          <w:rtl/>
          <w:lang w:bidi="fa-IR"/>
        </w:rPr>
        <w:t>د افطار کند</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2</w:t>
      </w:r>
      <w:r w:rsidR="008A2F1E" w:rsidRPr="00721FBF">
        <w:rPr>
          <w:rStyle w:val="libFootnotenumChar"/>
          <w:rtl/>
          <w:lang w:bidi="fa-IR"/>
        </w:rPr>
        <w:t>)</w:t>
      </w:r>
      <w:r w:rsidR="008A2F1E">
        <w:rPr>
          <w:rtl/>
          <w:lang w:bidi="fa-IR"/>
        </w:rPr>
        <w:t xml:space="preserve"> </w:t>
      </w:r>
    </w:p>
    <w:p w:rsidR="007C1100" w:rsidRDefault="00995BE1" w:rsidP="00995BE1">
      <w:pPr>
        <w:pStyle w:val="libNormal"/>
        <w:rPr>
          <w:rtl/>
          <w:lang w:bidi="fa-IR"/>
        </w:rPr>
      </w:pPr>
      <w:r>
        <w:rPr>
          <w:rtl/>
          <w:lang w:bidi="fa-IR"/>
        </w:rPr>
        <w:t>5- اگر حاکم شرع حکم کند که اول ماه است</w:t>
      </w:r>
      <w:r w:rsidR="00B713A2">
        <w:rPr>
          <w:rtl/>
          <w:lang w:bidi="fa-IR"/>
        </w:rPr>
        <w:t xml:space="preserve">، </w:t>
      </w:r>
      <w:r>
        <w:rPr>
          <w:rtl/>
          <w:lang w:bidi="fa-IR"/>
        </w:rPr>
        <w:t>کس</w:t>
      </w:r>
      <w:r w:rsidR="007C1100">
        <w:rPr>
          <w:rtl/>
          <w:lang w:bidi="fa-IR"/>
        </w:rPr>
        <w:t>ی</w:t>
      </w:r>
      <w:r>
        <w:rPr>
          <w:rtl/>
          <w:lang w:bidi="fa-IR"/>
        </w:rPr>
        <w:t xml:space="preserve"> هم که از او تقل</w:t>
      </w:r>
      <w:r w:rsidR="007C1100">
        <w:rPr>
          <w:rtl/>
          <w:lang w:bidi="fa-IR"/>
        </w:rPr>
        <w:t>ی</w:t>
      </w:r>
      <w:r>
        <w:rPr>
          <w:rtl/>
          <w:lang w:bidi="fa-IR"/>
        </w:rPr>
        <w:t>د نم</w:t>
      </w:r>
      <w:r w:rsidR="007C1100">
        <w:rPr>
          <w:rtl/>
          <w:lang w:bidi="fa-IR"/>
        </w:rPr>
        <w:t xml:space="preserve">ی </w:t>
      </w:r>
      <w:r>
        <w:rPr>
          <w:rtl/>
          <w:lang w:bidi="fa-IR"/>
        </w:rPr>
        <w:t>کند با</w:t>
      </w:r>
      <w:r w:rsidR="007C1100">
        <w:rPr>
          <w:rtl/>
          <w:lang w:bidi="fa-IR"/>
        </w:rPr>
        <w:t>ی</w:t>
      </w:r>
      <w:r>
        <w:rPr>
          <w:rtl/>
          <w:lang w:bidi="fa-IR"/>
        </w:rPr>
        <w:t>د به حکم او عمل کند</w:t>
      </w:r>
      <w:r w:rsidR="008A2F1E">
        <w:rPr>
          <w:rtl/>
          <w:lang w:bidi="fa-IR"/>
        </w:rPr>
        <w:t xml:space="preserve"> </w:t>
      </w:r>
      <w:r w:rsidR="008A2F1E" w:rsidRPr="00721FBF">
        <w:rPr>
          <w:rStyle w:val="libFootnotenumChar"/>
          <w:rtl/>
          <w:lang w:bidi="fa-IR"/>
        </w:rPr>
        <w:t>(</w:t>
      </w:r>
      <w:r w:rsidRPr="00721FBF">
        <w:rPr>
          <w:rStyle w:val="libFootnotenumChar"/>
          <w:rtl/>
          <w:lang w:bidi="fa-IR"/>
        </w:rPr>
        <w:t>3</w:t>
      </w:r>
      <w:r w:rsidR="008A2F1E" w:rsidRPr="00721FBF">
        <w:rPr>
          <w:rStyle w:val="libFootnotenumChar"/>
          <w:rtl/>
          <w:lang w:bidi="fa-IR"/>
        </w:rPr>
        <w:t>)</w:t>
      </w:r>
      <w:r w:rsidR="008A2F1E">
        <w:rPr>
          <w:rtl/>
          <w:lang w:bidi="fa-IR"/>
        </w:rPr>
        <w:t xml:space="preserve"> </w:t>
      </w:r>
      <w:r>
        <w:rPr>
          <w:rtl/>
          <w:lang w:bidi="fa-IR"/>
        </w:rPr>
        <w:t>ول</w:t>
      </w:r>
      <w:r w:rsidR="007C1100">
        <w:rPr>
          <w:rtl/>
          <w:lang w:bidi="fa-IR"/>
        </w:rPr>
        <w:t>ی</w:t>
      </w:r>
      <w:r>
        <w:rPr>
          <w:rtl/>
          <w:lang w:bidi="fa-IR"/>
        </w:rPr>
        <w:t xml:space="preserve"> کس</w:t>
      </w:r>
      <w:r w:rsidR="007C1100">
        <w:rPr>
          <w:rtl/>
          <w:lang w:bidi="fa-IR"/>
        </w:rPr>
        <w:t>ی</w:t>
      </w:r>
      <w:r>
        <w:rPr>
          <w:rtl/>
          <w:lang w:bidi="fa-IR"/>
        </w:rPr>
        <w:t xml:space="preserve"> که م</w:t>
      </w:r>
      <w:r w:rsidR="007C1100">
        <w:rPr>
          <w:rtl/>
          <w:lang w:bidi="fa-IR"/>
        </w:rPr>
        <w:t xml:space="preserve">ی </w:t>
      </w:r>
      <w:r>
        <w:rPr>
          <w:rtl/>
          <w:lang w:bidi="fa-IR"/>
        </w:rPr>
        <w:t>داند حاکم شرع اشتباه کرده است نم</w:t>
      </w:r>
      <w:r w:rsidR="007C1100">
        <w:rPr>
          <w:rtl/>
          <w:lang w:bidi="fa-IR"/>
        </w:rPr>
        <w:t xml:space="preserve">ی </w:t>
      </w:r>
      <w:r>
        <w:rPr>
          <w:rtl/>
          <w:lang w:bidi="fa-IR"/>
        </w:rPr>
        <w:t>تواند به حکم او عمل کند</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4</w:t>
      </w:r>
      <w:r w:rsidR="008A2F1E" w:rsidRPr="00721FBF">
        <w:rPr>
          <w:rStyle w:val="libFootnotenumChar"/>
          <w:rtl/>
          <w:lang w:bidi="fa-IR"/>
        </w:rPr>
        <w:t>)</w:t>
      </w:r>
      <w:r w:rsidR="008A2F1E">
        <w:rPr>
          <w:rtl/>
          <w:lang w:bidi="fa-IR"/>
        </w:rPr>
        <w:t xml:space="preserve"> </w:t>
      </w:r>
    </w:p>
    <w:p w:rsidR="007C1100" w:rsidRDefault="008A74FB" w:rsidP="00775FE6">
      <w:pPr>
        <w:pStyle w:val="Heading2"/>
        <w:rPr>
          <w:rtl/>
          <w:lang w:bidi="fa-IR"/>
        </w:rPr>
      </w:pPr>
      <w:bookmarkStart w:id="96" w:name="_Toc424376046"/>
      <w:r>
        <w:rPr>
          <w:rtl/>
          <w:lang w:bidi="fa-IR"/>
        </w:rPr>
        <w:t>اعتکاف</w:t>
      </w:r>
      <w:bookmarkEnd w:id="96"/>
      <w:r w:rsidR="007C1100">
        <w:rPr>
          <w:rtl/>
          <w:lang w:bidi="fa-IR"/>
        </w:rPr>
        <w:t xml:space="preserve"> </w:t>
      </w:r>
    </w:p>
    <w:p w:rsidR="007C1100" w:rsidRDefault="00995BE1" w:rsidP="00775FE6">
      <w:pPr>
        <w:pStyle w:val="Heading3"/>
        <w:rPr>
          <w:rtl/>
          <w:lang w:bidi="fa-IR"/>
        </w:rPr>
      </w:pPr>
      <w:bookmarkStart w:id="97" w:name="_Toc424376047"/>
      <w:r>
        <w:rPr>
          <w:rtl/>
          <w:lang w:bidi="fa-IR"/>
        </w:rPr>
        <w:t>اشاره</w:t>
      </w:r>
      <w:bookmarkEnd w:id="97"/>
    </w:p>
    <w:p w:rsidR="00995BE1" w:rsidRDefault="007C1100" w:rsidP="00995BE1">
      <w:pPr>
        <w:pStyle w:val="libNormal"/>
        <w:rPr>
          <w:rtl/>
          <w:lang w:bidi="fa-IR"/>
        </w:rPr>
      </w:pPr>
      <w:r>
        <w:rPr>
          <w:rtl/>
          <w:lang w:bidi="fa-IR"/>
        </w:rPr>
        <w:t>ی</w:t>
      </w:r>
      <w:r w:rsidR="00995BE1">
        <w:rPr>
          <w:rtl/>
          <w:lang w:bidi="fa-IR"/>
        </w:rPr>
        <w:t>ک</w:t>
      </w:r>
      <w:r>
        <w:rPr>
          <w:rtl/>
          <w:lang w:bidi="fa-IR"/>
        </w:rPr>
        <w:t>ی</w:t>
      </w:r>
      <w:r w:rsidR="00995BE1">
        <w:rPr>
          <w:rtl/>
          <w:lang w:bidi="fa-IR"/>
        </w:rPr>
        <w:t xml:space="preserve"> از کارها</w:t>
      </w:r>
      <w:r>
        <w:rPr>
          <w:rtl/>
          <w:lang w:bidi="fa-IR"/>
        </w:rPr>
        <w:t>ی</w:t>
      </w:r>
      <w:r w:rsidR="00995BE1">
        <w:rPr>
          <w:rtl/>
          <w:lang w:bidi="fa-IR"/>
        </w:rPr>
        <w:t xml:space="preserve"> مستحب</w:t>
      </w:r>
      <w:r w:rsidR="00B713A2">
        <w:rPr>
          <w:rtl/>
          <w:lang w:bidi="fa-IR"/>
        </w:rPr>
        <w:t xml:space="preserve">، </w:t>
      </w:r>
      <w:r w:rsidR="00995BE1">
        <w:rPr>
          <w:rtl/>
          <w:lang w:bidi="fa-IR"/>
        </w:rPr>
        <w:t>اعتکاف است و اعتکاف عبارت است از ماندن در مسجد با شرا</w:t>
      </w:r>
      <w:r>
        <w:rPr>
          <w:rtl/>
          <w:lang w:bidi="fa-IR"/>
        </w:rPr>
        <w:t>ی</w:t>
      </w:r>
      <w:r w:rsidR="00995BE1">
        <w:rPr>
          <w:rtl/>
          <w:lang w:bidi="fa-IR"/>
        </w:rPr>
        <w:t>ط</w:t>
      </w:r>
      <w:r>
        <w:rPr>
          <w:rtl/>
          <w:lang w:bidi="fa-IR"/>
        </w:rPr>
        <w:t>ی</w:t>
      </w:r>
      <w:r w:rsidR="00995BE1">
        <w:rPr>
          <w:rtl/>
          <w:lang w:bidi="fa-IR"/>
        </w:rPr>
        <w:t xml:space="preserve"> که خواهد آمد</w:t>
      </w:r>
      <w:r w:rsidR="00B713A2">
        <w:rPr>
          <w:rtl/>
          <w:lang w:bidi="fa-IR"/>
        </w:rPr>
        <w:t>.</w:t>
      </w:r>
      <w:r w:rsidR="008A2F1E">
        <w:rPr>
          <w:rtl/>
          <w:lang w:bidi="fa-IR"/>
        </w:rPr>
        <w:t xml:space="preserve"> </w:t>
      </w:r>
      <w:r w:rsidR="008A2F1E" w:rsidRPr="00721FBF">
        <w:rPr>
          <w:rStyle w:val="libFootnotenumChar"/>
          <w:rtl/>
          <w:lang w:bidi="fa-IR"/>
        </w:rPr>
        <w:t>(</w:t>
      </w:r>
      <w:r w:rsidR="00995BE1" w:rsidRPr="00721FBF">
        <w:rPr>
          <w:rStyle w:val="libFootnotenumChar"/>
          <w:rtl/>
          <w:lang w:bidi="fa-IR"/>
        </w:rPr>
        <w:t>5</w:t>
      </w:r>
      <w:r w:rsidR="008A2F1E" w:rsidRPr="00721FBF">
        <w:rPr>
          <w:rStyle w:val="libFootnotenumChar"/>
          <w:rtl/>
          <w:lang w:bidi="fa-IR"/>
        </w:rPr>
        <w:t>)</w:t>
      </w:r>
      <w:r w:rsidR="008A2F1E">
        <w:rPr>
          <w:rtl/>
          <w:lang w:bidi="fa-IR"/>
        </w:rPr>
        <w:t xml:space="preserve"> </w:t>
      </w:r>
      <w:r w:rsidR="00995BE1">
        <w:rPr>
          <w:rtl/>
          <w:lang w:bidi="fa-IR"/>
        </w:rPr>
        <w:t>چون برخ</w:t>
      </w:r>
      <w:r>
        <w:rPr>
          <w:rtl/>
          <w:lang w:bidi="fa-IR"/>
        </w:rPr>
        <w:t>ی</w:t>
      </w:r>
      <w:r w:rsidR="00995BE1">
        <w:rPr>
          <w:rtl/>
          <w:lang w:bidi="fa-IR"/>
        </w:rPr>
        <w:t xml:space="preserve"> از زائران عز</w:t>
      </w:r>
      <w:r>
        <w:rPr>
          <w:rtl/>
          <w:lang w:bidi="fa-IR"/>
        </w:rPr>
        <w:t>ی</w:t>
      </w:r>
      <w:r w:rsidR="00995BE1">
        <w:rPr>
          <w:rtl/>
          <w:lang w:bidi="fa-IR"/>
        </w:rPr>
        <w:t>ز در ماه مبارک رمضان</w:t>
      </w:r>
      <w:r w:rsidR="00B713A2">
        <w:rPr>
          <w:rtl/>
          <w:lang w:bidi="fa-IR"/>
        </w:rPr>
        <w:t xml:space="preserve">، </w:t>
      </w:r>
      <w:r w:rsidR="00995BE1">
        <w:rPr>
          <w:rtl/>
          <w:lang w:bidi="fa-IR"/>
        </w:rPr>
        <w:t>ما</w:t>
      </w:r>
      <w:r>
        <w:rPr>
          <w:rtl/>
          <w:lang w:bidi="fa-IR"/>
        </w:rPr>
        <w:t>ی</w:t>
      </w:r>
      <w:r w:rsidR="00995BE1">
        <w:rPr>
          <w:rtl/>
          <w:lang w:bidi="fa-IR"/>
        </w:rPr>
        <w:t>ل به اعتکاف در مسجدالحرام م</w:t>
      </w:r>
      <w:r>
        <w:rPr>
          <w:rtl/>
          <w:lang w:bidi="fa-IR"/>
        </w:rPr>
        <w:t xml:space="preserve">ی </w:t>
      </w:r>
      <w:r w:rsidR="00995BE1">
        <w:rPr>
          <w:rtl/>
          <w:lang w:bidi="fa-IR"/>
        </w:rPr>
        <w:t>باشد خلاصه</w:t>
      </w:r>
      <w:r>
        <w:rPr>
          <w:rtl/>
          <w:lang w:bidi="fa-IR"/>
        </w:rPr>
        <w:t xml:space="preserve"> </w:t>
      </w:r>
      <w:r w:rsidR="00995BE1">
        <w:rPr>
          <w:rtl/>
          <w:lang w:bidi="fa-IR"/>
        </w:rPr>
        <w:t>ا</w:t>
      </w:r>
      <w:r>
        <w:rPr>
          <w:rtl/>
          <w:lang w:bidi="fa-IR"/>
        </w:rPr>
        <w:t>ی</w:t>
      </w:r>
      <w:r w:rsidR="00995BE1">
        <w:rPr>
          <w:rtl/>
          <w:lang w:bidi="fa-IR"/>
        </w:rPr>
        <w:t xml:space="preserve"> از احکام آن را در ا</w:t>
      </w:r>
      <w:r>
        <w:rPr>
          <w:rtl/>
          <w:lang w:bidi="fa-IR"/>
        </w:rPr>
        <w:t>ی</w:t>
      </w:r>
      <w:r w:rsidR="00995BE1">
        <w:rPr>
          <w:rtl/>
          <w:lang w:bidi="fa-IR"/>
        </w:rPr>
        <w:t>نجا م</w:t>
      </w:r>
      <w:r>
        <w:rPr>
          <w:rtl/>
          <w:lang w:bidi="fa-IR"/>
        </w:rPr>
        <w:t xml:space="preserve">ی </w:t>
      </w:r>
      <w:r w:rsidR="00995BE1">
        <w:rPr>
          <w:rtl/>
          <w:lang w:bidi="fa-IR"/>
        </w:rPr>
        <w:t>آور</w:t>
      </w:r>
      <w:r>
        <w:rPr>
          <w:rtl/>
          <w:lang w:bidi="fa-IR"/>
        </w:rPr>
        <w:t>ی</w:t>
      </w:r>
      <w:r w:rsidR="00995BE1">
        <w:rPr>
          <w:rtl/>
          <w:lang w:bidi="fa-IR"/>
        </w:rPr>
        <w:t>م ول</w:t>
      </w:r>
      <w:r>
        <w:rPr>
          <w:rtl/>
          <w:lang w:bidi="fa-IR"/>
        </w:rPr>
        <w:t>ی</w:t>
      </w:r>
      <w:r w:rsidR="00995BE1">
        <w:rPr>
          <w:rtl/>
          <w:lang w:bidi="fa-IR"/>
        </w:rPr>
        <w:t xml:space="preserve"> </w:t>
      </w:r>
      <w:r>
        <w:rPr>
          <w:rtl/>
          <w:lang w:bidi="fa-IR"/>
        </w:rPr>
        <w:t>ی</w:t>
      </w:r>
      <w:r w:rsidR="00995BE1">
        <w:rPr>
          <w:rtl/>
          <w:lang w:bidi="fa-IR"/>
        </w:rPr>
        <w:t>ادآور</w:t>
      </w:r>
      <w:r>
        <w:rPr>
          <w:rtl/>
          <w:lang w:bidi="fa-IR"/>
        </w:rPr>
        <w:t>ی</w:t>
      </w:r>
      <w:r w:rsidR="00995BE1">
        <w:rPr>
          <w:rtl/>
          <w:lang w:bidi="fa-IR"/>
        </w:rPr>
        <w:t xml:space="preserve"> م</w:t>
      </w:r>
      <w:r>
        <w:rPr>
          <w:rtl/>
          <w:lang w:bidi="fa-IR"/>
        </w:rPr>
        <w:t xml:space="preserve">ی </w:t>
      </w:r>
      <w:r w:rsidR="00995BE1">
        <w:rPr>
          <w:rtl/>
          <w:lang w:bidi="fa-IR"/>
        </w:rPr>
        <w:t>کن</w:t>
      </w:r>
      <w:r>
        <w:rPr>
          <w:rtl/>
          <w:lang w:bidi="fa-IR"/>
        </w:rPr>
        <w:t>ی</w:t>
      </w:r>
      <w:r w:rsidR="00995BE1">
        <w:rPr>
          <w:rtl/>
          <w:lang w:bidi="fa-IR"/>
        </w:rPr>
        <w:t>م که هرگز بدون هماهنگ</w:t>
      </w:r>
      <w:r>
        <w:rPr>
          <w:rtl/>
          <w:lang w:bidi="fa-IR"/>
        </w:rPr>
        <w:t>ی</w:t>
      </w:r>
      <w:r w:rsidR="00995BE1">
        <w:rPr>
          <w:rtl/>
          <w:lang w:bidi="fa-IR"/>
        </w:rPr>
        <w:t xml:space="preserve"> با مسؤولان و روحان</w:t>
      </w:r>
      <w:r>
        <w:rPr>
          <w:rtl/>
          <w:lang w:bidi="fa-IR"/>
        </w:rPr>
        <w:t>ی</w:t>
      </w:r>
      <w:r w:rsidR="00995BE1">
        <w:rPr>
          <w:rtl/>
          <w:lang w:bidi="fa-IR"/>
        </w:rPr>
        <w:t xml:space="preserve"> کاروان</w:t>
      </w:r>
      <w:r w:rsidR="00B713A2">
        <w:rPr>
          <w:rtl/>
          <w:lang w:bidi="fa-IR"/>
        </w:rPr>
        <w:t xml:space="preserve">، </w:t>
      </w:r>
      <w:r w:rsidR="00995BE1">
        <w:rPr>
          <w:rtl/>
          <w:lang w:bidi="fa-IR"/>
        </w:rPr>
        <w:t>معتکف نشوند</w:t>
      </w:r>
      <w:r w:rsidR="00B713A2">
        <w:rPr>
          <w:rtl/>
          <w:lang w:bidi="fa-IR"/>
        </w:rPr>
        <w:t xml:space="preserve">. </w:t>
      </w:r>
    </w:p>
    <w:p w:rsidR="00775FE6" w:rsidRDefault="00775FE6" w:rsidP="00775FE6">
      <w:pPr>
        <w:pStyle w:val="libFootnote"/>
        <w:rPr>
          <w:rtl/>
          <w:lang w:bidi="fa-IR"/>
        </w:rPr>
      </w:pPr>
      <w:r>
        <w:rPr>
          <w:rtl/>
          <w:lang w:bidi="fa-IR"/>
        </w:rPr>
        <w:t xml:space="preserve">1- توضیح المسائل، م 1735. </w:t>
      </w:r>
    </w:p>
    <w:p w:rsidR="00775FE6" w:rsidRDefault="00775FE6" w:rsidP="00775FE6">
      <w:pPr>
        <w:pStyle w:val="libFootnote"/>
        <w:rPr>
          <w:rtl/>
          <w:lang w:bidi="fa-IR"/>
        </w:rPr>
      </w:pPr>
      <w:r>
        <w:rPr>
          <w:rtl/>
          <w:lang w:bidi="fa-IR"/>
        </w:rPr>
        <w:t xml:space="preserve">2- توضیح المسائل، م 1737. </w:t>
      </w:r>
    </w:p>
    <w:p w:rsidR="00775FE6" w:rsidRDefault="00775FE6" w:rsidP="00775FE6">
      <w:pPr>
        <w:pStyle w:val="libFootnote"/>
        <w:rPr>
          <w:rtl/>
          <w:lang w:bidi="fa-IR"/>
        </w:rPr>
      </w:pPr>
      <w:r>
        <w:rPr>
          <w:rtl/>
          <w:lang w:bidi="fa-IR"/>
        </w:rPr>
        <w:t xml:space="preserve">3- آیة اللَّه خویی، آیة اللَّه سیستانی: اوّل ماه به حکم حاکم شرع ثابت نمی شود ورعایت احتیاط اولی است. </w:t>
      </w:r>
    </w:p>
    <w:p w:rsidR="00775FE6" w:rsidRDefault="00775FE6" w:rsidP="00775FE6">
      <w:pPr>
        <w:pStyle w:val="libFootnote"/>
        <w:rPr>
          <w:rtl/>
          <w:lang w:bidi="fa-IR"/>
        </w:rPr>
      </w:pPr>
      <w:r>
        <w:rPr>
          <w:rtl/>
          <w:lang w:bidi="fa-IR"/>
        </w:rPr>
        <w:lastRenderedPageBreak/>
        <w:t xml:space="preserve">آیة اللَّه زنجانی: ثبوت ماه به حکم حاکم محل اشکال است، بلی اگر موجب اطمینان باشد کافی است. </w:t>
      </w:r>
    </w:p>
    <w:p w:rsidR="00775FE6" w:rsidRDefault="00775FE6" w:rsidP="00775FE6">
      <w:pPr>
        <w:pStyle w:val="libFootnote"/>
        <w:rPr>
          <w:rtl/>
          <w:lang w:bidi="fa-IR"/>
        </w:rPr>
      </w:pPr>
      <w:r>
        <w:rPr>
          <w:rtl/>
          <w:lang w:bidi="fa-IR"/>
        </w:rPr>
        <w:t xml:space="preserve">4- توضیح المسائل، م 1731. </w:t>
      </w:r>
    </w:p>
    <w:p w:rsidR="00775FE6" w:rsidRDefault="00775FE6" w:rsidP="00775FE6">
      <w:pPr>
        <w:pStyle w:val="libFootnote"/>
        <w:rPr>
          <w:rtl/>
          <w:lang w:bidi="fa-IR"/>
        </w:rPr>
      </w:pPr>
      <w:r>
        <w:rPr>
          <w:rtl/>
          <w:lang w:bidi="fa-IR"/>
        </w:rPr>
        <w:t xml:space="preserve">5- تحریرالوسیله، ج 1، کتاب صوم، خاتمه فی الاعتکاف، ص 304. </w:t>
      </w:r>
    </w:p>
    <w:p w:rsidR="00775FE6" w:rsidRDefault="00775FE6" w:rsidP="00995BE1">
      <w:pPr>
        <w:pStyle w:val="libNormal"/>
        <w:rPr>
          <w:rtl/>
          <w:lang w:bidi="fa-IR"/>
        </w:rPr>
      </w:pPr>
    </w:p>
    <w:p w:rsidR="00995BE1" w:rsidRDefault="00995BE1" w:rsidP="00775FE6">
      <w:pPr>
        <w:pStyle w:val="Heading3"/>
        <w:rPr>
          <w:rtl/>
          <w:lang w:bidi="fa-IR"/>
        </w:rPr>
      </w:pPr>
      <w:bookmarkStart w:id="98" w:name="_Toc424376048"/>
      <w:r>
        <w:rPr>
          <w:rtl/>
          <w:lang w:bidi="fa-IR"/>
        </w:rPr>
        <w:t>شرا</w:t>
      </w:r>
      <w:r w:rsidR="007C1100">
        <w:rPr>
          <w:rtl/>
          <w:lang w:bidi="fa-IR"/>
        </w:rPr>
        <w:t>ی</w:t>
      </w:r>
      <w:r>
        <w:rPr>
          <w:rtl/>
          <w:lang w:bidi="fa-IR"/>
        </w:rPr>
        <w:t>ط اعتکاف</w:t>
      </w:r>
      <w:bookmarkEnd w:id="98"/>
      <w:r w:rsidR="007C1100">
        <w:rPr>
          <w:rtl/>
          <w:lang w:bidi="fa-IR"/>
        </w:rPr>
        <w:t xml:space="preserve"> </w:t>
      </w:r>
    </w:p>
    <w:p w:rsidR="007C1100" w:rsidRDefault="00995BE1" w:rsidP="00995BE1">
      <w:pPr>
        <w:pStyle w:val="libNormal"/>
        <w:rPr>
          <w:rtl/>
          <w:lang w:bidi="fa-IR"/>
        </w:rPr>
      </w:pPr>
      <w:r>
        <w:rPr>
          <w:rtl/>
          <w:lang w:bidi="fa-IR"/>
        </w:rPr>
        <w:t>اشاره</w:t>
      </w:r>
    </w:p>
    <w:p w:rsidR="00995BE1" w:rsidRDefault="00995BE1" w:rsidP="00995BE1">
      <w:pPr>
        <w:pStyle w:val="libNormal"/>
        <w:rPr>
          <w:rtl/>
          <w:lang w:bidi="fa-IR"/>
        </w:rPr>
      </w:pPr>
      <w:r>
        <w:rPr>
          <w:rtl/>
          <w:lang w:bidi="fa-IR"/>
        </w:rPr>
        <w:t>1- معتکف عاقل باشد</w:t>
      </w:r>
      <w:r w:rsidR="00B713A2">
        <w:rPr>
          <w:rtl/>
          <w:lang w:bidi="fa-IR"/>
        </w:rPr>
        <w:t xml:space="preserve">، </w:t>
      </w:r>
      <w:r>
        <w:rPr>
          <w:rtl/>
          <w:lang w:bidi="fa-IR"/>
        </w:rPr>
        <w:t>پس اعتکاف از د</w:t>
      </w:r>
      <w:r w:rsidR="007C1100">
        <w:rPr>
          <w:rtl/>
          <w:lang w:bidi="fa-IR"/>
        </w:rPr>
        <w:t>ی</w:t>
      </w:r>
      <w:r>
        <w:rPr>
          <w:rtl/>
          <w:lang w:bidi="fa-IR"/>
        </w:rPr>
        <w:t>وانه صح</w:t>
      </w:r>
      <w:r w:rsidR="007C1100">
        <w:rPr>
          <w:rtl/>
          <w:lang w:bidi="fa-IR"/>
        </w:rPr>
        <w:t>ی</w:t>
      </w:r>
      <w:r>
        <w:rPr>
          <w:rtl/>
          <w:lang w:bidi="fa-IR"/>
        </w:rPr>
        <w:t>ح ن</w:t>
      </w:r>
      <w:r w:rsidR="007C1100">
        <w:rPr>
          <w:rtl/>
          <w:lang w:bidi="fa-IR"/>
        </w:rPr>
        <w:t>ی</w:t>
      </w:r>
      <w:r>
        <w:rPr>
          <w:rtl/>
          <w:lang w:bidi="fa-IR"/>
        </w:rPr>
        <w:t>ست</w:t>
      </w:r>
      <w:r w:rsidR="00B713A2">
        <w:rPr>
          <w:rtl/>
          <w:lang w:bidi="fa-IR"/>
        </w:rPr>
        <w:t xml:space="preserve">. </w:t>
      </w:r>
    </w:p>
    <w:p w:rsidR="00995BE1" w:rsidRDefault="00995BE1" w:rsidP="00995BE1">
      <w:pPr>
        <w:pStyle w:val="libNormal"/>
        <w:rPr>
          <w:rtl/>
          <w:lang w:bidi="fa-IR"/>
        </w:rPr>
      </w:pPr>
      <w:r>
        <w:rPr>
          <w:rtl/>
          <w:lang w:bidi="fa-IR"/>
        </w:rPr>
        <w:t>2- ن</w:t>
      </w:r>
      <w:r w:rsidR="007C1100">
        <w:rPr>
          <w:rtl/>
          <w:lang w:bidi="fa-IR"/>
        </w:rPr>
        <w:t>ی</w:t>
      </w:r>
      <w:r>
        <w:rPr>
          <w:rtl/>
          <w:lang w:bidi="fa-IR"/>
        </w:rPr>
        <w:t>ت</w:t>
      </w:r>
      <w:r w:rsidR="00B713A2">
        <w:rPr>
          <w:rtl/>
          <w:lang w:bidi="fa-IR"/>
        </w:rPr>
        <w:t xml:space="preserve">، </w:t>
      </w:r>
      <w:r>
        <w:rPr>
          <w:rtl/>
          <w:lang w:bidi="fa-IR"/>
        </w:rPr>
        <w:t>با قصد قربت و اخلاص در مسجد بماند</w:t>
      </w:r>
      <w:r w:rsidR="00B713A2">
        <w:rPr>
          <w:rtl/>
          <w:lang w:bidi="fa-IR"/>
        </w:rPr>
        <w:t xml:space="preserve">. </w:t>
      </w:r>
    </w:p>
    <w:p w:rsidR="00995BE1" w:rsidRDefault="00995BE1" w:rsidP="00775FE6">
      <w:pPr>
        <w:pStyle w:val="libNormal"/>
        <w:rPr>
          <w:rtl/>
          <w:lang w:bidi="fa-IR"/>
        </w:rPr>
      </w:pPr>
      <w:r>
        <w:rPr>
          <w:rtl/>
          <w:lang w:bidi="fa-IR"/>
        </w:rPr>
        <w:t>3- روزه گرفتن</w:t>
      </w:r>
      <w:r w:rsidR="00B713A2">
        <w:rPr>
          <w:rtl/>
          <w:lang w:bidi="fa-IR"/>
        </w:rPr>
        <w:t xml:space="preserve">، </w:t>
      </w:r>
      <w:r>
        <w:rPr>
          <w:rtl/>
          <w:lang w:bidi="fa-IR"/>
        </w:rPr>
        <w:t>مدت</w:t>
      </w:r>
      <w:r w:rsidR="007C1100">
        <w:rPr>
          <w:rtl/>
          <w:lang w:bidi="fa-IR"/>
        </w:rPr>
        <w:t>ی</w:t>
      </w:r>
      <w:r>
        <w:rPr>
          <w:rtl/>
          <w:lang w:bidi="fa-IR"/>
        </w:rPr>
        <w:t xml:space="preserve"> که در مسجد است با</w:t>
      </w:r>
      <w:r w:rsidR="007C1100">
        <w:rPr>
          <w:rtl/>
          <w:lang w:bidi="fa-IR"/>
        </w:rPr>
        <w:t>ی</w:t>
      </w:r>
      <w:r>
        <w:rPr>
          <w:rtl/>
          <w:lang w:bidi="fa-IR"/>
        </w:rPr>
        <w:t>د روزه</w:t>
      </w:r>
      <w:r w:rsidR="007C1100">
        <w:rPr>
          <w:rtl/>
          <w:lang w:bidi="fa-IR"/>
        </w:rPr>
        <w:t xml:space="preserve"> </w:t>
      </w:r>
      <w:r>
        <w:rPr>
          <w:rtl/>
          <w:lang w:bidi="fa-IR"/>
        </w:rPr>
        <w:t>دار باشد</w:t>
      </w:r>
      <w:r w:rsidR="00B713A2">
        <w:rPr>
          <w:rtl/>
          <w:lang w:bidi="fa-IR"/>
        </w:rPr>
        <w:t xml:space="preserve">، </w:t>
      </w:r>
      <w:r>
        <w:rPr>
          <w:rtl/>
          <w:lang w:bidi="fa-IR"/>
        </w:rPr>
        <w:t>پس</w:t>
      </w:r>
      <w:r w:rsidR="00775FE6">
        <w:rPr>
          <w:rFonts w:hint="cs"/>
          <w:rtl/>
          <w:lang w:bidi="fa-IR"/>
        </w:rPr>
        <w:t xml:space="preserve"> </w:t>
      </w:r>
      <w:r>
        <w:rPr>
          <w:rtl/>
          <w:lang w:bidi="fa-IR"/>
        </w:rPr>
        <w:t>کس</w:t>
      </w:r>
      <w:r w:rsidR="007C1100">
        <w:rPr>
          <w:rtl/>
          <w:lang w:bidi="fa-IR"/>
        </w:rPr>
        <w:t>ی</w:t>
      </w:r>
      <w:r>
        <w:rPr>
          <w:rtl/>
          <w:lang w:bidi="fa-IR"/>
        </w:rPr>
        <w:t xml:space="preserve"> که نم</w:t>
      </w:r>
      <w:r w:rsidR="007C1100">
        <w:rPr>
          <w:rtl/>
          <w:lang w:bidi="fa-IR"/>
        </w:rPr>
        <w:t xml:space="preserve">ی </w:t>
      </w:r>
      <w:r>
        <w:rPr>
          <w:rtl/>
          <w:lang w:bidi="fa-IR"/>
        </w:rPr>
        <w:t>تواند روزه بگ</w:t>
      </w:r>
      <w:r w:rsidR="007C1100">
        <w:rPr>
          <w:rtl/>
          <w:lang w:bidi="fa-IR"/>
        </w:rPr>
        <w:t>ی</w:t>
      </w:r>
      <w:r>
        <w:rPr>
          <w:rtl/>
          <w:lang w:bidi="fa-IR"/>
        </w:rPr>
        <w:t xml:space="preserve">رد </w:t>
      </w:r>
      <w:r w:rsidR="007C1100">
        <w:rPr>
          <w:rtl/>
          <w:lang w:bidi="fa-IR"/>
        </w:rPr>
        <w:t>ی</w:t>
      </w:r>
      <w:r>
        <w:rPr>
          <w:rtl/>
          <w:lang w:bidi="fa-IR"/>
        </w:rPr>
        <w:t>ا م</w:t>
      </w:r>
      <w:r w:rsidR="007C1100">
        <w:rPr>
          <w:rtl/>
          <w:lang w:bidi="fa-IR"/>
        </w:rPr>
        <w:t xml:space="preserve">ی </w:t>
      </w:r>
      <w:r>
        <w:rPr>
          <w:rtl/>
          <w:lang w:bidi="fa-IR"/>
        </w:rPr>
        <w:t>تواند روزه بگ</w:t>
      </w:r>
      <w:r w:rsidR="007C1100">
        <w:rPr>
          <w:rtl/>
          <w:lang w:bidi="fa-IR"/>
        </w:rPr>
        <w:t>ی</w:t>
      </w:r>
      <w:r>
        <w:rPr>
          <w:rtl/>
          <w:lang w:bidi="fa-IR"/>
        </w:rPr>
        <w:t>رد ول</w:t>
      </w:r>
      <w:r w:rsidR="007C1100">
        <w:rPr>
          <w:rtl/>
          <w:lang w:bidi="fa-IR"/>
        </w:rPr>
        <w:t>ی</w:t>
      </w:r>
      <w:r>
        <w:rPr>
          <w:rtl/>
          <w:lang w:bidi="fa-IR"/>
        </w:rPr>
        <w:t xml:space="preserve"> روزه نگ</w:t>
      </w:r>
      <w:r w:rsidR="007C1100">
        <w:rPr>
          <w:rtl/>
          <w:lang w:bidi="fa-IR"/>
        </w:rPr>
        <w:t>ی</w:t>
      </w:r>
      <w:r>
        <w:rPr>
          <w:rtl/>
          <w:lang w:bidi="fa-IR"/>
        </w:rPr>
        <w:t>رد اعتکاف او صح</w:t>
      </w:r>
      <w:r w:rsidR="007C1100">
        <w:rPr>
          <w:rtl/>
          <w:lang w:bidi="fa-IR"/>
        </w:rPr>
        <w:t>ی</w:t>
      </w:r>
      <w:r>
        <w:rPr>
          <w:rtl/>
          <w:lang w:bidi="fa-IR"/>
        </w:rPr>
        <w:t>ح ن</w:t>
      </w:r>
      <w:r w:rsidR="007C1100">
        <w:rPr>
          <w:rtl/>
          <w:lang w:bidi="fa-IR"/>
        </w:rPr>
        <w:t>ی</w:t>
      </w:r>
      <w:r>
        <w:rPr>
          <w:rtl/>
          <w:lang w:bidi="fa-IR"/>
        </w:rPr>
        <w:t>ست</w:t>
      </w:r>
      <w:r w:rsidR="00B713A2">
        <w:rPr>
          <w:rtl/>
          <w:lang w:bidi="fa-IR"/>
        </w:rPr>
        <w:t xml:space="preserve">. </w:t>
      </w:r>
    </w:p>
    <w:p w:rsidR="00995BE1" w:rsidRDefault="00995BE1" w:rsidP="00995BE1">
      <w:pPr>
        <w:pStyle w:val="libNormal"/>
        <w:rPr>
          <w:rtl/>
          <w:lang w:bidi="fa-IR"/>
        </w:rPr>
      </w:pPr>
      <w:r>
        <w:rPr>
          <w:rtl/>
          <w:lang w:bidi="fa-IR"/>
        </w:rPr>
        <w:t>4- از سه روز کمتر نباشد</w:t>
      </w:r>
      <w:r w:rsidR="00B713A2">
        <w:rPr>
          <w:rtl/>
          <w:lang w:bidi="fa-IR"/>
        </w:rPr>
        <w:t xml:space="preserve">، </w:t>
      </w:r>
      <w:r>
        <w:rPr>
          <w:rtl/>
          <w:lang w:bidi="fa-IR"/>
        </w:rPr>
        <w:t>حداقل اعتکاف سه روز است ول</w:t>
      </w:r>
      <w:r w:rsidR="007C1100">
        <w:rPr>
          <w:rtl/>
          <w:lang w:bidi="fa-IR"/>
        </w:rPr>
        <w:t>ی</w:t>
      </w:r>
      <w:r>
        <w:rPr>
          <w:rtl/>
          <w:lang w:bidi="fa-IR"/>
        </w:rPr>
        <w:t xml:space="preserve"> در ز</w:t>
      </w:r>
      <w:r w:rsidR="007C1100">
        <w:rPr>
          <w:rtl/>
          <w:lang w:bidi="fa-IR"/>
        </w:rPr>
        <w:t>ی</w:t>
      </w:r>
      <w:r>
        <w:rPr>
          <w:rtl/>
          <w:lang w:bidi="fa-IR"/>
        </w:rPr>
        <w:t>اده حدّ</w:t>
      </w:r>
      <w:r w:rsidR="007C1100">
        <w:rPr>
          <w:rtl/>
          <w:lang w:bidi="fa-IR"/>
        </w:rPr>
        <w:t>ی</w:t>
      </w:r>
      <w:r>
        <w:rPr>
          <w:rtl/>
          <w:lang w:bidi="fa-IR"/>
        </w:rPr>
        <w:t xml:space="preserve"> ندارد</w:t>
      </w:r>
      <w:r w:rsidR="00B713A2">
        <w:rPr>
          <w:rtl/>
          <w:lang w:bidi="fa-IR"/>
        </w:rPr>
        <w:t xml:space="preserve">. </w:t>
      </w:r>
    </w:p>
    <w:p w:rsidR="00995BE1" w:rsidRDefault="00995BE1" w:rsidP="00995BE1">
      <w:pPr>
        <w:pStyle w:val="libNormal"/>
        <w:rPr>
          <w:rtl/>
          <w:lang w:bidi="fa-IR"/>
        </w:rPr>
      </w:pPr>
      <w:r>
        <w:rPr>
          <w:rtl/>
          <w:lang w:bidi="fa-IR"/>
        </w:rPr>
        <w:t xml:space="preserve">5- در </w:t>
      </w:r>
      <w:r w:rsidR="007C1100">
        <w:rPr>
          <w:rtl/>
          <w:lang w:bidi="fa-IR"/>
        </w:rPr>
        <w:t>ی</w:t>
      </w:r>
      <w:r>
        <w:rPr>
          <w:rtl/>
          <w:lang w:bidi="fa-IR"/>
        </w:rPr>
        <w:t>ک</w:t>
      </w:r>
      <w:r w:rsidR="007C1100">
        <w:rPr>
          <w:rtl/>
          <w:lang w:bidi="fa-IR"/>
        </w:rPr>
        <w:t>ی</w:t>
      </w:r>
      <w:r>
        <w:rPr>
          <w:rtl/>
          <w:lang w:bidi="fa-IR"/>
        </w:rPr>
        <w:t xml:space="preserve"> از ا</w:t>
      </w:r>
      <w:r w:rsidR="007C1100">
        <w:rPr>
          <w:rtl/>
          <w:lang w:bidi="fa-IR"/>
        </w:rPr>
        <w:t>ی</w:t>
      </w:r>
      <w:r>
        <w:rPr>
          <w:rtl/>
          <w:lang w:bidi="fa-IR"/>
        </w:rPr>
        <w:t>ن مساجد معتکف شود</w:t>
      </w:r>
      <w:r w:rsidR="00B713A2">
        <w:rPr>
          <w:rtl/>
          <w:lang w:bidi="fa-IR"/>
        </w:rPr>
        <w:t xml:space="preserve">: </w:t>
      </w:r>
    </w:p>
    <w:p w:rsidR="00995BE1" w:rsidRDefault="00995BE1" w:rsidP="00995BE1">
      <w:pPr>
        <w:pStyle w:val="libNormal"/>
        <w:rPr>
          <w:rtl/>
          <w:lang w:bidi="fa-IR"/>
        </w:rPr>
      </w:pPr>
      <w:r>
        <w:rPr>
          <w:rtl/>
          <w:lang w:bidi="fa-IR"/>
        </w:rPr>
        <w:t>مسجدالحرام</w:t>
      </w:r>
      <w:r w:rsidR="00B713A2">
        <w:rPr>
          <w:rtl/>
          <w:lang w:bidi="fa-IR"/>
        </w:rPr>
        <w:t xml:space="preserve">، </w:t>
      </w:r>
      <w:r>
        <w:rPr>
          <w:rtl/>
          <w:lang w:bidi="fa-IR"/>
        </w:rPr>
        <w:t>مسجد النب</w:t>
      </w:r>
      <w:r w:rsidR="007C1100">
        <w:rPr>
          <w:rtl/>
          <w:lang w:bidi="fa-IR"/>
        </w:rPr>
        <w:t>ی</w:t>
      </w:r>
      <w:r>
        <w:rPr>
          <w:rtl/>
          <w:lang w:bidi="fa-IR"/>
        </w:rPr>
        <w:t xml:space="preserve"> </w:t>
      </w:r>
      <w:r w:rsidR="000F2690" w:rsidRPr="000F2690">
        <w:rPr>
          <w:rStyle w:val="libAlaemChar"/>
          <w:rtl/>
        </w:rPr>
        <w:t>صلى‌الله‌عليه‌وآله</w:t>
      </w:r>
      <w:r w:rsidR="00B713A2">
        <w:rPr>
          <w:rtl/>
          <w:lang w:bidi="fa-IR"/>
        </w:rPr>
        <w:t xml:space="preserve">، </w:t>
      </w:r>
      <w:r>
        <w:rPr>
          <w:rtl/>
          <w:lang w:bidi="fa-IR"/>
        </w:rPr>
        <w:t>مسجد کوفه</w:t>
      </w:r>
      <w:r w:rsidR="00B713A2">
        <w:rPr>
          <w:rtl/>
          <w:lang w:bidi="fa-IR"/>
        </w:rPr>
        <w:t xml:space="preserve">، </w:t>
      </w:r>
      <w:r>
        <w:rPr>
          <w:rtl/>
          <w:lang w:bidi="fa-IR"/>
        </w:rPr>
        <w:t>مسجد بصره</w:t>
      </w:r>
    </w:p>
    <w:p w:rsidR="00995BE1" w:rsidRDefault="00995BE1" w:rsidP="00995BE1">
      <w:pPr>
        <w:pStyle w:val="libNormal"/>
        <w:rPr>
          <w:rtl/>
          <w:lang w:bidi="fa-IR"/>
        </w:rPr>
      </w:pPr>
      <w:r>
        <w:rPr>
          <w:rtl/>
          <w:lang w:bidi="fa-IR"/>
        </w:rPr>
        <w:t>و در غ</w:t>
      </w:r>
      <w:r w:rsidR="007C1100">
        <w:rPr>
          <w:rtl/>
          <w:lang w:bidi="fa-IR"/>
        </w:rPr>
        <w:t>ی</w:t>
      </w:r>
      <w:r>
        <w:rPr>
          <w:rtl/>
          <w:lang w:bidi="fa-IR"/>
        </w:rPr>
        <w:t>ر ا</w:t>
      </w:r>
      <w:r w:rsidR="007C1100">
        <w:rPr>
          <w:rtl/>
          <w:lang w:bidi="fa-IR"/>
        </w:rPr>
        <w:t>ی</w:t>
      </w:r>
      <w:r>
        <w:rPr>
          <w:rtl/>
          <w:lang w:bidi="fa-IR"/>
        </w:rPr>
        <w:t>ن چهار مسجد</w:t>
      </w:r>
      <w:r w:rsidR="00B713A2">
        <w:rPr>
          <w:rtl/>
          <w:lang w:bidi="fa-IR"/>
        </w:rPr>
        <w:t xml:space="preserve">، </w:t>
      </w:r>
      <w:r>
        <w:rPr>
          <w:rtl/>
          <w:lang w:bidi="fa-IR"/>
        </w:rPr>
        <w:t>تنها در مسجد جامع هر شهر</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1</w:t>
      </w:r>
      <w:r w:rsidR="008A2F1E" w:rsidRPr="00721FBF">
        <w:rPr>
          <w:rStyle w:val="libFootnotenumChar"/>
          <w:rtl/>
          <w:lang w:bidi="fa-IR"/>
        </w:rPr>
        <w:t>)</w:t>
      </w:r>
      <w:r w:rsidR="008A2F1E">
        <w:rPr>
          <w:rtl/>
          <w:lang w:bidi="fa-IR"/>
        </w:rPr>
        <w:t xml:space="preserve"> </w:t>
      </w:r>
      <w:r>
        <w:rPr>
          <w:rtl/>
          <w:lang w:bidi="fa-IR"/>
        </w:rPr>
        <w:t>به قصد رجاء مانع ندارد</w:t>
      </w:r>
      <w:r w:rsidR="00B713A2">
        <w:rPr>
          <w:rtl/>
          <w:lang w:bidi="fa-IR"/>
        </w:rPr>
        <w:t xml:space="preserve">. </w:t>
      </w:r>
      <w:r>
        <w:rPr>
          <w:rtl/>
          <w:lang w:bidi="fa-IR"/>
        </w:rPr>
        <w:t>و در سا</w:t>
      </w:r>
      <w:r w:rsidR="007C1100">
        <w:rPr>
          <w:rtl/>
          <w:lang w:bidi="fa-IR"/>
        </w:rPr>
        <w:t>ی</w:t>
      </w:r>
      <w:r>
        <w:rPr>
          <w:rtl/>
          <w:lang w:bidi="fa-IR"/>
        </w:rPr>
        <w:t>ر مساجد جا</w:t>
      </w:r>
      <w:r w:rsidR="007C1100">
        <w:rPr>
          <w:rtl/>
          <w:lang w:bidi="fa-IR"/>
        </w:rPr>
        <w:t>ی</w:t>
      </w:r>
      <w:r>
        <w:rPr>
          <w:rtl/>
          <w:lang w:bidi="fa-IR"/>
        </w:rPr>
        <w:t>ز ن</w:t>
      </w:r>
      <w:r w:rsidR="007C1100">
        <w:rPr>
          <w:rtl/>
          <w:lang w:bidi="fa-IR"/>
        </w:rPr>
        <w:t>ی</w:t>
      </w:r>
      <w:r>
        <w:rPr>
          <w:rtl/>
          <w:lang w:bidi="fa-IR"/>
        </w:rPr>
        <w:t>ست</w:t>
      </w:r>
      <w:r w:rsidR="00B713A2">
        <w:rPr>
          <w:rtl/>
          <w:lang w:bidi="fa-IR"/>
        </w:rPr>
        <w:t xml:space="preserve">. </w:t>
      </w:r>
    </w:p>
    <w:p w:rsidR="00995BE1" w:rsidRDefault="00995BE1" w:rsidP="00995BE1">
      <w:pPr>
        <w:pStyle w:val="libNormal"/>
        <w:rPr>
          <w:rtl/>
          <w:lang w:bidi="fa-IR"/>
        </w:rPr>
      </w:pPr>
      <w:r>
        <w:rPr>
          <w:rtl/>
          <w:lang w:bidi="fa-IR"/>
        </w:rPr>
        <w:t>6- اجازه گرفتن از کس</w:t>
      </w:r>
      <w:r w:rsidR="007C1100">
        <w:rPr>
          <w:rtl/>
          <w:lang w:bidi="fa-IR"/>
        </w:rPr>
        <w:t>ی</w:t>
      </w:r>
      <w:r>
        <w:rPr>
          <w:rtl/>
          <w:lang w:bidi="fa-IR"/>
        </w:rPr>
        <w:t xml:space="preserve"> که اجازه او لازم است</w:t>
      </w:r>
      <w:r w:rsidR="00B713A2">
        <w:rPr>
          <w:rtl/>
          <w:lang w:bidi="fa-IR"/>
        </w:rPr>
        <w:t xml:space="preserve">، </w:t>
      </w:r>
      <w:r>
        <w:rPr>
          <w:rtl/>
          <w:lang w:bidi="fa-IR"/>
        </w:rPr>
        <w:t>مثل اجازه زن از شوهر خو</w:t>
      </w:r>
      <w:r w:rsidR="007C1100">
        <w:rPr>
          <w:rtl/>
          <w:lang w:bidi="fa-IR"/>
        </w:rPr>
        <w:t>ی</w:t>
      </w:r>
      <w:r>
        <w:rPr>
          <w:rtl/>
          <w:lang w:bidi="fa-IR"/>
        </w:rPr>
        <w:t>ش در صورت</w:t>
      </w:r>
      <w:r w:rsidR="007C1100">
        <w:rPr>
          <w:rtl/>
          <w:lang w:bidi="fa-IR"/>
        </w:rPr>
        <w:t>ی</w:t>
      </w:r>
      <w:r>
        <w:rPr>
          <w:rtl/>
          <w:lang w:bidi="fa-IR"/>
        </w:rPr>
        <w:t xml:space="preserve"> که اعتکاف موجب از ب</w:t>
      </w:r>
      <w:r w:rsidR="007C1100">
        <w:rPr>
          <w:rtl/>
          <w:lang w:bidi="fa-IR"/>
        </w:rPr>
        <w:t>ی</w:t>
      </w:r>
      <w:r>
        <w:rPr>
          <w:rtl/>
          <w:lang w:bidi="fa-IR"/>
        </w:rPr>
        <w:t>ن رفتن حق او باشد</w:t>
      </w:r>
      <w:r w:rsidR="008A2F1E">
        <w:rPr>
          <w:rtl/>
          <w:lang w:bidi="fa-IR"/>
        </w:rPr>
        <w:t xml:space="preserve"> (</w:t>
      </w:r>
      <w:r>
        <w:rPr>
          <w:rtl/>
          <w:lang w:bidi="fa-IR"/>
        </w:rPr>
        <w:t>بنابر احت</w:t>
      </w:r>
      <w:r w:rsidR="007C1100">
        <w:rPr>
          <w:rtl/>
          <w:lang w:bidi="fa-IR"/>
        </w:rPr>
        <w:t>ی</w:t>
      </w:r>
      <w:r>
        <w:rPr>
          <w:rtl/>
          <w:lang w:bidi="fa-IR"/>
        </w:rPr>
        <w:t>اط واجب اجازه او لازم است</w:t>
      </w:r>
      <w:r w:rsidR="008A2F1E">
        <w:rPr>
          <w:rtl/>
          <w:lang w:bidi="fa-IR"/>
        </w:rPr>
        <w:t xml:space="preserve">) </w:t>
      </w:r>
      <w:r>
        <w:rPr>
          <w:rtl/>
          <w:lang w:bidi="fa-IR"/>
        </w:rPr>
        <w:t>و اجازه فرزند از والد</w:t>
      </w:r>
      <w:r w:rsidR="007C1100">
        <w:rPr>
          <w:rtl/>
          <w:lang w:bidi="fa-IR"/>
        </w:rPr>
        <w:t>ی</w:t>
      </w:r>
      <w:r>
        <w:rPr>
          <w:rtl/>
          <w:lang w:bidi="fa-IR"/>
        </w:rPr>
        <w:t>ن</w:t>
      </w:r>
      <w:r w:rsidR="00B713A2">
        <w:rPr>
          <w:rtl/>
          <w:lang w:bidi="fa-IR"/>
        </w:rPr>
        <w:t xml:space="preserve">، </w:t>
      </w:r>
      <w:r>
        <w:rPr>
          <w:rtl/>
          <w:lang w:bidi="fa-IR"/>
        </w:rPr>
        <w:t>در صورت</w:t>
      </w:r>
      <w:r w:rsidR="007C1100">
        <w:rPr>
          <w:rtl/>
          <w:lang w:bidi="fa-IR"/>
        </w:rPr>
        <w:t>ی</w:t>
      </w:r>
      <w:r>
        <w:rPr>
          <w:rtl/>
          <w:lang w:bidi="fa-IR"/>
        </w:rPr>
        <w:t xml:space="preserve"> که اعتکاف او موجب اذ</w:t>
      </w:r>
      <w:r w:rsidR="007C1100">
        <w:rPr>
          <w:rtl/>
          <w:lang w:bidi="fa-IR"/>
        </w:rPr>
        <w:t>ی</w:t>
      </w:r>
      <w:r>
        <w:rPr>
          <w:rtl/>
          <w:lang w:bidi="fa-IR"/>
        </w:rPr>
        <w:t>ت و آزار آنها باشد</w:t>
      </w:r>
      <w:r w:rsidR="00B713A2">
        <w:rPr>
          <w:rtl/>
          <w:lang w:bidi="fa-IR"/>
        </w:rPr>
        <w:t xml:space="preserve">. </w:t>
      </w:r>
    </w:p>
    <w:p w:rsidR="007C1100" w:rsidRDefault="00995BE1" w:rsidP="00995BE1">
      <w:pPr>
        <w:pStyle w:val="libNormal"/>
        <w:rPr>
          <w:rtl/>
          <w:lang w:bidi="fa-IR"/>
        </w:rPr>
      </w:pPr>
      <w:r>
        <w:rPr>
          <w:rtl/>
          <w:lang w:bidi="fa-IR"/>
        </w:rPr>
        <w:t>7- ماندن در مسجد و ب</w:t>
      </w:r>
      <w:r w:rsidR="007C1100">
        <w:rPr>
          <w:rtl/>
          <w:lang w:bidi="fa-IR"/>
        </w:rPr>
        <w:t>ی</w:t>
      </w:r>
      <w:r>
        <w:rPr>
          <w:rtl/>
          <w:lang w:bidi="fa-IR"/>
        </w:rPr>
        <w:t>رون نرفتن از آن در مدت اعتکاف</w:t>
      </w:r>
      <w:r w:rsidR="008A2F1E">
        <w:rPr>
          <w:rtl/>
          <w:lang w:bidi="fa-IR"/>
        </w:rPr>
        <w:t xml:space="preserve"> </w:t>
      </w:r>
      <w:r w:rsidR="008A2F1E" w:rsidRPr="00721FBF">
        <w:rPr>
          <w:rStyle w:val="libFootnotenumChar"/>
          <w:rtl/>
          <w:lang w:bidi="fa-IR"/>
        </w:rPr>
        <w:t>(</w:t>
      </w:r>
      <w:r w:rsidRPr="00721FBF">
        <w:rPr>
          <w:rStyle w:val="libFootnotenumChar"/>
          <w:rtl/>
          <w:lang w:bidi="fa-IR"/>
        </w:rPr>
        <w:t>2</w:t>
      </w:r>
      <w:r w:rsidR="008A2F1E" w:rsidRPr="00721FBF">
        <w:rPr>
          <w:rStyle w:val="libFootnotenumChar"/>
          <w:rtl/>
          <w:lang w:bidi="fa-IR"/>
        </w:rPr>
        <w:t>)</w:t>
      </w:r>
      <w:r w:rsidR="008A2F1E">
        <w:rPr>
          <w:rtl/>
          <w:lang w:bidi="fa-IR"/>
        </w:rPr>
        <w:t xml:space="preserve"> </w:t>
      </w:r>
    </w:p>
    <w:p w:rsidR="007C1100" w:rsidRDefault="00995BE1" w:rsidP="00995BE1">
      <w:pPr>
        <w:pStyle w:val="libNormal"/>
        <w:rPr>
          <w:rtl/>
          <w:lang w:bidi="fa-IR"/>
        </w:rPr>
      </w:pPr>
      <w:r>
        <w:rPr>
          <w:rtl/>
          <w:lang w:bidi="fa-IR"/>
        </w:rPr>
        <w:lastRenderedPageBreak/>
        <w:t>شرا</w:t>
      </w:r>
      <w:r w:rsidR="007C1100">
        <w:rPr>
          <w:rtl/>
          <w:lang w:bidi="fa-IR"/>
        </w:rPr>
        <w:t>ی</w:t>
      </w:r>
      <w:r>
        <w:rPr>
          <w:rtl/>
          <w:lang w:bidi="fa-IR"/>
        </w:rPr>
        <w:t>ط اعتکاف</w:t>
      </w:r>
      <w:r w:rsidR="007C1100">
        <w:rPr>
          <w:rtl/>
          <w:lang w:bidi="fa-IR"/>
        </w:rPr>
        <w:t xml:space="preserve"> </w:t>
      </w:r>
    </w:p>
    <w:p w:rsidR="00995BE1" w:rsidRDefault="00995BE1" w:rsidP="00995BE1">
      <w:pPr>
        <w:pStyle w:val="libNormal"/>
        <w:rPr>
          <w:rtl/>
          <w:lang w:bidi="fa-IR"/>
        </w:rPr>
      </w:pPr>
      <w:r>
        <w:rPr>
          <w:rtl/>
          <w:lang w:bidi="fa-IR"/>
        </w:rPr>
        <w:t>1- معتکف عاقل باشد</w:t>
      </w:r>
      <w:r w:rsidR="00B713A2">
        <w:rPr>
          <w:rtl/>
          <w:lang w:bidi="fa-IR"/>
        </w:rPr>
        <w:t xml:space="preserve">، </w:t>
      </w:r>
      <w:r>
        <w:rPr>
          <w:rtl/>
          <w:lang w:bidi="fa-IR"/>
        </w:rPr>
        <w:t>پس اعتکاف از د</w:t>
      </w:r>
      <w:r w:rsidR="007C1100">
        <w:rPr>
          <w:rtl/>
          <w:lang w:bidi="fa-IR"/>
        </w:rPr>
        <w:t>ی</w:t>
      </w:r>
      <w:r>
        <w:rPr>
          <w:rtl/>
          <w:lang w:bidi="fa-IR"/>
        </w:rPr>
        <w:t>وانه صح</w:t>
      </w:r>
      <w:r w:rsidR="007C1100">
        <w:rPr>
          <w:rtl/>
          <w:lang w:bidi="fa-IR"/>
        </w:rPr>
        <w:t>ی</w:t>
      </w:r>
      <w:r>
        <w:rPr>
          <w:rtl/>
          <w:lang w:bidi="fa-IR"/>
        </w:rPr>
        <w:t>ح ن</w:t>
      </w:r>
      <w:r w:rsidR="007C1100">
        <w:rPr>
          <w:rtl/>
          <w:lang w:bidi="fa-IR"/>
        </w:rPr>
        <w:t>ی</w:t>
      </w:r>
      <w:r>
        <w:rPr>
          <w:rtl/>
          <w:lang w:bidi="fa-IR"/>
        </w:rPr>
        <w:t>ست</w:t>
      </w:r>
      <w:r w:rsidR="00B713A2">
        <w:rPr>
          <w:rtl/>
          <w:lang w:bidi="fa-IR"/>
        </w:rPr>
        <w:t xml:space="preserve">. </w:t>
      </w:r>
    </w:p>
    <w:p w:rsidR="00995BE1" w:rsidRDefault="00995BE1" w:rsidP="00995BE1">
      <w:pPr>
        <w:pStyle w:val="libNormal"/>
        <w:rPr>
          <w:rtl/>
          <w:lang w:bidi="fa-IR"/>
        </w:rPr>
      </w:pPr>
      <w:r>
        <w:rPr>
          <w:rtl/>
          <w:lang w:bidi="fa-IR"/>
        </w:rPr>
        <w:t>2- ن</w:t>
      </w:r>
      <w:r w:rsidR="007C1100">
        <w:rPr>
          <w:rtl/>
          <w:lang w:bidi="fa-IR"/>
        </w:rPr>
        <w:t>ی</w:t>
      </w:r>
      <w:r>
        <w:rPr>
          <w:rtl/>
          <w:lang w:bidi="fa-IR"/>
        </w:rPr>
        <w:t>ت</w:t>
      </w:r>
      <w:r w:rsidR="00B713A2">
        <w:rPr>
          <w:rtl/>
          <w:lang w:bidi="fa-IR"/>
        </w:rPr>
        <w:t xml:space="preserve">، </w:t>
      </w:r>
      <w:r>
        <w:rPr>
          <w:rtl/>
          <w:lang w:bidi="fa-IR"/>
        </w:rPr>
        <w:t>با قصد قربت و اخلاص در مسجد بماند</w:t>
      </w:r>
      <w:r w:rsidR="00B713A2">
        <w:rPr>
          <w:rtl/>
          <w:lang w:bidi="fa-IR"/>
        </w:rPr>
        <w:t xml:space="preserve">. </w:t>
      </w:r>
    </w:p>
    <w:p w:rsidR="00995BE1" w:rsidRDefault="00995BE1" w:rsidP="00995BE1">
      <w:pPr>
        <w:pStyle w:val="libNormal"/>
        <w:rPr>
          <w:rtl/>
          <w:lang w:bidi="fa-IR"/>
        </w:rPr>
      </w:pPr>
      <w:r>
        <w:rPr>
          <w:rtl/>
          <w:lang w:bidi="fa-IR"/>
        </w:rPr>
        <w:t>3- روزه گرفتن</w:t>
      </w:r>
      <w:r w:rsidR="00B713A2">
        <w:rPr>
          <w:rtl/>
          <w:lang w:bidi="fa-IR"/>
        </w:rPr>
        <w:t xml:space="preserve">، </w:t>
      </w:r>
      <w:r>
        <w:rPr>
          <w:rtl/>
          <w:lang w:bidi="fa-IR"/>
        </w:rPr>
        <w:t>مدت</w:t>
      </w:r>
      <w:r w:rsidR="007C1100">
        <w:rPr>
          <w:rtl/>
          <w:lang w:bidi="fa-IR"/>
        </w:rPr>
        <w:t>ی</w:t>
      </w:r>
      <w:r>
        <w:rPr>
          <w:rtl/>
          <w:lang w:bidi="fa-IR"/>
        </w:rPr>
        <w:t xml:space="preserve"> که در مسجد است با</w:t>
      </w:r>
      <w:r w:rsidR="007C1100">
        <w:rPr>
          <w:rtl/>
          <w:lang w:bidi="fa-IR"/>
        </w:rPr>
        <w:t>ی</w:t>
      </w:r>
      <w:r>
        <w:rPr>
          <w:rtl/>
          <w:lang w:bidi="fa-IR"/>
        </w:rPr>
        <w:t>د روزه</w:t>
      </w:r>
      <w:r w:rsidR="007C1100">
        <w:rPr>
          <w:rtl/>
          <w:lang w:bidi="fa-IR"/>
        </w:rPr>
        <w:t xml:space="preserve"> </w:t>
      </w:r>
      <w:r>
        <w:rPr>
          <w:rtl/>
          <w:lang w:bidi="fa-IR"/>
        </w:rPr>
        <w:t>دار باشد</w:t>
      </w:r>
      <w:r w:rsidR="00B713A2">
        <w:rPr>
          <w:rtl/>
          <w:lang w:bidi="fa-IR"/>
        </w:rPr>
        <w:t xml:space="preserve">، </w:t>
      </w:r>
      <w:r>
        <w:rPr>
          <w:rtl/>
          <w:lang w:bidi="fa-IR"/>
        </w:rPr>
        <w:t>پس</w:t>
      </w:r>
    </w:p>
    <w:p w:rsidR="00995BE1" w:rsidRDefault="00995BE1" w:rsidP="00995BE1">
      <w:pPr>
        <w:pStyle w:val="libNormal"/>
        <w:rPr>
          <w:rtl/>
          <w:lang w:bidi="fa-IR"/>
        </w:rPr>
      </w:pPr>
      <w:r>
        <w:rPr>
          <w:rtl/>
          <w:lang w:bidi="fa-IR"/>
        </w:rPr>
        <w:t>کس</w:t>
      </w:r>
      <w:r w:rsidR="007C1100">
        <w:rPr>
          <w:rtl/>
          <w:lang w:bidi="fa-IR"/>
        </w:rPr>
        <w:t>ی</w:t>
      </w:r>
      <w:r>
        <w:rPr>
          <w:rtl/>
          <w:lang w:bidi="fa-IR"/>
        </w:rPr>
        <w:t xml:space="preserve"> که نم</w:t>
      </w:r>
      <w:r w:rsidR="007C1100">
        <w:rPr>
          <w:rtl/>
          <w:lang w:bidi="fa-IR"/>
        </w:rPr>
        <w:t xml:space="preserve">ی </w:t>
      </w:r>
      <w:r>
        <w:rPr>
          <w:rtl/>
          <w:lang w:bidi="fa-IR"/>
        </w:rPr>
        <w:t>تواند روزه بگ</w:t>
      </w:r>
      <w:r w:rsidR="007C1100">
        <w:rPr>
          <w:rtl/>
          <w:lang w:bidi="fa-IR"/>
        </w:rPr>
        <w:t>ی</w:t>
      </w:r>
      <w:r>
        <w:rPr>
          <w:rtl/>
          <w:lang w:bidi="fa-IR"/>
        </w:rPr>
        <w:t xml:space="preserve">رد </w:t>
      </w:r>
      <w:r w:rsidR="007C1100">
        <w:rPr>
          <w:rtl/>
          <w:lang w:bidi="fa-IR"/>
        </w:rPr>
        <w:t>ی</w:t>
      </w:r>
      <w:r>
        <w:rPr>
          <w:rtl/>
          <w:lang w:bidi="fa-IR"/>
        </w:rPr>
        <w:t>ا م</w:t>
      </w:r>
      <w:r w:rsidR="007C1100">
        <w:rPr>
          <w:rtl/>
          <w:lang w:bidi="fa-IR"/>
        </w:rPr>
        <w:t xml:space="preserve">ی </w:t>
      </w:r>
      <w:r>
        <w:rPr>
          <w:rtl/>
          <w:lang w:bidi="fa-IR"/>
        </w:rPr>
        <w:t>تواند روزه بگ</w:t>
      </w:r>
      <w:r w:rsidR="007C1100">
        <w:rPr>
          <w:rtl/>
          <w:lang w:bidi="fa-IR"/>
        </w:rPr>
        <w:t>ی</w:t>
      </w:r>
      <w:r>
        <w:rPr>
          <w:rtl/>
          <w:lang w:bidi="fa-IR"/>
        </w:rPr>
        <w:t>رد ول</w:t>
      </w:r>
      <w:r w:rsidR="007C1100">
        <w:rPr>
          <w:rtl/>
          <w:lang w:bidi="fa-IR"/>
        </w:rPr>
        <w:t>ی</w:t>
      </w:r>
      <w:r>
        <w:rPr>
          <w:rtl/>
          <w:lang w:bidi="fa-IR"/>
        </w:rPr>
        <w:t xml:space="preserve"> روزه نگ</w:t>
      </w:r>
      <w:r w:rsidR="007C1100">
        <w:rPr>
          <w:rtl/>
          <w:lang w:bidi="fa-IR"/>
        </w:rPr>
        <w:t>ی</w:t>
      </w:r>
      <w:r>
        <w:rPr>
          <w:rtl/>
          <w:lang w:bidi="fa-IR"/>
        </w:rPr>
        <w:t>رد اعتکاف او صح</w:t>
      </w:r>
      <w:r w:rsidR="007C1100">
        <w:rPr>
          <w:rtl/>
          <w:lang w:bidi="fa-IR"/>
        </w:rPr>
        <w:t>ی</w:t>
      </w:r>
      <w:r>
        <w:rPr>
          <w:rtl/>
          <w:lang w:bidi="fa-IR"/>
        </w:rPr>
        <w:t>ح ن</w:t>
      </w:r>
      <w:r w:rsidR="007C1100">
        <w:rPr>
          <w:rtl/>
          <w:lang w:bidi="fa-IR"/>
        </w:rPr>
        <w:t>ی</w:t>
      </w:r>
      <w:r>
        <w:rPr>
          <w:rtl/>
          <w:lang w:bidi="fa-IR"/>
        </w:rPr>
        <w:t>ست</w:t>
      </w:r>
      <w:r w:rsidR="00B713A2">
        <w:rPr>
          <w:rtl/>
          <w:lang w:bidi="fa-IR"/>
        </w:rPr>
        <w:t xml:space="preserve">. </w:t>
      </w:r>
    </w:p>
    <w:p w:rsidR="00995BE1" w:rsidRDefault="00995BE1" w:rsidP="00995BE1">
      <w:pPr>
        <w:pStyle w:val="libNormal"/>
        <w:rPr>
          <w:rtl/>
          <w:lang w:bidi="fa-IR"/>
        </w:rPr>
      </w:pPr>
      <w:r>
        <w:rPr>
          <w:rtl/>
          <w:lang w:bidi="fa-IR"/>
        </w:rPr>
        <w:t>4- از سه روز کمتر نباشد</w:t>
      </w:r>
      <w:r w:rsidR="00B713A2">
        <w:rPr>
          <w:rtl/>
          <w:lang w:bidi="fa-IR"/>
        </w:rPr>
        <w:t xml:space="preserve">، </w:t>
      </w:r>
      <w:r>
        <w:rPr>
          <w:rtl/>
          <w:lang w:bidi="fa-IR"/>
        </w:rPr>
        <w:t>حداقل اعتکاف سه روز است ول</w:t>
      </w:r>
      <w:r w:rsidR="007C1100">
        <w:rPr>
          <w:rtl/>
          <w:lang w:bidi="fa-IR"/>
        </w:rPr>
        <w:t>ی</w:t>
      </w:r>
      <w:r>
        <w:rPr>
          <w:rtl/>
          <w:lang w:bidi="fa-IR"/>
        </w:rPr>
        <w:t xml:space="preserve"> در ز</w:t>
      </w:r>
      <w:r w:rsidR="007C1100">
        <w:rPr>
          <w:rtl/>
          <w:lang w:bidi="fa-IR"/>
        </w:rPr>
        <w:t>ی</w:t>
      </w:r>
      <w:r>
        <w:rPr>
          <w:rtl/>
          <w:lang w:bidi="fa-IR"/>
        </w:rPr>
        <w:t>اده حدّ</w:t>
      </w:r>
      <w:r w:rsidR="007C1100">
        <w:rPr>
          <w:rtl/>
          <w:lang w:bidi="fa-IR"/>
        </w:rPr>
        <w:t>ی</w:t>
      </w:r>
      <w:r>
        <w:rPr>
          <w:rtl/>
          <w:lang w:bidi="fa-IR"/>
        </w:rPr>
        <w:t xml:space="preserve"> ندارد</w:t>
      </w:r>
      <w:r w:rsidR="00B713A2">
        <w:rPr>
          <w:rtl/>
          <w:lang w:bidi="fa-IR"/>
        </w:rPr>
        <w:t xml:space="preserve">. </w:t>
      </w:r>
    </w:p>
    <w:p w:rsidR="00995BE1" w:rsidRDefault="00995BE1" w:rsidP="00995BE1">
      <w:pPr>
        <w:pStyle w:val="libNormal"/>
        <w:rPr>
          <w:rtl/>
          <w:lang w:bidi="fa-IR"/>
        </w:rPr>
      </w:pPr>
      <w:r>
        <w:rPr>
          <w:rtl/>
          <w:lang w:bidi="fa-IR"/>
        </w:rPr>
        <w:t xml:space="preserve">5- در </w:t>
      </w:r>
      <w:r w:rsidR="007C1100">
        <w:rPr>
          <w:rtl/>
          <w:lang w:bidi="fa-IR"/>
        </w:rPr>
        <w:t>ی</w:t>
      </w:r>
      <w:r>
        <w:rPr>
          <w:rtl/>
          <w:lang w:bidi="fa-IR"/>
        </w:rPr>
        <w:t>ک</w:t>
      </w:r>
      <w:r w:rsidR="007C1100">
        <w:rPr>
          <w:rtl/>
          <w:lang w:bidi="fa-IR"/>
        </w:rPr>
        <w:t>ی</w:t>
      </w:r>
      <w:r>
        <w:rPr>
          <w:rtl/>
          <w:lang w:bidi="fa-IR"/>
        </w:rPr>
        <w:t xml:space="preserve"> از ا</w:t>
      </w:r>
      <w:r w:rsidR="007C1100">
        <w:rPr>
          <w:rtl/>
          <w:lang w:bidi="fa-IR"/>
        </w:rPr>
        <w:t>ی</w:t>
      </w:r>
      <w:r>
        <w:rPr>
          <w:rtl/>
          <w:lang w:bidi="fa-IR"/>
        </w:rPr>
        <w:t>ن مساجد معتکف شود</w:t>
      </w:r>
      <w:r w:rsidR="00B713A2">
        <w:rPr>
          <w:rtl/>
          <w:lang w:bidi="fa-IR"/>
        </w:rPr>
        <w:t xml:space="preserve">: </w:t>
      </w:r>
    </w:p>
    <w:p w:rsidR="00995BE1" w:rsidRDefault="00995BE1" w:rsidP="00995BE1">
      <w:pPr>
        <w:pStyle w:val="libNormal"/>
        <w:rPr>
          <w:rtl/>
          <w:lang w:bidi="fa-IR"/>
        </w:rPr>
      </w:pPr>
      <w:r>
        <w:rPr>
          <w:rtl/>
          <w:lang w:bidi="fa-IR"/>
        </w:rPr>
        <w:t>مسجدالحرام</w:t>
      </w:r>
      <w:r w:rsidR="00B713A2">
        <w:rPr>
          <w:rtl/>
          <w:lang w:bidi="fa-IR"/>
        </w:rPr>
        <w:t xml:space="preserve">، </w:t>
      </w:r>
      <w:r>
        <w:rPr>
          <w:rtl/>
          <w:lang w:bidi="fa-IR"/>
        </w:rPr>
        <w:t>مسجد النب</w:t>
      </w:r>
      <w:r w:rsidR="007C1100">
        <w:rPr>
          <w:rtl/>
          <w:lang w:bidi="fa-IR"/>
        </w:rPr>
        <w:t>ی</w:t>
      </w:r>
      <w:r>
        <w:rPr>
          <w:rtl/>
          <w:lang w:bidi="fa-IR"/>
        </w:rPr>
        <w:t xml:space="preserve"> </w:t>
      </w:r>
      <w:r w:rsidR="000F2690" w:rsidRPr="000F2690">
        <w:rPr>
          <w:rStyle w:val="libAlaemChar"/>
          <w:rtl/>
        </w:rPr>
        <w:t>صلى‌الله‌عليه‌وآله</w:t>
      </w:r>
      <w:r w:rsidR="00B713A2">
        <w:rPr>
          <w:rtl/>
          <w:lang w:bidi="fa-IR"/>
        </w:rPr>
        <w:t xml:space="preserve">، </w:t>
      </w:r>
      <w:r>
        <w:rPr>
          <w:rtl/>
          <w:lang w:bidi="fa-IR"/>
        </w:rPr>
        <w:t>مسجد کوفه</w:t>
      </w:r>
      <w:r w:rsidR="00B713A2">
        <w:rPr>
          <w:rtl/>
          <w:lang w:bidi="fa-IR"/>
        </w:rPr>
        <w:t xml:space="preserve">، </w:t>
      </w:r>
      <w:r>
        <w:rPr>
          <w:rtl/>
          <w:lang w:bidi="fa-IR"/>
        </w:rPr>
        <w:t>مسجد بصره</w:t>
      </w:r>
    </w:p>
    <w:p w:rsidR="00995BE1" w:rsidRDefault="00995BE1" w:rsidP="00995BE1">
      <w:pPr>
        <w:pStyle w:val="libNormal"/>
        <w:rPr>
          <w:rtl/>
          <w:lang w:bidi="fa-IR"/>
        </w:rPr>
      </w:pPr>
      <w:r>
        <w:rPr>
          <w:rtl/>
          <w:lang w:bidi="fa-IR"/>
        </w:rPr>
        <w:t>و در غ</w:t>
      </w:r>
      <w:r w:rsidR="007C1100">
        <w:rPr>
          <w:rtl/>
          <w:lang w:bidi="fa-IR"/>
        </w:rPr>
        <w:t>ی</w:t>
      </w:r>
      <w:r>
        <w:rPr>
          <w:rtl/>
          <w:lang w:bidi="fa-IR"/>
        </w:rPr>
        <w:t>ر ا</w:t>
      </w:r>
      <w:r w:rsidR="007C1100">
        <w:rPr>
          <w:rtl/>
          <w:lang w:bidi="fa-IR"/>
        </w:rPr>
        <w:t>ی</w:t>
      </w:r>
      <w:r>
        <w:rPr>
          <w:rtl/>
          <w:lang w:bidi="fa-IR"/>
        </w:rPr>
        <w:t>ن چهار مسجد</w:t>
      </w:r>
      <w:r w:rsidR="00B713A2">
        <w:rPr>
          <w:rtl/>
          <w:lang w:bidi="fa-IR"/>
        </w:rPr>
        <w:t xml:space="preserve">، </w:t>
      </w:r>
      <w:r>
        <w:rPr>
          <w:rtl/>
          <w:lang w:bidi="fa-IR"/>
        </w:rPr>
        <w:t>تنها در مسجد جامع هر شهر</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3</w:t>
      </w:r>
      <w:r w:rsidR="008A2F1E" w:rsidRPr="00721FBF">
        <w:rPr>
          <w:rStyle w:val="libFootnotenumChar"/>
          <w:rtl/>
          <w:lang w:bidi="fa-IR"/>
        </w:rPr>
        <w:t>)</w:t>
      </w:r>
      <w:r w:rsidR="008A2F1E">
        <w:rPr>
          <w:rtl/>
          <w:lang w:bidi="fa-IR"/>
        </w:rPr>
        <w:t xml:space="preserve"> </w:t>
      </w:r>
      <w:r>
        <w:rPr>
          <w:rtl/>
          <w:lang w:bidi="fa-IR"/>
        </w:rPr>
        <w:t>به قصد رجاء مانع ندارد</w:t>
      </w:r>
      <w:r w:rsidR="00B713A2">
        <w:rPr>
          <w:rtl/>
          <w:lang w:bidi="fa-IR"/>
        </w:rPr>
        <w:t xml:space="preserve">. </w:t>
      </w:r>
      <w:r>
        <w:rPr>
          <w:rtl/>
          <w:lang w:bidi="fa-IR"/>
        </w:rPr>
        <w:t>و در سا</w:t>
      </w:r>
      <w:r w:rsidR="007C1100">
        <w:rPr>
          <w:rtl/>
          <w:lang w:bidi="fa-IR"/>
        </w:rPr>
        <w:t>ی</w:t>
      </w:r>
      <w:r>
        <w:rPr>
          <w:rtl/>
          <w:lang w:bidi="fa-IR"/>
        </w:rPr>
        <w:t>ر مساجد جا</w:t>
      </w:r>
      <w:r w:rsidR="007C1100">
        <w:rPr>
          <w:rtl/>
          <w:lang w:bidi="fa-IR"/>
        </w:rPr>
        <w:t>ی</w:t>
      </w:r>
      <w:r>
        <w:rPr>
          <w:rtl/>
          <w:lang w:bidi="fa-IR"/>
        </w:rPr>
        <w:t>ز ن</w:t>
      </w:r>
      <w:r w:rsidR="007C1100">
        <w:rPr>
          <w:rtl/>
          <w:lang w:bidi="fa-IR"/>
        </w:rPr>
        <w:t>ی</w:t>
      </w:r>
      <w:r>
        <w:rPr>
          <w:rtl/>
          <w:lang w:bidi="fa-IR"/>
        </w:rPr>
        <w:t>ست</w:t>
      </w:r>
      <w:r w:rsidR="00B713A2">
        <w:rPr>
          <w:rtl/>
          <w:lang w:bidi="fa-IR"/>
        </w:rPr>
        <w:t xml:space="preserve">. </w:t>
      </w:r>
    </w:p>
    <w:p w:rsidR="00995BE1" w:rsidRDefault="00995BE1" w:rsidP="00995BE1">
      <w:pPr>
        <w:pStyle w:val="libNormal"/>
        <w:rPr>
          <w:rtl/>
          <w:lang w:bidi="fa-IR"/>
        </w:rPr>
      </w:pPr>
      <w:r>
        <w:rPr>
          <w:rtl/>
          <w:lang w:bidi="fa-IR"/>
        </w:rPr>
        <w:t>6- اجازه گرفتن از کس</w:t>
      </w:r>
      <w:r w:rsidR="007C1100">
        <w:rPr>
          <w:rtl/>
          <w:lang w:bidi="fa-IR"/>
        </w:rPr>
        <w:t>ی</w:t>
      </w:r>
      <w:r>
        <w:rPr>
          <w:rtl/>
          <w:lang w:bidi="fa-IR"/>
        </w:rPr>
        <w:t xml:space="preserve"> که اجازه او لازم است</w:t>
      </w:r>
      <w:r w:rsidR="00B713A2">
        <w:rPr>
          <w:rtl/>
          <w:lang w:bidi="fa-IR"/>
        </w:rPr>
        <w:t xml:space="preserve">، </w:t>
      </w:r>
      <w:r>
        <w:rPr>
          <w:rtl/>
          <w:lang w:bidi="fa-IR"/>
        </w:rPr>
        <w:t>مثل اجازه زن از شوهر خو</w:t>
      </w:r>
      <w:r w:rsidR="007C1100">
        <w:rPr>
          <w:rtl/>
          <w:lang w:bidi="fa-IR"/>
        </w:rPr>
        <w:t>ی</w:t>
      </w:r>
      <w:r>
        <w:rPr>
          <w:rtl/>
          <w:lang w:bidi="fa-IR"/>
        </w:rPr>
        <w:t>ش در صورت</w:t>
      </w:r>
      <w:r w:rsidR="007C1100">
        <w:rPr>
          <w:rtl/>
          <w:lang w:bidi="fa-IR"/>
        </w:rPr>
        <w:t>ی</w:t>
      </w:r>
      <w:r>
        <w:rPr>
          <w:rtl/>
          <w:lang w:bidi="fa-IR"/>
        </w:rPr>
        <w:t xml:space="preserve"> که اعتکاف موجب از ب</w:t>
      </w:r>
      <w:r w:rsidR="007C1100">
        <w:rPr>
          <w:rtl/>
          <w:lang w:bidi="fa-IR"/>
        </w:rPr>
        <w:t>ی</w:t>
      </w:r>
      <w:r>
        <w:rPr>
          <w:rtl/>
          <w:lang w:bidi="fa-IR"/>
        </w:rPr>
        <w:t>ن رفتن حق او باشد</w:t>
      </w:r>
      <w:r w:rsidR="008A2F1E">
        <w:rPr>
          <w:rtl/>
          <w:lang w:bidi="fa-IR"/>
        </w:rPr>
        <w:t xml:space="preserve"> (</w:t>
      </w:r>
      <w:r>
        <w:rPr>
          <w:rtl/>
          <w:lang w:bidi="fa-IR"/>
        </w:rPr>
        <w:t>بنابر احت</w:t>
      </w:r>
      <w:r w:rsidR="007C1100">
        <w:rPr>
          <w:rtl/>
          <w:lang w:bidi="fa-IR"/>
        </w:rPr>
        <w:t>ی</w:t>
      </w:r>
      <w:r>
        <w:rPr>
          <w:rtl/>
          <w:lang w:bidi="fa-IR"/>
        </w:rPr>
        <w:t>اط واجب اجازه او لازم است</w:t>
      </w:r>
      <w:r w:rsidR="008A2F1E">
        <w:rPr>
          <w:rtl/>
          <w:lang w:bidi="fa-IR"/>
        </w:rPr>
        <w:t xml:space="preserve">) </w:t>
      </w:r>
      <w:r>
        <w:rPr>
          <w:rtl/>
          <w:lang w:bidi="fa-IR"/>
        </w:rPr>
        <w:t>و اجازه فرزند از والد</w:t>
      </w:r>
      <w:r w:rsidR="007C1100">
        <w:rPr>
          <w:rtl/>
          <w:lang w:bidi="fa-IR"/>
        </w:rPr>
        <w:t>ی</w:t>
      </w:r>
      <w:r>
        <w:rPr>
          <w:rtl/>
          <w:lang w:bidi="fa-IR"/>
        </w:rPr>
        <w:t>ن</w:t>
      </w:r>
      <w:r w:rsidR="00B713A2">
        <w:rPr>
          <w:rtl/>
          <w:lang w:bidi="fa-IR"/>
        </w:rPr>
        <w:t xml:space="preserve">، </w:t>
      </w:r>
      <w:r>
        <w:rPr>
          <w:rtl/>
          <w:lang w:bidi="fa-IR"/>
        </w:rPr>
        <w:t>در صورت</w:t>
      </w:r>
      <w:r w:rsidR="007C1100">
        <w:rPr>
          <w:rtl/>
          <w:lang w:bidi="fa-IR"/>
        </w:rPr>
        <w:t>ی</w:t>
      </w:r>
      <w:r>
        <w:rPr>
          <w:rtl/>
          <w:lang w:bidi="fa-IR"/>
        </w:rPr>
        <w:t xml:space="preserve"> که اعتکاف او موجب اذ</w:t>
      </w:r>
      <w:r w:rsidR="007C1100">
        <w:rPr>
          <w:rtl/>
          <w:lang w:bidi="fa-IR"/>
        </w:rPr>
        <w:t>ی</w:t>
      </w:r>
      <w:r>
        <w:rPr>
          <w:rtl/>
          <w:lang w:bidi="fa-IR"/>
        </w:rPr>
        <w:t>ت و آزار آنها باشد</w:t>
      </w:r>
      <w:r w:rsidR="00B713A2">
        <w:rPr>
          <w:rtl/>
          <w:lang w:bidi="fa-IR"/>
        </w:rPr>
        <w:t xml:space="preserve">. </w:t>
      </w:r>
    </w:p>
    <w:p w:rsidR="00995BE1" w:rsidRDefault="00995BE1" w:rsidP="00995BE1">
      <w:pPr>
        <w:pStyle w:val="libNormal"/>
        <w:rPr>
          <w:rtl/>
          <w:lang w:bidi="fa-IR"/>
        </w:rPr>
      </w:pPr>
      <w:r>
        <w:rPr>
          <w:rtl/>
          <w:lang w:bidi="fa-IR"/>
        </w:rPr>
        <w:t>7- ماندن در مسجد و ب</w:t>
      </w:r>
      <w:r w:rsidR="007C1100">
        <w:rPr>
          <w:rtl/>
          <w:lang w:bidi="fa-IR"/>
        </w:rPr>
        <w:t>ی</w:t>
      </w:r>
      <w:r>
        <w:rPr>
          <w:rtl/>
          <w:lang w:bidi="fa-IR"/>
        </w:rPr>
        <w:t>رون نرفتن از آن در مدت اعتکاف</w:t>
      </w:r>
      <w:r w:rsidR="008A2F1E">
        <w:rPr>
          <w:rtl/>
          <w:lang w:bidi="fa-IR"/>
        </w:rPr>
        <w:t xml:space="preserve"> </w:t>
      </w:r>
      <w:r w:rsidR="008A2F1E" w:rsidRPr="00721FBF">
        <w:rPr>
          <w:rStyle w:val="libFootnotenumChar"/>
          <w:rtl/>
          <w:lang w:bidi="fa-IR"/>
        </w:rPr>
        <w:t>(</w:t>
      </w:r>
      <w:r w:rsidRPr="00721FBF">
        <w:rPr>
          <w:rStyle w:val="libFootnotenumChar"/>
          <w:rtl/>
          <w:lang w:bidi="fa-IR"/>
        </w:rPr>
        <w:t>4</w:t>
      </w:r>
      <w:r w:rsidR="008A2F1E" w:rsidRPr="00721FBF">
        <w:rPr>
          <w:rStyle w:val="libFootnotenumChar"/>
          <w:rtl/>
          <w:lang w:bidi="fa-IR"/>
        </w:rPr>
        <w:t>)</w:t>
      </w:r>
      <w:r w:rsidR="008A2F1E">
        <w:rPr>
          <w:rtl/>
          <w:lang w:bidi="fa-IR"/>
        </w:rPr>
        <w:t xml:space="preserve"> </w:t>
      </w:r>
    </w:p>
    <w:p w:rsidR="00775FE6" w:rsidRDefault="00775FE6" w:rsidP="00775FE6">
      <w:pPr>
        <w:pStyle w:val="libFootnote"/>
        <w:rPr>
          <w:rtl/>
          <w:lang w:bidi="fa-IR"/>
        </w:rPr>
      </w:pPr>
      <w:r>
        <w:rPr>
          <w:rtl/>
          <w:lang w:bidi="fa-IR"/>
        </w:rPr>
        <w:t xml:space="preserve">1- آیات عظام، خویی، گلپایگانی، اراکی، فاضل، نوری، سیستانی، مکارم: اعتکاف درمسجد جامع شهر نیز کافی است </w:t>
      </w:r>
    </w:p>
    <w:p w:rsidR="00775FE6" w:rsidRDefault="00775FE6" w:rsidP="00775FE6">
      <w:pPr>
        <w:pStyle w:val="libFootnote"/>
        <w:rPr>
          <w:rtl/>
          <w:lang w:bidi="fa-IR"/>
        </w:rPr>
      </w:pPr>
      <w:r>
        <w:rPr>
          <w:rtl/>
          <w:lang w:bidi="fa-IR"/>
        </w:rPr>
        <w:t xml:space="preserve">2- تحریرالوسیله، ج 1، ص 304، القول فی شروطه. </w:t>
      </w:r>
    </w:p>
    <w:p w:rsidR="00775FE6" w:rsidRDefault="00775FE6" w:rsidP="00775FE6">
      <w:pPr>
        <w:pStyle w:val="libFootnote"/>
        <w:rPr>
          <w:rtl/>
          <w:lang w:bidi="fa-IR"/>
        </w:rPr>
      </w:pPr>
      <w:r>
        <w:rPr>
          <w:rtl/>
          <w:lang w:bidi="fa-IR"/>
        </w:rPr>
        <w:t xml:space="preserve">3- آیات عظام، خویی، گلپایگانی، اراکی، فاضل، نوری، سیستانی، مکارم: اعتکاف درمسجد جامع شهر نیز کافی است. </w:t>
      </w:r>
    </w:p>
    <w:p w:rsidR="00775FE6" w:rsidRDefault="00775FE6" w:rsidP="00775FE6">
      <w:pPr>
        <w:pStyle w:val="libFootnote"/>
        <w:rPr>
          <w:rtl/>
          <w:lang w:bidi="fa-IR"/>
        </w:rPr>
      </w:pPr>
      <w:r>
        <w:rPr>
          <w:rtl/>
          <w:lang w:bidi="fa-IR"/>
        </w:rPr>
        <w:t xml:space="preserve">4- تحریرالوسیله، ج 1، ص 304، القول فی شروطه. </w:t>
      </w:r>
    </w:p>
    <w:p w:rsidR="00775FE6" w:rsidRDefault="00775FE6" w:rsidP="00995BE1">
      <w:pPr>
        <w:pStyle w:val="libNormal"/>
        <w:rPr>
          <w:rtl/>
          <w:lang w:bidi="fa-IR"/>
        </w:rPr>
      </w:pPr>
    </w:p>
    <w:p w:rsidR="007C1100" w:rsidRDefault="00995BE1" w:rsidP="00775FE6">
      <w:pPr>
        <w:pStyle w:val="Heading3"/>
        <w:rPr>
          <w:rtl/>
          <w:lang w:bidi="fa-IR"/>
        </w:rPr>
      </w:pPr>
      <w:bookmarkStart w:id="99" w:name="_Toc424376049"/>
      <w:r>
        <w:rPr>
          <w:rtl/>
          <w:lang w:bidi="fa-IR"/>
        </w:rPr>
        <w:lastRenderedPageBreak/>
        <w:t>احکام اعتکاف</w:t>
      </w:r>
      <w:bookmarkEnd w:id="99"/>
      <w:r w:rsidR="007C1100">
        <w:rPr>
          <w:rtl/>
          <w:lang w:bidi="fa-IR"/>
        </w:rPr>
        <w:t xml:space="preserve"> </w:t>
      </w:r>
    </w:p>
    <w:p w:rsidR="00995BE1" w:rsidRDefault="00995BE1" w:rsidP="00775FE6">
      <w:pPr>
        <w:pStyle w:val="libNormal"/>
        <w:rPr>
          <w:rtl/>
          <w:lang w:bidi="fa-IR"/>
        </w:rPr>
      </w:pPr>
      <w:r>
        <w:rPr>
          <w:rtl/>
          <w:lang w:bidi="fa-IR"/>
        </w:rPr>
        <w:t>1- ن</w:t>
      </w:r>
      <w:r w:rsidR="007C1100">
        <w:rPr>
          <w:rtl/>
          <w:lang w:bidi="fa-IR"/>
        </w:rPr>
        <w:t>ی</w:t>
      </w:r>
      <w:r>
        <w:rPr>
          <w:rtl/>
          <w:lang w:bidi="fa-IR"/>
        </w:rPr>
        <w:t>ت اعتکاف با</w:t>
      </w:r>
      <w:r w:rsidR="007C1100">
        <w:rPr>
          <w:rtl/>
          <w:lang w:bidi="fa-IR"/>
        </w:rPr>
        <w:t>ی</w:t>
      </w:r>
      <w:r>
        <w:rPr>
          <w:rtl/>
          <w:lang w:bidi="fa-IR"/>
        </w:rPr>
        <w:t>د از اذان صبح که آغاز روزه است باشد</w:t>
      </w:r>
      <w:r w:rsidR="00B713A2">
        <w:rPr>
          <w:rtl/>
          <w:lang w:bidi="fa-IR"/>
        </w:rPr>
        <w:t xml:space="preserve">، </w:t>
      </w:r>
      <w:r>
        <w:rPr>
          <w:rtl/>
          <w:lang w:bidi="fa-IR"/>
        </w:rPr>
        <w:t>بنابرا</w:t>
      </w:r>
      <w:r w:rsidR="007C1100">
        <w:rPr>
          <w:rtl/>
          <w:lang w:bidi="fa-IR"/>
        </w:rPr>
        <w:t>ی</w:t>
      </w:r>
      <w:r>
        <w:rPr>
          <w:rtl/>
          <w:lang w:bidi="fa-IR"/>
        </w:rPr>
        <w:t>ن کس</w:t>
      </w:r>
      <w:r w:rsidR="007C1100">
        <w:rPr>
          <w:rtl/>
          <w:lang w:bidi="fa-IR"/>
        </w:rPr>
        <w:t>ی</w:t>
      </w:r>
      <w:r>
        <w:rPr>
          <w:rtl/>
          <w:lang w:bidi="fa-IR"/>
        </w:rPr>
        <w:t xml:space="preserve"> که د</w:t>
      </w:r>
      <w:r w:rsidR="007C1100">
        <w:rPr>
          <w:rtl/>
          <w:lang w:bidi="fa-IR"/>
        </w:rPr>
        <w:t>ی</w:t>
      </w:r>
      <w:r>
        <w:rPr>
          <w:rtl/>
          <w:lang w:bidi="fa-IR"/>
        </w:rPr>
        <w:t>رتر از آن وقت به مسجد برسد</w:t>
      </w:r>
      <w:r w:rsidR="00B713A2">
        <w:rPr>
          <w:rtl/>
          <w:lang w:bidi="fa-IR"/>
        </w:rPr>
        <w:t xml:space="preserve">، </w:t>
      </w:r>
      <w:r>
        <w:rPr>
          <w:rtl/>
          <w:lang w:bidi="fa-IR"/>
        </w:rPr>
        <w:t>آن روز نم</w:t>
      </w:r>
      <w:r w:rsidR="007C1100">
        <w:rPr>
          <w:rtl/>
          <w:lang w:bidi="fa-IR"/>
        </w:rPr>
        <w:t xml:space="preserve">ی </w:t>
      </w:r>
      <w:r>
        <w:rPr>
          <w:rtl/>
          <w:lang w:bidi="fa-IR"/>
        </w:rPr>
        <w:t>تواند</w:t>
      </w:r>
      <w:r w:rsidR="00775FE6">
        <w:rPr>
          <w:rFonts w:hint="cs"/>
          <w:rtl/>
          <w:lang w:bidi="fa-IR"/>
        </w:rPr>
        <w:t xml:space="preserve"> </w:t>
      </w:r>
      <w:r>
        <w:rPr>
          <w:rtl/>
          <w:lang w:bidi="fa-IR"/>
        </w:rPr>
        <w:t>اعتکاف را شروع کند</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1</w:t>
      </w:r>
      <w:r w:rsidR="008A2F1E" w:rsidRPr="00721FBF">
        <w:rPr>
          <w:rStyle w:val="libFootnotenumChar"/>
          <w:rtl/>
          <w:lang w:bidi="fa-IR"/>
        </w:rPr>
        <w:t>)</w:t>
      </w:r>
      <w:r w:rsidR="008A2F1E">
        <w:rPr>
          <w:rtl/>
          <w:lang w:bidi="fa-IR"/>
        </w:rPr>
        <w:t xml:space="preserve"> </w:t>
      </w:r>
    </w:p>
    <w:p w:rsidR="00995BE1" w:rsidRDefault="00995BE1" w:rsidP="00995BE1">
      <w:pPr>
        <w:pStyle w:val="libNormal"/>
        <w:rPr>
          <w:rtl/>
          <w:lang w:bidi="fa-IR"/>
        </w:rPr>
      </w:pPr>
      <w:r>
        <w:rPr>
          <w:rtl/>
          <w:lang w:bidi="fa-IR"/>
        </w:rPr>
        <w:t>2- روزه در اعتکاف لازم ن</w:t>
      </w:r>
      <w:r w:rsidR="007C1100">
        <w:rPr>
          <w:rtl/>
          <w:lang w:bidi="fa-IR"/>
        </w:rPr>
        <w:t>ی</w:t>
      </w:r>
      <w:r>
        <w:rPr>
          <w:rtl/>
          <w:lang w:bidi="fa-IR"/>
        </w:rPr>
        <w:t>ست برا</w:t>
      </w:r>
      <w:r w:rsidR="007C1100">
        <w:rPr>
          <w:rtl/>
          <w:lang w:bidi="fa-IR"/>
        </w:rPr>
        <w:t>ی</w:t>
      </w:r>
      <w:r>
        <w:rPr>
          <w:rtl/>
          <w:lang w:bidi="fa-IR"/>
        </w:rPr>
        <w:t xml:space="preserve"> اعتکاف باشد</w:t>
      </w:r>
      <w:r w:rsidR="00B713A2">
        <w:rPr>
          <w:rtl/>
          <w:lang w:bidi="fa-IR"/>
        </w:rPr>
        <w:t xml:space="preserve">، </w:t>
      </w:r>
      <w:r>
        <w:rPr>
          <w:rtl/>
          <w:lang w:bidi="fa-IR"/>
        </w:rPr>
        <w:t>بلکه م</w:t>
      </w:r>
      <w:r w:rsidR="007C1100">
        <w:rPr>
          <w:rtl/>
          <w:lang w:bidi="fa-IR"/>
        </w:rPr>
        <w:t xml:space="preserve">ی </w:t>
      </w:r>
      <w:r>
        <w:rPr>
          <w:rtl/>
          <w:lang w:bidi="fa-IR"/>
        </w:rPr>
        <w:t>تواند روزه ماه رمضان</w:t>
      </w:r>
      <w:r w:rsidR="00B713A2">
        <w:rPr>
          <w:rtl/>
          <w:lang w:bidi="fa-IR"/>
        </w:rPr>
        <w:t xml:space="preserve">، </w:t>
      </w:r>
      <w:r>
        <w:rPr>
          <w:rtl/>
          <w:lang w:bidi="fa-IR"/>
        </w:rPr>
        <w:t>قضا</w:t>
      </w:r>
      <w:r w:rsidR="007C1100">
        <w:rPr>
          <w:rtl/>
          <w:lang w:bidi="fa-IR"/>
        </w:rPr>
        <w:t>ی</w:t>
      </w:r>
      <w:r>
        <w:rPr>
          <w:rtl/>
          <w:lang w:bidi="fa-IR"/>
        </w:rPr>
        <w:t xml:space="preserve"> آن</w:t>
      </w:r>
      <w:r w:rsidR="00B713A2">
        <w:rPr>
          <w:rtl/>
          <w:lang w:bidi="fa-IR"/>
        </w:rPr>
        <w:t xml:space="preserve">، </w:t>
      </w:r>
      <w:r w:rsidR="007C1100">
        <w:rPr>
          <w:rtl/>
          <w:lang w:bidi="fa-IR"/>
        </w:rPr>
        <w:t>ی</w:t>
      </w:r>
      <w:r>
        <w:rPr>
          <w:rtl/>
          <w:lang w:bidi="fa-IR"/>
        </w:rPr>
        <w:t>ا روزه نذر</w:t>
      </w:r>
      <w:r w:rsidR="007C1100">
        <w:rPr>
          <w:rtl/>
          <w:lang w:bidi="fa-IR"/>
        </w:rPr>
        <w:t>ی</w:t>
      </w:r>
      <w:r>
        <w:rPr>
          <w:rtl/>
          <w:lang w:bidi="fa-IR"/>
        </w:rPr>
        <w:t xml:space="preserve"> باشد</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2</w:t>
      </w:r>
      <w:r w:rsidR="008A2F1E" w:rsidRPr="00721FBF">
        <w:rPr>
          <w:rStyle w:val="libFootnotenumChar"/>
          <w:rtl/>
          <w:lang w:bidi="fa-IR"/>
        </w:rPr>
        <w:t>)</w:t>
      </w:r>
      <w:r w:rsidR="008A2F1E">
        <w:rPr>
          <w:rtl/>
          <w:lang w:bidi="fa-IR"/>
        </w:rPr>
        <w:t xml:space="preserve"> </w:t>
      </w:r>
    </w:p>
    <w:p w:rsidR="00995BE1" w:rsidRDefault="00995BE1" w:rsidP="00995BE1">
      <w:pPr>
        <w:pStyle w:val="libNormal"/>
        <w:rPr>
          <w:rtl/>
          <w:lang w:bidi="fa-IR"/>
        </w:rPr>
      </w:pPr>
      <w:r>
        <w:rPr>
          <w:rtl/>
          <w:lang w:bidi="fa-IR"/>
        </w:rPr>
        <w:t>3- قطع و رها کردن اعتکاف مستحب</w:t>
      </w:r>
      <w:r w:rsidR="007C1100">
        <w:rPr>
          <w:rtl/>
          <w:lang w:bidi="fa-IR"/>
        </w:rPr>
        <w:t>ی</w:t>
      </w:r>
      <w:r w:rsidR="00B713A2">
        <w:rPr>
          <w:rtl/>
          <w:lang w:bidi="fa-IR"/>
        </w:rPr>
        <w:t xml:space="preserve">، </w:t>
      </w:r>
      <w:r>
        <w:rPr>
          <w:rtl/>
          <w:lang w:bidi="fa-IR"/>
        </w:rPr>
        <w:t>در روزها</w:t>
      </w:r>
      <w:r w:rsidR="007C1100">
        <w:rPr>
          <w:rtl/>
          <w:lang w:bidi="fa-IR"/>
        </w:rPr>
        <w:t>ی</w:t>
      </w:r>
      <w:r>
        <w:rPr>
          <w:rtl/>
          <w:lang w:bidi="fa-IR"/>
        </w:rPr>
        <w:t xml:space="preserve"> اوّل و دوّم جا</w:t>
      </w:r>
      <w:r w:rsidR="007C1100">
        <w:rPr>
          <w:rtl/>
          <w:lang w:bidi="fa-IR"/>
        </w:rPr>
        <w:t>ی</w:t>
      </w:r>
      <w:r>
        <w:rPr>
          <w:rtl/>
          <w:lang w:bidi="fa-IR"/>
        </w:rPr>
        <w:t>ز است ول</w:t>
      </w:r>
      <w:r w:rsidR="007C1100">
        <w:rPr>
          <w:rtl/>
          <w:lang w:bidi="fa-IR"/>
        </w:rPr>
        <w:t>ی</w:t>
      </w:r>
      <w:r>
        <w:rPr>
          <w:rtl/>
          <w:lang w:bidi="fa-IR"/>
        </w:rPr>
        <w:t xml:space="preserve"> پس از تمام شدن دو روز</w:t>
      </w:r>
      <w:r w:rsidR="00B713A2">
        <w:rPr>
          <w:rtl/>
          <w:lang w:bidi="fa-IR"/>
        </w:rPr>
        <w:t xml:space="preserve">، </w:t>
      </w:r>
      <w:r>
        <w:rPr>
          <w:rtl/>
          <w:lang w:bidi="fa-IR"/>
        </w:rPr>
        <w:t>ماندن روز سوّم واجب م</w:t>
      </w:r>
      <w:r w:rsidR="007C1100">
        <w:rPr>
          <w:rtl/>
          <w:lang w:bidi="fa-IR"/>
        </w:rPr>
        <w:t xml:space="preserve">ی </w:t>
      </w:r>
      <w:r>
        <w:rPr>
          <w:rtl/>
          <w:lang w:bidi="fa-IR"/>
        </w:rPr>
        <w:t>شود و قطع اعتکاف جا</w:t>
      </w:r>
      <w:r w:rsidR="007C1100">
        <w:rPr>
          <w:rtl/>
          <w:lang w:bidi="fa-IR"/>
        </w:rPr>
        <w:t>ی</w:t>
      </w:r>
      <w:r>
        <w:rPr>
          <w:rtl/>
          <w:lang w:bidi="fa-IR"/>
        </w:rPr>
        <w:t>ز ن</w:t>
      </w:r>
      <w:r w:rsidR="007C1100">
        <w:rPr>
          <w:rtl/>
          <w:lang w:bidi="fa-IR"/>
        </w:rPr>
        <w:t>ی</w:t>
      </w:r>
      <w:r>
        <w:rPr>
          <w:rtl/>
          <w:lang w:bidi="fa-IR"/>
        </w:rPr>
        <w:t>ست</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3</w:t>
      </w:r>
      <w:r w:rsidR="008A2F1E" w:rsidRPr="00721FBF">
        <w:rPr>
          <w:rStyle w:val="libFootnotenumChar"/>
          <w:rtl/>
          <w:lang w:bidi="fa-IR"/>
        </w:rPr>
        <w:t>)</w:t>
      </w:r>
      <w:r w:rsidR="008A2F1E">
        <w:rPr>
          <w:rtl/>
          <w:lang w:bidi="fa-IR"/>
        </w:rPr>
        <w:t xml:space="preserve"> </w:t>
      </w:r>
    </w:p>
    <w:p w:rsidR="00775FE6" w:rsidRDefault="00775FE6" w:rsidP="00775FE6">
      <w:pPr>
        <w:pStyle w:val="libFootnote"/>
        <w:rPr>
          <w:rtl/>
          <w:lang w:bidi="fa-IR"/>
        </w:rPr>
      </w:pPr>
      <w:r>
        <w:rPr>
          <w:rtl/>
          <w:lang w:bidi="fa-IR"/>
        </w:rPr>
        <w:t xml:space="preserve">1- همان- الثانی. </w:t>
      </w:r>
    </w:p>
    <w:p w:rsidR="00775FE6" w:rsidRDefault="00775FE6" w:rsidP="00775FE6">
      <w:pPr>
        <w:pStyle w:val="libFootnote"/>
        <w:rPr>
          <w:rtl/>
          <w:lang w:bidi="fa-IR"/>
        </w:rPr>
      </w:pPr>
      <w:r>
        <w:rPr>
          <w:rtl/>
          <w:lang w:bidi="fa-IR"/>
        </w:rPr>
        <w:t xml:space="preserve">2- تحریرالوسیله، ج 1، ص 305، الثالث. </w:t>
      </w:r>
    </w:p>
    <w:p w:rsidR="00775FE6" w:rsidRDefault="00775FE6" w:rsidP="00775FE6">
      <w:pPr>
        <w:pStyle w:val="libFootnote"/>
        <w:rPr>
          <w:rtl/>
          <w:lang w:bidi="fa-IR"/>
        </w:rPr>
      </w:pPr>
      <w:r>
        <w:rPr>
          <w:rtl/>
          <w:lang w:bidi="fa-IR"/>
        </w:rPr>
        <w:t xml:space="preserve">3- تحریرالوسیله، ج 1، ص 306، م 3. </w:t>
      </w:r>
    </w:p>
    <w:p w:rsidR="00775FE6" w:rsidRDefault="00775FE6" w:rsidP="00995BE1">
      <w:pPr>
        <w:pStyle w:val="libNormal"/>
        <w:rPr>
          <w:rtl/>
          <w:lang w:bidi="fa-IR"/>
        </w:rPr>
      </w:pPr>
    </w:p>
    <w:p w:rsidR="00995BE1" w:rsidRDefault="00995BE1" w:rsidP="00995BE1">
      <w:pPr>
        <w:pStyle w:val="libNormal"/>
        <w:rPr>
          <w:rtl/>
          <w:lang w:bidi="fa-IR"/>
        </w:rPr>
      </w:pPr>
      <w:r>
        <w:rPr>
          <w:rtl/>
          <w:lang w:bidi="fa-IR"/>
        </w:rPr>
        <w:t>4- اگر عمداً و با اخت</w:t>
      </w:r>
      <w:r w:rsidR="007C1100">
        <w:rPr>
          <w:rtl/>
          <w:lang w:bidi="fa-IR"/>
        </w:rPr>
        <w:t>ی</w:t>
      </w:r>
      <w:r>
        <w:rPr>
          <w:rtl/>
          <w:lang w:bidi="fa-IR"/>
        </w:rPr>
        <w:t>ار از مسجد خارج شود</w:t>
      </w:r>
      <w:r w:rsidR="00B713A2">
        <w:rPr>
          <w:rtl/>
          <w:lang w:bidi="fa-IR"/>
        </w:rPr>
        <w:t xml:space="preserve">، </w:t>
      </w:r>
      <w:r>
        <w:rPr>
          <w:rtl/>
          <w:lang w:bidi="fa-IR"/>
        </w:rPr>
        <w:t>اعتکاف باطل م</w:t>
      </w:r>
      <w:r w:rsidR="007C1100">
        <w:rPr>
          <w:rtl/>
          <w:lang w:bidi="fa-IR"/>
        </w:rPr>
        <w:t xml:space="preserve">ی </w:t>
      </w:r>
      <w:r>
        <w:rPr>
          <w:rtl/>
          <w:lang w:bidi="fa-IR"/>
        </w:rPr>
        <w:t>شود</w:t>
      </w:r>
      <w:r w:rsidR="00B713A2">
        <w:rPr>
          <w:rtl/>
          <w:lang w:bidi="fa-IR"/>
        </w:rPr>
        <w:t xml:space="preserve">، </w:t>
      </w:r>
      <w:r>
        <w:rPr>
          <w:rtl/>
          <w:lang w:bidi="fa-IR"/>
        </w:rPr>
        <w:t>هر چند جاهل به حکم باشد ول</w:t>
      </w:r>
      <w:r w:rsidR="007C1100">
        <w:rPr>
          <w:rtl/>
          <w:lang w:bidi="fa-IR"/>
        </w:rPr>
        <w:t>ی</w:t>
      </w:r>
      <w:r>
        <w:rPr>
          <w:rtl/>
          <w:lang w:bidi="fa-IR"/>
        </w:rPr>
        <w:t xml:space="preserve"> از رو</w:t>
      </w:r>
      <w:r w:rsidR="007C1100">
        <w:rPr>
          <w:rtl/>
          <w:lang w:bidi="fa-IR"/>
        </w:rPr>
        <w:t>ی</w:t>
      </w:r>
      <w:r>
        <w:rPr>
          <w:rtl/>
          <w:lang w:bidi="fa-IR"/>
        </w:rPr>
        <w:t xml:space="preserve"> ضرورت چه ضرورت عقل</w:t>
      </w:r>
      <w:r w:rsidR="007C1100">
        <w:rPr>
          <w:rtl/>
          <w:lang w:bidi="fa-IR"/>
        </w:rPr>
        <w:t>ی</w:t>
      </w:r>
      <w:r>
        <w:rPr>
          <w:rtl/>
          <w:lang w:bidi="fa-IR"/>
        </w:rPr>
        <w:t xml:space="preserve"> </w:t>
      </w:r>
      <w:r w:rsidR="007C1100">
        <w:rPr>
          <w:rtl/>
          <w:lang w:bidi="fa-IR"/>
        </w:rPr>
        <w:t>ی</w:t>
      </w:r>
      <w:r>
        <w:rPr>
          <w:rtl/>
          <w:lang w:bidi="fa-IR"/>
        </w:rPr>
        <w:t>ا شرع</w:t>
      </w:r>
      <w:r w:rsidR="007C1100">
        <w:rPr>
          <w:rtl/>
          <w:lang w:bidi="fa-IR"/>
        </w:rPr>
        <w:t>ی</w:t>
      </w:r>
      <w:r>
        <w:rPr>
          <w:rtl/>
          <w:lang w:bidi="fa-IR"/>
        </w:rPr>
        <w:t xml:space="preserve"> </w:t>
      </w:r>
      <w:r w:rsidR="007C1100">
        <w:rPr>
          <w:rtl/>
          <w:lang w:bidi="fa-IR"/>
        </w:rPr>
        <w:t>ی</w:t>
      </w:r>
      <w:r>
        <w:rPr>
          <w:rtl/>
          <w:lang w:bidi="fa-IR"/>
        </w:rPr>
        <w:t>ا عرف</w:t>
      </w:r>
      <w:r w:rsidR="007C1100">
        <w:rPr>
          <w:rtl/>
          <w:lang w:bidi="fa-IR"/>
        </w:rPr>
        <w:t>ی</w:t>
      </w:r>
      <w:r>
        <w:rPr>
          <w:rtl/>
          <w:lang w:bidi="fa-IR"/>
        </w:rPr>
        <w:t xml:space="preserve"> باشد خارج شدن از مسجد اشکال ندارد مانند ا</w:t>
      </w:r>
      <w:r w:rsidR="007C1100">
        <w:rPr>
          <w:rtl/>
          <w:lang w:bidi="fa-IR"/>
        </w:rPr>
        <w:t>ی</w:t>
      </w:r>
      <w:r>
        <w:rPr>
          <w:rtl/>
          <w:lang w:bidi="fa-IR"/>
        </w:rPr>
        <w:t>ن موارد</w:t>
      </w:r>
      <w:r w:rsidR="00B713A2">
        <w:rPr>
          <w:rtl/>
          <w:lang w:bidi="fa-IR"/>
        </w:rPr>
        <w:t xml:space="preserve">: </w:t>
      </w:r>
    </w:p>
    <w:p w:rsidR="00995BE1" w:rsidRDefault="00995BE1" w:rsidP="00995BE1">
      <w:pPr>
        <w:pStyle w:val="libNormal"/>
        <w:rPr>
          <w:rtl/>
          <w:lang w:bidi="fa-IR"/>
        </w:rPr>
      </w:pPr>
      <w:r>
        <w:rPr>
          <w:rtl/>
          <w:lang w:bidi="fa-IR"/>
        </w:rPr>
        <w:t>* برا</w:t>
      </w:r>
      <w:r w:rsidR="007C1100">
        <w:rPr>
          <w:rtl/>
          <w:lang w:bidi="fa-IR"/>
        </w:rPr>
        <w:t>ی</w:t>
      </w:r>
      <w:r>
        <w:rPr>
          <w:rtl/>
          <w:lang w:bidi="fa-IR"/>
        </w:rPr>
        <w:t xml:space="preserve"> قضا</w:t>
      </w:r>
      <w:r w:rsidR="007C1100">
        <w:rPr>
          <w:rtl/>
          <w:lang w:bidi="fa-IR"/>
        </w:rPr>
        <w:t>ی</w:t>
      </w:r>
      <w:r>
        <w:rPr>
          <w:rtl/>
          <w:lang w:bidi="fa-IR"/>
        </w:rPr>
        <w:t xml:space="preserve"> حاجت</w:t>
      </w:r>
      <w:r w:rsidR="008A2F1E">
        <w:rPr>
          <w:rtl/>
          <w:lang w:bidi="fa-IR"/>
        </w:rPr>
        <w:t xml:space="preserve"> (</w:t>
      </w:r>
      <w:r>
        <w:rPr>
          <w:rtl/>
          <w:lang w:bidi="fa-IR"/>
        </w:rPr>
        <w:t>تخلّ</w:t>
      </w:r>
      <w:r w:rsidR="007C1100">
        <w:rPr>
          <w:rtl/>
          <w:lang w:bidi="fa-IR"/>
        </w:rPr>
        <w:t>ی</w:t>
      </w:r>
      <w:r w:rsidR="008A2F1E">
        <w:rPr>
          <w:rtl/>
          <w:lang w:bidi="fa-IR"/>
        </w:rPr>
        <w:t xml:space="preserve">) </w:t>
      </w:r>
    </w:p>
    <w:p w:rsidR="00995BE1" w:rsidRDefault="00995BE1" w:rsidP="00995BE1">
      <w:pPr>
        <w:pStyle w:val="libNormal"/>
        <w:rPr>
          <w:rtl/>
          <w:lang w:bidi="fa-IR"/>
        </w:rPr>
      </w:pPr>
      <w:r>
        <w:rPr>
          <w:rtl/>
          <w:lang w:bidi="fa-IR"/>
        </w:rPr>
        <w:t>* انجام غسل جنابت</w:t>
      </w:r>
    </w:p>
    <w:p w:rsidR="00995BE1" w:rsidRDefault="00995BE1" w:rsidP="00995BE1">
      <w:pPr>
        <w:pStyle w:val="libNormal"/>
        <w:rPr>
          <w:rtl/>
          <w:lang w:bidi="fa-IR"/>
        </w:rPr>
      </w:pPr>
      <w:r>
        <w:rPr>
          <w:rtl/>
          <w:lang w:bidi="fa-IR"/>
        </w:rPr>
        <w:t>* اقامه شهادت</w:t>
      </w:r>
      <w:r w:rsidR="008A2F1E">
        <w:rPr>
          <w:rtl/>
          <w:lang w:bidi="fa-IR"/>
        </w:rPr>
        <w:t xml:space="preserve"> (</w:t>
      </w:r>
      <w:r>
        <w:rPr>
          <w:rtl/>
          <w:lang w:bidi="fa-IR"/>
        </w:rPr>
        <w:t>شهادت دادن در دادگاه</w:t>
      </w:r>
      <w:r w:rsidR="008A2F1E">
        <w:rPr>
          <w:rtl/>
          <w:lang w:bidi="fa-IR"/>
        </w:rPr>
        <w:t xml:space="preserve">) </w:t>
      </w:r>
    </w:p>
    <w:p w:rsidR="00995BE1" w:rsidRDefault="00995BE1" w:rsidP="00995BE1">
      <w:pPr>
        <w:pStyle w:val="libNormal"/>
        <w:rPr>
          <w:rtl/>
          <w:lang w:bidi="fa-IR"/>
        </w:rPr>
      </w:pPr>
      <w:r>
        <w:rPr>
          <w:rtl/>
          <w:lang w:bidi="fa-IR"/>
        </w:rPr>
        <w:t>* ع</w:t>
      </w:r>
      <w:r w:rsidR="007C1100">
        <w:rPr>
          <w:rtl/>
          <w:lang w:bidi="fa-IR"/>
        </w:rPr>
        <w:t>ی</w:t>
      </w:r>
      <w:r>
        <w:rPr>
          <w:rtl/>
          <w:lang w:bidi="fa-IR"/>
        </w:rPr>
        <w:t>ادت مر</w:t>
      </w:r>
      <w:r w:rsidR="007C1100">
        <w:rPr>
          <w:rtl/>
          <w:lang w:bidi="fa-IR"/>
        </w:rPr>
        <w:t>ی</w:t>
      </w:r>
      <w:r>
        <w:rPr>
          <w:rtl/>
          <w:lang w:bidi="fa-IR"/>
        </w:rPr>
        <w:t>ض</w:t>
      </w:r>
    </w:p>
    <w:p w:rsidR="00995BE1" w:rsidRDefault="00995BE1" w:rsidP="00995BE1">
      <w:pPr>
        <w:pStyle w:val="libNormal"/>
        <w:rPr>
          <w:rtl/>
          <w:lang w:bidi="fa-IR"/>
        </w:rPr>
      </w:pPr>
      <w:r>
        <w:rPr>
          <w:rtl/>
          <w:lang w:bidi="fa-IR"/>
        </w:rPr>
        <w:t>* تش</w:t>
      </w:r>
      <w:r w:rsidR="007C1100">
        <w:rPr>
          <w:rtl/>
          <w:lang w:bidi="fa-IR"/>
        </w:rPr>
        <w:t>یی</w:t>
      </w:r>
      <w:r>
        <w:rPr>
          <w:rtl/>
          <w:lang w:bidi="fa-IR"/>
        </w:rPr>
        <w:t>ع جنازه</w:t>
      </w:r>
    </w:p>
    <w:p w:rsidR="00995BE1" w:rsidRDefault="00995BE1" w:rsidP="00995BE1">
      <w:pPr>
        <w:pStyle w:val="libNormal"/>
        <w:rPr>
          <w:rtl/>
          <w:lang w:bidi="fa-IR"/>
        </w:rPr>
      </w:pPr>
      <w:r>
        <w:rPr>
          <w:rtl/>
          <w:lang w:bidi="fa-IR"/>
        </w:rPr>
        <w:t>* بدرقه مسافر</w:t>
      </w:r>
    </w:p>
    <w:p w:rsidR="00995BE1" w:rsidRDefault="00995BE1" w:rsidP="00995BE1">
      <w:pPr>
        <w:pStyle w:val="libNormal"/>
        <w:rPr>
          <w:rtl/>
          <w:lang w:bidi="fa-IR"/>
        </w:rPr>
      </w:pPr>
      <w:r>
        <w:rPr>
          <w:rtl/>
          <w:lang w:bidi="fa-IR"/>
        </w:rPr>
        <w:t>* استقبال کس</w:t>
      </w:r>
      <w:r w:rsidR="007C1100">
        <w:rPr>
          <w:rtl/>
          <w:lang w:bidi="fa-IR"/>
        </w:rPr>
        <w:t>ی</w:t>
      </w:r>
      <w:r>
        <w:rPr>
          <w:rtl/>
          <w:lang w:bidi="fa-IR"/>
        </w:rPr>
        <w:t xml:space="preserve"> که از سفر برم</w:t>
      </w:r>
      <w:r w:rsidR="007C1100">
        <w:rPr>
          <w:rtl/>
          <w:lang w:bidi="fa-IR"/>
        </w:rPr>
        <w:t xml:space="preserve">ی </w:t>
      </w:r>
      <w:r>
        <w:rPr>
          <w:rtl/>
          <w:lang w:bidi="fa-IR"/>
        </w:rPr>
        <w:t>گردد</w:t>
      </w:r>
    </w:p>
    <w:p w:rsidR="007C1100" w:rsidRDefault="00995BE1" w:rsidP="00775FE6">
      <w:pPr>
        <w:pStyle w:val="libNormal"/>
        <w:rPr>
          <w:rtl/>
          <w:lang w:bidi="fa-IR"/>
        </w:rPr>
      </w:pPr>
      <w:r>
        <w:rPr>
          <w:rtl/>
          <w:lang w:bidi="fa-IR"/>
        </w:rPr>
        <w:lastRenderedPageBreak/>
        <w:t>اگر به خاطر ضرورت از مسجد ب</w:t>
      </w:r>
      <w:r w:rsidR="007C1100">
        <w:rPr>
          <w:rtl/>
          <w:lang w:bidi="fa-IR"/>
        </w:rPr>
        <w:t>ی</w:t>
      </w:r>
      <w:r>
        <w:rPr>
          <w:rtl/>
          <w:lang w:bidi="fa-IR"/>
        </w:rPr>
        <w:t>رون رود</w:t>
      </w:r>
      <w:r w:rsidR="00B713A2">
        <w:rPr>
          <w:rtl/>
          <w:lang w:bidi="fa-IR"/>
        </w:rPr>
        <w:t xml:space="preserve">، </w:t>
      </w:r>
      <w:r>
        <w:rPr>
          <w:rtl/>
          <w:lang w:bidi="fa-IR"/>
        </w:rPr>
        <w:t>بنابر احت</w:t>
      </w:r>
      <w:r w:rsidR="007C1100">
        <w:rPr>
          <w:rtl/>
          <w:lang w:bidi="fa-IR"/>
        </w:rPr>
        <w:t>ی</w:t>
      </w:r>
      <w:r>
        <w:rPr>
          <w:rtl/>
          <w:lang w:bidi="fa-IR"/>
        </w:rPr>
        <w:t>اط واجب با</w:t>
      </w:r>
      <w:r w:rsidR="007C1100">
        <w:rPr>
          <w:rtl/>
          <w:lang w:bidi="fa-IR"/>
        </w:rPr>
        <w:t>ی</w:t>
      </w:r>
      <w:r>
        <w:rPr>
          <w:rtl/>
          <w:lang w:bidi="fa-IR"/>
        </w:rPr>
        <w:t>د</w:t>
      </w:r>
      <w:r w:rsidR="00775FE6">
        <w:rPr>
          <w:rFonts w:hint="cs"/>
          <w:rtl/>
          <w:lang w:bidi="fa-IR"/>
        </w:rPr>
        <w:t xml:space="preserve"> </w:t>
      </w:r>
      <w:r>
        <w:rPr>
          <w:rtl/>
          <w:lang w:bidi="fa-IR"/>
        </w:rPr>
        <w:t>نزد</w:t>
      </w:r>
      <w:r w:rsidR="007C1100">
        <w:rPr>
          <w:rtl/>
          <w:lang w:bidi="fa-IR"/>
        </w:rPr>
        <w:t>ی</w:t>
      </w:r>
      <w:r>
        <w:rPr>
          <w:rtl/>
          <w:lang w:bidi="fa-IR"/>
        </w:rPr>
        <w:t>کتر</w:t>
      </w:r>
      <w:r w:rsidR="007C1100">
        <w:rPr>
          <w:rtl/>
          <w:lang w:bidi="fa-IR"/>
        </w:rPr>
        <w:t>ی</w:t>
      </w:r>
      <w:r>
        <w:rPr>
          <w:rtl/>
          <w:lang w:bidi="fa-IR"/>
        </w:rPr>
        <w:t>ن راه را انتخاب کند و ب</w:t>
      </w:r>
      <w:r w:rsidR="007C1100">
        <w:rPr>
          <w:rtl/>
          <w:lang w:bidi="fa-IR"/>
        </w:rPr>
        <w:t>ی</w:t>
      </w:r>
      <w:r>
        <w:rPr>
          <w:rtl/>
          <w:lang w:bidi="fa-IR"/>
        </w:rPr>
        <w:t>ش از مقدار ن</w:t>
      </w:r>
      <w:r w:rsidR="007C1100">
        <w:rPr>
          <w:rtl/>
          <w:lang w:bidi="fa-IR"/>
        </w:rPr>
        <w:t>ی</w:t>
      </w:r>
      <w:r>
        <w:rPr>
          <w:rtl/>
          <w:lang w:bidi="fa-IR"/>
        </w:rPr>
        <w:t>از ب</w:t>
      </w:r>
      <w:r w:rsidR="007C1100">
        <w:rPr>
          <w:rtl/>
          <w:lang w:bidi="fa-IR"/>
        </w:rPr>
        <w:t>ی</w:t>
      </w:r>
      <w:r>
        <w:rPr>
          <w:rtl/>
          <w:lang w:bidi="fa-IR"/>
        </w:rPr>
        <w:t>رون مسجد نماند و ننش</w:t>
      </w:r>
      <w:r w:rsidR="007C1100">
        <w:rPr>
          <w:rtl/>
          <w:lang w:bidi="fa-IR"/>
        </w:rPr>
        <w:t>ی</w:t>
      </w:r>
      <w:r>
        <w:rPr>
          <w:rtl/>
          <w:lang w:bidi="fa-IR"/>
        </w:rPr>
        <w:t>ند و ز</w:t>
      </w:r>
      <w:r w:rsidR="007C1100">
        <w:rPr>
          <w:rtl/>
          <w:lang w:bidi="fa-IR"/>
        </w:rPr>
        <w:t>ی</w:t>
      </w:r>
      <w:r>
        <w:rPr>
          <w:rtl/>
          <w:lang w:bidi="fa-IR"/>
        </w:rPr>
        <w:t>ر سا</w:t>
      </w:r>
      <w:r w:rsidR="007C1100">
        <w:rPr>
          <w:rtl/>
          <w:lang w:bidi="fa-IR"/>
        </w:rPr>
        <w:t>ی</w:t>
      </w:r>
      <w:r>
        <w:rPr>
          <w:rtl/>
          <w:lang w:bidi="fa-IR"/>
        </w:rPr>
        <w:t>ه حرکت نکند و در صورت امکان نبا</w:t>
      </w:r>
      <w:r w:rsidR="007C1100">
        <w:rPr>
          <w:rtl/>
          <w:lang w:bidi="fa-IR"/>
        </w:rPr>
        <w:t>ی</w:t>
      </w:r>
      <w:r>
        <w:rPr>
          <w:rtl/>
          <w:lang w:bidi="fa-IR"/>
        </w:rPr>
        <w:t>د ز</w:t>
      </w:r>
      <w:r w:rsidR="007C1100">
        <w:rPr>
          <w:rtl/>
          <w:lang w:bidi="fa-IR"/>
        </w:rPr>
        <w:t>ی</w:t>
      </w:r>
      <w:r>
        <w:rPr>
          <w:rtl/>
          <w:lang w:bidi="fa-IR"/>
        </w:rPr>
        <w:t>ر سا</w:t>
      </w:r>
      <w:r w:rsidR="007C1100">
        <w:rPr>
          <w:rtl/>
          <w:lang w:bidi="fa-IR"/>
        </w:rPr>
        <w:t>ی</w:t>
      </w:r>
      <w:r>
        <w:rPr>
          <w:rtl/>
          <w:lang w:bidi="fa-IR"/>
        </w:rPr>
        <w:t>ه بنش</w:t>
      </w:r>
      <w:r w:rsidR="007C1100">
        <w:rPr>
          <w:rtl/>
          <w:lang w:bidi="fa-IR"/>
        </w:rPr>
        <w:t>ی</w:t>
      </w:r>
      <w:r>
        <w:rPr>
          <w:rtl/>
          <w:lang w:bidi="fa-IR"/>
        </w:rPr>
        <w:t>ند</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1</w:t>
      </w:r>
      <w:r w:rsidR="008A2F1E" w:rsidRPr="00721FBF">
        <w:rPr>
          <w:rStyle w:val="libFootnotenumChar"/>
          <w:rtl/>
          <w:lang w:bidi="fa-IR"/>
        </w:rPr>
        <w:t>)</w:t>
      </w:r>
      <w:r w:rsidR="008A2F1E">
        <w:rPr>
          <w:rtl/>
          <w:lang w:bidi="fa-IR"/>
        </w:rPr>
        <w:t xml:space="preserve"> </w:t>
      </w:r>
    </w:p>
    <w:p w:rsidR="007C1100" w:rsidRDefault="00995BE1" w:rsidP="00775FE6">
      <w:pPr>
        <w:pStyle w:val="Heading3"/>
        <w:rPr>
          <w:rtl/>
          <w:lang w:bidi="fa-IR"/>
        </w:rPr>
      </w:pPr>
      <w:bookmarkStart w:id="100" w:name="_Toc424376050"/>
      <w:r>
        <w:rPr>
          <w:rtl/>
          <w:lang w:bidi="fa-IR"/>
        </w:rPr>
        <w:t>محرّمات اعتکاف</w:t>
      </w:r>
      <w:bookmarkEnd w:id="100"/>
      <w:r w:rsidR="007C1100">
        <w:rPr>
          <w:rtl/>
          <w:lang w:bidi="fa-IR"/>
        </w:rPr>
        <w:t xml:space="preserve"> </w:t>
      </w:r>
    </w:p>
    <w:p w:rsidR="00995BE1" w:rsidRDefault="00995BE1" w:rsidP="00995BE1">
      <w:pPr>
        <w:pStyle w:val="libNormal"/>
        <w:rPr>
          <w:rtl/>
          <w:lang w:bidi="fa-IR"/>
        </w:rPr>
      </w:pPr>
      <w:r>
        <w:rPr>
          <w:rtl/>
          <w:lang w:bidi="fa-IR"/>
        </w:rPr>
        <w:t>انسان در حال اعتکاف از ا</w:t>
      </w:r>
      <w:r w:rsidR="007C1100">
        <w:rPr>
          <w:rtl/>
          <w:lang w:bidi="fa-IR"/>
        </w:rPr>
        <w:t>ی</w:t>
      </w:r>
      <w:r>
        <w:rPr>
          <w:rtl/>
          <w:lang w:bidi="fa-IR"/>
        </w:rPr>
        <w:t>ن کارها با</w:t>
      </w:r>
      <w:r w:rsidR="007C1100">
        <w:rPr>
          <w:rtl/>
          <w:lang w:bidi="fa-IR"/>
        </w:rPr>
        <w:t>ی</w:t>
      </w:r>
      <w:r>
        <w:rPr>
          <w:rtl/>
          <w:lang w:bidi="fa-IR"/>
        </w:rPr>
        <w:t>د پره</w:t>
      </w:r>
      <w:r w:rsidR="007C1100">
        <w:rPr>
          <w:rtl/>
          <w:lang w:bidi="fa-IR"/>
        </w:rPr>
        <w:t>ی</w:t>
      </w:r>
      <w:r>
        <w:rPr>
          <w:rtl/>
          <w:lang w:bidi="fa-IR"/>
        </w:rPr>
        <w:t>ز کند</w:t>
      </w:r>
      <w:r w:rsidR="00B713A2">
        <w:rPr>
          <w:rtl/>
          <w:lang w:bidi="fa-IR"/>
        </w:rPr>
        <w:t xml:space="preserve">: </w:t>
      </w:r>
    </w:p>
    <w:p w:rsidR="00995BE1" w:rsidRDefault="00995BE1" w:rsidP="00995BE1">
      <w:pPr>
        <w:pStyle w:val="libNormal"/>
        <w:rPr>
          <w:rtl/>
          <w:lang w:bidi="fa-IR"/>
        </w:rPr>
      </w:pPr>
      <w:r>
        <w:rPr>
          <w:rtl/>
          <w:lang w:bidi="fa-IR"/>
        </w:rPr>
        <w:t>1- امور جنس</w:t>
      </w:r>
      <w:r w:rsidR="007C1100">
        <w:rPr>
          <w:rtl/>
          <w:lang w:bidi="fa-IR"/>
        </w:rPr>
        <w:t>ی</w:t>
      </w:r>
      <w:r>
        <w:rPr>
          <w:rtl/>
          <w:lang w:bidi="fa-IR"/>
        </w:rPr>
        <w:t xml:space="preserve"> و شهوت</w:t>
      </w:r>
      <w:r w:rsidR="007C1100">
        <w:rPr>
          <w:rtl/>
          <w:lang w:bidi="fa-IR"/>
        </w:rPr>
        <w:t xml:space="preserve"> </w:t>
      </w:r>
      <w:r>
        <w:rPr>
          <w:rtl/>
          <w:lang w:bidi="fa-IR"/>
        </w:rPr>
        <w:t>آم</w:t>
      </w:r>
      <w:r w:rsidR="007C1100">
        <w:rPr>
          <w:rtl/>
          <w:lang w:bidi="fa-IR"/>
        </w:rPr>
        <w:t>ی</w:t>
      </w:r>
      <w:r>
        <w:rPr>
          <w:rtl/>
          <w:lang w:bidi="fa-IR"/>
        </w:rPr>
        <w:t>ز</w:t>
      </w:r>
      <w:r w:rsidR="00B713A2">
        <w:rPr>
          <w:rtl/>
          <w:lang w:bidi="fa-IR"/>
        </w:rPr>
        <w:t xml:space="preserve">؛ </w:t>
      </w:r>
      <w:r>
        <w:rPr>
          <w:rtl/>
          <w:lang w:bidi="fa-IR"/>
        </w:rPr>
        <w:t>مانند بوسه</w:t>
      </w:r>
      <w:r w:rsidR="00B713A2">
        <w:rPr>
          <w:rtl/>
          <w:lang w:bidi="fa-IR"/>
        </w:rPr>
        <w:t xml:space="preserve">، </w:t>
      </w:r>
      <w:r>
        <w:rPr>
          <w:rtl/>
          <w:lang w:bidi="fa-IR"/>
        </w:rPr>
        <w:t>لمس</w:t>
      </w:r>
      <w:r w:rsidR="00B713A2">
        <w:rPr>
          <w:rtl/>
          <w:lang w:bidi="fa-IR"/>
        </w:rPr>
        <w:t xml:space="preserve">، </w:t>
      </w:r>
      <w:r>
        <w:rPr>
          <w:rtl/>
          <w:lang w:bidi="fa-IR"/>
        </w:rPr>
        <w:t>آم</w:t>
      </w:r>
      <w:r w:rsidR="007C1100">
        <w:rPr>
          <w:rtl/>
          <w:lang w:bidi="fa-IR"/>
        </w:rPr>
        <w:t>ی</w:t>
      </w:r>
      <w:r>
        <w:rPr>
          <w:rtl/>
          <w:lang w:bidi="fa-IR"/>
        </w:rPr>
        <w:t>زش</w:t>
      </w:r>
    </w:p>
    <w:p w:rsidR="00995BE1" w:rsidRDefault="00995BE1" w:rsidP="00995BE1">
      <w:pPr>
        <w:pStyle w:val="libNormal"/>
        <w:rPr>
          <w:rtl/>
          <w:lang w:bidi="fa-IR"/>
        </w:rPr>
      </w:pPr>
      <w:r>
        <w:rPr>
          <w:rtl/>
          <w:lang w:bidi="fa-IR"/>
        </w:rPr>
        <w:t>2- استمنا</w:t>
      </w:r>
      <w:r w:rsidR="008A2F1E">
        <w:rPr>
          <w:rtl/>
          <w:lang w:bidi="fa-IR"/>
        </w:rPr>
        <w:t xml:space="preserve"> (</w:t>
      </w:r>
      <w:r>
        <w:rPr>
          <w:rtl/>
          <w:lang w:bidi="fa-IR"/>
        </w:rPr>
        <w:t>بنابر احت</w:t>
      </w:r>
      <w:r w:rsidR="007C1100">
        <w:rPr>
          <w:rtl/>
          <w:lang w:bidi="fa-IR"/>
        </w:rPr>
        <w:t>ی</w:t>
      </w:r>
      <w:r>
        <w:rPr>
          <w:rtl/>
          <w:lang w:bidi="fa-IR"/>
        </w:rPr>
        <w:t>اط واجب</w:t>
      </w:r>
      <w:r w:rsidR="008A2F1E">
        <w:rPr>
          <w:rtl/>
          <w:lang w:bidi="fa-IR"/>
        </w:rPr>
        <w:t xml:space="preserve">) </w:t>
      </w:r>
    </w:p>
    <w:p w:rsidR="00995BE1" w:rsidRDefault="00995BE1" w:rsidP="00995BE1">
      <w:pPr>
        <w:pStyle w:val="libNormal"/>
        <w:rPr>
          <w:rtl/>
          <w:lang w:bidi="fa-IR"/>
        </w:rPr>
      </w:pPr>
      <w:r>
        <w:rPr>
          <w:rtl/>
          <w:lang w:bidi="fa-IR"/>
        </w:rPr>
        <w:t>3- بو</w:t>
      </w:r>
      <w:r w:rsidR="007C1100">
        <w:rPr>
          <w:rtl/>
          <w:lang w:bidi="fa-IR"/>
        </w:rPr>
        <w:t>یی</w:t>
      </w:r>
      <w:r>
        <w:rPr>
          <w:rtl/>
          <w:lang w:bidi="fa-IR"/>
        </w:rPr>
        <w:t>دن چ</w:t>
      </w:r>
      <w:r w:rsidR="007C1100">
        <w:rPr>
          <w:rtl/>
          <w:lang w:bidi="fa-IR"/>
        </w:rPr>
        <w:t>ی</w:t>
      </w:r>
      <w:r>
        <w:rPr>
          <w:rtl/>
          <w:lang w:bidi="fa-IR"/>
        </w:rPr>
        <w:t>زها</w:t>
      </w:r>
      <w:r w:rsidR="007C1100">
        <w:rPr>
          <w:rtl/>
          <w:lang w:bidi="fa-IR"/>
        </w:rPr>
        <w:t>ی</w:t>
      </w:r>
      <w:r>
        <w:rPr>
          <w:rtl/>
          <w:lang w:bidi="fa-IR"/>
        </w:rPr>
        <w:t xml:space="preserve"> خوشبو و عطر</w:t>
      </w:r>
      <w:r w:rsidR="007C1100">
        <w:rPr>
          <w:rtl/>
          <w:lang w:bidi="fa-IR"/>
        </w:rPr>
        <w:t>ی</w:t>
      </w:r>
      <w:r>
        <w:rPr>
          <w:rtl/>
          <w:lang w:bidi="fa-IR"/>
        </w:rPr>
        <w:t>ات حت</w:t>
      </w:r>
      <w:r w:rsidR="007C1100">
        <w:rPr>
          <w:rtl/>
          <w:lang w:bidi="fa-IR"/>
        </w:rPr>
        <w:t>ی</w:t>
      </w:r>
      <w:r>
        <w:rPr>
          <w:rtl/>
          <w:lang w:bidi="fa-IR"/>
        </w:rPr>
        <w:t xml:space="preserve"> گ</w:t>
      </w:r>
      <w:r w:rsidR="007C1100">
        <w:rPr>
          <w:rtl/>
          <w:lang w:bidi="fa-IR"/>
        </w:rPr>
        <w:t>ی</w:t>
      </w:r>
      <w:r>
        <w:rPr>
          <w:rtl/>
          <w:lang w:bidi="fa-IR"/>
        </w:rPr>
        <w:t>اهان خوشبو</w:t>
      </w:r>
      <w:r w:rsidR="00B713A2">
        <w:rPr>
          <w:rtl/>
          <w:lang w:bidi="fa-IR"/>
        </w:rPr>
        <w:t xml:space="preserve">، </w:t>
      </w:r>
      <w:r>
        <w:rPr>
          <w:rtl/>
          <w:lang w:bidi="fa-IR"/>
        </w:rPr>
        <w:t>همراه با لذت</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2</w:t>
      </w:r>
      <w:r w:rsidR="008A2F1E" w:rsidRPr="00721FBF">
        <w:rPr>
          <w:rStyle w:val="libFootnotenumChar"/>
          <w:rtl/>
          <w:lang w:bidi="fa-IR"/>
        </w:rPr>
        <w:t>)</w:t>
      </w:r>
      <w:r w:rsidR="008A2F1E">
        <w:rPr>
          <w:rtl/>
          <w:lang w:bidi="fa-IR"/>
        </w:rPr>
        <w:t xml:space="preserve"> </w:t>
      </w:r>
    </w:p>
    <w:p w:rsidR="00995BE1" w:rsidRDefault="00995BE1" w:rsidP="00995BE1">
      <w:pPr>
        <w:pStyle w:val="libNormal"/>
        <w:rPr>
          <w:rtl/>
          <w:lang w:bidi="fa-IR"/>
        </w:rPr>
      </w:pPr>
      <w:r>
        <w:rPr>
          <w:rtl/>
          <w:lang w:bidi="fa-IR"/>
        </w:rPr>
        <w:t>4- خر</w:t>
      </w:r>
      <w:r w:rsidR="007C1100">
        <w:rPr>
          <w:rtl/>
          <w:lang w:bidi="fa-IR"/>
        </w:rPr>
        <w:t>ی</w:t>
      </w:r>
      <w:r>
        <w:rPr>
          <w:rtl/>
          <w:lang w:bidi="fa-IR"/>
        </w:rPr>
        <w:t>د و فروش</w:t>
      </w:r>
    </w:p>
    <w:p w:rsidR="00995BE1" w:rsidRDefault="00995BE1" w:rsidP="00995BE1">
      <w:pPr>
        <w:pStyle w:val="libNormal"/>
        <w:rPr>
          <w:rtl/>
          <w:lang w:bidi="fa-IR"/>
        </w:rPr>
      </w:pPr>
      <w:r>
        <w:rPr>
          <w:rtl/>
          <w:lang w:bidi="fa-IR"/>
        </w:rPr>
        <w:t>5- سا</w:t>
      </w:r>
      <w:r w:rsidR="007C1100">
        <w:rPr>
          <w:rtl/>
          <w:lang w:bidi="fa-IR"/>
        </w:rPr>
        <w:t>ی</w:t>
      </w:r>
      <w:r>
        <w:rPr>
          <w:rtl/>
          <w:lang w:bidi="fa-IR"/>
        </w:rPr>
        <w:t>ر انواع تجارت</w:t>
      </w:r>
      <w:r w:rsidR="00B713A2">
        <w:rPr>
          <w:rtl/>
          <w:lang w:bidi="fa-IR"/>
        </w:rPr>
        <w:t xml:space="preserve">؛ </w:t>
      </w:r>
      <w:r>
        <w:rPr>
          <w:rtl/>
          <w:lang w:bidi="fa-IR"/>
        </w:rPr>
        <w:t>مثل صلح و اجاره و غ</w:t>
      </w:r>
      <w:r w:rsidR="007C1100">
        <w:rPr>
          <w:rtl/>
          <w:lang w:bidi="fa-IR"/>
        </w:rPr>
        <w:t>ی</w:t>
      </w:r>
      <w:r>
        <w:rPr>
          <w:rtl/>
          <w:lang w:bidi="fa-IR"/>
        </w:rPr>
        <w:t>ر ا</w:t>
      </w:r>
      <w:r w:rsidR="007C1100">
        <w:rPr>
          <w:rtl/>
          <w:lang w:bidi="fa-IR"/>
        </w:rPr>
        <w:t>ی</w:t>
      </w:r>
      <w:r>
        <w:rPr>
          <w:rtl/>
          <w:lang w:bidi="fa-IR"/>
        </w:rPr>
        <w:t>نها</w:t>
      </w:r>
      <w:r w:rsidR="008A2F1E">
        <w:rPr>
          <w:rtl/>
          <w:lang w:bidi="fa-IR"/>
        </w:rPr>
        <w:t xml:space="preserve"> (</w:t>
      </w:r>
      <w:r>
        <w:rPr>
          <w:rtl/>
          <w:lang w:bidi="fa-IR"/>
        </w:rPr>
        <w:t>بنابر احت</w:t>
      </w:r>
      <w:r w:rsidR="007C1100">
        <w:rPr>
          <w:rtl/>
          <w:lang w:bidi="fa-IR"/>
        </w:rPr>
        <w:t>ی</w:t>
      </w:r>
      <w:r>
        <w:rPr>
          <w:rtl/>
          <w:lang w:bidi="fa-IR"/>
        </w:rPr>
        <w:t>اط واجب</w:t>
      </w:r>
      <w:r w:rsidR="008A2F1E">
        <w:rPr>
          <w:rtl/>
          <w:lang w:bidi="fa-IR"/>
        </w:rPr>
        <w:t xml:space="preserve">) </w:t>
      </w:r>
    </w:p>
    <w:p w:rsidR="007C1100" w:rsidRDefault="00995BE1" w:rsidP="00995BE1">
      <w:pPr>
        <w:pStyle w:val="libNormal"/>
        <w:rPr>
          <w:rtl/>
          <w:lang w:bidi="fa-IR"/>
        </w:rPr>
      </w:pPr>
      <w:r>
        <w:rPr>
          <w:rtl/>
          <w:lang w:bidi="fa-IR"/>
        </w:rPr>
        <w:t>6- جدال در امور د</w:t>
      </w:r>
      <w:r w:rsidR="007C1100">
        <w:rPr>
          <w:rtl/>
          <w:lang w:bidi="fa-IR"/>
        </w:rPr>
        <w:t>ی</w:t>
      </w:r>
      <w:r>
        <w:rPr>
          <w:rtl/>
          <w:lang w:bidi="fa-IR"/>
        </w:rPr>
        <w:t>ن</w:t>
      </w:r>
      <w:r w:rsidR="007C1100">
        <w:rPr>
          <w:rtl/>
          <w:lang w:bidi="fa-IR"/>
        </w:rPr>
        <w:t>ی</w:t>
      </w:r>
      <w:r>
        <w:rPr>
          <w:rtl/>
          <w:lang w:bidi="fa-IR"/>
        </w:rPr>
        <w:t xml:space="preserve"> و دن</w:t>
      </w:r>
      <w:r w:rsidR="007C1100">
        <w:rPr>
          <w:rtl/>
          <w:lang w:bidi="fa-IR"/>
        </w:rPr>
        <w:t>ی</w:t>
      </w:r>
      <w:r>
        <w:rPr>
          <w:rtl/>
          <w:lang w:bidi="fa-IR"/>
        </w:rPr>
        <w:t>و</w:t>
      </w:r>
      <w:r w:rsidR="007C1100">
        <w:rPr>
          <w:rtl/>
          <w:lang w:bidi="fa-IR"/>
        </w:rPr>
        <w:t>ی</w:t>
      </w:r>
      <w:r>
        <w:rPr>
          <w:rtl/>
          <w:lang w:bidi="fa-IR"/>
        </w:rPr>
        <w:t xml:space="preserve"> برا</w:t>
      </w:r>
      <w:r w:rsidR="007C1100">
        <w:rPr>
          <w:rtl/>
          <w:lang w:bidi="fa-IR"/>
        </w:rPr>
        <w:t>ی</w:t>
      </w:r>
      <w:r>
        <w:rPr>
          <w:rtl/>
          <w:lang w:bidi="fa-IR"/>
        </w:rPr>
        <w:t xml:space="preserve"> غلبه بر د</w:t>
      </w:r>
      <w:r w:rsidR="007C1100">
        <w:rPr>
          <w:rtl/>
          <w:lang w:bidi="fa-IR"/>
        </w:rPr>
        <w:t>ی</w:t>
      </w:r>
      <w:r>
        <w:rPr>
          <w:rtl/>
          <w:lang w:bidi="fa-IR"/>
        </w:rPr>
        <w:t>گر</w:t>
      </w:r>
      <w:r w:rsidR="007C1100">
        <w:rPr>
          <w:rtl/>
          <w:lang w:bidi="fa-IR"/>
        </w:rPr>
        <w:t>ی</w:t>
      </w:r>
      <w:r>
        <w:rPr>
          <w:rtl/>
          <w:lang w:bidi="fa-IR"/>
        </w:rPr>
        <w:t xml:space="preserve"> و اظهار فضل و برتر</w:t>
      </w:r>
      <w:r w:rsidR="007C1100">
        <w:rPr>
          <w:rtl/>
          <w:lang w:bidi="fa-IR"/>
        </w:rPr>
        <w:t>ی</w:t>
      </w:r>
      <w:r>
        <w:rPr>
          <w:rtl/>
          <w:lang w:bidi="fa-IR"/>
        </w:rPr>
        <w:t xml:space="preserve"> بر او</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3</w:t>
      </w:r>
      <w:r w:rsidR="008A2F1E" w:rsidRPr="00721FBF">
        <w:rPr>
          <w:rStyle w:val="libFootnotenumChar"/>
          <w:rtl/>
          <w:lang w:bidi="fa-IR"/>
        </w:rPr>
        <w:t>)</w:t>
      </w:r>
      <w:r w:rsidR="008A2F1E">
        <w:rPr>
          <w:rtl/>
          <w:lang w:bidi="fa-IR"/>
        </w:rPr>
        <w:t xml:space="preserve"> </w:t>
      </w:r>
    </w:p>
    <w:p w:rsidR="007C1100" w:rsidRDefault="008A74FB" w:rsidP="00A160F9">
      <w:pPr>
        <w:pStyle w:val="Heading2"/>
        <w:rPr>
          <w:rtl/>
          <w:lang w:bidi="fa-IR"/>
        </w:rPr>
      </w:pPr>
      <w:bookmarkStart w:id="101" w:name="_Toc424376051"/>
      <w:r>
        <w:rPr>
          <w:rtl/>
          <w:lang w:bidi="fa-IR"/>
        </w:rPr>
        <w:t>زکات فطره</w:t>
      </w:r>
      <w:bookmarkEnd w:id="101"/>
      <w:r w:rsidR="007C1100">
        <w:rPr>
          <w:rtl/>
          <w:lang w:bidi="fa-IR"/>
        </w:rPr>
        <w:t xml:space="preserve"> </w:t>
      </w:r>
    </w:p>
    <w:p w:rsidR="00995BE1" w:rsidRDefault="00995BE1" w:rsidP="00995BE1">
      <w:pPr>
        <w:pStyle w:val="libNormal"/>
        <w:rPr>
          <w:rtl/>
          <w:lang w:bidi="fa-IR"/>
        </w:rPr>
      </w:pPr>
      <w:r>
        <w:rPr>
          <w:rtl/>
          <w:lang w:bidi="fa-IR"/>
        </w:rPr>
        <w:t>پس از پا</w:t>
      </w:r>
      <w:r w:rsidR="007C1100">
        <w:rPr>
          <w:rtl/>
          <w:lang w:bidi="fa-IR"/>
        </w:rPr>
        <w:t>ی</w:t>
      </w:r>
      <w:r>
        <w:rPr>
          <w:rtl/>
          <w:lang w:bidi="fa-IR"/>
        </w:rPr>
        <w:t xml:space="preserve">ان </w:t>
      </w:r>
      <w:r w:rsidR="007C1100">
        <w:rPr>
          <w:rtl/>
          <w:lang w:bidi="fa-IR"/>
        </w:rPr>
        <w:t>ی</w:t>
      </w:r>
      <w:r>
        <w:rPr>
          <w:rtl/>
          <w:lang w:bidi="fa-IR"/>
        </w:rPr>
        <w:t>افتن ماه مبارک رمضان</w:t>
      </w:r>
      <w:r w:rsidR="00B713A2">
        <w:rPr>
          <w:rtl/>
          <w:lang w:bidi="fa-IR"/>
        </w:rPr>
        <w:t xml:space="preserve">؛ </w:t>
      </w:r>
      <w:r w:rsidR="007C1100">
        <w:rPr>
          <w:rtl/>
          <w:lang w:bidi="fa-IR"/>
        </w:rPr>
        <w:t>ی</w:t>
      </w:r>
      <w:r>
        <w:rPr>
          <w:rtl/>
          <w:lang w:bidi="fa-IR"/>
        </w:rPr>
        <w:t>عن</w:t>
      </w:r>
      <w:r w:rsidR="007C1100">
        <w:rPr>
          <w:rtl/>
          <w:lang w:bidi="fa-IR"/>
        </w:rPr>
        <w:t>ی</w:t>
      </w:r>
      <w:r>
        <w:rPr>
          <w:rtl/>
          <w:lang w:bidi="fa-IR"/>
        </w:rPr>
        <w:t xml:space="preserve"> در شب ع</w:t>
      </w:r>
      <w:r w:rsidR="007C1100">
        <w:rPr>
          <w:rtl/>
          <w:lang w:bidi="fa-IR"/>
        </w:rPr>
        <w:t>ی</w:t>
      </w:r>
      <w:r>
        <w:rPr>
          <w:rtl/>
          <w:lang w:bidi="fa-IR"/>
        </w:rPr>
        <w:t>د فطر</w:t>
      </w:r>
      <w:r w:rsidR="00B713A2">
        <w:rPr>
          <w:rtl/>
          <w:lang w:bidi="fa-IR"/>
        </w:rPr>
        <w:t xml:space="preserve">، </w:t>
      </w:r>
      <w:r>
        <w:rPr>
          <w:rtl/>
          <w:lang w:bidi="fa-IR"/>
        </w:rPr>
        <w:t>افراد</w:t>
      </w:r>
      <w:r w:rsidR="007C1100">
        <w:rPr>
          <w:rtl/>
          <w:lang w:bidi="fa-IR"/>
        </w:rPr>
        <w:t>ی</w:t>
      </w:r>
      <w:r>
        <w:rPr>
          <w:rtl/>
          <w:lang w:bidi="fa-IR"/>
        </w:rPr>
        <w:t xml:space="preserve"> که دارا</w:t>
      </w:r>
      <w:r w:rsidR="007C1100">
        <w:rPr>
          <w:rtl/>
          <w:lang w:bidi="fa-IR"/>
        </w:rPr>
        <w:t>ی</w:t>
      </w:r>
      <w:r>
        <w:rPr>
          <w:rtl/>
          <w:lang w:bidi="fa-IR"/>
        </w:rPr>
        <w:t xml:space="preserve"> شرا</w:t>
      </w:r>
      <w:r w:rsidR="007C1100">
        <w:rPr>
          <w:rtl/>
          <w:lang w:bidi="fa-IR"/>
        </w:rPr>
        <w:t>ی</w:t>
      </w:r>
      <w:r>
        <w:rPr>
          <w:rtl/>
          <w:lang w:bidi="fa-IR"/>
        </w:rPr>
        <w:t>ط باشند</w:t>
      </w:r>
      <w:r w:rsidR="00B713A2">
        <w:rPr>
          <w:rtl/>
          <w:lang w:bidi="fa-IR"/>
        </w:rPr>
        <w:t xml:space="preserve">، </w:t>
      </w:r>
      <w:r>
        <w:rPr>
          <w:rtl/>
          <w:lang w:bidi="fa-IR"/>
        </w:rPr>
        <w:t>با</w:t>
      </w:r>
      <w:r w:rsidR="007C1100">
        <w:rPr>
          <w:rtl/>
          <w:lang w:bidi="fa-IR"/>
        </w:rPr>
        <w:t>ی</w:t>
      </w:r>
      <w:r>
        <w:rPr>
          <w:rtl/>
          <w:lang w:bidi="fa-IR"/>
        </w:rPr>
        <w:t>د زکات</w:t>
      </w:r>
      <w:r w:rsidR="007C1100">
        <w:rPr>
          <w:rtl/>
          <w:lang w:bidi="fa-IR"/>
        </w:rPr>
        <w:t>ی</w:t>
      </w:r>
      <w:r>
        <w:rPr>
          <w:rtl/>
          <w:lang w:bidi="fa-IR"/>
        </w:rPr>
        <w:t xml:space="preserve"> بپردازند که مقدار و مواد مصرف آن خواهد آمد</w:t>
      </w:r>
      <w:r w:rsidR="00B713A2">
        <w:rPr>
          <w:rtl/>
          <w:lang w:bidi="fa-IR"/>
        </w:rPr>
        <w:t xml:space="preserve">. </w:t>
      </w:r>
      <w:r>
        <w:rPr>
          <w:rtl/>
          <w:lang w:bidi="fa-IR"/>
        </w:rPr>
        <w:t>ا</w:t>
      </w:r>
      <w:r w:rsidR="007C1100">
        <w:rPr>
          <w:rtl/>
          <w:lang w:bidi="fa-IR"/>
        </w:rPr>
        <w:t>ی</w:t>
      </w:r>
      <w:r>
        <w:rPr>
          <w:rtl/>
          <w:lang w:bidi="fa-IR"/>
        </w:rPr>
        <w:t>ن زکات بنام زکات فطره خوانده م</w:t>
      </w:r>
      <w:r w:rsidR="007C1100">
        <w:rPr>
          <w:rtl/>
          <w:lang w:bidi="fa-IR"/>
        </w:rPr>
        <w:t xml:space="preserve">ی </w:t>
      </w:r>
      <w:r>
        <w:rPr>
          <w:rtl/>
          <w:lang w:bidi="fa-IR"/>
        </w:rPr>
        <w:t>شود</w:t>
      </w:r>
      <w:r w:rsidR="00B713A2">
        <w:rPr>
          <w:rtl/>
          <w:lang w:bidi="fa-IR"/>
        </w:rPr>
        <w:t xml:space="preserve">. </w:t>
      </w:r>
    </w:p>
    <w:p w:rsidR="00995BE1" w:rsidRDefault="00995BE1" w:rsidP="00995BE1">
      <w:pPr>
        <w:pStyle w:val="libNormal"/>
        <w:rPr>
          <w:rtl/>
          <w:lang w:bidi="fa-IR"/>
        </w:rPr>
      </w:pPr>
      <w:r>
        <w:rPr>
          <w:rtl/>
          <w:lang w:bidi="fa-IR"/>
        </w:rPr>
        <w:t>کس</w:t>
      </w:r>
      <w:r w:rsidR="007C1100">
        <w:rPr>
          <w:rtl/>
          <w:lang w:bidi="fa-IR"/>
        </w:rPr>
        <w:t>ی</w:t>
      </w:r>
      <w:r>
        <w:rPr>
          <w:rtl/>
          <w:lang w:bidi="fa-IR"/>
        </w:rPr>
        <w:t xml:space="preserve"> که در شب ع</w:t>
      </w:r>
      <w:r w:rsidR="007C1100">
        <w:rPr>
          <w:rtl/>
          <w:lang w:bidi="fa-IR"/>
        </w:rPr>
        <w:t>ی</w:t>
      </w:r>
      <w:r>
        <w:rPr>
          <w:rtl/>
          <w:lang w:bidi="fa-IR"/>
        </w:rPr>
        <w:t>د فطر دارا</w:t>
      </w:r>
      <w:r w:rsidR="007C1100">
        <w:rPr>
          <w:rtl/>
          <w:lang w:bidi="fa-IR"/>
        </w:rPr>
        <w:t>ی</w:t>
      </w:r>
      <w:r>
        <w:rPr>
          <w:rtl/>
          <w:lang w:bidi="fa-IR"/>
        </w:rPr>
        <w:t xml:space="preserve"> ا</w:t>
      </w:r>
      <w:r w:rsidR="007C1100">
        <w:rPr>
          <w:rtl/>
          <w:lang w:bidi="fa-IR"/>
        </w:rPr>
        <w:t>ی</w:t>
      </w:r>
      <w:r>
        <w:rPr>
          <w:rtl/>
          <w:lang w:bidi="fa-IR"/>
        </w:rPr>
        <w:t>ن شرا</w:t>
      </w:r>
      <w:r w:rsidR="007C1100">
        <w:rPr>
          <w:rtl/>
          <w:lang w:bidi="fa-IR"/>
        </w:rPr>
        <w:t>ی</w:t>
      </w:r>
      <w:r>
        <w:rPr>
          <w:rtl/>
          <w:lang w:bidi="fa-IR"/>
        </w:rPr>
        <w:t>ط باشد زکات فطره بر او واجب است</w:t>
      </w:r>
      <w:r w:rsidR="00B713A2">
        <w:rPr>
          <w:rtl/>
          <w:lang w:bidi="fa-IR"/>
        </w:rPr>
        <w:t xml:space="preserve">: </w:t>
      </w:r>
    </w:p>
    <w:p w:rsidR="00995BE1" w:rsidRDefault="00995BE1" w:rsidP="00995BE1">
      <w:pPr>
        <w:pStyle w:val="libNormal"/>
        <w:rPr>
          <w:rtl/>
          <w:lang w:bidi="fa-IR"/>
        </w:rPr>
      </w:pPr>
      <w:r>
        <w:rPr>
          <w:rtl/>
          <w:lang w:bidi="fa-IR"/>
        </w:rPr>
        <w:t>1- بالغ باشد</w:t>
      </w:r>
      <w:r w:rsidR="00B713A2">
        <w:rPr>
          <w:rtl/>
          <w:lang w:bidi="fa-IR"/>
        </w:rPr>
        <w:t xml:space="preserve">. </w:t>
      </w:r>
      <w:r>
        <w:rPr>
          <w:rtl/>
          <w:lang w:bidi="fa-IR"/>
        </w:rPr>
        <w:t>2- عاقل باشد</w:t>
      </w:r>
      <w:r w:rsidR="00B713A2">
        <w:rPr>
          <w:rtl/>
          <w:lang w:bidi="fa-IR"/>
        </w:rPr>
        <w:t xml:space="preserve">. </w:t>
      </w:r>
      <w:r>
        <w:rPr>
          <w:rtl/>
          <w:lang w:bidi="fa-IR"/>
        </w:rPr>
        <w:t>3- بنده کس</w:t>
      </w:r>
      <w:r w:rsidR="007C1100">
        <w:rPr>
          <w:rtl/>
          <w:lang w:bidi="fa-IR"/>
        </w:rPr>
        <w:t>ی</w:t>
      </w:r>
      <w:r>
        <w:rPr>
          <w:rtl/>
          <w:lang w:bidi="fa-IR"/>
        </w:rPr>
        <w:t xml:space="preserve"> نباشد</w:t>
      </w:r>
      <w:r w:rsidR="00B713A2">
        <w:rPr>
          <w:rtl/>
          <w:lang w:bidi="fa-IR"/>
        </w:rPr>
        <w:t xml:space="preserve">. </w:t>
      </w:r>
      <w:r>
        <w:rPr>
          <w:rtl/>
          <w:lang w:bidi="fa-IR"/>
        </w:rPr>
        <w:t>4- فق</w:t>
      </w:r>
      <w:r w:rsidR="007C1100">
        <w:rPr>
          <w:rtl/>
          <w:lang w:bidi="fa-IR"/>
        </w:rPr>
        <w:t>ی</w:t>
      </w:r>
      <w:r>
        <w:rPr>
          <w:rtl/>
          <w:lang w:bidi="fa-IR"/>
        </w:rPr>
        <w:t>ر نباشد</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4</w:t>
      </w:r>
      <w:r w:rsidR="008A2F1E" w:rsidRPr="00721FBF">
        <w:rPr>
          <w:rStyle w:val="libFootnotenumChar"/>
          <w:rtl/>
          <w:lang w:bidi="fa-IR"/>
        </w:rPr>
        <w:t>)</w:t>
      </w:r>
      <w:r w:rsidR="008A2F1E">
        <w:rPr>
          <w:rtl/>
          <w:lang w:bidi="fa-IR"/>
        </w:rPr>
        <w:t xml:space="preserve"> </w:t>
      </w:r>
    </w:p>
    <w:p w:rsidR="00775FE6" w:rsidRDefault="00775FE6" w:rsidP="00775FE6">
      <w:pPr>
        <w:pStyle w:val="libFootnote"/>
        <w:rPr>
          <w:rtl/>
          <w:lang w:bidi="fa-IR"/>
        </w:rPr>
      </w:pPr>
      <w:r>
        <w:rPr>
          <w:rtl/>
          <w:lang w:bidi="fa-IR"/>
        </w:rPr>
        <w:t xml:space="preserve">1- تحریرالوسیله، ج 1، ص 306 السابع و ص 307، م 9. </w:t>
      </w:r>
    </w:p>
    <w:p w:rsidR="00775FE6" w:rsidRDefault="00775FE6" w:rsidP="00775FE6">
      <w:pPr>
        <w:pStyle w:val="libFootnote"/>
        <w:rPr>
          <w:rtl/>
          <w:lang w:bidi="fa-IR"/>
        </w:rPr>
      </w:pPr>
      <w:r>
        <w:rPr>
          <w:rtl/>
          <w:lang w:bidi="fa-IR"/>
        </w:rPr>
        <w:lastRenderedPageBreak/>
        <w:t xml:space="preserve">2- آیة اللَّه مکارم، آیة اللَّه نوری: هر چند برای لذّت نباشد حرام است؛ مثلًا برای امتحان ببوید. </w:t>
      </w:r>
    </w:p>
    <w:p w:rsidR="00775FE6" w:rsidRDefault="00775FE6" w:rsidP="00775FE6">
      <w:pPr>
        <w:pStyle w:val="libFootnote"/>
        <w:rPr>
          <w:rtl/>
          <w:lang w:bidi="fa-IR"/>
        </w:rPr>
      </w:pPr>
      <w:r>
        <w:rPr>
          <w:rtl/>
          <w:lang w:bidi="fa-IR"/>
        </w:rPr>
        <w:t xml:space="preserve">آیة اللَّه گلپایگانی: بدون قصد لذّت بردن نیز بنابر احتیاط واجب جایز نیست. </w:t>
      </w:r>
    </w:p>
    <w:p w:rsidR="00775FE6" w:rsidRDefault="00775FE6" w:rsidP="00775FE6">
      <w:pPr>
        <w:pStyle w:val="libFootnote"/>
        <w:rPr>
          <w:rtl/>
          <w:lang w:bidi="fa-IR"/>
        </w:rPr>
      </w:pPr>
      <w:r>
        <w:rPr>
          <w:rtl/>
          <w:lang w:bidi="fa-IR"/>
        </w:rPr>
        <w:t xml:space="preserve">3- تحریرالوسیله، ج 1، ص 309. </w:t>
      </w:r>
    </w:p>
    <w:p w:rsidR="00775FE6" w:rsidRDefault="00775FE6" w:rsidP="00775FE6">
      <w:pPr>
        <w:pStyle w:val="libFootnote"/>
        <w:rPr>
          <w:rtl/>
          <w:lang w:bidi="fa-IR"/>
        </w:rPr>
      </w:pPr>
      <w:r>
        <w:rPr>
          <w:rtl/>
          <w:lang w:bidi="fa-IR"/>
        </w:rPr>
        <w:t xml:space="preserve">4- توضیح المسائل، م 1991. </w:t>
      </w:r>
    </w:p>
    <w:p w:rsidR="00775FE6" w:rsidRDefault="00775FE6" w:rsidP="00995BE1">
      <w:pPr>
        <w:pStyle w:val="libNormal"/>
        <w:rPr>
          <w:rtl/>
          <w:lang w:bidi="fa-IR"/>
        </w:rPr>
      </w:pPr>
    </w:p>
    <w:p w:rsidR="00995BE1" w:rsidRDefault="00995BE1" w:rsidP="00775FE6">
      <w:pPr>
        <w:pStyle w:val="libNormal"/>
        <w:rPr>
          <w:rtl/>
          <w:lang w:bidi="fa-IR"/>
        </w:rPr>
      </w:pPr>
      <w:r>
        <w:rPr>
          <w:rtl/>
          <w:lang w:bidi="fa-IR"/>
        </w:rPr>
        <w:t>فرد</w:t>
      </w:r>
      <w:r w:rsidR="007C1100">
        <w:rPr>
          <w:rtl/>
          <w:lang w:bidi="fa-IR"/>
        </w:rPr>
        <w:t>ی</w:t>
      </w:r>
      <w:r>
        <w:rPr>
          <w:rtl/>
          <w:lang w:bidi="fa-IR"/>
        </w:rPr>
        <w:t xml:space="preserve"> که دارا</w:t>
      </w:r>
      <w:r w:rsidR="007C1100">
        <w:rPr>
          <w:rtl/>
          <w:lang w:bidi="fa-IR"/>
        </w:rPr>
        <w:t>ی</w:t>
      </w:r>
      <w:r>
        <w:rPr>
          <w:rtl/>
          <w:lang w:bidi="fa-IR"/>
        </w:rPr>
        <w:t xml:space="preserve"> شرا</w:t>
      </w:r>
      <w:r w:rsidR="007C1100">
        <w:rPr>
          <w:rtl/>
          <w:lang w:bidi="fa-IR"/>
        </w:rPr>
        <w:t>ی</w:t>
      </w:r>
      <w:r>
        <w:rPr>
          <w:rtl/>
          <w:lang w:bidi="fa-IR"/>
        </w:rPr>
        <w:t>ط فوق باشد با</w:t>
      </w:r>
      <w:r w:rsidR="007C1100">
        <w:rPr>
          <w:rtl/>
          <w:lang w:bidi="fa-IR"/>
        </w:rPr>
        <w:t>ی</w:t>
      </w:r>
      <w:r>
        <w:rPr>
          <w:rtl/>
          <w:lang w:bidi="fa-IR"/>
        </w:rPr>
        <w:t>د زکات خود و کسان</w:t>
      </w:r>
      <w:r w:rsidR="007C1100">
        <w:rPr>
          <w:rtl/>
          <w:lang w:bidi="fa-IR"/>
        </w:rPr>
        <w:t>ی</w:t>
      </w:r>
      <w:r>
        <w:rPr>
          <w:rtl/>
          <w:lang w:bidi="fa-IR"/>
        </w:rPr>
        <w:t xml:space="preserve"> که در مغرب شب ع</w:t>
      </w:r>
      <w:r w:rsidR="007C1100">
        <w:rPr>
          <w:rtl/>
          <w:lang w:bidi="fa-IR"/>
        </w:rPr>
        <w:t>ی</w:t>
      </w:r>
      <w:r>
        <w:rPr>
          <w:rtl/>
          <w:lang w:bidi="fa-IR"/>
        </w:rPr>
        <w:t>د فطر نان</w:t>
      </w:r>
      <w:r w:rsidR="007C1100">
        <w:rPr>
          <w:rtl/>
          <w:lang w:bidi="fa-IR"/>
        </w:rPr>
        <w:t xml:space="preserve"> </w:t>
      </w:r>
      <w:r>
        <w:rPr>
          <w:rtl/>
          <w:lang w:bidi="fa-IR"/>
        </w:rPr>
        <w:t>خور او هستند را بپردازد</w:t>
      </w:r>
      <w:r w:rsidR="00B713A2">
        <w:rPr>
          <w:rtl/>
          <w:lang w:bidi="fa-IR"/>
        </w:rPr>
        <w:t xml:space="preserve">، </w:t>
      </w:r>
      <w:r>
        <w:rPr>
          <w:rtl/>
          <w:lang w:bidi="fa-IR"/>
        </w:rPr>
        <w:t xml:space="preserve">کوچک باشند </w:t>
      </w:r>
      <w:r w:rsidR="007C1100">
        <w:rPr>
          <w:rtl/>
          <w:lang w:bidi="fa-IR"/>
        </w:rPr>
        <w:t>ی</w:t>
      </w:r>
      <w:r>
        <w:rPr>
          <w:rtl/>
          <w:lang w:bidi="fa-IR"/>
        </w:rPr>
        <w:t>ا بزرگ</w:t>
      </w:r>
      <w:r w:rsidR="00B713A2">
        <w:rPr>
          <w:rtl/>
          <w:lang w:bidi="fa-IR"/>
        </w:rPr>
        <w:t xml:space="preserve">، </w:t>
      </w:r>
      <w:r>
        <w:rPr>
          <w:rtl/>
          <w:lang w:bidi="fa-IR"/>
        </w:rPr>
        <w:t xml:space="preserve">مسلمان باشند </w:t>
      </w:r>
      <w:r w:rsidR="007C1100">
        <w:rPr>
          <w:rtl/>
          <w:lang w:bidi="fa-IR"/>
        </w:rPr>
        <w:t>ی</w:t>
      </w:r>
      <w:r>
        <w:rPr>
          <w:rtl/>
          <w:lang w:bidi="fa-IR"/>
        </w:rPr>
        <w:t>ا کافر</w:t>
      </w:r>
      <w:r w:rsidR="00B713A2">
        <w:rPr>
          <w:rtl/>
          <w:lang w:bidi="fa-IR"/>
        </w:rPr>
        <w:t xml:space="preserve">، </w:t>
      </w:r>
      <w:r>
        <w:rPr>
          <w:rtl/>
          <w:lang w:bidi="fa-IR"/>
        </w:rPr>
        <w:t xml:space="preserve">خرج آنان بر او واجب باشد </w:t>
      </w:r>
      <w:r w:rsidR="007C1100">
        <w:rPr>
          <w:rtl/>
          <w:lang w:bidi="fa-IR"/>
        </w:rPr>
        <w:t>ی</w:t>
      </w:r>
      <w:r>
        <w:rPr>
          <w:rtl/>
          <w:lang w:bidi="fa-IR"/>
        </w:rPr>
        <w:t>ا نه</w:t>
      </w:r>
      <w:r w:rsidR="00B713A2">
        <w:rPr>
          <w:rtl/>
          <w:lang w:bidi="fa-IR"/>
        </w:rPr>
        <w:t xml:space="preserve">، </w:t>
      </w:r>
      <w:r>
        <w:rPr>
          <w:rtl/>
          <w:lang w:bidi="fa-IR"/>
        </w:rPr>
        <w:t xml:space="preserve">در شهر خود او باشند </w:t>
      </w:r>
      <w:r w:rsidR="007C1100">
        <w:rPr>
          <w:rtl/>
          <w:lang w:bidi="fa-IR"/>
        </w:rPr>
        <w:t>ی</w:t>
      </w:r>
      <w:r>
        <w:rPr>
          <w:rtl/>
          <w:lang w:bidi="fa-IR"/>
        </w:rPr>
        <w:t>ا در شهر د</w:t>
      </w:r>
      <w:r w:rsidR="007C1100">
        <w:rPr>
          <w:rtl/>
          <w:lang w:bidi="fa-IR"/>
        </w:rPr>
        <w:t>ی</w:t>
      </w:r>
      <w:r>
        <w:rPr>
          <w:rtl/>
          <w:lang w:bidi="fa-IR"/>
        </w:rPr>
        <w:t>گر</w:t>
      </w:r>
      <w:r w:rsidR="008A2F1E">
        <w:rPr>
          <w:rtl/>
          <w:lang w:bidi="fa-IR"/>
        </w:rPr>
        <w:t xml:space="preserve"> (</w:t>
      </w:r>
      <w:r w:rsidR="007C1100">
        <w:rPr>
          <w:rtl/>
          <w:lang w:bidi="fa-IR"/>
        </w:rPr>
        <w:t>ی</w:t>
      </w:r>
      <w:r>
        <w:rPr>
          <w:rtl/>
          <w:lang w:bidi="fa-IR"/>
        </w:rPr>
        <w:t>عن</w:t>
      </w:r>
      <w:r w:rsidR="007C1100">
        <w:rPr>
          <w:rtl/>
          <w:lang w:bidi="fa-IR"/>
        </w:rPr>
        <w:t>ی</w:t>
      </w:r>
      <w:r>
        <w:rPr>
          <w:rtl/>
          <w:lang w:bidi="fa-IR"/>
        </w:rPr>
        <w:t xml:space="preserve"> حت</w:t>
      </w:r>
      <w:r w:rsidR="007C1100">
        <w:rPr>
          <w:rtl/>
          <w:lang w:bidi="fa-IR"/>
        </w:rPr>
        <w:t>ی</w:t>
      </w:r>
      <w:r>
        <w:rPr>
          <w:rtl/>
          <w:lang w:bidi="fa-IR"/>
        </w:rPr>
        <w:t xml:space="preserve"> اگر فرزند کوچک او که</w:t>
      </w:r>
      <w:r w:rsidR="00775FE6">
        <w:rPr>
          <w:rFonts w:hint="cs"/>
          <w:rtl/>
          <w:lang w:bidi="fa-IR"/>
        </w:rPr>
        <w:t xml:space="preserve"> </w:t>
      </w:r>
      <w:r>
        <w:rPr>
          <w:rtl/>
          <w:lang w:bidi="fa-IR"/>
        </w:rPr>
        <w:t>نان</w:t>
      </w:r>
      <w:r w:rsidR="007C1100">
        <w:rPr>
          <w:rtl/>
          <w:lang w:bidi="fa-IR"/>
        </w:rPr>
        <w:t xml:space="preserve"> </w:t>
      </w:r>
      <w:r>
        <w:rPr>
          <w:rtl/>
          <w:lang w:bidi="fa-IR"/>
        </w:rPr>
        <w:t>خور اوست به مسافرت رفته باشد با</w:t>
      </w:r>
      <w:r w:rsidR="007C1100">
        <w:rPr>
          <w:rtl/>
          <w:lang w:bidi="fa-IR"/>
        </w:rPr>
        <w:t>ی</w:t>
      </w:r>
      <w:r>
        <w:rPr>
          <w:rtl/>
          <w:lang w:bidi="fa-IR"/>
        </w:rPr>
        <w:t>د زکات او را بدهد</w:t>
      </w:r>
      <w:r w:rsidR="008A2F1E">
        <w:rPr>
          <w:rtl/>
          <w:lang w:bidi="fa-IR"/>
        </w:rPr>
        <w:t xml:space="preserve">) </w:t>
      </w:r>
      <w:r>
        <w:rPr>
          <w:rtl/>
          <w:lang w:bidi="fa-IR"/>
        </w:rPr>
        <w:t>و همچن</w:t>
      </w:r>
      <w:r w:rsidR="007C1100">
        <w:rPr>
          <w:rtl/>
          <w:lang w:bidi="fa-IR"/>
        </w:rPr>
        <w:t>ی</w:t>
      </w:r>
      <w:r>
        <w:rPr>
          <w:rtl/>
          <w:lang w:bidi="fa-IR"/>
        </w:rPr>
        <w:t>ن مهمان</w:t>
      </w:r>
      <w:r w:rsidR="007C1100">
        <w:rPr>
          <w:rtl/>
          <w:lang w:bidi="fa-IR"/>
        </w:rPr>
        <w:t>ی</w:t>
      </w:r>
      <w:r>
        <w:rPr>
          <w:rtl/>
          <w:lang w:bidi="fa-IR"/>
        </w:rPr>
        <w:t xml:space="preserve"> که با رضا</w:t>
      </w:r>
      <w:r w:rsidR="007C1100">
        <w:rPr>
          <w:rtl/>
          <w:lang w:bidi="fa-IR"/>
        </w:rPr>
        <w:t>ی</w:t>
      </w:r>
      <w:r>
        <w:rPr>
          <w:rtl/>
          <w:lang w:bidi="fa-IR"/>
        </w:rPr>
        <w:t>ت او پ</w:t>
      </w:r>
      <w:r w:rsidR="007C1100">
        <w:rPr>
          <w:rtl/>
          <w:lang w:bidi="fa-IR"/>
        </w:rPr>
        <w:t>ی</w:t>
      </w:r>
      <w:r>
        <w:rPr>
          <w:rtl/>
          <w:lang w:bidi="fa-IR"/>
        </w:rPr>
        <w:t>ش از غروب شب ع</w:t>
      </w:r>
      <w:r w:rsidR="007C1100">
        <w:rPr>
          <w:rtl/>
          <w:lang w:bidi="fa-IR"/>
        </w:rPr>
        <w:t>ی</w:t>
      </w:r>
      <w:r>
        <w:rPr>
          <w:rtl/>
          <w:lang w:bidi="fa-IR"/>
        </w:rPr>
        <w:t>د فطر وارد خانه</w:t>
      </w:r>
      <w:r w:rsidR="007C1100">
        <w:rPr>
          <w:rtl/>
          <w:lang w:bidi="fa-IR"/>
        </w:rPr>
        <w:t xml:space="preserve"> </w:t>
      </w:r>
      <w:r>
        <w:rPr>
          <w:rtl/>
          <w:lang w:bidi="fa-IR"/>
        </w:rPr>
        <w:t>اش شده باشد</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1</w:t>
      </w:r>
      <w:r w:rsidR="008A2F1E" w:rsidRPr="00721FBF">
        <w:rPr>
          <w:rStyle w:val="libFootnotenumChar"/>
          <w:rtl/>
          <w:lang w:bidi="fa-IR"/>
        </w:rPr>
        <w:t>)</w:t>
      </w:r>
      <w:r w:rsidR="008A2F1E">
        <w:rPr>
          <w:rtl/>
          <w:lang w:bidi="fa-IR"/>
        </w:rPr>
        <w:t xml:space="preserve"> </w:t>
      </w:r>
      <w:r>
        <w:rPr>
          <w:rtl/>
          <w:lang w:bidi="fa-IR"/>
        </w:rPr>
        <w:t>با</w:t>
      </w:r>
      <w:r w:rsidR="007C1100">
        <w:rPr>
          <w:rtl/>
          <w:lang w:bidi="fa-IR"/>
        </w:rPr>
        <w:t>ی</w:t>
      </w:r>
      <w:r>
        <w:rPr>
          <w:rtl/>
          <w:lang w:bidi="fa-IR"/>
        </w:rPr>
        <w:t>د زکات او را بدهد</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2</w:t>
      </w:r>
      <w:r w:rsidR="008A2F1E" w:rsidRPr="00721FBF">
        <w:rPr>
          <w:rStyle w:val="libFootnotenumChar"/>
          <w:rtl/>
          <w:lang w:bidi="fa-IR"/>
        </w:rPr>
        <w:t>)</w:t>
      </w:r>
      <w:r w:rsidR="008A2F1E">
        <w:rPr>
          <w:rtl/>
          <w:lang w:bidi="fa-IR"/>
        </w:rPr>
        <w:t xml:space="preserve"> </w:t>
      </w:r>
    </w:p>
    <w:p w:rsidR="00995BE1" w:rsidRDefault="00995BE1" w:rsidP="00995BE1">
      <w:pPr>
        <w:pStyle w:val="libNormal"/>
        <w:rPr>
          <w:rtl/>
          <w:lang w:bidi="fa-IR"/>
        </w:rPr>
      </w:pPr>
      <w:r>
        <w:rPr>
          <w:rtl/>
          <w:lang w:bidi="fa-IR"/>
        </w:rPr>
        <w:t>مقدار زکات فطره</w:t>
      </w:r>
      <w:r w:rsidR="00B713A2">
        <w:rPr>
          <w:rtl/>
          <w:lang w:bidi="fa-IR"/>
        </w:rPr>
        <w:t xml:space="preserve">: </w:t>
      </w:r>
      <w:r>
        <w:rPr>
          <w:rtl/>
          <w:lang w:bidi="fa-IR"/>
        </w:rPr>
        <w:t>هر نفر</w:t>
      </w:r>
      <w:r w:rsidR="007C1100">
        <w:rPr>
          <w:rtl/>
          <w:lang w:bidi="fa-IR"/>
        </w:rPr>
        <w:t>ی</w:t>
      </w:r>
      <w:r>
        <w:rPr>
          <w:rtl/>
          <w:lang w:bidi="fa-IR"/>
        </w:rPr>
        <w:t xml:space="preserve"> </w:t>
      </w:r>
      <w:r w:rsidR="007C1100">
        <w:rPr>
          <w:rtl/>
          <w:lang w:bidi="fa-IR"/>
        </w:rPr>
        <w:t>ی</w:t>
      </w:r>
      <w:r>
        <w:rPr>
          <w:rtl/>
          <w:lang w:bidi="fa-IR"/>
        </w:rPr>
        <w:t>ک صاع که تقر</w:t>
      </w:r>
      <w:r w:rsidR="007C1100">
        <w:rPr>
          <w:rtl/>
          <w:lang w:bidi="fa-IR"/>
        </w:rPr>
        <w:t>ی</w:t>
      </w:r>
      <w:r>
        <w:rPr>
          <w:rtl/>
          <w:lang w:bidi="fa-IR"/>
        </w:rPr>
        <w:t>باً 3 ک</w:t>
      </w:r>
      <w:r w:rsidR="007C1100">
        <w:rPr>
          <w:rtl/>
          <w:lang w:bidi="fa-IR"/>
        </w:rPr>
        <w:t>ی</w:t>
      </w:r>
      <w:r>
        <w:rPr>
          <w:rtl/>
          <w:lang w:bidi="fa-IR"/>
        </w:rPr>
        <w:t>لو است</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3</w:t>
      </w:r>
      <w:r w:rsidR="008A2F1E" w:rsidRPr="00721FBF">
        <w:rPr>
          <w:rStyle w:val="libFootnotenumChar"/>
          <w:rtl/>
          <w:lang w:bidi="fa-IR"/>
        </w:rPr>
        <w:t>)</w:t>
      </w:r>
      <w:r w:rsidR="008A2F1E">
        <w:rPr>
          <w:rtl/>
          <w:lang w:bidi="fa-IR"/>
        </w:rPr>
        <w:t xml:space="preserve"> </w:t>
      </w:r>
    </w:p>
    <w:p w:rsidR="00995BE1" w:rsidRDefault="00995BE1" w:rsidP="00995BE1">
      <w:pPr>
        <w:pStyle w:val="libNormal"/>
        <w:rPr>
          <w:rtl/>
          <w:lang w:bidi="fa-IR"/>
        </w:rPr>
      </w:pPr>
      <w:r>
        <w:rPr>
          <w:rtl/>
          <w:lang w:bidi="fa-IR"/>
        </w:rPr>
        <w:t>جنس زکات فطره</w:t>
      </w:r>
      <w:r w:rsidR="00B713A2">
        <w:rPr>
          <w:rtl/>
          <w:lang w:bidi="fa-IR"/>
        </w:rPr>
        <w:t xml:space="preserve">: </w:t>
      </w:r>
      <w:r>
        <w:rPr>
          <w:rtl/>
          <w:lang w:bidi="fa-IR"/>
        </w:rPr>
        <w:t xml:space="preserve">گندم </w:t>
      </w:r>
      <w:r w:rsidR="007C1100">
        <w:rPr>
          <w:rtl/>
          <w:lang w:bidi="fa-IR"/>
        </w:rPr>
        <w:t>ی</w:t>
      </w:r>
      <w:r>
        <w:rPr>
          <w:rtl/>
          <w:lang w:bidi="fa-IR"/>
        </w:rPr>
        <w:t xml:space="preserve">ا جو </w:t>
      </w:r>
      <w:r w:rsidR="007C1100">
        <w:rPr>
          <w:rtl/>
          <w:lang w:bidi="fa-IR"/>
        </w:rPr>
        <w:t>ی</w:t>
      </w:r>
      <w:r>
        <w:rPr>
          <w:rtl/>
          <w:lang w:bidi="fa-IR"/>
        </w:rPr>
        <w:t xml:space="preserve">ا خرما </w:t>
      </w:r>
      <w:r w:rsidR="007C1100">
        <w:rPr>
          <w:rtl/>
          <w:lang w:bidi="fa-IR"/>
        </w:rPr>
        <w:t>ی</w:t>
      </w:r>
      <w:r>
        <w:rPr>
          <w:rtl/>
          <w:lang w:bidi="fa-IR"/>
        </w:rPr>
        <w:t xml:space="preserve">ا کشمش </w:t>
      </w:r>
      <w:r w:rsidR="007C1100">
        <w:rPr>
          <w:rtl/>
          <w:lang w:bidi="fa-IR"/>
        </w:rPr>
        <w:t>ی</w:t>
      </w:r>
      <w:r>
        <w:rPr>
          <w:rtl/>
          <w:lang w:bidi="fa-IR"/>
        </w:rPr>
        <w:t xml:space="preserve">ا برنج </w:t>
      </w:r>
      <w:r w:rsidR="007C1100">
        <w:rPr>
          <w:rtl/>
          <w:lang w:bidi="fa-IR"/>
        </w:rPr>
        <w:t>ی</w:t>
      </w:r>
      <w:r>
        <w:rPr>
          <w:rtl/>
          <w:lang w:bidi="fa-IR"/>
        </w:rPr>
        <w:t>ا ذرت و مانند ا</w:t>
      </w:r>
      <w:r w:rsidR="007C1100">
        <w:rPr>
          <w:rtl/>
          <w:lang w:bidi="fa-IR"/>
        </w:rPr>
        <w:t>ی</w:t>
      </w:r>
      <w:r>
        <w:rPr>
          <w:rtl/>
          <w:lang w:bidi="fa-IR"/>
        </w:rPr>
        <w:t>نها</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4</w:t>
      </w:r>
      <w:r w:rsidR="008A2F1E" w:rsidRPr="00721FBF">
        <w:rPr>
          <w:rStyle w:val="libFootnotenumChar"/>
          <w:rtl/>
          <w:lang w:bidi="fa-IR"/>
        </w:rPr>
        <w:t>)</w:t>
      </w:r>
      <w:r w:rsidR="008A2F1E">
        <w:rPr>
          <w:rtl/>
          <w:lang w:bidi="fa-IR"/>
        </w:rPr>
        <w:t xml:space="preserve"> </w:t>
      </w:r>
    </w:p>
    <w:p w:rsidR="00995BE1" w:rsidRDefault="00995BE1" w:rsidP="00995BE1">
      <w:pPr>
        <w:pStyle w:val="libNormal"/>
        <w:rPr>
          <w:rtl/>
          <w:lang w:bidi="fa-IR"/>
        </w:rPr>
      </w:pPr>
      <w:r>
        <w:rPr>
          <w:rtl/>
          <w:lang w:bidi="fa-IR"/>
        </w:rPr>
        <w:t>وقت وجوب زکات فطره</w:t>
      </w:r>
      <w:r w:rsidR="00B713A2">
        <w:rPr>
          <w:rtl/>
          <w:lang w:bidi="fa-IR"/>
        </w:rPr>
        <w:t xml:space="preserve">: </w:t>
      </w:r>
      <w:r>
        <w:rPr>
          <w:rtl/>
          <w:lang w:bidi="fa-IR"/>
        </w:rPr>
        <w:t>شب ع</w:t>
      </w:r>
      <w:r w:rsidR="007C1100">
        <w:rPr>
          <w:rtl/>
          <w:lang w:bidi="fa-IR"/>
        </w:rPr>
        <w:t>ی</w:t>
      </w:r>
      <w:r>
        <w:rPr>
          <w:rtl/>
          <w:lang w:bidi="fa-IR"/>
        </w:rPr>
        <w:t>د فطر</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5</w:t>
      </w:r>
      <w:r w:rsidR="008A2F1E" w:rsidRPr="00721FBF">
        <w:rPr>
          <w:rStyle w:val="libFootnotenumChar"/>
          <w:rtl/>
          <w:lang w:bidi="fa-IR"/>
        </w:rPr>
        <w:t>)</w:t>
      </w:r>
      <w:r w:rsidR="008A2F1E">
        <w:rPr>
          <w:rtl/>
          <w:lang w:bidi="fa-IR"/>
        </w:rPr>
        <w:t xml:space="preserve"> </w:t>
      </w:r>
    </w:p>
    <w:p w:rsidR="00995BE1" w:rsidRDefault="00995BE1" w:rsidP="00995BE1">
      <w:pPr>
        <w:pStyle w:val="libNormal"/>
        <w:rPr>
          <w:rtl/>
          <w:lang w:bidi="fa-IR"/>
        </w:rPr>
      </w:pPr>
      <w:r>
        <w:rPr>
          <w:rtl/>
          <w:lang w:bidi="fa-IR"/>
        </w:rPr>
        <w:t>وقت پرداخت زکات فطره</w:t>
      </w:r>
      <w:r w:rsidR="00B713A2">
        <w:rPr>
          <w:rtl/>
          <w:lang w:bidi="fa-IR"/>
        </w:rPr>
        <w:t xml:space="preserve">: </w:t>
      </w:r>
      <w:r>
        <w:rPr>
          <w:rtl/>
          <w:lang w:bidi="fa-IR"/>
        </w:rPr>
        <w:t>از شب ع</w:t>
      </w:r>
      <w:r w:rsidR="007C1100">
        <w:rPr>
          <w:rtl/>
          <w:lang w:bidi="fa-IR"/>
        </w:rPr>
        <w:t>ی</w:t>
      </w:r>
      <w:r>
        <w:rPr>
          <w:rtl/>
          <w:lang w:bidi="fa-IR"/>
        </w:rPr>
        <w:t>د تا ظهر روز ع</w:t>
      </w:r>
      <w:r w:rsidR="007C1100">
        <w:rPr>
          <w:rtl/>
          <w:lang w:bidi="fa-IR"/>
        </w:rPr>
        <w:t>ی</w:t>
      </w:r>
      <w:r>
        <w:rPr>
          <w:rtl/>
          <w:lang w:bidi="fa-IR"/>
        </w:rPr>
        <w:t>د فطر و بهتر آن است که در روز ع</w:t>
      </w:r>
      <w:r w:rsidR="007C1100">
        <w:rPr>
          <w:rtl/>
          <w:lang w:bidi="fa-IR"/>
        </w:rPr>
        <w:t>ی</w:t>
      </w:r>
      <w:r>
        <w:rPr>
          <w:rtl/>
          <w:lang w:bidi="fa-IR"/>
        </w:rPr>
        <w:t>د بدهد و اگر نماز ع</w:t>
      </w:r>
      <w:r w:rsidR="007C1100">
        <w:rPr>
          <w:rtl/>
          <w:lang w:bidi="fa-IR"/>
        </w:rPr>
        <w:t>ی</w:t>
      </w:r>
      <w:r>
        <w:rPr>
          <w:rtl/>
          <w:lang w:bidi="fa-IR"/>
        </w:rPr>
        <w:t>د م</w:t>
      </w:r>
      <w:r w:rsidR="007C1100">
        <w:rPr>
          <w:rtl/>
          <w:lang w:bidi="fa-IR"/>
        </w:rPr>
        <w:t xml:space="preserve">ی </w:t>
      </w:r>
      <w:r>
        <w:rPr>
          <w:rtl/>
          <w:lang w:bidi="fa-IR"/>
        </w:rPr>
        <w:t>خواند بنابر احت</w:t>
      </w:r>
      <w:r w:rsidR="007C1100">
        <w:rPr>
          <w:rtl/>
          <w:lang w:bidi="fa-IR"/>
        </w:rPr>
        <w:t>ی</w:t>
      </w:r>
      <w:r>
        <w:rPr>
          <w:rtl/>
          <w:lang w:bidi="fa-IR"/>
        </w:rPr>
        <w:t>اط واجب قبل از نماز ع</w:t>
      </w:r>
      <w:r w:rsidR="007C1100">
        <w:rPr>
          <w:rtl/>
          <w:lang w:bidi="fa-IR"/>
        </w:rPr>
        <w:t>ی</w:t>
      </w:r>
      <w:r>
        <w:rPr>
          <w:rtl/>
          <w:lang w:bidi="fa-IR"/>
        </w:rPr>
        <w:t>د بپردازد</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6</w:t>
      </w:r>
      <w:r w:rsidR="008A2F1E" w:rsidRPr="00721FBF">
        <w:rPr>
          <w:rStyle w:val="libFootnotenumChar"/>
          <w:rtl/>
          <w:lang w:bidi="fa-IR"/>
        </w:rPr>
        <w:t>)</w:t>
      </w:r>
      <w:r w:rsidR="008A2F1E">
        <w:rPr>
          <w:rtl/>
          <w:lang w:bidi="fa-IR"/>
        </w:rPr>
        <w:t xml:space="preserve"> </w:t>
      </w:r>
    </w:p>
    <w:p w:rsidR="007C1100" w:rsidRDefault="00995BE1" w:rsidP="00995BE1">
      <w:pPr>
        <w:pStyle w:val="libNormal"/>
        <w:rPr>
          <w:rtl/>
          <w:lang w:bidi="fa-IR"/>
        </w:rPr>
      </w:pPr>
      <w:r>
        <w:rPr>
          <w:rtl/>
          <w:lang w:bidi="fa-IR"/>
        </w:rPr>
        <w:t>مصرف زکات فطره</w:t>
      </w:r>
      <w:r w:rsidR="00B713A2">
        <w:rPr>
          <w:rtl/>
          <w:lang w:bidi="fa-IR"/>
        </w:rPr>
        <w:t xml:space="preserve">: </w:t>
      </w:r>
      <w:r>
        <w:rPr>
          <w:rtl/>
          <w:lang w:bidi="fa-IR"/>
        </w:rPr>
        <w:t>همان مصرف زکات مال است</w:t>
      </w:r>
      <w:r w:rsidR="00B713A2">
        <w:rPr>
          <w:rtl/>
          <w:lang w:bidi="fa-IR"/>
        </w:rPr>
        <w:t xml:space="preserve">، </w:t>
      </w:r>
      <w:r>
        <w:rPr>
          <w:rtl/>
          <w:lang w:bidi="fa-IR"/>
        </w:rPr>
        <w:t>گرچه احت</w:t>
      </w:r>
      <w:r w:rsidR="007C1100">
        <w:rPr>
          <w:rtl/>
          <w:lang w:bidi="fa-IR"/>
        </w:rPr>
        <w:t>ی</w:t>
      </w:r>
      <w:r>
        <w:rPr>
          <w:rtl/>
          <w:lang w:bidi="fa-IR"/>
        </w:rPr>
        <w:t>اط مستحب</w:t>
      </w:r>
      <w:r w:rsidR="007C1100">
        <w:rPr>
          <w:rtl/>
          <w:lang w:bidi="fa-IR"/>
        </w:rPr>
        <w:t xml:space="preserve"> </w:t>
      </w:r>
      <w:r>
        <w:rPr>
          <w:rtl/>
          <w:lang w:bidi="fa-IR"/>
        </w:rPr>
        <w:t>آنست که</w:t>
      </w:r>
      <w:r w:rsidR="007C1100">
        <w:rPr>
          <w:rtl/>
          <w:lang w:bidi="fa-IR"/>
        </w:rPr>
        <w:t xml:space="preserve"> </w:t>
      </w:r>
      <w:r>
        <w:rPr>
          <w:rtl/>
          <w:lang w:bidi="fa-IR"/>
        </w:rPr>
        <w:t>فقط به</w:t>
      </w:r>
      <w:r w:rsidR="007C1100">
        <w:rPr>
          <w:rtl/>
          <w:lang w:bidi="fa-IR"/>
        </w:rPr>
        <w:t xml:space="preserve"> </w:t>
      </w:r>
      <w:r>
        <w:rPr>
          <w:rtl/>
          <w:lang w:bidi="fa-IR"/>
        </w:rPr>
        <w:t>فقرا</w:t>
      </w:r>
      <w:r w:rsidR="007C1100">
        <w:rPr>
          <w:rtl/>
          <w:lang w:bidi="fa-IR"/>
        </w:rPr>
        <w:t xml:space="preserve">ی </w:t>
      </w:r>
      <w:r>
        <w:rPr>
          <w:rtl/>
          <w:lang w:bidi="fa-IR"/>
        </w:rPr>
        <w:t>مؤمن واطفال</w:t>
      </w:r>
      <w:r w:rsidR="007C1100">
        <w:rPr>
          <w:rtl/>
          <w:lang w:bidi="fa-IR"/>
        </w:rPr>
        <w:t xml:space="preserve"> </w:t>
      </w:r>
      <w:r>
        <w:rPr>
          <w:rtl/>
          <w:lang w:bidi="fa-IR"/>
        </w:rPr>
        <w:t>آنها و به مساک</w:t>
      </w:r>
      <w:r w:rsidR="007C1100">
        <w:rPr>
          <w:rtl/>
          <w:lang w:bidi="fa-IR"/>
        </w:rPr>
        <w:t>ی</w:t>
      </w:r>
      <w:r>
        <w:rPr>
          <w:rtl/>
          <w:lang w:bidi="fa-IR"/>
        </w:rPr>
        <w:t>ن بدهد</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7</w:t>
      </w:r>
      <w:r w:rsidR="008A2F1E" w:rsidRPr="00721FBF">
        <w:rPr>
          <w:rStyle w:val="libFootnotenumChar"/>
          <w:rtl/>
          <w:lang w:bidi="fa-IR"/>
        </w:rPr>
        <w:t>)</w:t>
      </w:r>
      <w:r w:rsidR="008A2F1E">
        <w:rPr>
          <w:rtl/>
          <w:lang w:bidi="fa-IR"/>
        </w:rPr>
        <w:t xml:space="preserve"> </w:t>
      </w:r>
    </w:p>
    <w:p w:rsidR="007C1100" w:rsidRDefault="008A74FB" w:rsidP="008A74FB">
      <w:pPr>
        <w:pStyle w:val="Heading3"/>
        <w:rPr>
          <w:rtl/>
          <w:lang w:bidi="fa-IR"/>
        </w:rPr>
      </w:pPr>
      <w:bookmarkStart w:id="102" w:name="_Toc424376052"/>
      <w:r>
        <w:rPr>
          <w:rtl/>
          <w:lang w:bidi="fa-IR"/>
        </w:rPr>
        <w:lastRenderedPageBreak/>
        <w:t>احکام زکات فطره</w:t>
      </w:r>
      <w:bookmarkEnd w:id="102"/>
      <w:r w:rsidR="007C1100">
        <w:rPr>
          <w:rtl/>
          <w:lang w:bidi="fa-IR"/>
        </w:rPr>
        <w:t xml:space="preserve"> </w:t>
      </w:r>
    </w:p>
    <w:p w:rsidR="00995BE1" w:rsidRDefault="00995BE1" w:rsidP="00995BE1">
      <w:pPr>
        <w:pStyle w:val="libNormal"/>
        <w:rPr>
          <w:rtl/>
          <w:lang w:bidi="fa-IR"/>
        </w:rPr>
      </w:pPr>
      <w:r>
        <w:rPr>
          <w:rtl/>
          <w:lang w:bidi="fa-IR"/>
        </w:rPr>
        <w:t>1- کس</w:t>
      </w:r>
      <w:r w:rsidR="007C1100">
        <w:rPr>
          <w:rtl/>
          <w:lang w:bidi="fa-IR"/>
        </w:rPr>
        <w:t>ی</w:t>
      </w:r>
      <w:r>
        <w:rPr>
          <w:rtl/>
          <w:lang w:bidi="fa-IR"/>
        </w:rPr>
        <w:t xml:space="preserve"> که مخارج سال خود و اهل و ع</w:t>
      </w:r>
      <w:r w:rsidR="007C1100">
        <w:rPr>
          <w:rtl/>
          <w:lang w:bidi="fa-IR"/>
        </w:rPr>
        <w:t>ی</w:t>
      </w:r>
      <w:r>
        <w:rPr>
          <w:rtl/>
          <w:lang w:bidi="fa-IR"/>
        </w:rPr>
        <w:t>الش را ندارد و کسب</w:t>
      </w:r>
      <w:r w:rsidR="007C1100">
        <w:rPr>
          <w:rtl/>
          <w:lang w:bidi="fa-IR"/>
        </w:rPr>
        <w:t>ی</w:t>
      </w:r>
      <w:r>
        <w:rPr>
          <w:rtl/>
          <w:lang w:bidi="fa-IR"/>
        </w:rPr>
        <w:t xml:space="preserve"> هم ندارد که بتواند مخارج سال خود و اهل و ع</w:t>
      </w:r>
      <w:r w:rsidR="007C1100">
        <w:rPr>
          <w:rtl/>
          <w:lang w:bidi="fa-IR"/>
        </w:rPr>
        <w:t>ی</w:t>
      </w:r>
      <w:r>
        <w:rPr>
          <w:rtl/>
          <w:lang w:bidi="fa-IR"/>
        </w:rPr>
        <w:t>الش را بگذراند فق</w:t>
      </w:r>
      <w:r w:rsidR="007C1100">
        <w:rPr>
          <w:rtl/>
          <w:lang w:bidi="fa-IR"/>
        </w:rPr>
        <w:t>ی</w:t>
      </w:r>
      <w:r>
        <w:rPr>
          <w:rtl/>
          <w:lang w:bidi="fa-IR"/>
        </w:rPr>
        <w:t>ر است و دادن زکات فطره بر او واجب ن</w:t>
      </w:r>
      <w:r w:rsidR="007C1100">
        <w:rPr>
          <w:rtl/>
          <w:lang w:bidi="fa-IR"/>
        </w:rPr>
        <w:t>ی</w:t>
      </w:r>
      <w:r>
        <w:rPr>
          <w:rtl/>
          <w:lang w:bidi="fa-IR"/>
        </w:rPr>
        <w:t>ست</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8</w:t>
      </w:r>
      <w:r w:rsidR="008A2F1E" w:rsidRPr="00721FBF">
        <w:rPr>
          <w:rStyle w:val="libFootnotenumChar"/>
          <w:rtl/>
          <w:lang w:bidi="fa-IR"/>
        </w:rPr>
        <w:t>)</w:t>
      </w:r>
      <w:r w:rsidR="008A2F1E">
        <w:rPr>
          <w:rtl/>
          <w:lang w:bidi="fa-IR"/>
        </w:rPr>
        <w:t xml:space="preserve"> </w:t>
      </w:r>
    </w:p>
    <w:p w:rsidR="00995BE1" w:rsidRDefault="00995BE1" w:rsidP="00995BE1">
      <w:pPr>
        <w:pStyle w:val="libNormal"/>
        <w:rPr>
          <w:rtl/>
          <w:lang w:bidi="fa-IR"/>
        </w:rPr>
      </w:pPr>
      <w:r>
        <w:rPr>
          <w:rtl/>
          <w:lang w:bidi="fa-IR"/>
        </w:rPr>
        <w:t>2- فطره مهمان</w:t>
      </w:r>
      <w:r w:rsidR="007C1100">
        <w:rPr>
          <w:rtl/>
          <w:lang w:bidi="fa-IR"/>
        </w:rPr>
        <w:t>ی</w:t>
      </w:r>
      <w:r>
        <w:rPr>
          <w:rtl/>
          <w:lang w:bidi="fa-IR"/>
        </w:rPr>
        <w:t xml:space="preserve"> که پ</w:t>
      </w:r>
      <w:r w:rsidR="007C1100">
        <w:rPr>
          <w:rtl/>
          <w:lang w:bidi="fa-IR"/>
        </w:rPr>
        <w:t>ی</w:t>
      </w:r>
      <w:r>
        <w:rPr>
          <w:rtl/>
          <w:lang w:bidi="fa-IR"/>
        </w:rPr>
        <w:t>ش از غروب شب ع</w:t>
      </w:r>
      <w:r w:rsidR="007C1100">
        <w:rPr>
          <w:rtl/>
          <w:lang w:bidi="fa-IR"/>
        </w:rPr>
        <w:t>ی</w:t>
      </w:r>
      <w:r>
        <w:rPr>
          <w:rtl/>
          <w:lang w:bidi="fa-IR"/>
        </w:rPr>
        <w:t>د فطر</w:t>
      </w:r>
      <w:r w:rsidR="00B713A2">
        <w:rPr>
          <w:rtl/>
          <w:lang w:bidi="fa-IR"/>
        </w:rPr>
        <w:t xml:space="preserve">، </w:t>
      </w:r>
      <w:r>
        <w:rPr>
          <w:rtl/>
          <w:lang w:bidi="fa-IR"/>
        </w:rPr>
        <w:t>بدون رضا</w:t>
      </w:r>
      <w:r w:rsidR="007C1100">
        <w:rPr>
          <w:rtl/>
          <w:lang w:bidi="fa-IR"/>
        </w:rPr>
        <w:t>ی</w:t>
      </w:r>
      <w:r>
        <w:rPr>
          <w:rtl/>
          <w:lang w:bidi="fa-IR"/>
        </w:rPr>
        <w:t>ت صاحبخانه وارد م</w:t>
      </w:r>
      <w:r w:rsidR="007C1100">
        <w:rPr>
          <w:rtl/>
          <w:lang w:bidi="fa-IR"/>
        </w:rPr>
        <w:t xml:space="preserve">ی </w:t>
      </w:r>
      <w:r>
        <w:rPr>
          <w:rtl/>
          <w:lang w:bidi="fa-IR"/>
        </w:rPr>
        <w:t>شود در»</w:t>
      </w:r>
    </w:p>
    <w:p w:rsidR="007C1100" w:rsidRDefault="008A2F1E" w:rsidP="00995BE1">
      <w:pPr>
        <w:pStyle w:val="libNormal"/>
        <w:rPr>
          <w:rtl/>
          <w:lang w:bidi="fa-IR"/>
        </w:rPr>
      </w:pPr>
      <w:r>
        <w:rPr>
          <w:rtl/>
          <w:lang w:bidi="fa-IR"/>
        </w:rPr>
        <w:t xml:space="preserve"> </w:t>
      </w:r>
      <w:r w:rsidRPr="00721FBF">
        <w:rPr>
          <w:rStyle w:val="libFootnotenumChar"/>
          <w:rtl/>
          <w:lang w:bidi="fa-IR"/>
        </w:rPr>
        <w:t>(</w:t>
      </w:r>
      <w:r w:rsidR="00995BE1" w:rsidRPr="00721FBF">
        <w:rPr>
          <w:rStyle w:val="libFootnotenumChar"/>
          <w:rtl/>
          <w:lang w:bidi="fa-IR"/>
        </w:rPr>
        <w:t>9</w:t>
      </w:r>
      <w:r w:rsidRPr="00721FBF">
        <w:rPr>
          <w:rStyle w:val="libFootnotenumChar"/>
          <w:rtl/>
          <w:lang w:bidi="fa-IR"/>
        </w:rPr>
        <w:t>)</w:t>
      </w:r>
      <w:r>
        <w:rPr>
          <w:rtl/>
          <w:lang w:bidi="fa-IR"/>
        </w:rPr>
        <w:t xml:space="preserve"> </w:t>
      </w:r>
      <w:r w:rsidR="00995BE1">
        <w:rPr>
          <w:rtl/>
          <w:lang w:bidi="fa-IR"/>
        </w:rPr>
        <w:t>صورت</w:t>
      </w:r>
      <w:r w:rsidR="007C1100">
        <w:rPr>
          <w:rtl/>
          <w:lang w:bidi="fa-IR"/>
        </w:rPr>
        <w:t>ی</w:t>
      </w:r>
      <w:r w:rsidR="00995BE1">
        <w:rPr>
          <w:rtl/>
          <w:lang w:bidi="fa-IR"/>
        </w:rPr>
        <w:t xml:space="preserve"> که نان</w:t>
      </w:r>
      <w:r w:rsidR="007C1100">
        <w:rPr>
          <w:rtl/>
          <w:lang w:bidi="fa-IR"/>
        </w:rPr>
        <w:t xml:space="preserve"> </w:t>
      </w:r>
      <w:r w:rsidR="00995BE1">
        <w:rPr>
          <w:rtl/>
          <w:lang w:bidi="fa-IR"/>
        </w:rPr>
        <w:t>خور او حساب شود</w:t>
      </w:r>
      <w:r w:rsidR="00B713A2">
        <w:rPr>
          <w:rtl/>
          <w:lang w:bidi="fa-IR"/>
        </w:rPr>
        <w:t xml:space="preserve">، </w:t>
      </w:r>
      <w:r w:rsidR="00995BE1">
        <w:rPr>
          <w:rtl/>
          <w:lang w:bidi="fa-IR"/>
        </w:rPr>
        <w:t>واجب است و همچن</w:t>
      </w:r>
      <w:r w:rsidR="007C1100">
        <w:rPr>
          <w:rtl/>
          <w:lang w:bidi="fa-IR"/>
        </w:rPr>
        <w:t>ی</w:t>
      </w:r>
      <w:r w:rsidR="00995BE1">
        <w:rPr>
          <w:rtl/>
          <w:lang w:bidi="fa-IR"/>
        </w:rPr>
        <w:t>ن است فطره کس</w:t>
      </w:r>
      <w:r w:rsidR="007C1100">
        <w:rPr>
          <w:rtl/>
          <w:lang w:bidi="fa-IR"/>
        </w:rPr>
        <w:t>ی</w:t>
      </w:r>
      <w:r w:rsidR="00995BE1">
        <w:rPr>
          <w:rtl/>
          <w:lang w:bidi="fa-IR"/>
        </w:rPr>
        <w:t xml:space="preserve"> که انسان را مجبور کرده</w:t>
      </w:r>
      <w:r w:rsidR="007C1100">
        <w:rPr>
          <w:rtl/>
          <w:lang w:bidi="fa-IR"/>
        </w:rPr>
        <w:t xml:space="preserve"> </w:t>
      </w:r>
      <w:r w:rsidR="00995BE1">
        <w:rPr>
          <w:rtl/>
          <w:lang w:bidi="fa-IR"/>
        </w:rPr>
        <w:t>اند که خرج</w:t>
      </w:r>
      <w:r w:rsidR="007C1100">
        <w:rPr>
          <w:rtl/>
          <w:lang w:bidi="fa-IR"/>
        </w:rPr>
        <w:t>ی</w:t>
      </w:r>
      <w:r w:rsidR="00995BE1">
        <w:rPr>
          <w:rtl/>
          <w:lang w:bidi="fa-IR"/>
        </w:rPr>
        <w:t xml:space="preserve"> او را بدهد</w:t>
      </w:r>
      <w:r w:rsidR="00B713A2">
        <w:rPr>
          <w:rtl/>
          <w:lang w:bidi="fa-IR"/>
        </w:rPr>
        <w:t>.</w:t>
      </w:r>
      <w:r>
        <w:rPr>
          <w:rtl/>
          <w:lang w:bidi="fa-IR"/>
        </w:rPr>
        <w:t xml:space="preserve"> </w:t>
      </w:r>
      <w:r w:rsidRPr="00721FBF">
        <w:rPr>
          <w:rStyle w:val="libFootnotenumChar"/>
          <w:rtl/>
          <w:lang w:bidi="fa-IR"/>
        </w:rPr>
        <w:t>(</w:t>
      </w:r>
      <w:r w:rsidR="00995BE1" w:rsidRPr="00721FBF">
        <w:rPr>
          <w:rStyle w:val="libFootnotenumChar"/>
          <w:rtl/>
          <w:lang w:bidi="fa-IR"/>
        </w:rPr>
        <w:t>10</w:t>
      </w:r>
      <w:r w:rsidRPr="00721FBF">
        <w:rPr>
          <w:rStyle w:val="libFootnotenumChar"/>
          <w:rtl/>
          <w:lang w:bidi="fa-IR"/>
        </w:rPr>
        <w:t>)</w:t>
      </w:r>
      <w:r>
        <w:rPr>
          <w:rtl/>
          <w:lang w:bidi="fa-IR"/>
        </w:rPr>
        <w:t xml:space="preserve"> </w:t>
      </w:r>
    </w:p>
    <w:p w:rsidR="00995BE1" w:rsidRDefault="00995BE1" w:rsidP="00775FE6">
      <w:pPr>
        <w:pStyle w:val="libFootnote"/>
        <w:rPr>
          <w:rtl/>
          <w:lang w:bidi="fa-IR"/>
        </w:rPr>
      </w:pPr>
      <w:r>
        <w:rPr>
          <w:rtl/>
          <w:lang w:bidi="fa-IR"/>
        </w:rPr>
        <w:t>1- آ</w:t>
      </w:r>
      <w:r w:rsidR="007C1100">
        <w:rPr>
          <w:rtl/>
          <w:lang w:bidi="fa-IR"/>
        </w:rPr>
        <w:t>ی</w:t>
      </w:r>
      <w:r>
        <w:rPr>
          <w:rtl/>
          <w:lang w:bidi="fa-IR"/>
        </w:rPr>
        <w:t>ة اللَّه گلپا</w:t>
      </w:r>
      <w:r w:rsidR="007C1100">
        <w:rPr>
          <w:rtl/>
          <w:lang w:bidi="fa-IR"/>
        </w:rPr>
        <w:t>ی</w:t>
      </w:r>
      <w:r>
        <w:rPr>
          <w:rtl/>
          <w:lang w:bidi="fa-IR"/>
        </w:rPr>
        <w:t>گان</w:t>
      </w:r>
      <w:r w:rsidR="007C1100">
        <w:rPr>
          <w:rtl/>
          <w:lang w:bidi="fa-IR"/>
        </w:rPr>
        <w:t>ی</w:t>
      </w:r>
      <w:r w:rsidR="00B713A2">
        <w:rPr>
          <w:rtl/>
          <w:lang w:bidi="fa-IR"/>
        </w:rPr>
        <w:t xml:space="preserve">، </w:t>
      </w:r>
      <w:r>
        <w:rPr>
          <w:rtl/>
          <w:lang w:bidi="fa-IR"/>
        </w:rPr>
        <w:t>آ</w:t>
      </w:r>
      <w:r w:rsidR="007C1100">
        <w:rPr>
          <w:rtl/>
          <w:lang w:bidi="fa-IR"/>
        </w:rPr>
        <w:t>ی</w:t>
      </w:r>
      <w:r>
        <w:rPr>
          <w:rtl/>
          <w:lang w:bidi="fa-IR"/>
        </w:rPr>
        <w:t>ة اللَّه صاف</w:t>
      </w:r>
      <w:r w:rsidR="007C1100">
        <w:rPr>
          <w:rtl/>
          <w:lang w:bidi="fa-IR"/>
        </w:rPr>
        <w:t>ی</w:t>
      </w:r>
      <w:r w:rsidR="00B713A2">
        <w:rPr>
          <w:rtl/>
          <w:lang w:bidi="fa-IR"/>
        </w:rPr>
        <w:t xml:space="preserve">: </w:t>
      </w:r>
      <w:r>
        <w:rPr>
          <w:rtl/>
          <w:lang w:bidi="fa-IR"/>
        </w:rPr>
        <w:t>در صورت</w:t>
      </w:r>
      <w:r w:rsidR="007C1100">
        <w:rPr>
          <w:rtl/>
          <w:lang w:bidi="fa-IR"/>
        </w:rPr>
        <w:t>ی</w:t>
      </w:r>
      <w:r>
        <w:rPr>
          <w:rtl/>
          <w:lang w:bidi="fa-IR"/>
        </w:rPr>
        <w:t xml:space="preserve"> که بگو</w:t>
      </w:r>
      <w:r w:rsidR="007C1100">
        <w:rPr>
          <w:rtl/>
          <w:lang w:bidi="fa-IR"/>
        </w:rPr>
        <w:t>ی</w:t>
      </w:r>
      <w:r>
        <w:rPr>
          <w:rtl/>
          <w:lang w:bidi="fa-IR"/>
        </w:rPr>
        <w:t>ند امشب نان او را داده واجب است زکات فطره او را پرداخت کند هر چند نان</w:t>
      </w:r>
      <w:r w:rsidR="007C1100">
        <w:rPr>
          <w:rtl/>
          <w:lang w:bidi="fa-IR"/>
        </w:rPr>
        <w:t xml:space="preserve"> </w:t>
      </w:r>
      <w:r>
        <w:rPr>
          <w:rtl/>
          <w:lang w:bidi="fa-IR"/>
        </w:rPr>
        <w:t>خور او حساب نشود</w:t>
      </w:r>
      <w:r w:rsidR="00B713A2">
        <w:rPr>
          <w:rtl/>
          <w:lang w:bidi="fa-IR"/>
        </w:rPr>
        <w:t xml:space="preserve">. </w:t>
      </w:r>
    </w:p>
    <w:p w:rsidR="00995BE1" w:rsidRDefault="00995BE1" w:rsidP="00775FE6">
      <w:pPr>
        <w:pStyle w:val="libFootnote"/>
        <w:rPr>
          <w:rtl/>
          <w:lang w:bidi="fa-IR"/>
        </w:rPr>
      </w:pPr>
      <w:r>
        <w:rPr>
          <w:rtl/>
          <w:lang w:bidi="fa-IR"/>
        </w:rPr>
        <w:t>2- توض</w:t>
      </w:r>
      <w:r w:rsidR="007C1100">
        <w:rPr>
          <w:rtl/>
          <w:lang w:bidi="fa-IR"/>
        </w:rPr>
        <w:t>ی</w:t>
      </w:r>
      <w:r>
        <w:rPr>
          <w:rtl/>
          <w:lang w:bidi="fa-IR"/>
        </w:rPr>
        <w:t>ح المسائل</w:t>
      </w:r>
      <w:r w:rsidR="00B713A2">
        <w:rPr>
          <w:rtl/>
          <w:lang w:bidi="fa-IR"/>
        </w:rPr>
        <w:t xml:space="preserve">، </w:t>
      </w:r>
      <w:r>
        <w:rPr>
          <w:rtl/>
          <w:lang w:bidi="fa-IR"/>
        </w:rPr>
        <w:t>م 1991 و 1995</w:t>
      </w:r>
      <w:r w:rsidR="00B713A2">
        <w:rPr>
          <w:rtl/>
          <w:lang w:bidi="fa-IR"/>
        </w:rPr>
        <w:t xml:space="preserve">. </w:t>
      </w:r>
    </w:p>
    <w:p w:rsidR="00995BE1" w:rsidRDefault="00995BE1" w:rsidP="00775FE6">
      <w:pPr>
        <w:pStyle w:val="libFootnote"/>
        <w:rPr>
          <w:rtl/>
          <w:lang w:bidi="fa-IR"/>
        </w:rPr>
      </w:pPr>
      <w:r>
        <w:rPr>
          <w:rtl/>
          <w:lang w:bidi="fa-IR"/>
        </w:rPr>
        <w:t>آ</w:t>
      </w:r>
      <w:r w:rsidR="007C1100">
        <w:rPr>
          <w:rtl/>
          <w:lang w:bidi="fa-IR"/>
        </w:rPr>
        <w:t>ی</w:t>
      </w:r>
      <w:r>
        <w:rPr>
          <w:rtl/>
          <w:lang w:bidi="fa-IR"/>
        </w:rPr>
        <w:t>ة اللَّه مکارم</w:t>
      </w:r>
      <w:r w:rsidR="00B713A2">
        <w:rPr>
          <w:rtl/>
          <w:lang w:bidi="fa-IR"/>
        </w:rPr>
        <w:t xml:space="preserve">: </w:t>
      </w:r>
      <w:r>
        <w:rPr>
          <w:rtl/>
          <w:lang w:bidi="fa-IR"/>
        </w:rPr>
        <w:t>اما اگر فقط برا</w:t>
      </w:r>
      <w:r w:rsidR="007C1100">
        <w:rPr>
          <w:rtl/>
          <w:lang w:bidi="fa-IR"/>
        </w:rPr>
        <w:t>ی</w:t>
      </w:r>
      <w:r>
        <w:rPr>
          <w:rtl/>
          <w:lang w:bidi="fa-IR"/>
        </w:rPr>
        <w:t xml:space="preserve"> شب ع</w:t>
      </w:r>
      <w:r w:rsidR="007C1100">
        <w:rPr>
          <w:rtl/>
          <w:lang w:bidi="fa-IR"/>
        </w:rPr>
        <w:t>ی</w:t>
      </w:r>
      <w:r>
        <w:rPr>
          <w:rtl/>
          <w:lang w:bidi="fa-IR"/>
        </w:rPr>
        <w:t>د دعوت شده فطره او بر م</w:t>
      </w:r>
      <w:r w:rsidR="007C1100">
        <w:rPr>
          <w:rtl/>
          <w:lang w:bidi="fa-IR"/>
        </w:rPr>
        <w:t>ی</w:t>
      </w:r>
      <w:r>
        <w:rPr>
          <w:rtl/>
          <w:lang w:bidi="fa-IR"/>
        </w:rPr>
        <w:t>زبان واجب ن</w:t>
      </w:r>
      <w:r w:rsidR="007C1100">
        <w:rPr>
          <w:rtl/>
          <w:lang w:bidi="fa-IR"/>
        </w:rPr>
        <w:t>ی</w:t>
      </w:r>
      <w:r>
        <w:rPr>
          <w:rtl/>
          <w:lang w:bidi="fa-IR"/>
        </w:rPr>
        <w:t>ست</w:t>
      </w:r>
      <w:r w:rsidR="00B713A2">
        <w:rPr>
          <w:rtl/>
          <w:lang w:bidi="fa-IR"/>
        </w:rPr>
        <w:t xml:space="preserve">. </w:t>
      </w:r>
    </w:p>
    <w:p w:rsidR="00995BE1" w:rsidRDefault="00995BE1" w:rsidP="00775FE6">
      <w:pPr>
        <w:pStyle w:val="libFootnote"/>
        <w:rPr>
          <w:rtl/>
          <w:lang w:bidi="fa-IR"/>
        </w:rPr>
      </w:pPr>
      <w:r>
        <w:rPr>
          <w:rtl/>
          <w:lang w:bidi="fa-IR"/>
        </w:rPr>
        <w:t>3- توض</w:t>
      </w:r>
      <w:r w:rsidR="007C1100">
        <w:rPr>
          <w:rtl/>
          <w:lang w:bidi="fa-IR"/>
        </w:rPr>
        <w:t>ی</w:t>
      </w:r>
      <w:r>
        <w:rPr>
          <w:rtl/>
          <w:lang w:bidi="fa-IR"/>
        </w:rPr>
        <w:t>ح المسائل</w:t>
      </w:r>
      <w:r w:rsidR="00B713A2">
        <w:rPr>
          <w:rtl/>
          <w:lang w:bidi="fa-IR"/>
        </w:rPr>
        <w:t xml:space="preserve">، </w:t>
      </w:r>
      <w:r>
        <w:rPr>
          <w:rtl/>
          <w:lang w:bidi="fa-IR"/>
        </w:rPr>
        <w:t>م 1991</w:t>
      </w:r>
      <w:r w:rsidR="00B713A2">
        <w:rPr>
          <w:rtl/>
          <w:lang w:bidi="fa-IR"/>
        </w:rPr>
        <w:t xml:space="preserve">. </w:t>
      </w:r>
    </w:p>
    <w:p w:rsidR="00995BE1" w:rsidRDefault="00995BE1" w:rsidP="00775FE6">
      <w:pPr>
        <w:pStyle w:val="libFootnote"/>
        <w:rPr>
          <w:rtl/>
          <w:lang w:bidi="fa-IR"/>
        </w:rPr>
      </w:pPr>
      <w:r>
        <w:rPr>
          <w:rtl/>
          <w:lang w:bidi="fa-IR"/>
        </w:rPr>
        <w:t>4- همان</w:t>
      </w:r>
      <w:r w:rsidR="00B713A2">
        <w:rPr>
          <w:rtl/>
          <w:lang w:bidi="fa-IR"/>
        </w:rPr>
        <w:t xml:space="preserve">. </w:t>
      </w:r>
    </w:p>
    <w:p w:rsidR="00995BE1" w:rsidRDefault="00995BE1" w:rsidP="00775FE6">
      <w:pPr>
        <w:pStyle w:val="libFootnote"/>
        <w:rPr>
          <w:rtl/>
          <w:lang w:bidi="fa-IR"/>
        </w:rPr>
      </w:pPr>
      <w:r>
        <w:rPr>
          <w:rtl/>
          <w:lang w:bidi="fa-IR"/>
        </w:rPr>
        <w:t>5- تحر</w:t>
      </w:r>
      <w:r w:rsidR="007C1100">
        <w:rPr>
          <w:rtl/>
          <w:lang w:bidi="fa-IR"/>
        </w:rPr>
        <w:t>ی</w:t>
      </w:r>
      <w:r>
        <w:rPr>
          <w:rtl/>
          <w:lang w:bidi="fa-IR"/>
        </w:rPr>
        <w:t>ر الوس</w:t>
      </w:r>
      <w:r w:rsidR="007C1100">
        <w:rPr>
          <w:rtl/>
          <w:lang w:bidi="fa-IR"/>
        </w:rPr>
        <w:t>ی</w:t>
      </w:r>
      <w:r>
        <w:rPr>
          <w:rtl/>
          <w:lang w:bidi="fa-IR"/>
        </w:rPr>
        <w:t>له</w:t>
      </w:r>
      <w:r w:rsidR="00B713A2">
        <w:rPr>
          <w:rtl/>
          <w:lang w:bidi="fa-IR"/>
        </w:rPr>
        <w:t xml:space="preserve">، </w:t>
      </w:r>
      <w:r>
        <w:rPr>
          <w:rtl/>
          <w:lang w:bidi="fa-IR"/>
        </w:rPr>
        <w:t>ج 1</w:t>
      </w:r>
      <w:r w:rsidR="00B713A2">
        <w:rPr>
          <w:rtl/>
          <w:lang w:bidi="fa-IR"/>
        </w:rPr>
        <w:t xml:space="preserve">، </w:t>
      </w:r>
      <w:r>
        <w:rPr>
          <w:rtl/>
          <w:lang w:bidi="fa-IR"/>
        </w:rPr>
        <w:t>ص 348</w:t>
      </w:r>
      <w:r w:rsidR="00B713A2">
        <w:rPr>
          <w:rtl/>
          <w:lang w:bidi="fa-IR"/>
        </w:rPr>
        <w:t xml:space="preserve">. </w:t>
      </w:r>
    </w:p>
    <w:p w:rsidR="00995BE1" w:rsidRDefault="00995BE1" w:rsidP="00775FE6">
      <w:pPr>
        <w:pStyle w:val="libFootnote"/>
        <w:rPr>
          <w:rtl/>
          <w:lang w:bidi="fa-IR"/>
        </w:rPr>
      </w:pPr>
      <w:r>
        <w:rPr>
          <w:rtl/>
          <w:lang w:bidi="fa-IR"/>
        </w:rPr>
        <w:t>6- تحر</w:t>
      </w:r>
      <w:r w:rsidR="007C1100">
        <w:rPr>
          <w:rtl/>
          <w:lang w:bidi="fa-IR"/>
        </w:rPr>
        <w:t>ی</w:t>
      </w:r>
      <w:r>
        <w:rPr>
          <w:rtl/>
          <w:lang w:bidi="fa-IR"/>
        </w:rPr>
        <w:t>رالوس</w:t>
      </w:r>
      <w:r w:rsidR="007C1100">
        <w:rPr>
          <w:rtl/>
          <w:lang w:bidi="fa-IR"/>
        </w:rPr>
        <w:t>ی</w:t>
      </w:r>
      <w:r>
        <w:rPr>
          <w:rtl/>
          <w:lang w:bidi="fa-IR"/>
        </w:rPr>
        <w:t>له</w:t>
      </w:r>
      <w:r w:rsidR="00B713A2">
        <w:rPr>
          <w:rtl/>
          <w:lang w:bidi="fa-IR"/>
        </w:rPr>
        <w:t xml:space="preserve">، </w:t>
      </w:r>
      <w:r>
        <w:rPr>
          <w:rtl/>
          <w:lang w:bidi="fa-IR"/>
        </w:rPr>
        <w:t>ج 1</w:t>
      </w:r>
      <w:r w:rsidR="00B713A2">
        <w:rPr>
          <w:rtl/>
          <w:lang w:bidi="fa-IR"/>
        </w:rPr>
        <w:t xml:space="preserve">، </w:t>
      </w:r>
      <w:r>
        <w:rPr>
          <w:rtl/>
          <w:lang w:bidi="fa-IR"/>
        </w:rPr>
        <w:t>ص 348</w:t>
      </w:r>
      <w:r w:rsidR="00B713A2">
        <w:rPr>
          <w:rtl/>
          <w:lang w:bidi="fa-IR"/>
        </w:rPr>
        <w:t xml:space="preserve">؛ </w:t>
      </w:r>
      <w:r>
        <w:rPr>
          <w:rtl/>
          <w:lang w:bidi="fa-IR"/>
        </w:rPr>
        <w:t>توض</w:t>
      </w:r>
      <w:r w:rsidR="007C1100">
        <w:rPr>
          <w:rtl/>
          <w:lang w:bidi="fa-IR"/>
        </w:rPr>
        <w:t>ی</w:t>
      </w:r>
      <w:r>
        <w:rPr>
          <w:rtl/>
          <w:lang w:bidi="fa-IR"/>
        </w:rPr>
        <w:t>ح المسائل</w:t>
      </w:r>
      <w:r w:rsidR="00B713A2">
        <w:rPr>
          <w:rtl/>
          <w:lang w:bidi="fa-IR"/>
        </w:rPr>
        <w:t xml:space="preserve">، </w:t>
      </w:r>
      <w:r>
        <w:rPr>
          <w:rtl/>
          <w:lang w:bidi="fa-IR"/>
        </w:rPr>
        <w:t>م 2029</w:t>
      </w:r>
      <w:r w:rsidR="00B713A2">
        <w:rPr>
          <w:rtl/>
          <w:lang w:bidi="fa-IR"/>
        </w:rPr>
        <w:t xml:space="preserve">. </w:t>
      </w:r>
    </w:p>
    <w:p w:rsidR="00995BE1" w:rsidRDefault="00995BE1" w:rsidP="00775FE6">
      <w:pPr>
        <w:pStyle w:val="libFootnote"/>
        <w:rPr>
          <w:rtl/>
          <w:lang w:bidi="fa-IR"/>
        </w:rPr>
      </w:pPr>
      <w:r>
        <w:rPr>
          <w:rtl/>
          <w:lang w:bidi="fa-IR"/>
        </w:rPr>
        <w:t>7- توض</w:t>
      </w:r>
      <w:r w:rsidR="007C1100">
        <w:rPr>
          <w:rtl/>
          <w:lang w:bidi="fa-IR"/>
        </w:rPr>
        <w:t>ی</w:t>
      </w:r>
      <w:r>
        <w:rPr>
          <w:rtl/>
          <w:lang w:bidi="fa-IR"/>
        </w:rPr>
        <w:t>ح المسائل</w:t>
      </w:r>
      <w:r w:rsidR="00B713A2">
        <w:rPr>
          <w:rtl/>
          <w:lang w:bidi="fa-IR"/>
        </w:rPr>
        <w:t xml:space="preserve">، </w:t>
      </w:r>
      <w:r>
        <w:rPr>
          <w:rtl/>
          <w:lang w:bidi="fa-IR"/>
        </w:rPr>
        <w:t>م 2014</w:t>
      </w:r>
      <w:r w:rsidR="00B713A2">
        <w:rPr>
          <w:rtl/>
          <w:lang w:bidi="fa-IR"/>
        </w:rPr>
        <w:t xml:space="preserve">. </w:t>
      </w:r>
    </w:p>
    <w:p w:rsidR="00995BE1" w:rsidRDefault="00995BE1" w:rsidP="00775FE6">
      <w:pPr>
        <w:pStyle w:val="libFootnote"/>
        <w:rPr>
          <w:rtl/>
          <w:lang w:bidi="fa-IR"/>
        </w:rPr>
      </w:pPr>
      <w:r>
        <w:rPr>
          <w:rtl/>
          <w:lang w:bidi="fa-IR"/>
        </w:rPr>
        <w:t>8- توض</w:t>
      </w:r>
      <w:r w:rsidR="007C1100">
        <w:rPr>
          <w:rtl/>
          <w:lang w:bidi="fa-IR"/>
        </w:rPr>
        <w:t>ی</w:t>
      </w:r>
      <w:r>
        <w:rPr>
          <w:rtl/>
          <w:lang w:bidi="fa-IR"/>
        </w:rPr>
        <w:t>ح المسائل</w:t>
      </w:r>
      <w:r w:rsidR="00B713A2">
        <w:rPr>
          <w:rtl/>
          <w:lang w:bidi="fa-IR"/>
        </w:rPr>
        <w:t xml:space="preserve">، </w:t>
      </w:r>
      <w:r>
        <w:rPr>
          <w:rtl/>
          <w:lang w:bidi="fa-IR"/>
        </w:rPr>
        <w:t>م 1992</w:t>
      </w:r>
      <w:r w:rsidR="00B713A2">
        <w:rPr>
          <w:rtl/>
          <w:lang w:bidi="fa-IR"/>
        </w:rPr>
        <w:t xml:space="preserve">. </w:t>
      </w:r>
    </w:p>
    <w:p w:rsidR="00995BE1" w:rsidRDefault="00995BE1" w:rsidP="00775FE6">
      <w:pPr>
        <w:pStyle w:val="libFootnote"/>
        <w:rPr>
          <w:rtl/>
          <w:lang w:bidi="fa-IR"/>
        </w:rPr>
      </w:pPr>
      <w:r>
        <w:rPr>
          <w:rtl/>
          <w:lang w:bidi="fa-IR"/>
        </w:rPr>
        <w:t>9- آ</w:t>
      </w:r>
      <w:r w:rsidR="007C1100">
        <w:rPr>
          <w:rtl/>
          <w:lang w:bidi="fa-IR"/>
        </w:rPr>
        <w:t>ی</w:t>
      </w:r>
      <w:r>
        <w:rPr>
          <w:rtl/>
          <w:lang w:bidi="fa-IR"/>
        </w:rPr>
        <w:t>ة اللَّه مکارم</w:t>
      </w:r>
      <w:r w:rsidR="00B713A2">
        <w:rPr>
          <w:rtl/>
          <w:lang w:bidi="fa-IR"/>
        </w:rPr>
        <w:t xml:space="preserve">: </w:t>
      </w:r>
      <w:r>
        <w:rPr>
          <w:rtl/>
          <w:lang w:bidi="fa-IR"/>
        </w:rPr>
        <w:t>بنابر احت</w:t>
      </w:r>
      <w:r w:rsidR="007C1100">
        <w:rPr>
          <w:rtl/>
          <w:lang w:bidi="fa-IR"/>
        </w:rPr>
        <w:t>ی</w:t>
      </w:r>
      <w:r>
        <w:rPr>
          <w:rtl/>
          <w:lang w:bidi="fa-IR"/>
        </w:rPr>
        <w:t>اط واجب فطره او را بدهد</w:t>
      </w:r>
      <w:r w:rsidR="00B713A2">
        <w:rPr>
          <w:rtl/>
          <w:lang w:bidi="fa-IR"/>
        </w:rPr>
        <w:t xml:space="preserve">. </w:t>
      </w:r>
    </w:p>
    <w:p w:rsidR="00995BE1" w:rsidRDefault="00995BE1" w:rsidP="00775FE6">
      <w:pPr>
        <w:pStyle w:val="libFootnote"/>
        <w:rPr>
          <w:rtl/>
          <w:lang w:bidi="fa-IR"/>
        </w:rPr>
      </w:pPr>
      <w:r>
        <w:rPr>
          <w:rtl/>
          <w:lang w:bidi="fa-IR"/>
        </w:rPr>
        <w:t>آ</w:t>
      </w:r>
      <w:r w:rsidR="007C1100">
        <w:rPr>
          <w:rtl/>
          <w:lang w:bidi="fa-IR"/>
        </w:rPr>
        <w:t>ی</w:t>
      </w:r>
      <w:r>
        <w:rPr>
          <w:rtl/>
          <w:lang w:bidi="fa-IR"/>
        </w:rPr>
        <w:t>ات عظام صاف</w:t>
      </w:r>
      <w:r w:rsidR="007C1100">
        <w:rPr>
          <w:rtl/>
          <w:lang w:bidi="fa-IR"/>
        </w:rPr>
        <w:t>ی</w:t>
      </w:r>
      <w:r w:rsidR="00B713A2">
        <w:rPr>
          <w:rtl/>
          <w:lang w:bidi="fa-IR"/>
        </w:rPr>
        <w:t xml:space="preserve">، </w:t>
      </w:r>
      <w:r>
        <w:rPr>
          <w:rtl/>
          <w:lang w:bidi="fa-IR"/>
        </w:rPr>
        <w:t>س</w:t>
      </w:r>
      <w:r w:rsidR="007C1100">
        <w:rPr>
          <w:rtl/>
          <w:lang w:bidi="fa-IR"/>
        </w:rPr>
        <w:t>ی</w:t>
      </w:r>
      <w:r>
        <w:rPr>
          <w:rtl/>
          <w:lang w:bidi="fa-IR"/>
        </w:rPr>
        <w:t>ستان</w:t>
      </w:r>
      <w:r w:rsidR="007C1100">
        <w:rPr>
          <w:rtl/>
          <w:lang w:bidi="fa-IR"/>
        </w:rPr>
        <w:t>ی</w:t>
      </w:r>
      <w:r w:rsidR="00B713A2">
        <w:rPr>
          <w:rtl/>
          <w:lang w:bidi="fa-IR"/>
        </w:rPr>
        <w:t xml:space="preserve">، </w:t>
      </w:r>
      <w:r>
        <w:rPr>
          <w:rtl/>
          <w:lang w:bidi="fa-IR"/>
        </w:rPr>
        <w:t>گلپا</w:t>
      </w:r>
      <w:r w:rsidR="007C1100">
        <w:rPr>
          <w:rtl/>
          <w:lang w:bidi="fa-IR"/>
        </w:rPr>
        <w:t>ی</w:t>
      </w:r>
      <w:r>
        <w:rPr>
          <w:rtl/>
          <w:lang w:bidi="fa-IR"/>
        </w:rPr>
        <w:t>گان</w:t>
      </w:r>
      <w:r w:rsidR="007C1100">
        <w:rPr>
          <w:rtl/>
          <w:lang w:bidi="fa-IR"/>
        </w:rPr>
        <w:t>ی</w:t>
      </w:r>
      <w:r w:rsidR="00B713A2">
        <w:rPr>
          <w:rtl/>
          <w:lang w:bidi="fa-IR"/>
        </w:rPr>
        <w:t xml:space="preserve">: </w:t>
      </w:r>
      <w:r>
        <w:rPr>
          <w:rtl/>
          <w:lang w:bidi="fa-IR"/>
        </w:rPr>
        <w:t>و مدت</w:t>
      </w:r>
      <w:r w:rsidR="007C1100">
        <w:rPr>
          <w:rtl/>
          <w:lang w:bidi="fa-IR"/>
        </w:rPr>
        <w:t>ی</w:t>
      </w:r>
      <w:r>
        <w:rPr>
          <w:rtl/>
          <w:lang w:bidi="fa-IR"/>
        </w:rPr>
        <w:t xml:space="preserve"> نزد او م</w:t>
      </w:r>
      <w:r w:rsidR="007C1100">
        <w:rPr>
          <w:rtl/>
          <w:lang w:bidi="fa-IR"/>
        </w:rPr>
        <w:t xml:space="preserve">ی </w:t>
      </w:r>
      <w:r>
        <w:rPr>
          <w:rtl/>
          <w:lang w:bidi="fa-IR"/>
        </w:rPr>
        <w:t>ماند بنابر احت</w:t>
      </w:r>
      <w:r w:rsidR="007C1100">
        <w:rPr>
          <w:rtl/>
          <w:lang w:bidi="fa-IR"/>
        </w:rPr>
        <w:t>ی</w:t>
      </w:r>
      <w:r>
        <w:rPr>
          <w:rtl/>
          <w:lang w:bidi="fa-IR"/>
        </w:rPr>
        <w:t>اط واجب است</w:t>
      </w:r>
      <w:r w:rsidR="00B713A2">
        <w:rPr>
          <w:rtl/>
          <w:lang w:bidi="fa-IR"/>
        </w:rPr>
        <w:t xml:space="preserve">. </w:t>
      </w:r>
    </w:p>
    <w:p w:rsidR="00995BE1" w:rsidRDefault="00995BE1" w:rsidP="00775FE6">
      <w:pPr>
        <w:pStyle w:val="libFootnote"/>
        <w:rPr>
          <w:rtl/>
          <w:lang w:bidi="fa-IR"/>
        </w:rPr>
      </w:pPr>
      <w:r>
        <w:rPr>
          <w:rtl/>
          <w:lang w:bidi="fa-IR"/>
        </w:rPr>
        <w:t>آ</w:t>
      </w:r>
      <w:r w:rsidR="007C1100">
        <w:rPr>
          <w:rtl/>
          <w:lang w:bidi="fa-IR"/>
        </w:rPr>
        <w:t>ی</w:t>
      </w:r>
      <w:r>
        <w:rPr>
          <w:rtl/>
          <w:lang w:bidi="fa-IR"/>
        </w:rPr>
        <w:t>ة اللَّه خو</w:t>
      </w:r>
      <w:r w:rsidR="007C1100">
        <w:rPr>
          <w:rtl/>
          <w:lang w:bidi="fa-IR"/>
        </w:rPr>
        <w:t>یی</w:t>
      </w:r>
      <w:r w:rsidR="00B713A2">
        <w:rPr>
          <w:rtl/>
          <w:lang w:bidi="fa-IR"/>
        </w:rPr>
        <w:t xml:space="preserve">: </w:t>
      </w:r>
      <w:r>
        <w:rPr>
          <w:rtl/>
          <w:lang w:bidi="fa-IR"/>
        </w:rPr>
        <w:t>و مدت</w:t>
      </w:r>
      <w:r w:rsidR="007C1100">
        <w:rPr>
          <w:rtl/>
          <w:lang w:bidi="fa-IR"/>
        </w:rPr>
        <w:t>ی</w:t>
      </w:r>
      <w:r>
        <w:rPr>
          <w:rtl/>
          <w:lang w:bidi="fa-IR"/>
        </w:rPr>
        <w:t xml:space="preserve"> نزد او م</w:t>
      </w:r>
      <w:r w:rsidR="007C1100">
        <w:rPr>
          <w:rtl/>
          <w:lang w:bidi="fa-IR"/>
        </w:rPr>
        <w:t xml:space="preserve">ی </w:t>
      </w:r>
      <w:r>
        <w:rPr>
          <w:rtl/>
          <w:lang w:bidi="fa-IR"/>
        </w:rPr>
        <w:t>ماند محل اشکال است بلکه اظهر عدم وجوب است اگر چه بهتر دادن زکات است</w:t>
      </w:r>
      <w:r w:rsidR="00B713A2">
        <w:rPr>
          <w:rtl/>
          <w:lang w:bidi="fa-IR"/>
        </w:rPr>
        <w:t xml:space="preserve">. </w:t>
      </w:r>
    </w:p>
    <w:p w:rsidR="00995BE1" w:rsidRDefault="00995BE1" w:rsidP="00775FE6">
      <w:pPr>
        <w:pStyle w:val="libFootnote"/>
        <w:rPr>
          <w:rtl/>
          <w:lang w:bidi="fa-IR"/>
        </w:rPr>
      </w:pPr>
      <w:r>
        <w:rPr>
          <w:rtl/>
          <w:lang w:bidi="fa-IR"/>
        </w:rPr>
        <w:t>آ</w:t>
      </w:r>
      <w:r w:rsidR="007C1100">
        <w:rPr>
          <w:rtl/>
          <w:lang w:bidi="fa-IR"/>
        </w:rPr>
        <w:t>ی</w:t>
      </w:r>
      <w:r>
        <w:rPr>
          <w:rtl/>
          <w:lang w:bidi="fa-IR"/>
        </w:rPr>
        <w:t>ة اللَّه فاضل</w:t>
      </w:r>
      <w:r w:rsidR="00B713A2">
        <w:rPr>
          <w:rtl/>
          <w:lang w:bidi="fa-IR"/>
        </w:rPr>
        <w:t xml:space="preserve">: </w:t>
      </w:r>
      <w:r>
        <w:rPr>
          <w:rtl/>
          <w:lang w:bidi="fa-IR"/>
        </w:rPr>
        <w:t>و مدت</w:t>
      </w:r>
      <w:r w:rsidR="007C1100">
        <w:rPr>
          <w:rtl/>
          <w:lang w:bidi="fa-IR"/>
        </w:rPr>
        <w:t>ی</w:t>
      </w:r>
      <w:r>
        <w:rPr>
          <w:rtl/>
          <w:lang w:bidi="fa-IR"/>
        </w:rPr>
        <w:t xml:space="preserve"> نزد او م</w:t>
      </w:r>
      <w:r w:rsidR="007C1100">
        <w:rPr>
          <w:rtl/>
          <w:lang w:bidi="fa-IR"/>
        </w:rPr>
        <w:t xml:space="preserve">ی </w:t>
      </w:r>
      <w:r>
        <w:rPr>
          <w:rtl/>
          <w:lang w:bidi="fa-IR"/>
        </w:rPr>
        <w:t>ماند در صورت</w:t>
      </w:r>
      <w:r w:rsidR="007C1100">
        <w:rPr>
          <w:rtl/>
          <w:lang w:bidi="fa-IR"/>
        </w:rPr>
        <w:t>ی</w:t>
      </w:r>
      <w:r>
        <w:rPr>
          <w:rtl/>
          <w:lang w:bidi="fa-IR"/>
        </w:rPr>
        <w:t xml:space="preserve"> که نان</w:t>
      </w:r>
      <w:r w:rsidR="007C1100">
        <w:rPr>
          <w:rtl/>
          <w:lang w:bidi="fa-IR"/>
        </w:rPr>
        <w:t xml:space="preserve"> </w:t>
      </w:r>
      <w:r>
        <w:rPr>
          <w:rtl/>
          <w:lang w:bidi="fa-IR"/>
        </w:rPr>
        <w:t>خور او حساب شود بنابر احت</w:t>
      </w:r>
      <w:r w:rsidR="007C1100">
        <w:rPr>
          <w:rtl/>
          <w:lang w:bidi="fa-IR"/>
        </w:rPr>
        <w:t>ی</w:t>
      </w:r>
      <w:r>
        <w:rPr>
          <w:rtl/>
          <w:lang w:bidi="fa-IR"/>
        </w:rPr>
        <w:t>اط واجب است</w:t>
      </w:r>
      <w:r w:rsidR="00B713A2">
        <w:rPr>
          <w:rtl/>
          <w:lang w:bidi="fa-IR"/>
        </w:rPr>
        <w:t xml:space="preserve">. </w:t>
      </w:r>
    </w:p>
    <w:p w:rsidR="00995BE1" w:rsidRDefault="00995BE1" w:rsidP="00775FE6">
      <w:pPr>
        <w:pStyle w:val="libFootnote"/>
        <w:rPr>
          <w:rtl/>
          <w:lang w:bidi="fa-IR"/>
        </w:rPr>
      </w:pPr>
      <w:r>
        <w:rPr>
          <w:rtl/>
          <w:lang w:bidi="fa-IR"/>
        </w:rPr>
        <w:t>آ</w:t>
      </w:r>
      <w:r w:rsidR="007C1100">
        <w:rPr>
          <w:rtl/>
          <w:lang w:bidi="fa-IR"/>
        </w:rPr>
        <w:t>ی</w:t>
      </w:r>
      <w:r>
        <w:rPr>
          <w:rtl/>
          <w:lang w:bidi="fa-IR"/>
        </w:rPr>
        <w:t>ة اللَّه تبر</w:t>
      </w:r>
      <w:r w:rsidR="007C1100">
        <w:rPr>
          <w:rtl/>
          <w:lang w:bidi="fa-IR"/>
        </w:rPr>
        <w:t>ی</w:t>
      </w:r>
      <w:r>
        <w:rPr>
          <w:rtl/>
          <w:lang w:bidi="fa-IR"/>
        </w:rPr>
        <w:t>ز</w:t>
      </w:r>
      <w:r w:rsidR="007C1100">
        <w:rPr>
          <w:rtl/>
          <w:lang w:bidi="fa-IR"/>
        </w:rPr>
        <w:t>ی</w:t>
      </w:r>
      <w:r w:rsidR="00B713A2">
        <w:rPr>
          <w:rtl/>
          <w:lang w:bidi="fa-IR"/>
        </w:rPr>
        <w:t xml:space="preserve">: </w:t>
      </w:r>
      <w:r>
        <w:rPr>
          <w:rtl/>
          <w:lang w:bidi="fa-IR"/>
        </w:rPr>
        <w:t>و مدت</w:t>
      </w:r>
      <w:r w:rsidR="007C1100">
        <w:rPr>
          <w:rtl/>
          <w:lang w:bidi="fa-IR"/>
        </w:rPr>
        <w:t>ی</w:t>
      </w:r>
      <w:r>
        <w:rPr>
          <w:rtl/>
          <w:lang w:bidi="fa-IR"/>
        </w:rPr>
        <w:t xml:space="preserve"> نزد او م</w:t>
      </w:r>
      <w:r w:rsidR="007C1100">
        <w:rPr>
          <w:rtl/>
          <w:lang w:bidi="fa-IR"/>
        </w:rPr>
        <w:t xml:space="preserve">ی </w:t>
      </w:r>
      <w:r>
        <w:rPr>
          <w:rtl/>
          <w:lang w:bidi="fa-IR"/>
        </w:rPr>
        <w:t>ماند محل اشکال است اگر چه احوط دادن زکات فطره او است</w:t>
      </w:r>
      <w:r w:rsidR="00B713A2">
        <w:rPr>
          <w:rtl/>
          <w:lang w:bidi="fa-IR"/>
        </w:rPr>
        <w:t xml:space="preserve">. </w:t>
      </w:r>
    </w:p>
    <w:p w:rsidR="00995BE1" w:rsidRDefault="00995BE1" w:rsidP="00775FE6">
      <w:pPr>
        <w:pStyle w:val="libFootnote"/>
        <w:rPr>
          <w:rtl/>
          <w:lang w:bidi="fa-IR"/>
        </w:rPr>
      </w:pPr>
      <w:r>
        <w:rPr>
          <w:rtl/>
          <w:lang w:bidi="fa-IR"/>
        </w:rPr>
        <w:lastRenderedPageBreak/>
        <w:t>10- توض</w:t>
      </w:r>
      <w:r w:rsidR="007C1100">
        <w:rPr>
          <w:rtl/>
          <w:lang w:bidi="fa-IR"/>
        </w:rPr>
        <w:t>ی</w:t>
      </w:r>
      <w:r>
        <w:rPr>
          <w:rtl/>
          <w:lang w:bidi="fa-IR"/>
        </w:rPr>
        <w:t>ح المسائل</w:t>
      </w:r>
      <w:r w:rsidR="00B713A2">
        <w:rPr>
          <w:rtl/>
          <w:lang w:bidi="fa-IR"/>
        </w:rPr>
        <w:t xml:space="preserve">، </w:t>
      </w:r>
      <w:r>
        <w:rPr>
          <w:rtl/>
          <w:lang w:bidi="fa-IR"/>
        </w:rPr>
        <w:t>م 1996</w:t>
      </w:r>
    </w:p>
    <w:p w:rsidR="00995BE1" w:rsidRDefault="00995BE1" w:rsidP="00775FE6">
      <w:pPr>
        <w:pStyle w:val="libFootnote"/>
        <w:rPr>
          <w:rtl/>
          <w:lang w:bidi="fa-IR"/>
        </w:rPr>
      </w:pPr>
      <w:r>
        <w:rPr>
          <w:rtl/>
          <w:lang w:bidi="fa-IR"/>
        </w:rPr>
        <w:t>آ</w:t>
      </w:r>
      <w:r w:rsidR="007C1100">
        <w:rPr>
          <w:rtl/>
          <w:lang w:bidi="fa-IR"/>
        </w:rPr>
        <w:t>ی</w:t>
      </w:r>
      <w:r>
        <w:rPr>
          <w:rtl/>
          <w:lang w:bidi="fa-IR"/>
        </w:rPr>
        <w:t>ة اللَّه بهجت</w:t>
      </w:r>
      <w:r w:rsidR="00B713A2">
        <w:rPr>
          <w:rtl/>
          <w:lang w:bidi="fa-IR"/>
        </w:rPr>
        <w:t xml:space="preserve">: </w:t>
      </w:r>
      <w:r>
        <w:rPr>
          <w:rtl/>
          <w:lang w:bidi="fa-IR"/>
        </w:rPr>
        <w:t>فطره کس</w:t>
      </w:r>
      <w:r w:rsidR="007C1100">
        <w:rPr>
          <w:rtl/>
          <w:lang w:bidi="fa-IR"/>
        </w:rPr>
        <w:t>ی</w:t>
      </w:r>
      <w:r>
        <w:rPr>
          <w:rtl/>
          <w:lang w:bidi="fa-IR"/>
        </w:rPr>
        <w:t xml:space="preserve"> که پ</w:t>
      </w:r>
      <w:r w:rsidR="007C1100">
        <w:rPr>
          <w:rtl/>
          <w:lang w:bidi="fa-IR"/>
        </w:rPr>
        <w:t>ی</w:t>
      </w:r>
      <w:r>
        <w:rPr>
          <w:rtl/>
          <w:lang w:bidi="fa-IR"/>
        </w:rPr>
        <w:t>ش از برآمدن هلال ماه شوال مهمان شخص د</w:t>
      </w:r>
      <w:r w:rsidR="007C1100">
        <w:rPr>
          <w:rtl/>
          <w:lang w:bidi="fa-IR"/>
        </w:rPr>
        <w:t>ی</w:t>
      </w:r>
      <w:r>
        <w:rPr>
          <w:rtl/>
          <w:lang w:bidi="fa-IR"/>
        </w:rPr>
        <w:t>گر</w:t>
      </w:r>
      <w:r w:rsidR="007C1100">
        <w:rPr>
          <w:rtl/>
          <w:lang w:bidi="fa-IR"/>
        </w:rPr>
        <w:t>ی</w:t>
      </w:r>
      <w:r>
        <w:rPr>
          <w:rtl/>
          <w:lang w:bidi="fa-IR"/>
        </w:rPr>
        <w:t xml:space="preserve"> شده است بر م</w:t>
      </w:r>
      <w:r w:rsidR="007C1100">
        <w:rPr>
          <w:rtl/>
          <w:lang w:bidi="fa-IR"/>
        </w:rPr>
        <w:t>ی</w:t>
      </w:r>
      <w:r>
        <w:rPr>
          <w:rtl/>
          <w:lang w:bidi="fa-IR"/>
        </w:rPr>
        <w:t>زبان واجب است به شرط آن که برا</w:t>
      </w:r>
      <w:r w:rsidR="007C1100">
        <w:rPr>
          <w:rtl/>
          <w:lang w:bidi="fa-IR"/>
        </w:rPr>
        <w:t>ی</w:t>
      </w:r>
      <w:r>
        <w:rPr>
          <w:rtl/>
          <w:lang w:bidi="fa-IR"/>
        </w:rPr>
        <w:t xml:space="preserve"> خوردن غذا به منزل او آمده باشد ول</w:t>
      </w:r>
      <w:r w:rsidR="007C1100">
        <w:rPr>
          <w:rtl/>
          <w:lang w:bidi="fa-IR"/>
        </w:rPr>
        <w:t>ی</w:t>
      </w:r>
      <w:r>
        <w:rPr>
          <w:rtl/>
          <w:lang w:bidi="fa-IR"/>
        </w:rPr>
        <w:t xml:space="preserve"> بعداً مانع</w:t>
      </w:r>
      <w:r w:rsidR="007C1100">
        <w:rPr>
          <w:rtl/>
          <w:lang w:bidi="fa-IR"/>
        </w:rPr>
        <w:t>ی</w:t>
      </w:r>
      <w:r>
        <w:rPr>
          <w:rtl/>
          <w:lang w:bidi="fa-IR"/>
        </w:rPr>
        <w:t xml:space="preserve"> پ</w:t>
      </w:r>
      <w:r w:rsidR="007C1100">
        <w:rPr>
          <w:rtl/>
          <w:lang w:bidi="fa-IR"/>
        </w:rPr>
        <w:t>ی</w:t>
      </w:r>
      <w:r>
        <w:rPr>
          <w:rtl/>
          <w:lang w:bidi="fa-IR"/>
        </w:rPr>
        <w:t>ش آ</w:t>
      </w:r>
      <w:r w:rsidR="007C1100">
        <w:rPr>
          <w:rtl/>
          <w:lang w:bidi="fa-IR"/>
        </w:rPr>
        <w:t>ی</w:t>
      </w:r>
      <w:r>
        <w:rPr>
          <w:rtl/>
          <w:lang w:bidi="fa-IR"/>
        </w:rPr>
        <w:t>د که نتواند غذا صرف کند</w:t>
      </w:r>
      <w:r w:rsidR="00B713A2">
        <w:rPr>
          <w:rtl/>
          <w:lang w:bidi="fa-IR"/>
        </w:rPr>
        <w:t xml:space="preserve">. </w:t>
      </w:r>
    </w:p>
    <w:p w:rsidR="00775FE6" w:rsidRDefault="00775FE6" w:rsidP="00995BE1">
      <w:pPr>
        <w:pStyle w:val="libNormal"/>
        <w:rPr>
          <w:rtl/>
          <w:lang w:bidi="fa-IR"/>
        </w:rPr>
      </w:pPr>
    </w:p>
    <w:p w:rsidR="00995BE1" w:rsidRDefault="00995BE1" w:rsidP="00995BE1">
      <w:pPr>
        <w:pStyle w:val="libNormal"/>
        <w:rPr>
          <w:rtl/>
          <w:lang w:bidi="fa-IR"/>
        </w:rPr>
      </w:pPr>
      <w:r>
        <w:rPr>
          <w:rtl/>
          <w:lang w:bidi="fa-IR"/>
        </w:rPr>
        <w:t>3- فطره مهمان</w:t>
      </w:r>
      <w:r w:rsidR="007C1100">
        <w:rPr>
          <w:rtl/>
          <w:lang w:bidi="fa-IR"/>
        </w:rPr>
        <w:t>ی</w:t>
      </w:r>
      <w:r>
        <w:rPr>
          <w:rtl/>
          <w:lang w:bidi="fa-IR"/>
        </w:rPr>
        <w:t xml:space="preserve"> که بعد از غروب شب ع</w:t>
      </w:r>
      <w:r w:rsidR="007C1100">
        <w:rPr>
          <w:rtl/>
          <w:lang w:bidi="fa-IR"/>
        </w:rPr>
        <w:t>ی</w:t>
      </w:r>
      <w:r>
        <w:rPr>
          <w:rtl/>
          <w:lang w:bidi="fa-IR"/>
        </w:rPr>
        <w:t>د فطر وارد م</w:t>
      </w:r>
      <w:r w:rsidR="007C1100">
        <w:rPr>
          <w:rtl/>
          <w:lang w:bidi="fa-IR"/>
        </w:rPr>
        <w:t xml:space="preserve">ی </w:t>
      </w:r>
      <w:r>
        <w:rPr>
          <w:rtl/>
          <w:lang w:bidi="fa-IR"/>
        </w:rPr>
        <w:t>شود</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1</w:t>
      </w:r>
      <w:r w:rsidR="008A2F1E" w:rsidRPr="00721FBF">
        <w:rPr>
          <w:rStyle w:val="libFootnotenumChar"/>
          <w:rtl/>
          <w:lang w:bidi="fa-IR"/>
        </w:rPr>
        <w:t>)</w:t>
      </w:r>
      <w:r w:rsidR="008A2F1E">
        <w:rPr>
          <w:rtl/>
          <w:lang w:bidi="fa-IR"/>
        </w:rPr>
        <w:t xml:space="preserve"> </w:t>
      </w:r>
      <w:r>
        <w:rPr>
          <w:rtl/>
          <w:lang w:bidi="fa-IR"/>
        </w:rPr>
        <w:t>بر صاحبخانه واجب ن</w:t>
      </w:r>
      <w:r w:rsidR="007C1100">
        <w:rPr>
          <w:rtl/>
          <w:lang w:bidi="fa-IR"/>
        </w:rPr>
        <w:t>ی</w:t>
      </w:r>
      <w:r>
        <w:rPr>
          <w:rtl/>
          <w:lang w:bidi="fa-IR"/>
        </w:rPr>
        <w:t>ست</w:t>
      </w:r>
      <w:r w:rsidR="00B713A2">
        <w:rPr>
          <w:rtl/>
          <w:lang w:bidi="fa-IR"/>
        </w:rPr>
        <w:t xml:space="preserve">، </w:t>
      </w:r>
      <w:r>
        <w:rPr>
          <w:rtl/>
          <w:lang w:bidi="fa-IR"/>
        </w:rPr>
        <w:t>اگر چه پ</w:t>
      </w:r>
      <w:r w:rsidR="007C1100">
        <w:rPr>
          <w:rtl/>
          <w:lang w:bidi="fa-IR"/>
        </w:rPr>
        <w:t>ی</w:t>
      </w:r>
      <w:r>
        <w:rPr>
          <w:rtl/>
          <w:lang w:bidi="fa-IR"/>
        </w:rPr>
        <w:t>ش از غروب او را دعوت کرده باشد و در خانه او هم افطار کند</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2</w:t>
      </w:r>
      <w:r w:rsidR="008A2F1E" w:rsidRPr="00721FBF">
        <w:rPr>
          <w:rStyle w:val="libFootnotenumChar"/>
          <w:rtl/>
          <w:lang w:bidi="fa-IR"/>
        </w:rPr>
        <w:t>)</w:t>
      </w:r>
      <w:r w:rsidR="008A2F1E">
        <w:rPr>
          <w:rtl/>
          <w:lang w:bidi="fa-IR"/>
        </w:rPr>
        <w:t xml:space="preserve"> </w:t>
      </w:r>
    </w:p>
    <w:p w:rsidR="00995BE1" w:rsidRDefault="00995BE1" w:rsidP="00995BE1">
      <w:pPr>
        <w:pStyle w:val="libNormal"/>
        <w:rPr>
          <w:rtl/>
          <w:lang w:bidi="fa-IR"/>
        </w:rPr>
      </w:pPr>
      <w:r>
        <w:rPr>
          <w:rtl/>
          <w:lang w:bidi="fa-IR"/>
        </w:rPr>
        <w:t>4- کس</w:t>
      </w:r>
      <w:r w:rsidR="007C1100">
        <w:rPr>
          <w:rtl/>
          <w:lang w:bidi="fa-IR"/>
        </w:rPr>
        <w:t>ی</w:t>
      </w:r>
      <w:r>
        <w:rPr>
          <w:rtl/>
          <w:lang w:bidi="fa-IR"/>
        </w:rPr>
        <w:t xml:space="preserve"> که د</w:t>
      </w:r>
      <w:r w:rsidR="007C1100">
        <w:rPr>
          <w:rtl/>
          <w:lang w:bidi="fa-IR"/>
        </w:rPr>
        <w:t>ی</w:t>
      </w:r>
      <w:r>
        <w:rPr>
          <w:rtl/>
          <w:lang w:bidi="fa-IR"/>
        </w:rPr>
        <w:t>گر</w:t>
      </w:r>
      <w:r w:rsidR="007C1100">
        <w:rPr>
          <w:rtl/>
          <w:lang w:bidi="fa-IR"/>
        </w:rPr>
        <w:t>ی</w:t>
      </w:r>
      <w:r>
        <w:rPr>
          <w:rtl/>
          <w:lang w:bidi="fa-IR"/>
        </w:rPr>
        <w:t xml:space="preserve"> با</w:t>
      </w:r>
      <w:r w:rsidR="007C1100">
        <w:rPr>
          <w:rtl/>
          <w:lang w:bidi="fa-IR"/>
        </w:rPr>
        <w:t>ی</w:t>
      </w:r>
      <w:r>
        <w:rPr>
          <w:rtl/>
          <w:lang w:bidi="fa-IR"/>
        </w:rPr>
        <w:t>د فطره او را بدهد واجب ن</w:t>
      </w:r>
      <w:r w:rsidR="007C1100">
        <w:rPr>
          <w:rtl/>
          <w:lang w:bidi="fa-IR"/>
        </w:rPr>
        <w:t>ی</w:t>
      </w:r>
      <w:r>
        <w:rPr>
          <w:rtl/>
          <w:lang w:bidi="fa-IR"/>
        </w:rPr>
        <w:t>ست فطره خود را بدهد</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3</w:t>
      </w:r>
      <w:r w:rsidR="008A2F1E" w:rsidRPr="00721FBF">
        <w:rPr>
          <w:rStyle w:val="libFootnotenumChar"/>
          <w:rtl/>
          <w:lang w:bidi="fa-IR"/>
        </w:rPr>
        <w:t>)</w:t>
      </w:r>
      <w:r w:rsidR="008A2F1E">
        <w:rPr>
          <w:rtl/>
          <w:lang w:bidi="fa-IR"/>
        </w:rPr>
        <w:t xml:space="preserve"> </w:t>
      </w:r>
    </w:p>
    <w:p w:rsidR="00995BE1" w:rsidRDefault="00995BE1" w:rsidP="00995BE1">
      <w:pPr>
        <w:pStyle w:val="libNormal"/>
        <w:rPr>
          <w:rtl/>
          <w:lang w:bidi="fa-IR"/>
        </w:rPr>
      </w:pPr>
      <w:r>
        <w:rPr>
          <w:rtl/>
          <w:lang w:bidi="fa-IR"/>
        </w:rPr>
        <w:t>5- اگر فطره انسان بر کس</w:t>
      </w:r>
      <w:r w:rsidR="007C1100">
        <w:rPr>
          <w:rtl/>
          <w:lang w:bidi="fa-IR"/>
        </w:rPr>
        <w:t>ی</w:t>
      </w:r>
      <w:r>
        <w:rPr>
          <w:rtl/>
          <w:lang w:bidi="fa-IR"/>
        </w:rPr>
        <w:t xml:space="preserve"> واجب باشد و او فطره را ندهد بر خودش</w:t>
      </w:r>
      <w:r w:rsidR="008A2F1E">
        <w:rPr>
          <w:rtl/>
          <w:lang w:bidi="fa-IR"/>
        </w:rPr>
        <w:t xml:space="preserve"> </w:t>
      </w:r>
      <w:r w:rsidR="008A2F1E" w:rsidRPr="00721FBF">
        <w:rPr>
          <w:rStyle w:val="libFootnotenumChar"/>
          <w:rtl/>
          <w:lang w:bidi="fa-IR"/>
        </w:rPr>
        <w:t>(</w:t>
      </w:r>
      <w:r w:rsidRPr="00721FBF">
        <w:rPr>
          <w:rStyle w:val="libFootnotenumChar"/>
          <w:rtl/>
          <w:lang w:bidi="fa-IR"/>
        </w:rPr>
        <w:t>4</w:t>
      </w:r>
      <w:r w:rsidR="008A2F1E" w:rsidRPr="00721FBF">
        <w:rPr>
          <w:rStyle w:val="libFootnotenumChar"/>
          <w:rtl/>
          <w:lang w:bidi="fa-IR"/>
        </w:rPr>
        <w:t>)</w:t>
      </w:r>
      <w:r w:rsidR="008A2F1E">
        <w:rPr>
          <w:rtl/>
          <w:lang w:bidi="fa-IR"/>
        </w:rPr>
        <w:t xml:space="preserve"> </w:t>
      </w:r>
      <w:r>
        <w:rPr>
          <w:rtl/>
          <w:lang w:bidi="fa-IR"/>
        </w:rPr>
        <w:t>واجب نم</w:t>
      </w:r>
      <w:r w:rsidR="007C1100">
        <w:rPr>
          <w:rtl/>
          <w:lang w:bidi="fa-IR"/>
        </w:rPr>
        <w:t xml:space="preserve">ی </w:t>
      </w:r>
      <w:r>
        <w:rPr>
          <w:rtl/>
          <w:lang w:bidi="fa-IR"/>
        </w:rPr>
        <w:t>شود</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5</w:t>
      </w:r>
      <w:r w:rsidR="008A2F1E" w:rsidRPr="00721FBF">
        <w:rPr>
          <w:rStyle w:val="libFootnotenumChar"/>
          <w:rtl/>
          <w:lang w:bidi="fa-IR"/>
        </w:rPr>
        <w:t>)</w:t>
      </w:r>
      <w:r w:rsidR="008A2F1E">
        <w:rPr>
          <w:rtl/>
          <w:lang w:bidi="fa-IR"/>
        </w:rPr>
        <w:t xml:space="preserve"> </w:t>
      </w:r>
    </w:p>
    <w:p w:rsidR="00995BE1" w:rsidRDefault="00995BE1" w:rsidP="00995BE1">
      <w:pPr>
        <w:pStyle w:val="libNormal"/>
        <w:rPr>
          <w:rtl/>
          <w:lang w:bidi="fa-IR"/>
        </w:rPr>
      </w:pPr>
      <w:r>
        <w:rPr>
          <w:rtl/>
          <w:lang w:bidi="fa-IR"/>
        </w:rPr>
        <w:t>6- کس</w:t>
      </w:r>
      <w:r w:rsidR="007C1100">
        <w:rPr>
          <w:rtl/>
          <w:lang w:bidi="fa-IR"/>
        </w:rPr>
        <w:t>ی</w:t>
      </w:r>
      <w:r>
        <w:rPr>
          <w:rtl/>
          <w:lang w:bidi="fa-IR"/>
        </w:rPr>
        <w:t xml:space="preserve"> که س</w:t>
      </w:r>
      <w:r w:rsidR="007C1100">
        <w:rPr>
          <w:rtl/>
          <w:lang w:bidi="fa-IR"/>
        </w:rPr>
        <w:t>ی</w:t>
      </w:r>
      <w:r>
        <w:rPr>
          <w:rtl/>
          <w:lang w:bidi="fa-IR"/>
        </w:rPr>
        <w:t>د ن</w:t>
      </w:r>
      <w:r w:rsidR="007C1100">
        <w:rPr>
          <w:rtl/>
          <w:lang w:bidi="fa-IR"/>
        </w:rPr>
        <w:t>ی</w:t>
      </w:r>
      <w:r>
        <w:rPr>
          <w:rtl/>
          <w:lang w:bidi="fa-IR"/>
        </w:rPr>
        <w:t>ست نم</w:t>
      </w:r>
      <w:r w:rsidR="007C1100">
        <w:rPr>
          <w:rtl/>
          <w:lang w:bidi="fa-IR"/>
        </w:rPr>
        <w:t xml:space="preserve">ی </w:t>
      </w:r>
      <w:r>
        <w:rPr>
          <w:rtl/>
          <w:lang w:bidi="fa-IR"/>
        </w:rPr>
        <w:t>تواند به س</w:t>
      </w:r>
      <w:r w:rsidR="007C1100">
        <w:rPr>
          <w:rtl/>
          <w:lang w:bidi="fa-IR"/>
        </w:rPr>
        <w:t>ی</w:t>
      </w:r>
      <w:r>
        <w:rPr>
          <w:rtl/>
          <w:lang w:bidi="fa-IR"/>
        </w:rPr>
        <w:t>د فطره بدهد</w:t>
      </w:r>
      <w:r w:rsidR="00B713A2">
        <w:rPr>
          <w:rtl/>
          <w:lang w:bidi="fa-IR"/>
        </w:rPr>
        <w:t xml:space="preserve">، </w:t>
      </w:r>
      <w:r>
        <w:rPr>
          <w:rtl/>
          <w:lang w:bidi="fa-IR"/>
        </w:rPr>
        <w:t>حت</w:t>
      </w:r>
      <w:r w:rsidR="007C1100">
        <w:rPr>
          <w:rtl/>
          <w:lang w:bidi="fa-IR"/>
        </w:rPr>
        <w:t>ی</w:t>
      </w:r>
      <w:r>
        <w:rPr>
          <w:rtl/>
          <w:lang w:bidi="fa-IR"/>
        </w:rPr>
        <w:t xml:space="preserve"> اگر س</w:t>
      </w:r>
      <w:r w:rsidR="007C1100">
        <w:rPr>
          <w:rtl/>
          <w:lang w:bidi="fa-IR"/>
        </w:rPr>
        <w:t>ی</w:t>
      </w:r>
      <w:r>
        <w:rPr>
          <w:rtl/>
          <w:lang w:bidi="fa-IR"/>
        </w:rPr>
        <w:t>د</w:t>
      </w:r>
      <w:r w:rsidR="007C1100">
        <w:rPr>
          <w:rtl/>
          <w:lang w:bidi="fa-IR"/>
        </w:rPr>
        <w:t>ی</w:t>
      </w:r>
      <w:r>
        <w:rPr>
          <w:rtl/>
          <w:lang w:bidi="fa-IR"/>
        </w:rPr>
        <w:t xml:space="preserve"> نان</w:t>
      </w:r>
      <w:r w:rsidR="007C1100">
        <w:rPr>
          <w:rtl/>
          <w:lang w:bidi="fa-IR"/>
        </w:rPr>
        <w:t xml:space="preserve"> </w:t>
      </w:r>
      <w:r>
        <w:rPr>
          <w:rtl/>
          <w:lang w:bidi="fa-IR"/>
        </w:rPr>
        <w:t>خور او باشد نم</w:t>
      </w:r>
      <w:r w:rsidR="007C1100">
        <w:rPr>
          <w:rtl/>
          <w:lang w:bidi="fa-IR"/>
        </w:rPr>
        <w:t xml:space="preserve">ی </w:t>
      </w:r>
      <w:r>
        <w:rPr>
          <w:rtl/>
          <w:lang w:bidi="fa-IR"/>
        </w:rPr>
        <w:t>تواند فطره او را به س</w:t>
      </w:r>
      <w:r w:rsidR="007C1100">
        <w:rPr>
          <w:rtl/>
          <w:lang w:bidi="fa-IR"/>
        </w:rPr>
        <w:t>ی</w:t>
      </w:r>
      <w:r>
        <w:rPr>
          <w:rtl/>
          <w:lang w:bidi="fa-IR"/>
        </w:rPr>
        <w:t>د د</w:t>
      </w:r>
      <w:r w:rsidR="007C1100">
        <w:rPr>
          <w:rtl/>
          <w:lang w:bidi="fa-IR"/>
        </w:rPr>
        <w:t>ی</w:t>
      </w:r>
      <w:r>
        <w:rPr>
          <w:rtl/>
          <w:lang w:bidi="fa-IR"/>
        </w:rPr>
        <w:t>گر بدهد</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6</w:t>
      </w:r>
      <w:r w:rsidR="008A2F1E" w:rsidRPr="00721FBF">
        <w:rPr>
          <w:rStyle w:val="libFootnotenumChar"/>
          <w:rtl/>
          <w:lang w:bidi="fa-IR"/>
        </w:rPr>
        <w:t>)</w:t>
      </w:r>
      <w:r w:rsidR="008A2F1E">
        <w:rPr>
          <w:rtl/>
          <w:lang w:bidi="fa-IR"/>
        </w:rPr>
        <w:t xml:space="preserve"> </w:t>
      </w:r>
    </w:p>
    <w:p w:rsidR="00775FE6" w:rsidRDefault="00775FE6" w:rsidP="00775FE6">
      <w:pPr>
        <w:pStyle w:val="libFootnote"/>
        <w:rPr>
          <w:rtl/>
          <w:lang w:bidi="fa-IR"/>
        </w:rPr>
      </w:pPr>
      <w:r>
        <w:rPr>
          <w:rtl/>
          <w:lang w:bidi="fa-IR"/>
        </w:rPr>
        <w:t xml:space="preserve">1- آیة اللَّه خویی، آیة اللَّه تبریزی: در صورتی که ناخور او حساب شود بنابر احتیاطواجب است و الا واجب نیست اگر چه پیش از غروب او را دعوت کرده باشد و در خانه او افطار کند. </w:t>
      </w:r>
    </w:p>
    <w:p w:rsidR="00775FE6" w:rsidRDefault="00775FE6" w:rsidP="00775FE6">
      <w:pPr>
        <w:pStyle w:val="libFootnote"/>
        <w:rPr>
          <w:rtl/>
          <w:lang w:bidi="fa-IR"/>
        </w:rPr>
      </w:pPr>
      <w:r>
        <w:rPr>
          <w:rtl/>
          <w:lang w:bidi="fa-IR"/>
        </w:rPr>
        <w:t>2- توضیح المسائل، م 1997</w:t>
      </w:r>
    </w:p>
    <w:p w:rsidR="00775FE6" w:rsidRDefault="00775FE6" w:rsidP="00775FE6">
      <w:pPr>
        <w:pStyle w:val="libFootnote"/>
        <w:rPr>
          <w:rtl/>
          <w:lang w:bidi="fa-IR"/>
        </w:rPr>
      </w:pPr>
      <w:r>
        <w:rPr>
          <w:rtl/>
          <w:lang w:bidi="fa-IR"/>
        </w:rPr>
        <w:t xml:space="preserve">آیة اللَّه مکارم: اگر میهمان قبل از غروب آفتاب و فقط برای شب عید دعوت شده باشد فطره او بر میزبان واجب نیست. </w:t>
      </w:r>
    </w:p>
    <w:p w:rsidR="00775FE6" w:rsidRDefault="00775FE6" w:rsidP="00775FE6">
      <w:pPr>
        <w:pStyle w:val="libFootnote"/>
        <w:rPr>
          <w:rtl/>
          <w:lang w:bidi="fa-IR"/>
        </w:rPr>
      </w:pPr>
      <w:r>
        <w:rPr>
          <w:rtl/>
          <w:lang w:bidi="fa-IR"/>
        </w:rPr>
        <w:t xml:space="preserve">3- توضیح المسائل، م 2005. </w:t>
      </w:r>
    </w:p>
    <w:p w:rsidR="00775FE6" w:rsidRDefault="00775FE6" w:rsidP="00775FE6">
      <w:pPr>
        <w:pStyle w:val="libFootnote"/>
        <w:rPr>
          <w:rtl/>
          <w:lang w:bidi="fa-IR"/>
        </w:rPr>
      </w:pPr>
      <w:r>
        <w:rPr>
          <w:rtl/>
          <w:lang w:bidi="fa-IR"/>
        </w:rPr>
        <w:t xml:space="preserve">4- آیة اللَّه سیستانی، آیة اللَّه مکارم: بنابر احتیاط، واجب می شود. </w:t>
      </w:r>
    </w:p>
    <w:p w:rsidR="00775FE6" w:rsidRDefault="00775FE6" w:rsidP="00775FE6">
      <w:pPr>
        <w:pStyle w:val="libFootnote"/>
        <w:rPr>
          <w:rtl/>
          <w:lang w:bidi="fa-IR"/>
        </w:rPr>
      </w:pPr>
      <w:r>
        <w:rPr>
          <w:rtl/>
          <w:lang w:bidi="fa-IR"/>
        </w:rPr>
        <w:t xml:space="preserve">5- توضیح المسائل، م 2006. </w:t>
      </w:r>
    </w:p>
    <w:p w:rsidR="00775FE6" w:rsidRDefault="00775FE6" w:rsidP="00775FE6">
      <w:pPr>
        <w:pStyle w:val="libFootnote"/>
        <w:rPr>
          <w:rtl/>
          <w:lang w:bidi="fa-IR"/>
        </w:rPr>
      </w:pPr>
      <w:r>
        <w:rPr>
          <w:rtl/>
          <w:lang w:bidi="fa-IR"/>
        </w:rPr>
        <w:t xml:space="preserve">6- توضیح المسائل، م 2009. </w:t>
      </w:r>
    </w:p>
    <w:p w:rsidR="00775FE6" w:rsidRDefault="00775FE6" w:rsidP="00995BE1">
      <w:pPr>
        <w:pStyle w:val="libNormal"/>
        <w:rPr>
          <w:rtl/>
          <w:lang w:bidi="fa-IR"/>
        </w:rPr>
      </w:pPr>
    </w:p>
    <w:p w:rsidR="00995BE1" w:rsidRDefault="00995BE1" w:rsidP="00775FE6">
      <w:pPr>
        <w:pStyle w:val="libNormal"/>
        <w:rPr>
          <w:rtl/>
          <w:lang w:bidi="fa-IR"/>
        </w:rPr>
      </w:pPr>
      <w:r>
        <w:rPr>
          <w:rtl/>
          <w:lang w:bidi="fa-IR"/>
        </w:rPr>
        <w:lastRenderedPageBreak/>
        <w:t>7- فق</w:t>
      </w:r>
      <w:r w:rsidR="007C1100">
        <w:rPr>
          <w:rtl/>
          <w:lang w:bidi="fa-IR"/>
        </w:rPr>
        <w:t>ی</w:t>
      </w:r>
      <w:r>
        <w:rPr>
          <w:rtl/>
          <w:lang w:bidi="fa-IR"/>
        </w:rPr>
        <w:t>ر</w:t>
      </w:r>
      <w:r w:rsidR="007C1100">
        <w:rPr>
          <w:rtl/>
          <w:lang w:bidi="fa-IR"/>
        </w:rPr>
        <w:t>ی</w:t>
      </w:r>
      <w:r>
        <w:rPr>
          <w:rtl/>
          <w:lang w:bidi="fa-IR"/>
        </w:rPr>
        <w:t xml:space="preserve"> که فطره به او م</w:t>
      </w:r>
      <w:r w:rsidR="007C1100">
        <w:rPr>
          <w:rtl/>
          <w:lang w:bidi="fa-IR"/>
        </w:rPr>
        <w:t xml:space="preserve">ی </w:t>
      </w:r>
      <w:r>
        <w:rPr>
          <w:rtl/>
          <w:lang w:bidi="fa-IR"/>
        </w:rPr>
        <w:t>دهند لازم ن</w:t>
      </w:r>
      <w:r w:rsidR="007C1100">
        <w:rPr>
          <w:rtl/>
          <w:lang w:bidi="fa-IR"/>
        </w:rPr>
        <w:t>ی</w:t>
      </w:r>
      <w:r>
        <w:rPr>
          <w:rtl/>
          <w:lang w:bidi="fa-IR"/>
        </w:rPr>
        <w:t>ست عادل باشد ول</w:t>
      </w:r>
      <w:r w:rsidR="007C1100">
        <w:rPr>
          <w:rtl/>
          <w:lang w:bidi="fa-IR"/>
        </w:rPr>
        <w:t>ی</w:t>
      </w:r>
      <w:r w:rsidR="00775FE6">
        <w:rPr>
          <w:rFonts w:hint="cs"/>
          <w:rtl/>
          <w:lang w:bidi="fa-IR"/>
        </w:rPr>
        <w:t xml:space="preserve"> </w:t>
      </w:r>
      <w:r>
        <w:rPr>
          <w:rtl/>
          <w:lang w:bidi="fa-IR"/>
        </w:rPr>
        <w:t>احت</w:t>
      </w:r>
      <w:r w:rsidR="007C1100">
        <w:rPr>
          <w:rtl/>
          <w:lang w:bidi="fa-IR"/>
        </w:rPr>
        <w:t>ی</w:t>
      </w:r>
      <w:r>
        <w:rPr>
          <w:rtl/>
          <w:lang w:bidi="fa-IR"/>
        </w:rPr>
        <w:t>اط واجب آن است که به شرابخوار</w:t>
      </w:r>
      <w:r w:rsidR="008A2F1E">
        <w:rPr>
          <w:rtl/>
          <w:lang w:bidi="fa-IR"/>
        </w:rPr>
        <w:t xml:space="preserve"> </w:t>
      </w:r>
      <w:r w:rsidR="008A2F1E" w:rsidRPr="00721FBF">
        <w:rPr>
          <w:rStyle w:val="libFootnotenumChar"/>
          <w:rtl/>
          <w:lang w:bidi="fa-IR"/>
        </w:rPr>
        <w:t>(</w:t>
      </w:r>
      <w:r w:rsidRPr="00721FBF">
        <w:rPr>
          <w:rStyle w:val="libFootnotenumChar"/>
          <w:rtl/>
          <w:lang w:bidi="fa-IR"/>
        </w:rPr>
        <w:t>1</w:t>
      </w:r>
      <w:r w:rsidR="008A2F1E" w:rsidRPr="00721FBF">
        <w:rPr>
          <w:rStyle w:val="libFootnotenumChar"/>
          <w:rtl/>
          <w:lang w:bidi="fa-IR"/>
        </w:rPr>
        <w:t>)</w:t>
      </w:r>
      <w:r w:rsidR="008A2F1E">
        <w:rPr>
          <w:rtl/>
          <w:lang w:bidi="fa-IR"/>
        </w:rPr>
        <w:t xml:space="preserve"> </w:t>
      </w:r>
      <w:r>
        <w:rPr>
          <w:rtl/>
          <w:lang w:bidi="fa-IR"/>
        </w:rPr>
        <w:t>و کس</w:t>
      </w:r>
      <w:r w:rsidR="007C1100">
        <w:rPr>
          <w:rtl/>
          <w:lang w:bidi="fa-IR"/>
        </w:rPr>
        <w:t>ی</w:t>
      </w:r>
      <w:r>
        <w:rPr>
          <w:rtl/>
          <w:lang w:bidi="fa-IR"/>
        </w:rPr>
        <w:t xml:space="preserve"> که آشکارا معص</w:t>
      </w:r>
      <w:r w:rsidR="007C1100">
        <w:rPr>
          <w:rtl/>
          <w:lang w:bidi="fa-IR"/>
        </w:rPr>
        <w:t>ی</w:t>
      </w:r>
      <w:r>
        <w:rPr>
          <w:rtl/>
          <w:lang w:bidi="fa-IR"/>
        </w:rPr>
        <w:t>ت کب</w:t>
      </w:r>
      <w:r w:rsidR="007C1100">
        <w:rPr>
          <w:rtl/>
          <w:lang w:bidi="fa-IR"/>
        </w:rPr>
        <w:t>ی</w:t>
      </w:r>
      <w:r>
        <w:rPr>
          <w:rtl/>
          <w:lang w:bidi="fa-IR"/>
        </w:rPr>
        <w:t>ره م</w:t>
      </w:r>
      <w:r w:rsidR="007C1100">
        <w:rPr>
          <w:rtl/>
          <w:lang w:bidi="fa-IR"/>
        </w:rPr>
        <w:t xml:space="preserve">ی </w:t>
      </w:r>
      <w:r>
        <w:rPr>
          <w:rtl/>
          <w:lang w:bidi="fa-IR"/>
        </w:rPr>
        <w:t>کند فطره ندهند</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2</w:t>
      </w:r>
      <w:r w:rsidR="008A2F1E" w:rsidRPr="00721FBF">
        <w:rPr>
          <w:rStyle w:val="libFootnotenumChar"/>
          <w:rtl/>
          <w:lang w:bidi="fa-IR"/>
        </w:rPr>
        <w:t>)</w:t>
      </w:r>
      <w:r w:rsidR="008A2F1E">
        <w:rPr>
          <w:rtl/>
          <w:lang w:bidi="fa-IR"/>
        </w:rPr>
        <w:t xml:space="preserve"> </w:t>
      </w:r>
    </w:p>
    <w:p w:rsidR="00995BE1" w:rsidRDefault="00995BE1" w:rsidP="00995BE1">
      <w:pPr>
        <w:pStyle w:val="libNormal"/>
        <w:rPr>
          <w:rtl/>
          <w:lang w:bidi="fa-IR"/>
        </w:rPr>
      </w:pPr>
      <w:r>
        <w:rPr>
          <w:rtl/>
          <w:lang w:bidi="fa-IR"/>
        </w:rPr>
        <w:t>8- به</w:t>
      </w:r>
      <w:r w:rsidR="007C1100">
        <w:rPr>
          <w:rtl/>
          <w:lang w:bidi="fa-IR"/>
        </w:rPr>
        <w:t xml:space="preserve"> </w:t>
      </w:r>
      <w:r>
        <w:rPr>
          <w:rtl/>
          <w:lang w:bidi="fa-IR"/>
        </w:rPr>
        <w:t>کس</w:t>
      </w:r>
      <w:r w:rsidR="007C1100">
        <w:rPr>
          <w:rtl/>
          <w:lang w:bidi="fa-IR"/>
        </w:rPr>
        <w:t>ی</w:t>
      </w:r>
      <w:r>
        <w:rPr>
          <w:rtl/>
          <w:lang w:bidi="fa-IR"/>
        </w:rPr>
        <w:t xml:space="preserve"> که</w:t>
      </w:r>
      <w:r w:rsidR="007C1100">
        <w:rPr>
          <w:rtl/>
          <w:lang w:bidi="fa-IR"/>
        </w:rPr>
        <w:t xml:space="preserve"> </w:t>
      </w:r>
      <w:r>
        <w:rPr>
          <w:rtl/>
          <w:lang w:bidi="fa-IR"/>
        </w:rPr>
        <w:t>فطره رادرمعص</w:t>
      </w:r>
      <w:r w:rsidR="007C1100">
        <w:rPr>
          <w:rtl/>
          <w:lang w:bidi="fa-IR"/>
        </w:rPr>
        <w:t>ی</w:t>
      </w:r>
      <w:r>
        <w:rPr>
          <w:rtl/>
          <w:lang w:bidi="fa-IR"/>
        </w:rPr>
        <w:t>ت</w:t>
      </w:r>
      <w:r w:rsidR="007C1100">
        <w:rPr>
          <w:rtl/>
          <w:lang w:bidi="fa-IR"/>
        </w:rPr>
        <w:t xml:space="preserve"> </w:t>
      </w:r>
      <w:r>
        <w:rPr>
          <w:rtl/>
          <w:lang w:bidi="fa-IR"/>
        </w:rPr>
        <w:t>مصرف م</w:t>
      </w:r>
      <w:r w:rsidR="007C1100">
        <w:rPr>
          <w:rtl/>
          <w:lang w:bidi="fa-IR"/>
        </w:rPr>
        <w:t xml:space="preserve">ی </w:t>
      </w:r>
      <w:r>
        <w:rPr>
          <w:rtl/>
          <w:lang w:bidi="fa-IR"/>
        </w:rPr>
        <w:t>کند نبا</w:t>
      </w:r>
      <w:r w:rsidR="007C1100">
        <w:rPr>
          <w:rtl/>
          <w:lang w:bidi="fa-IR"/>
        </w:rPr>
        <w:t>ی</w:t>
      </w:r>
      <w:r>
        <w:rPr>
          <w:rtl/>
          <w:lang w:bidi="fa-IR"/>
        </w:rPr>
        <w:t>د فطره بدهند</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3</w:t>
      </w:r>
      <w:r w:rsidR="008A2F1E" w:rsidRPr="00721FBF">
        <w:rPr>
          <w:rStyle w:val="libFootnotenumChar"/>
          <w:rtl/>
          <w:lang w:bidi="fa-IR"/>
        </w:rPr>
        <w:t>)</w:t>
      </w:r>
      <w:r w:rsidR="008A2F1E">
        <w:rPr>
          <w:rtl/>
          <w:lang w:bidi="fa-IR"/>
        </w:rPr>
        <w:t xml:space="preserve"> </w:t>
      </w:r>
    </w:p>
    <w:p w:rsidR="00995BE1" w:rsidRDefault="00995BE1" w:rsidP="00995BE1">
      <w:pPr>
        <w:pStyle w:val="libNormal"/>
        <w:rPr>
          <w:rtl/>
          <w:lang w:bidi="fa-IR"/>
        </w:rPr>
      </w:pPr>
      <w:r>
        <w:rPr>
          <w:rtl/>
          <w:lang w:bidi="fa-IR"/>
        </w:rPr>
        <w:t>9- احت</w:t>
      </w:r>
      <w:r w:rsidR="007C1100">
        <w:rPr>
          <w:rtl/>
          <w:lang w:bidi="fa-IR"/>
        </w:rPr>
        <w:t>ی</w:t>
      </w:r>
      <w:r>
        <w:rPr>
          <w:rtl/>
          <w:lang w:bidi="fa-IR"/>
        </w:rPr>
        <w:t>اط</w:t>
      </w:r>
      <w:r w:rsidR="008A2F1E">
        <w:rPr>
          <w:rtl/>
          <w:lang w:bidi="fa-IR"/>
        </w:rPr>
        <w:t xml:space="preserve"> </w:t>
      </w:r>
      <w:r w:rsidR="008A2F1E" w:rsidRPr="00721FBF">
        <w:rPr>
          <w:rStyle w:val="libFootnotenumChar"/>
          <w:rtl/>
          <w:lang w:bidi="fa-IR"/>
        </w:rPr>
        <w:t>(</w:t>
      </w:r>
      <w:r w:rsidRPr="00721FBF">
        <w:rPr>
          <w:rStyle w:val="libFootnotenumChar"/>
          <w:rtl/>
          <w:lang w:bidi="fa-IR"/>
        </w:rPr>
        <w:t>4</w:t>
      </w:r>
      <w:r w:rsidR="008A2F1E" w:rsidRPr="00721FBF">
        <w:rPr>
          <w:rStyle w:val="libFootnotenumChar"/>
          <w:rtl/>
          <w:lang w:bidi="fa-IR"/>
        </w:rPr>
        <w:t>)</w:t>
      </w:r>
      <w:r w:rsidR="008A2F1E">
        <w:rPr>
          <w:rtl/>
          <w:lang w:bidi="fa-IR"/>
        </w:rPr>
        <w:t xml:space="preserve"> </w:t>
      </w:r>
      <w:r>
        <w:rPr>
          <w:rtl/>
          <w:lang w:bidi="fa-IR"/>
        </w:rPr>
        <w:t xml:space="preserve">واجب آن است که به </w:t>
      </w:r>
      <w:r w:rsidR="007C1100">
        <w:rPr>
          <w:rtl/>
          <w:lang w:bidi="fa-IR"/>
        </w:rPr>
        <w:t>ی</w:t>
      </w:r>
      <w:r>
        <w:rPr>
          <w:rtl/>
          <w:lang w:bidi="fa-IR"/>
        </w:rPr>
        <w:t>ک فق</w:t>
      </w:r>
      <w:r w:rsidR="007C1100">
        <w:rPr>
          <w:rtl/>
          <w:lang w:bidi="fa-IR"/>
        </w:rPr>
        <w:t>ی</w:t>
      </w:r>
      <w:r>
        <w:rPr>
          <w:rtl/>
          <w:lang w:bidi="fa-IR"/>
        </w:rPr>
        <w:t>ر ب</w:t>
      </w:r>
      <w:r w:rsidR="007C1100">
        <w:rPr>
          <w:rtl/>
          <w:lang w:bidi="fa-IR"/>
        </w:rPr>
        <w:t>ی</w:t>
      </w:r>
      <w:r>
        <w:rPr>
          <w:rtl/>
          <w:lang w:bidi="fa-IR"/>
        </w:rPr>
        <w:t xml:space="preserve">ش از مخارج سالش و کمتر از </w:t>
      </w:r>
      <w:r w:rsidR="007C1100">
        <w:rPr>
          <w:rtl/>
          <w:lang w:bidi="fa-IR"/>
        </w:rPr>
        <w:t>ی</w:t>
      </w:r>
      <w:r>
        <w:rPr>
          <w:rtl/>
          <w:lang w:bidi="fa-IR"/>
        </w:rPr>
        <w:t>ک صاع فطره ندهند</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5</w:t>
      </w:r>
      <w:r w:rsidR="008A2F1E" w:rsidRPr="00721FBF">
        <w:rPr>
          <w:rStyle w:val="libFootnotenumChar"/>
          <w:rtl/>
          <w:lang w:bidi="fa-IR"/>
        </w:rPr>
        <w:t>)</w:t>
      </w:r>
      <w:r w:rsidR="008A2F1E">
        <w:rPr>
          <w:rtl/>
          <w:lang w:bidi="fa-IR"/>
        </w:rPr>
        <w:t xml:space="preserve"> </w:t>
      </w:r>
    </w:p>
    <w:p w:rsidR="00995BE1" w:rsidRDefault="00995BE1" w:rsidP="00995BE1">
      <w:pPr>
        <w:pStyle w:val="libNormal"/>
        <w:rPr>
          <w:rtl/>
          <w:lang w:bidi="fa-IR"/>
        </w:rPr>
      </w:pPr>
      <w:r>
        <w:rPr>
          <w:rtl/>
          <w:lang w:bidi="fa-IR"/>
        </w:rPr>
        <w:t>10- اگر فطره را کنار بگذارد</w:t>
      </w:r>
      <w:r w:rsidR="00B713A2">
        <w:rPr>
          <w:rtl/>
          <w:lang w:bidi="fa-IR"/>
        </w:rPr>
        <w:t xml:space="preserve">، </w:t>
      </w:r>
      <w:r>
        <w:rPr>
          <w:rtl/>
          <w:lang w:bidi="fa-IR"/>
        </w:rPr>
        <w:t>نم</w:t>
      </w:r>
      <w:r w:rsidR="007C1100">
        <w:rPr>
          <w:rtl/>
          <w:lang w:bidi="fa-IR"/>
        </w:rPr>
        <w:t xml:space="preserve">ی </w:t>
      </w:r>
      <w:r>
        <w:rPr>
          <w:rtl/>
          <w:lang w:bidi="fa-IR"/>
        </w:rPr>
        <w:t>تواند آن را برا</w:t>
      </w:r>
      <w:r w:rsidR="007C1100">
        <w:rPr>
          <w:rtl/>
          <w:lang w:bidi="fa-IR"/>
        </w:rPr>
        <w:t>ی</w:t>
      </w:r>
      <w:r>
        <w:rPr>
          <w:rtl/>
          <w:lang w:bidi="fa-IR"/>
        </w:rPr>
        <w:t xml:space="preserve"> خودش بردارد و مال</w:t>
      </w:r>
      <w:r w:rsidR="007C1100">
        <w:rPr>
          <w:rtl/>
          <w:lang w:bidi="fa-IR"/>
        </w:rPr>
        <w:t>ی</w:t>
      </w:r>
      <w:r>
        <w:rPr>
          <w:rtl/>
          <w:lang w:bidi="fa-IR"/>
        </w:rPr>
        <w:t xml:space="preserve"> د</w:t>
      </w:r>
      <w:r w:rsidR="007C1100">
        <w:rPr>
          <w:rtl/>
          <w:lang w:bidi="fa-IR"/>
        </w:rPr>
        <w:t>ی</w:t>
      </w:r>
      <w:r>
        <w:rPr>
          <w:rtl/>
          <w:lang w:bidi="fa-IR"/>
        </w:rPr>
        <w:t>گر را برا</w:t>
      </w:r>
      <w:r w:rsidR="007C1100">
        <w:rPr>
          <w:rtl/>
          <w:lang w:bidi="fa-IR"/>
        </w:rPr>
        <w:t>ی</w:t>
      </w:r>
      <w:r>
        <w:rPr>
          <w:rtl/>
          <w:lang w:bidi="fa-IR"/>
        </w:rPr>
        <w:t xml:space="preserve"> فطره بگذارد</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6</w:t>
      </w:r>
      <w:r w:rsidR="008A2F1E" w:rsidRPr="00721FBF">
        <w:rPr>
          <w:rStyle w:val="libFootnotenumChar"/>
          <w:rtl/>
          <w:lang w:bidi="fa-IR"/>
        </w:rPr>
        <w:t>)</w:t>
      </w:r>
      <w:r w:rsidR="008A2F1E">
        <w:rPr>
          <w:rtl/>
          <w:lang w:bidi="fa-IR"/>
        </w:rPr>
        <w:t xml:space="preserve"> </w:t>
      </w:r>
    </w:p>
    <w:p w:rsidR="007C1100" w:rsidRDefault="00995BE1" w:rsidP="00995BE1">
      <w:pPr>
        <w:pStyle w:val="libNormal"/>
        <w:rPr>
          <w:rtl/>
          <w:lang w:bidi="fa-IR"/>
        </w:rPr>
      </w:pPr>
      <w:r>
        <w:rPr>
          <w:rtl/>
          <w:lang w:bidi="fa-IR"/>
        </w:rPr>
        <w:t>11- اگر در محل خودش مستحق پ</w:t>
      </w:r>
      <w:r w:rsidR="007C1100">
        <w:rPr>
          <w:rtl/>
          <w:lang w:bidi="fa-IR"/>
        </w:rPr>
        <w:t>ی</w:t>
      </w:r>
      <w:r>
        <w:rPr>
          <w:rtl/>
          <w:lang w:bidi="fa-IR"/>
        </w:rPr>
        <w:t>دا شود</w:t>
      </w:r>
      <w:r w:rsidR="008A2F1E">
        <w:rPr>
          <w:rtl/>
          <w:lang w:bidi="fa-IR"/>
        </w:rPr>
        <w:t xml:space="preserve"> </w:t>
      </w:r>
      <w:r w:rsidR="008A2F1E" w:rsidRPr="00721FBF">
        <w:rPr>
          <w:rStyle w:val="libFootnotenumChar"/>
          <w:rtl/>
          <w:lang w:bidi="fa-IR"/>
        </w:rPr>
        <w:t>(</w:t>
      </w:r>
      <w:r w:rsidRPr="00721FBF">
        <w:rPr>
          <w:rStyle w:val="libFootnotenumChar"/>
          <w:rtl/>
          <w:lang w:bidi="fa-IR"/>
        </w:rPr>
        <w:t>7</w:t>
      </w:r>
      <w:r w:rsidR="008A2F1E" w:rsidRPr="00721FBF">
        <w:rPr>
          <w:rStyle w:val="libFootnotenumChar"/>
          <w:rtl/>
          <w:lang w:bidi="fa-IR"/>
        </w:rPr>
        <w:t>)</w:t>
      </w:r>
      <w:r w:rsidR="008A2F1E">
        <w:rPr>
          <w:rtl/>
          <w:lang w:bidi="fa-IR"/>
        </w:rPr>
        <w:t xml:space="preserve"> </w:t>
      </w:r>
      <w:r>
        <w:rPr>
          <w:rtl/>
          <w:lang w:bidi="fa-IR"/>
        </w:rPr>
        <w:t>احت</w:t>
      </w:r>
      <w:r w:rsidR="007C1100">
        <w:rPr>
          <w:rtl/>
          <w:lang w:bidi="fa-IR"/>
        </w:rPr>
        <w:t>ی</w:t>
      </w:r>
      <w:r>
        <w:rPr>
          <w:rtl/>
          <w:lang w:bidi="fa-IR"/>
        </w:rPr>
        <w:t>اط واجب آنست که فطره را به جا</w:t>
      </w:r>
      <w:r w:rsidR="007C1100">
        <w:rPr>
          <w:rtl/>
          <w:lang w:bidi="fa-IR"/>
        </w:rPr>
        <w:t>ی</w:t>
      </w:r>
      <w:r>
        <w:rPr>
          <w:rtl/>
          <w:lang w:bidi="fa-IR"/>
        </w:rPr>
        <w:t xml:space="preserve"> د</w:t>
      </w:r>
      <w:r w:rsidR="007C1100">
        <w:rPr>
          <w:rtl/>
          <w:lang w:bidi="fa-IR"/>
        </w:rPr>
        <w:t>ی</w:t>
      </w:r>
      <w:r>
        <w:rPr>
          <w:rtl/>
          <w:lang w:bidi="fa-IR"/>
        </w:rPr>
        <w:t>گر نبرد و اگر به جا</w:t>
      </w:r>
      <w:r w:rsidR="007C1100">
        <w:rPr>
          <w:rtl/>
          <w:lang w:bidi="fa-IR"/>
        </w:rPr>
        <w:t>ی</w:t>
      </w:r>
      <w:r>
        <w:rPr>
          <w:rtl/>
          <w:lang w:bidi="fa-IR"/>
        </w:rPr>
        <w:t xml:space="preserve"> د</w:t>
      </w:r>
      <w:r w:rsidR="007C1100">
        <w:rPr>
          <w:rtl/>
          <w:lang w:bidi="fa-IR"/>
        </w:rPr>
        <w:t>ی</w:t>
      </w:r>
      <w:r>
        <w:rPr>
          <w:rtl/>
          <w:lang w:bidi="fa-IR"/>
        </w:rPr>
        <w:t>گر ببرد و تلف شود با</w:t>
      </w:r>
      <w:r w:rsidR="007C1100">
        <w:rPr>
          <w:rtl/>
          <w:lang w:bidi="fa-IR"/>
        </w:rPr>
        <w:t>ی</w:t>
      </w:r>
      <w:r>
        <w:rPr>
          <w:rtl/>
          <w:lang w:bidi="fa-IR"/>
        </w:rPr>
        <w:t>د عوض آن را بدهد</w:t>
      </w:r>
      <w:r w:rsidR="00B713A2">
        <w:rPr>
          <w:rtl/>
          <w:lang w:bidi="fa-IR"/>
        </w:rPr>
        <w:t>.</w:t>
      </w:r>
      <w:r w:rsidR="008A2F1E">
        <w:rPr>
          <w:rtl/>
          <w:lang w:bidi="fa-IR"/>
        </w:rPr>
        <w:t xml:space="preserve"> </w:t>
      </w:r>
      <w:r w:rsidR="008A2F1E" w:rsidRPr="00721FBF">
        <w:rPr>
          <w:rStyle w:val="libFootnotenumChar"/>
          <w:rtl/>
          <w:lang w:bidi="fa-IR"/>
        </w:rPr>
        <w:t>(</w:t>
      </w:r>
      <w:r w:rsidRPr="00721FBF">
        <w:rPr>
          <w:rStyle w:val="libFootnotenumChar"/>
          <w:rtl/>
          <w:lang w:bidi="fa-IR"/>
        </w:rPr>
        <w:t>8</w:t>
      </w:r>
      <w:r w:rsidR="008A2F1E" w:rsidRPr="00721FBF">
        <w:rPr>
          <w:rStyle w:val="libFootnotenumChar"/>
          <w:rtl/>
          <w:lang w:bidi="fa-IR"/>
        </w:rPr>
        <w:t>)</w:t>
      </w:r>
      <w:r w:rsidR="008A2F1E">
        <w:rPr>
          <w:rtl/>
          <w:lang w:bidi="fa-IR"/>
        </w:rPr>
        <w:t xml:space="preserve"> </w:t>
      </w:r>
    </w:p>
    <w:p w:rsidR="00995BE1" w:rsidRDefault="00995BE1" w:rsidP="00775FE6">
      <w:pPr>
        <w:pStyle w:val="libFootnote"/>
        <w:rPr>
          <w:rtl/>
          <w:lang w:bidi="fa-IR"/>
        </w:rPr>
      </w:pPr>
      <w:r>
        <w:rPr>
          <w:rtl/>
          <w:lang w:bidi="fa-IR"/>
        </w:rPr>
        <w:t xml:space="preserve">1- </w:t>
      </w:r>
      <w:r w:rsidR="007C1100">
        <w:rPr>
          <w:rtl/>
          <w:lang w:bidi="fa-IR"/>
        </w:rPr>
        <w:t>ی</w:t>
      </w:r>
      <w:r>
        <w:rPr>
          <w:rtl/>
          <w:lang w:bidi="fa-IR"/>
        </w:rPr>
        <w:t>ات عظام فاضل</w:t>
      </w:r>
      <w:r w:rsidR="00B713A2">
        <w:rPr>
          <w:rtl/>
          <w:lang w:bidi="fa-IR"/>
        </w:rPr>
        <w:t xml:space="preserve">، </w:t>
      </w:r>
      <w:r>
        <w:rPr>
          <w:rtl/>
          <w:lang w:bidi="fa-IR"/>
        </w:rPr>
        <w:t>گلپا</w:t>
      </w:r>
      <w:r w:rsidR="007C1100">
        <w:rPr>
          <w:rtl/>
          <w:lang w:bidi="fa-IR"/>
        </w:rPr>
        <w:t>ی</w:t>
      </w:r>
      <w:r>
        <w:rPr>
          <w:rtl/>
          <w:lang w:bidi="fa-IR"/>
        </w:rPr>
        <w:t>گان</w:t>
      </w:r>
      <w:r w:rsidR="007C1100">
        <w:rPr>
          <w:rtl/>
          <w:lang w:bidi="fa-IR"/>
        </w:rPr>
        <w:t>ی</w:t>
      </w:r>
      <w:r w:rsidR="00B713A2">
        <w:rPr>
          <w:rtl/>
          <w:lang w:bidi="fa-IR"/>
        </w:rPr>
        <w:t xml:space="preserve">، </w:t>
      </w:r>
      <w:r>
        <w:rPr>
          <w:rtl/>
          <w:lang w:bidi="fa-IR"/>
        </w:rPr>
        <w:t>صاف</w:t>
      </w:r>
      <w:r w:rsidR="007C1100">
        <w:rPr>
          <w:rtl/>
          <w:lang w:bidi="fa-IR"/>
        </w:rPr>
        <w:t>ی</w:t>
      </w:r>
      <w:r w:rsidR="00B713A2">
        <w:rPr>
          <w:rtl/>
          <w:lang w:bidi="fa-IR"/>
        </w:rPr>
        <w:t xml:space="preserve">: </w:t>
      </w:r>
      <w:r>
        <w:rPr>
          <w:rtl/>
          <w:lang w:bidi="fa-IR"/>
        </w:rPr>
        <w:t>و به کس</w:t>
      </w:r>
      <w:r w:rsidR="007C1100">
        <w:rPr>
          <w:rtl/>
          <w:lang w:bidi="fa-IR"/>
        </w:rPr>
        <w:t>ی</w:t>
      </w:r>
      <w:r>
        <w:rPr>
          <w:rtl/>
          <w:lang w:bidi="fa-IR"/>
        </w:rPr>
        <w:t xml:space="preserve"> که معص</w:t>
      </w:r>
      <w:r w:rsidR="007C1100">
        <w:rPr>
          <w:rtl/>
          <w:lang w:bidi="fa-IR"/>
        </w:rPr>
        <w:t>ی</w:t>
      </w:r>
      <w:r>
        <w:rPr>
          <w:rtl/>
          <w:lang w:bidi="fa-IR"/>
        </w:rPr>
        <w:t>ت م</w:t>
      </w:r>
      <w:r w:rsidR="007C1100">
        <w:rPr>
          <w:rtl/>
          <w:lang w:bidi="fa-IR"/>
        </w:rPr>
        <w:t xml:space="preserve">ی </w:t>
      </w:r>
      <w:r>
        <w:rPr>
          <w:rtl/>
          <w:lang w:bidi="fa-IR"/>
        </w:rPr>
        <w:t>کند فطره ندهند</w:t>
      </w:r>
      <w:r w:rsidR="00B713A2">
        <w:rPr>
          <w:rtl/>
          <w:lang w:bidi="fa-IR"/>
        </w:rPr>
        <w:t xml:space="preserve">. </w:t>
      </w:r>
    </w:p>
    <w:p w:rsidR="00995BE1" w:rsidRDefault="00995BE1" w:rsidP="00775FE6">
      <w:pPr>
        <w:pStyle w:val="libFootnote"/>
        <w:rPr>
          <w:rtl/>
          <w:lang w:bidi="fa-IR"/>
        </w:rPr>
      </w:pPr>
      <w:r>
        <w:rPr>
          <w:rtl/>
          <w:lang w:bidi="fa-IR"/>
        </w:rPr>
        <w:t>2- توض</w:t>
      </w:r>
      <w:r w:rsidR="007C1100">
        <w:rPr>
          <w:rtl/>
          <w:lang w:bidi="fa-IR"/>
        </w:rPr>
        <w:t>ی</w:t>
      </w:r>
      <w:r>
        <w:rPr>
          <w:rtl/>
          <w:lang w:bidi="fa-IR"/>
        </w:rPr>
        <w:t>ح المسائل</w:t>
      </w:r>
      <w:r w:rsidR="00B713A2">
        <w:rPr>
          <w:rtl/>
          <w:lang w:bidi="fa-IR"/>
        </w:rPr>
        <w:t xml:space="preserve">، </w:t>
      </w:r>
      <w:r>
        <w:rPr>
          <w:rtl/>
          <w:lang w:bidi="fa-IR"/>
        </w:rPr>
        <w:t>م 2016</w:t>
      </w:r>
    </w:p>
    <w:p w:rsidR="00995BE1" w:rsidRDefault="00995BE1" w:rsidP="00775FE6">
      <w:pPr>
        <w:pStyle w:val="libFootnote"/>
        <w:rPr>
          <w:rtl/>
          <w:lang w:bidi="fa-IR"/>
        </w:rPr>
      </w:pPr>
      <w:r>
        <w:rPr>
          <w:rtl/>
          <w:lang w:bidi="fa-IR"/>
        </w:rPr>
        <w:t>آ</w:t>
      </w:r>
      <w:r w:rsidR="007C1100">
        <w:rPr>
          <w:rtl/>
          <w:lang w:bidi="fa-IR"/>
        </w:rPr>
        <w:t>ی</w:t>
      </w:r>
      <w:r>
        <w:rPr>
          <w:rtl/>
          <w:lang w:bidi="fa-IR"/>
        </w:rPr>
        <w:t>ة اللَّه بهجت</w:t>
      </w:r>
      <w:r w:rsidR="00B713A2">
        <w:rPr>
          <w:rtl/>
          <w:lang w:bidi="fa-IR"/>
        </w:rPr>
        <w:t xml:space="preserve">: </w:t>
      </w:r>
      <w:r>
        <w:rPr>
          <w:rtl/>
          <w:lang w:bidi="fa-IR"/>
        </w:rPr>
        <w:t>به کس</w:t>
      </w:r>
      <w:r w:rsidR="007C1100">
        <w:rPr>
          <w:rtl/>
          <w:lang w:bidi="fa-IR"/>
        </w:rPr>
        <w:t>ی</w:t>
      </w:r>
      <w:r>
        <w:rPr>
          <w:rtl/>
          <w:lang w:bidi="fa-IR"/>
        </w:rPr>
        <w:t xml:space="preserve"> که معص</w:t>
      </w:r>
      <w:r w:rsidR="007C1100">
        <w:rPr>
          <w:rtl/>
          <w:lang w:bidi="fa-IR"/>
        </w:rPr>
        <w:t>ی</w:t>
      </w:r>
      <w:r>
        <w:rPr>
          <w:rtl/>
          <w:lang w:bidi="fa-IR"/>
        </w:rPr>
        <w:t>ت کب</w:t>
      </w:r>
      <w:r w:rsidR="007C1100">
        <w:rPr>
          <w:rtl/>
          <w:lang w:bidi="fa-IR"/>
        </w:rPr>
        <w:t>ی</w:t>
      </w:r>
      <w:r>
        <w:rPr>
          <w:rtl/>
          <w:lang w:bidi="fa-IR"/>
        </w:rPr>
        <w:t>ره و امور</w:t>
      </w:r>
      <w:r w:rsidR="007C1100">
        <w:rPr>
          <w:rtl/>
          <w:lang w:bidi="fa-IR"/>
        </w:rPr>
        <w:t>ی</w:t>
      </w:r>
      <w:r>
        <w:rPr>
          <w:rtl/>
          <w:lang w:bidi="fa-IR"/>
        </w:rPr>
        <w:t xml:space="preserve"> که در اسلام منکر و قب</w:t>
      </w:r>
      <w:r w:rsidR="007C1100">
        <w:rPr>
          <w:rtl/>
          <w:lang w:bidi="fa-IR"/>
        </w:rPr>
        <w:t>ی</w:t>
      </w:r>
      <w:r>
        <w:rPr>
          <w:rtl/>
          <w:lang w:bidi="fa-IR"/>
        </w:rPr>
        <w:t>ح هست مرتکب م</w:t>
      </w:r>
      <w:r w:rsidR="007C1100">
        <w:rPr>
          <w:rtl/>
          <w:lang w:bidi="fa-IR"/>
        </w:rPr>
        <w:t xml:space="preserve">ی </w:t>
      </w:r>
      <w:r>
        <w:rPr>
          <w:rtl/>
          <w:lang w:bidi="fa-IR"/>
        </w:rPr>
        <w:t>شود خصوصاً کس</w:t>
      </w:r>
      <w:r w:rsidR="007C1100">
        <w:rPr>
          <w:rtl/>
          <w:lang w:bidi="fa-IR"/>
        </w:rPr>
        <w:t>ی</w:t>
      </w:r>
      <w:r>
        <w:rPr>
          <w:rtl/>
          <w:lang w:bidi="fa-IR"/>
        </w:rPr>
        <w:t xml:space="preserve"> که آشکارا معص</w:t>
      </w:r>
      <w:r w:rsidR="007C1100">
        <w:rPr>
          <w:rtl/>
          <w:lang w:bidi="fa-IR"/>
        </w:rPr>
        <w:t>ی</w:t>
      </w:r>
      <w:r>
        <w:rPr>
          <w:rtl/>
          <w:lang w:bidi="fa-IR"/>
        </w:rPr>
        <w:t>ت انجام م</w:t>
      </w:r>
      <w:r w:rsidR="007C1100">
        <w:rPr>
          <w:rtl/>
          <w:lang w:bidi="fa-IR"/>
        </w:rPr>
        <w:t xml:space="preserve">ی </w:t>
      </w:r>
      <w:r>
        <w:rPr>
          <w:rtl/>
          <w:lang w:bidi="fa-IR"/>
        </w:rPr>
        <w:t>دهد بنابر احت</w:t>
      </w:r>
      <w:r w:rsidR="007C1100">
        <w:rPr>
          <w:rtl/>
          <w:lang w:bidi="fa-IR"/>
        </w:rPr>
        <w:t>ی</w:t>
      </w:r>
      <w:r>
        <w:rPr>
          <w:rtl/>
          <w:lang w:bidi="fa-IR"/>
        </w:rPr>
        <w:t>اط واجب نبا</w:t>
      </w:r>
      <w:r w:rsidR="007C1100">
        <w:rPr>
          <w:rtl/>
          <w:lang w:bidi="fa-IR"/>
        </w:rPr>
        <w:t>ی</w:t>
      </w:r>
      <w:r>
        <w:rPr>
          <w:rtl/>
          <w:lang w:bidi="fa-IR"/>
        </w:rPr>
        <w:t>د زکات بدهند مگر به قدر ضرور</w:t>
      </w:r>
      <w:r w:rsidR="007C1100">
        <w:rPr>
          <w:rtl/>
          <w:lang w:bidi="fa-IR"/>
        </w:rPr>
        <w:t>ی</w:t>
      </w:r>
      <w:r>
        <w:rPr>
          <w:rtl/>
          <w:lang w:bidi="fa-IR"/>
        </w:rPr>
        <w:t>ات او و خانواده</w:t>
      </w:r>
      <w:r w:rsidR="007C1100">
        <w:rPr>
          <w:rtl/>
          <w:lang w:bidi="fa-IR"/>
        </w:rPr>
        <w:t xml:space="preserve"> </w:t>
      </w:r>
      <w:r>
        <w:rPr>
          <w:rtl/>
          <w:lang w:bidi="fa-IR"/>
        </w:rPr>
        <w:t>اش</w:t>
      </w:r>
      <w:r w:rsidR="00B713A2">
        <w:rPr>
          <w:rtl/>
          <w:lang w:bidi="fa-IR"/>
        </w:rPr>
        <w:t xml:space="preserve">. </w:t>
      </w:r>
    </w:p>
    <w:p w:rsidR="00995BE1" w:rsidRDefault="00995BE1" w:rsidP="00775FE6">
      <w:pPr>
        <w:pStyle w:val="libFootnote"/>
        <w:rPr>
          <w:rtl/>
          <w:lang w:bidi="fa-IR"/>
        </w:rPr>
      </w:pPr>
      <w:r>
        <w:rPr>
          <w:rtl/>
          <w:lang w:bidi="fa-IR"/>
        </w:rPr>
        <w:t>3- توض</w:t>
      </w:r>
      <w:r w:rsidR="007C1100">
        <w:rPr>
          <w:rtl/>
          <w:lang w:bidi="fa-IR"/>
        </w:rPr>
        <w:t>ی</w:t>
      </w:r>
      <w:r>
        <w:rPr>
          <w:rtl/>
          <w:lang w:bidi="fa-IR"/>
        </w:rPr>
        <w:t>ح المسائل</w:t>
      </w:r>
      <w:r w:rsidR="00B713A2">
        <w:rPr>
          <w:rtl/>
          <w:lang w:bidi="fa-IR"/>
        </w:rPr>
        <w:t xml:space="preserve">، </w:t>
      </w:r>
      <w:r>
        <w:rPr>
          <w:rtl/>
          <w:lang w:bidi="fa-IR"/>
        </w:rPr>
        <w:t>م 2017</w:t>
      </w:r>
      <w:r w:rsidR="00B713A2">
        <w:rPr>
          <w:rtl/>
          <w:lang w:bidi="fa-IR"/>
        </w:rPr>
        <w:t xml:space="preserve">. </w:t>
      </w:r>
    </w:p>
    <w:p w:rsidR="00995BE1" w:rsidRDefault="00995BE1" w:rsidP="00775FE6">
      <w:pPr>
        <w:pStyle w:val="libFootnote"/>
        <w:rPr>
          <w:rtl/>
          <w:lang w:bidi="fa-IR"/>
        </w:rPr>
      </w:pPr>
      <w:r>
        <w:rPr>
          <w:rtl/>
          <w:lang w:bidi="fa-IR"/>
        </w:rPr>
        <w:t>4- آ</w:t>
      </w:r>
      <w:r w:rsidR="007C1100">
        <w:rPr>
          <w:rtl/>
          <w:lang w:bidi="fa-IR"/>
        </w:rPr>
        <w:t>ی</w:t>
      </w:r>
      <w:r>
        <w:rPr>
          <w:rtl/>
          <w:lang w:bidi="fa-IR"/>
        </w:rPr>
        <w:t>ة اللَّه س</w:t>
      </w:r>
      <w:r w:rsidR="007C1100">
        <w:rPr>
          <w:rtl/>
          <w:lang w:bidi="fa-IR"/>
        </w:rPr>
        <w:t>ی</w:t>
      </w:r>
      <w:r>
        <w:rPr>
          <w:rtl/>
          <w:lang w:bidi="fa-IR"/>
        </w:rPr>
        <w:t>ستان</w:t>
      </w:r>
      <w:r w:rsidR="007C1100">
        <w:rPr>
          <w:rtl/>
          <w:lang w:bidi="fa-IR"/>
        </w:rPr>
        <w:t>ی</w:t>
      </w:r>
      <w:r w:rsidR="00B713A2">
        <w:rPr>
          <w:rtl/>
          <w:lang w:bidi="fa-IR"/>
        </w:rPr>
        <w:t xml:space="preserve">: </w:t>
      </w:r>
      <w:r>
        <w:rPr>
          <w:rtl/>
          <w:lang w:bidi="fa-IR"/>
        </w:rPr>
        <w:t>احت</w:t>
      </w:r>
      <w:r w:rsidR="007C1100">
        <w:rPr>
          <w:rtl/>
          <w:lang w:bidi="fa-IR"/>
        </w:rPr>
        <w:t>ی</w:t>
      </w:r>
      <w:r>
        <w:rPr>
          <w:rtl/>
          <w:lang w:bidi="fa-IR"/>
        </w:rPr>
        <w:t>اط مستحب است</w:t>
      </w:r>
      <w:r w:rsidR="00B713A2">
        <w:rPr>
          <w:rtl/>
          <w:lang w:bidi="fa-IR"/>
        </w:rPr>
        <w:t xml:space="preserve">. </w:t>
      </w:r>
    </w:p>
    <w:p w:rsidR="00995BE1" w:rsidRDefault="00995BE1" w:rsidP="00775FE6">
      <w:pPr>
        <w:pStyle w:val="libFootnote"/>
        <w:rPr>
          <w:rtl/>
          <w:lang w:bidi="fa-IR"/>
        </w:rPr>
      </w:pPr>
      <w:r>
        <w:rPr>
          <w:rtl/>
          <w:lang w:bidi="fa-IR"/>
        </w:rPr>
        <w:t>5- توض</w:t>
      </w:r>
      <w:r w:rsidR="007C1100">
        <w:rPr>
          <w:rtl/>
          <w:lang w:bidi="fa-IR"/>
        </w:rPr>
        <w:t>ی</w:t>
      </w:r>
      <w:r>
        <w:rPr>
          <w:rtl/>
          <w:lang w:bidi="fa-IR"/>
        </w:rPr>
        <w:t>ح المسائل</w:t>
      </w:r>
      <w:r w:rsidR="00B713A2">
        <w:rPr>
          <w:rtl/>
          <w:lang w:bidi="fa-IR"/>
        </w:rPr>
        <w:t xml:space="preserve">، </w:t>
      </w:r>
      <w:r>
        <w:rPr>
          <w:rtl/>
          <w:lang w:bidi="fa-IR"/>
        </w:rPr>
        <w:t>م 2018</w:t>
      </w:r>
      <w:r w:rsidR="00B713A2">
        <w:rPr>
          <w:rtl/>
          <w:lang w:bidi="fa-IR"/>
        </w:rPr>
        <w:t xml:space="preserve">. </w:t>
      </w:r>
    </w:p>
    <w:p w:rsidR="00995BE1" w:rsidRDefault="00995BE1" w:rsidP="00775FE6">
      <w:pPr>
        <w:pStyle w:val="libFootnote"/>
        <w:rPr>
          <w:rtl/>
          <w:lang w:bidi="fa-IR"/>
        </w:rPr>
      </w:pPr>
      <w:r>
        <w:rPr>
          <w:rtl/>
          <w:lang w:bidi="fa-IR"/>
        </w:rPr>
        <w:t>6- توض</w:t>
      </w:r>
      <w:r w:rsidR="007C1100">
        <w:rPr>
          <w:rtl/>
          <w:lang w:bidi="fa-IR"/>
        </w:rPr>
        <w:t>ی</w:t>
      </w:r>
      <w:r>
        <w:rPr>
          <w:rtl/>
          <w:lang w:bidi="fa-IR"/>
        </w:rPr>
        <w:t>ح المسائل</w:t>
      </w:r>
      <w:r w:rsidR="00B713A2">
        <w:rPr>
          <w:rtl/>
          <w:lang w:bidi="fa-IR"/>
        </w:rPr>
        <w:t xml:space="preserve">، </w:t>
      </w:r>
      <w:r>
        <w:rPr>
          <w:rtl/>
          <w:lang w:bidi="fa-IR"/>
        </w:rPr>
        <w:t>م 2032</w:t>
      </w:r>
      <w:r w:rsidR="00B713A2">
        <w:rPr>
          <w:rtl/>
          <w:lang w:bidi="fa-IR"/>
        </w:rPr>
        <w:t xml:space="preserve">. </w:t>
      </w:r>
    </w:p>
    <w:p w:rsidR="00995BE1" w:rsidRDefault="00995BE1" w:rsidP="00775FE6">
      <w:pPr>
        <w:pStyle w:val="libFootnote"/>
        <w:rPr>
          <w:rtl/>
          <w:lang w:bidi="fa-IR"/>
        </w:rPr>
      </w:pPr>
      <w:r>
        <w:rPr>
          <w:rtl/>
          <w:lang w:bidi="fa-IR"/>
        </w:rPr>
        <w:t>7- آ</w:t>
      </w:r>
      <w:r w:rsidR="007C1100">
        <w:rPr>
          <w:rtl/>
          <w:lang w:bidi="fa-IR"/>
        </w:rPr>
        <w:t>ی</w:t>
      </w:r>
      <w:r>
        <w:rPr>
          <w:rtl/>
          <w:lang w:bidi="fa-IR"/>
        </w:rPr>
        <w:t>ة اللَّه اراک</w:t>
      </w:r>
      <w:r w:rsidR="007C1100">
        <w:rPr>
          <w:rtl/>
          <w:lang w:bidi="fa-IR"/>
        </w:rPr>
        <w:t>ی</w:t>
      </w:r>
      <w:r w:rsidR="00B713A2">
        <w:rPr>
          <w:rtl/>
          <w:lang w:bidi="fa-IR"/>
        </w:rPr>
        <w:t xml:space="preserve">: </w:t>
      </w:r>
      <w:r>
        <w:rPr>
          <w:rtl/>
          <w:lang w:bidi="fa-IR"/>
        </w:rPr>
        <w:t>م</w:t>
      </w:r>
      <w:r w:rsidR="007C1100">
        <w:rPr>
          <w:rtl/>
          <w:lang w:bidi="fa-IR"/>
        </w:rPr>
        <w:t xml:space="preserve">ی </w:t>
      </w:r>
      <w:r>
        <w:rPr>
          <w:rtl/>
          <w:lang w:bidi="fa-IR"/>
        </w:rPr>
        <w:t>تواند آن را به جا</w:t>
      </w:r>
      <w:r w:rsidR="007C1100">
        <w:rPr>
          <w:rtl/>
          <w:lang w:bidi="fa-IR"/>
        </w:rPr>
        <w:t>ی</w:t>
      </w:r>
      <w:r>
        <w:rPr>
          <w:rtl/>
          <w:lang w:bidi="fa-IR"/>
        </w:rPr>
        <w:t xml:space="preserve"> د</w:t>
      </w:r>
      <w:r w:rsidR="007C1100">
        <w:rPr>
          <w:rtl/>
          <w:lang w:bidi="fa-IR"/>
        </w:rPr>
        <w:t>ی</w:t>
      </w:r>
      <w:r>
        <w:rPr>
          <w:rtl/>
          <w:lang w:bidi="fa-IR"/>
        </w:rPr>
        <w:t>گر ببرد اگر چه احت</w:t>
      </w:r>
      <w:r w:rsidR="007C1100">
        <w:rPr>
          <w:rtl/>
          <w:lang w:bidi="fa-IR"/>
        </w:rPr>
        <w:t>ی</w:t>
      </w:r>
      <w:r>
        <w:rPr>
          <w:rtl/>
          <w:lang w:bidi="fa-IR"/>
        </w:rPr>
        <w:t>اط مستحب آن</w:t>
      </w:r>
      <w:r w:rsidR="007C1100">
        <w:rPr>
          <w:rtl/>
          <w:lang w:bidi="fa-IR"/>
        </w:rPr>
        <w:t xml:space="preserve"> </w:t>
      </w:r>
      <w:r>
        <w:rPr>
          <w:rtl/>
          <w:lang w:bidi="fa-IR"/>
        </w:rPr>
        <w:t>است که به جا</w:t>
      </w:r>
      <w:r w:rsidR="007C1100">
        <w:rPr>
          <w:rtl/>
          <w:lang w:bidi="fa-IR"/>
        </w:rPr>
        <w:t>ی</w:t>
      </w:r>
      <w:r>
        <w:rPr>
          <w:rtl/>
          <w:lang w:bidi="fa-IR"/>
        </w:rPr>
        <w:t xml:space="preserve"> د</w:t>
      </w:r>
      <w:r w:rsidR="007C1100">
        <w:rPr>
          <w:rtl/>
          <w:lang w:bidi="fa-IR"/>
        </w:rPr>
        <w:t>ی</w:t>
      </w:r>
      <w:r>
        <w:rPr>
          <w:rtl/>
          <w:lang w:bidi="fa-IR"/>
        </w:rPr>
        <w:t>گر نبرد</w:t>
      </w:r>
      <w:r w:rsidR="00B713A2">
        <w:rPr>
          <w:rtl/>
          <w:lang w:bidi="fa-IR"/>
        </w:rPr>
        <w:t xml:space="preserve">. </w:t>
      </w:r>
    </w:p>
    <w:p w:rsidR="00995BE1" w:rsidRDefault="00995BE1" w:rsidP="00775FE6">
      <w:pPr>
        <w:pStyle w:val="libFootnote"/>
        <w:rPr>
          <w:rtl/>
          <w:lang w:bidi="fa-IR"/>
        </w:rPr>
      </w:pPr>
      <w:r>
        <w:rPr>
          <w:rtl/>
          <w:lang w:bidi="fa-IR"/>
        </w:rPr>
        <w:t>8- توض</w:t>
      </w:r>
      <w:r w:rsidR="007C1100">
        <w:rPr>
          <w:rtl/>
          <w:lang w:bidi="fa-IR"/>
        </w:rPr>
        <w:t>ی</w:t>
      </w:r>
      <w:r>
        <w:rPr>
          <w:rtl/>
          <w:lang w:bidi="fa-IR"/>
        </w:rPr>
        <w:t>ح المسائل</w:t>
      </w:r>
      <w:r w:rsidR="00B713A2">
        <w:rPr>
          <w:rtl/>
          <w:lang w:bidi="fa-IR"/>
        </w:rPr>
        <w:t xml:space="preserve">، </w:t>
      </w:r>
      <w:r>
        <w:rPr>
          <w:rtl/>
          <w:lang w:bidi="fa-IR"/>
        </w:rPr>
        <w:t>م 2035</w:t>
      </w:r>
      <w:r w:rsidR="00B713A2">
        <w:rPr>
          <w:rtl/>
          <w:lang w:bidi="fa-IR"/>
        </w:rPr>
        <w:t xml:space="preserve">. </w:t>
      </w:r>
    </w:p>
    <w:p w:rsidR="00775FE6" w:rsidRDefault="00775FE6" w:rsidP="00995BE1">
      <w:pPr>
        <w:pStyle w:val="libNormal"/>
        <w:rPr>
          <w:rtl/>
          <w:lang w:bidi="fa-IR"/>
        </w:rPr>
      </w:pPr>
    </w:p>
    <w:p w:rsidR="00995BE1" w:rsidRDefault="00995BE1" w:rsidP="00995BE1">
      <w:pPr>
        <w:pStyle w:val="libNormal"/>
        <w:rPr>
          <w:rtl/>
          <w:lang w:bidi="fa-IR"/>
        </w:rPr>
      </w:pPr>
      <w:r>
        <w:rPr>
          <w:rtl/>
          <w:lang w:bidi="fa-IR"/>
        </w:rPr>
        <w:t>بسم اللَّه الرحمن الرح</w:t>
      </w:r>
      <w:r w:rsidR="007C1100">
        <w:rPr>
          <w:rtl/>
          <w:lang w:bidi="fa-IR"/>
        </w:rPr>
        <w:t>ی</w:t>
      </w:r>
      <w:r>
        <w:rPr>
          <w:rtl/>
          <w:lang w:bidi="fa-IR"/>
        </w:rPr>
        <w:t>م</w:t>
      </w:r>
    </w:p>
    <w:p w:rsidR="00995BE1" w:rsidRDefault="00995BE1" w:rsidP="00995BE1">
      <w:pPr>
        <w:pStyle w:val="libNormal"/>
        <w:rPr>
          <w:rtl/>
          <w:lang w:bidi="fa-IR"/>
        </w:rPr>
      </w:pPr>
      <w:r>
        <w:rPr>
          <w:rtl/>
          <w:lang w:bidi="fa-IR"/>
        </w:rPr>
        <w:lastRenderedPageBreak/>
        <w:t>محضر مبارک حضرت آ</w:t>
      </w:r>
      <w:r w:rsidR="007C1100">
        <w:rPr>
          <w:rtl/>
          <w:lang w:bidi="fa-IR"/>
        </w:rPr>
        <w:t>ی</w:t>
      </w:r>
      <w:r>
        <w:rPr>
          <w:rtl/>
          <w:lang w:bidi="fa-IR"/>
        </w:rPr>
        <w:t>ة اللَّه العظم</w:t>
      </w:r>
      <w:r w:rsidR="007C1100">
        <w:rPr>
          <w:rtl/>
          <w:lang w:bidi="fa-IR"/>
        </w:rPr>
        <w:t>ی</w:t>
      </w:r>
      <w:r>
        <w:rPr>
          <w:rtl/>
          <w:lang w:bidi="fa-IR"/>
        </w:rPr>
        <w:t xml:space="preserve"> خامنه</w:t>
      </w:r>
      <w:r w:rsidR="007C1100">
        <w:rPr>
          <w:rtl/>
          <w:lang w:bidi="fa-IR"/>
        </w:rPr>
        <w:t xml:space="preserve"> </w:t>
      </w:r>
      <w:r>
        <w:rPr>
          <w:rtl/>
          <w:lang w:bidi="fa-IR"/>
        </w:rPr>
        <w:t>ا</w:t>
      </w:r>
      <w:r w:rsidR="007C1100">
        <w:rPr>
          <w:rtl/>
          <w:lang w:bidi="fa-IR"/>
        </w:rPr>
        <w:t>ی</w:t>
      </w:r>
      <w:r>
        <w:rPr>
          <w:rtl/>
          <w:lang w:bidi="fa-IR"/>
        </w:rPr>
        <w:t>- مدّ ظلّه العال</w:t>
      </w:r>
      <w:r w:rsidR="007C1100">
        <w:rPr>
          <w:rtl/>
          <w:lang w:bidi="fa-IR"/>
        </w:rPr>
        <w:t>ی</w:t>
      </w:r>
    </w:p>
    <w:p w:rsidR="00995BE1" w:rsidRDefault="00995BE1" w:rsidP="00995BE1">
      <w:pPr>
        <w:pStyle w:val="libNormal"/>
        <w:rPr>
          <w:rtl/>
          <w:lang w:bidi="fa-IR"/>
        </w:rPr>
      </w:pPr>
      <w:r>
        <w:rPr>
          <w:rtl/>
          <w:lang w:bidi="fa-IR"/>
        </w:rPr>
        <w:t>با عرض سلام و تح</w:t>
      </w:r>
      <w:r w:rsidR="007C1100">
        <w:rPr>
          <w:rtl/>
          <w:lang w:bidi="fa-IR"/>
        </w:rPr>
        <w:t>ی</w:t>
      </w:r>
      <w:r>
        <w:rPr>
          <w:rtl/>
          <w:lang w:bidi="fa-IR"/>
        </w:rPr>
        <w:t>ت</w:t>
      </w:r>
      <w:r w:rsidR="00B713A2">
        <w:rPr>
          <w:rtl/>
          <w:lang w:bidi="fa-IR"/>
        </w:rPr>
        <w:t xml:space="preserve">، </w:t>
      </w:r>
      <w:r>
        <w:rPr>
          <w:rtl/>
          <w:lang w:bidi="fa-IR"/>
        </w:rPr>
        <w:t>در آستانه ماه شر</w:t>
      </w:r>
      <w:r w:rsidR="007C1100">
        <w:rPr>
          <w:rtl/>
          <w:lang w:bidi="fa-IR"/>
        </w:rPr>
        <w:t>ی</w:t>
      </w:r>
      <w:r>
        <w:rPr>
          <w:rtl/>
          <w:lang w:bidi="fa-IR"/>
        </w:rPr>
        <w:t>ف و مبارک رمضان و با توجّه به توسعه شهرها و عدم امکان تشخ</w:t>
      </w:r>
      <w:r w:rsidR="007C1100">
        <w:rPr>
          <w:rtl/>
          <w:lang w:bidi="fa-IR"/>
        </w:rPr>
        <w:t>ی</w:t>
      </w:r>
      <w:r>
        <w:rPr>
          <w:rtl/>
          <w:lang w:bidi="fa-IR"/>
        </w:rPr>
        <w:t>ص دق</w:t>
      </w:r>
      <w:r w:rsidR="007C1100">
        <w:rPr>
          <w:rtl/>
          <w:lang w:bidi="fa-IR"/>
        </w:rPr>
        <w:t>ی</w:t>
      </w:r>
      <w:r>
        <w:rPr>
          <w:rtl/>
          <w:lang w:bidi="fa-IR"/>
        </w:rPr>
        <w:t>ق لحظه طلوع فجر خواهشمند است نظر شر</w:t>
      </w:r>
      <w:r w:rsidR="007C1100">
        <w:rPr>
          <w:rtl/>
          <w:lang w:bidi="fa-IR"/>
        </w:rPr>
        <w:t>ی</w:t>
      </w:r>
      <w:r>
        <w:rPr>
          <w:rtl/>
          <w:lang w:bidi="fa-IR"/>
        </w:rPr>
        <w:t>ف خود را در مورد زمان امساک برا</w:t>
      </w:r>
      <w:r w:rsidR="007C1100">
        <w:rPr>
          <w:rtl/>
          <w:lang w:bidi="fa-IR"/>
        </w:rPr>
        <w:t>ی</w:t>
      </w:r>
      <w:r>
        <w:rPr>
          <w:rtl/>
          <w:lang w:bidi="fa-IR"/>
        </w:rPr>
        <w:t xml:space="preserve"> روزه و اقامه نماز صبح اعلام فرما</w:t>
      </w:r>
      <w:r w:rsidR="007C1100">
        <w:rPr>
          <w:rtl/>
          <w:lang w:bidi="fa-IR"/>
        </w:rPr>
        <w:t>ی</w:t>
      </w:r>
      <w:r>
        <w:rPr>
          <w:rtl/>
          <w:lang w:bidi="fa-IR"/>
        </w:rPr>
        <w:t>ند</w:t>
      </w:r>
      <w:r w:rsidR="00B713A2">
        <w:rPr>
          <w:rtl/>
          <w:lang w:bidi="fa-IR"/>
        </w:rPr>
        <w:t xml:space="preserve">. </w:t>
      </w:r>
    </w:p>
    <w:p w:rsidR="00995BE1" w:rsidRDefault="00995BE1" w:rsidP="00995BE1">
      <w:pPr>
        <w:pStyle w:val="libNormal"/>
        <w:rPr>
          <w:rtl/>
          <w:lang w:bidi="fa-IR"/>
        </w:rPr>
      </w:pPr>
      <w:r>
        <w:rPr>
          <w:rtl/>
          <w:lang w:bidi="fa-IR"/>
        </w:rPr>
        <w:t>خداوند سا</w:t>
      </w:r>
      <w:r w:rsidR="007C1100">
        <w:rPr>
          <w:rtl/>
          <w:lang w:bidi="fa-IR"/>
        </w:rPr>
        <w:t>ی</w:t>
      </w:r>
      <w:r>
        <w:rPr>
          <w:rtl/>
          <w:lang w:bidi="fa-IR"/>
        </w:rPr>
        <w:t>ه پربرکت آن زع</w:t>
      </w:r>
      <w:r w:rsidR="007C1100">
        <w:rPr>
          <w:rtl/>
          <w:lang w:bidi="fa-IR"/>
        </w:rPr>
        <w:t>ی</w:t>
      </w:r>
      <w:r>
        <w:rPr>
          <w:rtl/>
          <w:lang w:bidi="fa-IR"/>
        </w:rPr>
        <w:t>م عال</w:t>
      </w:r>
      <w:r w:rsidR="007C1100">
        <w:rPr>
          <w:rtl/>
          <w:lang w:bidi="fa-IR"/>
        </w:rPr>
        <w:t>ی</w:t>
      </w:r>
      <w:r>
        <w:rPr>
          <w:rtl/>
          <w:lang w:bidi="fa-IR"/>
        </w:rPr>
        <w:t>مقام را تا ظهور ول</w:t>
      </w:r>
      <w:r w:rsidR="007C1100">
        <w:rPr>
          <w:rtl/>
          <w:lang w:bidi="fa-IR"/>
        </w:rPr>
        <w:t>ی</w:t>
      </w:r>
      <w:r>
        <w:rPr>
          <w:rtl/>
          <w:lang w:bidi="fa-IR"/>
        </w:rPr>
        <w:t xml:space="preserve"> عصر</w:t>
      </w:r>
      <w:r w:rsidR="008A2F1E">
        <w:rPr>
          <w:rtl/>
          <w:lang w:bidi="fa-IR"/>
        </w:rPr>
        <w:t xml:space="preserve"> (</w:t>
      </w:r>
      <w:r>
        <w:rPr>
          <w:rtl/>
          <w:lang w:bidi="fa-IR"/>
        </w:rPr>
        <w:t>عج</w:t>
      </w:r>
      <w:r w:rsidR="008A2F1E">
        <w:rPr>
          <w:rtl/>
          <w:lang w:bidi="fa-IR"/>
        </w:rPr>
        <w:t xml:space="preserve">) </w:t>
      </w:r>
      <w:r>
        <w:rPr>
          <w:rtl/>
          <w:lang w:bidi="fa-IR"/>
        </w:rPr>
        <w:t>بر سر مسلمانان مستدام فرما</w:t>
      </w:r>
      <w:r w:rsidR="007C1100">
        <w:rPr>
          <w:rtl/>
          <w:lang w:bidi="fa-IR"/>
        </w:rPr>
        <w:t>ی</w:t>
      </w:r>
      <w:r>
        <w:rPr>
          <w:rtl/>
          <w:lang w:bidi="fa-IR"/>
        </w:rPr>
        <w:t>د</w:t>
      </w:r>
      <w:r w:rsidR="00B713A2">
        <w:rPr>
          <w:rtl/>
          <w:lang w:bidi="fa-IR"/>
        </w:rPr>
        <w:t xml:space="preserve">. </w:t>
      </w:r>
    </w:p>
    <w:p w:rsidR="00995BE1" w:rsidRDefault="00995BE1" w:rsidP="00995BE1">
      <w:pPr>
        <w:pStyle w:val="libNormal"/>
        <w:rPr>
          <w:rtl/>
          <w:lang w:bidi="fa-IR"/>
        </w:rPr>
      </w:pPr>
      <w:r>
        <w:rPr>
          <w:rtl/>
          <w:lang w:bidi="fa-IR"/>
        </w:rPr>
        <w:t>مصلا</w:t>
      </w:r>
      <w:r w:rsidR="007C1100">
        <w:rPr>
          <w:rtl/>
          <w:lang w:bidi="fa-IR"/>
        </w:rPr>
        <w:t>ی</w:t>
      </w:r>
      <w:r>
        <w:rPr>
          <w:rtl/>
          <w:lang w:bidi="fa-IR"/>
        </w:rPr>
        <w:t xml:space="preserve"> امام خم</w:t>
      </w:r>
      <w:r w:rsidR="007C1100">
        <w:rPr>
          <w:rtl/>
          <w:lang w:bidi="fa-IR"/>
        </w:rPr>
        <w:t>ی</w:t>
      </w:r>
      <w:r>
        <w:rPr>
          <w:rtl/>
          <w:lang w:bidi="fa-IR"/>
        </w:rPr>
        <w:t>ن</w:t>
      </w:r>
      <w:r w:rsidR="007C1100">
        <w:rPr>
          <w:rtl/>
          <w:lang w:bidi="fa-IR"/>
        </w:rPr>
        <w:t>ی</w:t>
      </w:r>
      <w:r>
        <w:rPr>
          <w:rtl/>
          <w:lang w:bidi="fa-IR"/>
        </w:rPr>
        <w:t xml:space="preserve"> طهران</w:t>
      </w:r>
    </w:p>
    <w:p w:rsidR="00995BE1" w:rsidRDefault="00995BE1" w:rsidP="00995BE1">
      <w:pPr>
        <w:pStyle w:val="libNormal"/>
        <w:rPr>
          <w:rtl/>
          <w:lang w:bidi="fa-IR"/>
        </w:rPr>
      </w:pPr>
      <w:r>
        <w:rPr>
          <w:rtl/>
          <w:lang w:bidi="fa-IR"/>
        </w:rPr>
        <w:t>بسمه تعال</w:t>
      </w:r>
      <w:r w:rsidR="007C1100">
        <w:rPr>
          <w:rtl/>
          <w:lang w:bidi="fa-IR"/>
        </w:rPr>
        <w:t>ی</w:t>
      </w:r>
    </w:p>
    <w:p w:rsidR="007C1100" w:rsidRDefault="00995BE1" w:rsidP="00995BE1">
      <w:pPr>
        <w:pStyle w:val="libNormal"/>
        <w:rPr>
          <w:rtl/>
          <w:lang w:bidi="fa-IR"/>
        </w:rPr>
      </w:pPr>
      <w:r>
        <w:rPr>
          <w:rtl/>
          <w:lang w:bidi="fa-IR"/>
        </w:rPr>
        <w:t>مقتض</w:t>
      </w:r>
      <w:r w:rsidR="007C1100">
        <w:rPr>
          <w:rtl/>
          <w:lang w:bidi="fa-IR"/>
        </w:rPr>
        <w:t>ی</w:t>
      </w:r>
      <w:r>
        <w:rPr>
          <w:rtl/>
          <w:lang w:bidi="fa-IR"/>
        </w:rPr>
        <w:t xml:space="preserve"> است مؤمن</w:t>
      </w:r>
      <w:r w:rsidR="007C1100">
        <w:rPr>
          <w:rtl/>
          <w:lang w:bidi="fa-IR"/>
        </w:rPr>
        <w:t>ی</w:t>
      </w:r>
      <w:r>
        <w:rPr>
          <w:rtl/>
          <w:lang w:bidi="fa-IR"/>
        </w:rPr>
        <w:t>ن محترم ا</w:t>
      </w:r>
      <w:r w:rsidR="007C1100">
        <w:rPr>
          <w:rtl/>
          <w:lang w:bidi="fa-IR"/>
        </w:rPr>
        <w:t>ی</w:t>
      </w:r>
      <w:r>
        <w:rPr>
          <w:rtl/>
          <w:lang w:bidi="fa-IR"/>
        </w:rPr>
        <w:t>دهم اللَّه تعال</w:t>
      </w:r>
      <w:r w:rsidR="007C1100">
        <w:rPr>
          <w:rtl/>
          <w:lang w:bidi="fa-IR"/>
        </w:rPr>
        <w:t>ی</w:t>
      </w:r>
      <w:r>
        <w:rPr>
          <w:rtl/>
          <w:lang w:bidi="fa-IR"/>
        </w:rPr>
        <w:t xml:space="preserve"> جهت رعا</w:t>
      </w:r>
      <w:r w:rsidR="007C1100">
        <w:rPr>
          <w:rtl/>
          <w:lang w:bidi="fa-IR"/>
        </w:rPr>
        <w:t>ی</w:t>
      </w:r>
      <w:r>
        <w:rPr>
          <w:rtl/>
          <w:lang w:bidi="fa-IR"/>
        </w:rPr>
        <w:t>ت احت</w:t>
      </w:r>
      <w:r w:rsidR="007C1100">
        <w:rPr>
          <w:rtl/>
          <w:lang w:bidi="fa-IR"/>
        </w:rPr>
        <w:t>ی</w:t>
      </w:r>
      <w:r>
        <w:rPr>
          <w:rtl/>
          <w:lang w:bidi="fa-IR"/>
        </w:rPr>
        <w:t>اط در مورد امساک روزه و وقت نماز صبح همزمان با شروع اذان صبح اعلام</w:t>
      </w:r>
      <w:r w:rsidR="007C1100">
        <w:rPr>
          <w:rtl/>
          <w:lang w:bidi="fa-IR"/>
        </w:rPr>
        <w:t>ی</w:t>
      </w:r>
      <w:r>
        <w:rPr>
          <w:rtl/>
          <w:lang w:bidi="fa-IR"/>
        </w:rPr>
        <w:t xml:space="preserve"> از رسانه</w:t>
      </w:r>
      <w:r w:rsidR="007C1100">
        <w:rPr>
          <w:rtl/>
          <w:lang w:bidi="fa-IR"/>
        </w:rPr>
        <w:t xml:space="preserve"> </w:t>
      </w:r>
      <w:r>
        <w:rPr>
          <w:rtl/>
          <w:lang w:bidi="fa-IR"/>
        </w:rPr>
        <w:t>ها برا</w:t>
      </w:r>
      <w:r w:rsidR="007C1100">
        <w:rPr>
          <w:rtl/>
          <w:lang w:bidi="fa-IR"/>
        </w:rPr>
        <w:t>ی</w:t>
      </w:r>
      <w:r>
        <w:rPr>
          <w:rtl/>
          <w:lang w:bidi="fa-IR"/>
        </w:rPr>
        <w:t xml:space="preserve"> روزه امساک نما</w:t>
      </w:r>
      <w:r w:rsidR="007C1100">
        <w:rPr>
          <w:rtl/>
          <w:lang w:bidi="fa-IR"/>
        </w:rPr>
        <w:t>ی</w:t>
      </w:r>
      <w:r>
        <w:rPr>
          <w:rtl/>
          <w:lang w:bidi="fa-IR"/>
        </w:rPr>
        <w:t>ند و حدود پنج ال</w:t>
      </w:r>
      <w:r w:rsidR="007C1100">
        <w:rPr>
          <w:rtl/>
          <w:lang w:bidi="fa-IR"/>
        </w:rPr>
        <w:t>ی</w:t>
      </w:r>
      <w:r>
        <w:rPr>
          <w:rtl/>
          <w:lang w:bidi="fa-IR"/>
        </w:rPr>
        <w:t xml:space="preserve"> شش دق</w:t>
      </w:r>
      <w:r w:rsidR="007C1100">
        <w:rPr>
          <w:rtl/>
          <w:lang w:bidi="fa-IR"/>
        </w:rPr>
        <w:t>ی</w:t>
      </w:r>
      <w:r>
        <w:rPr>
          <w:rtl/>
          <w:lang w:bidi="fa-IR"/>
        </w:rPr>
        <w:t>قه بعد از اذان شروع به ادا</w:t>
      </w:r>
      <w:r w:rsidR="007C1100">
        <w:rPr>
          <w:rtl/>
          <w:lang w:bidi="fa-IR"/>
        </w:rPr>
        <w:t>ی</w:t>
      </w:r>
      <w:r>
        <w:rPr>
          <w:rtl/>
          <w:lang w:bidi="fa-IR"/>
        </w:rPr>
        <w:t xml:space="preserve"> فر</w:t>
      </w:r>
      <w:r w:rsidR="007C1100">
        <w:rPr>
          <w:rtl/>
          <w:lang w:bidi="fa-IR"/>
        </w:rPr>
        <w:t>ی</w:t>
      </w:r>
      <w:r>
        <w:rPr>
          <w:rtl/>
          <w:lang w:bidi="fa-IR"/>
        </w:rPr>
        <w:t>ضه صبح نما</w:t>
      </w:r>
      <w:r w:rsidR="007C1100">
        <w:rPr>
          <w:rtl/>
          <w:lang w:bidi="fa-IR"/>
        </w:rPr>
        <w:t>ی</w:t>
      </w:r>
      <w:r>
        <w:rPr>
          <w:rtl/>
          <w:lang w:bidi="fa-IR"/>
        </w:rPr>
        <w:t>ند</w:t>
      </w:r>
      <w:r w:rsidR="00B713A2">
        <w:rPr>
          <w:rtl/>
          <w:lang w:bidi="fa-IR"/>
        </w:rPr>
        <w:t xml:space="preserve">. </w:t>
      </w:r>
    </w:p>
    <w:p w:rsidR="007C1100" w:rsidRDefault="00775FE6" w:rsidP="00775FE6">
      <w:pPr>
        <w:pStyle w:val="Heading1Center"/>
        <w:rPr>
          <w:rtl/>
          <w:lang w:bidi="fa-IR"/>
        </w:rPr>
      </w:pPr>
      <w:r>
        <w:rPr>
          <w:rtl/>
          <w:lang w:bidi="fa-IR"/>
        </w:rPr>
        <w:br w:type="page"/>
      </w:r>
      <w:bookmarkStart w:id="103" w:name="_Toc424376053"/>
      <w:r w:rsidR="008A74FB">
        <w:rPr>
          <w:rtl/>
          <w:lang w:bidi="fa-IR"/>
        </w:rPr>
        <w:lastRenderedPageBreak/>
        <w:t>بخش چهارم</w:t>
      </w:r>
      <w:r>
        <w:rPr>
          <w:rFonts w:hint="cs"/>
          <w:rtl/>
          <w:lang w:bidi="fa-IR"/>
        </w:rPr>
        <w:t xml:space="preserve"> :</w:t>
      </w:r>
      <w:r w:rsidR="008A74FB">
        <w:rPr>
          <w:rtl/>
          <w:lang w:bidi="fa-IR"/>
        </w:rPr>
        <w:t xml:space="preserve"> ادع</w:t>
      </w:r>
      <w:r w:rsidR="007C1100">
        <w:rPr>
          <w:rtl/>
          <w:lang w:bidi="fa-IR"/>
        </w:rPr>
        <w:t>ی</w:t>
      </w:r>
      <w:r w:rsidR="008A74FB">
        <w:rPr>
          <w:rtl/>
          <w:lang w:bidi="fa-IR"/>
        </w:rPr>
        <w:t>ه وآداب</w:t>
      </w:r>
      <w:bookmarkEnd w:id="103"/>
    </w:p>
    <w:p w:rsidR="007C1100" w:rsidRDefault="008A74FB" w:rsidP="00775FE6">
      <w:pPr>
        <w:pStyle w:val="Heading2"/>
        <w:rPr>
          <w:rtl/>
          <w:lang w:bidi="fa-IR"/>
        </w:rPr>
      </w:pPr>
      <w:bookmarkStart w:id="104" w:name="_Toc424376054"/>
      <w:r>
        <w:rPr>
          <w:rtl/>
          <w:lang w:bidi="fa-IR"/>
        </w:rPr>
        <w:t>اشاره</w:t>
      </w:r>
      <w:bookmarkEnd w:id="104"/>
    </w:p>
    <w:p w:rsidR="00995BE1" w:rsidRDefault="00995BE1" w:rsidP="00995BE1">
      <w:pPr>
        <w:pStyle w:val="libNormal"/>
        <w:rPr>
          <w:rtl/>
          <w:lang w:bidi="fa-IR"/>
        </w:rPr>
      </w:pPr>
      <w:r>
        <w:rPr>
          <w:rtl/>
          <w:lang w:bidi="fa-IR"/>
        </w:rPr>
        <w:t>در ته</w:t>
      </w:r>
      <w:r w:rsidR="007C1100">
        <w:rPr>
          <w:rtl/>
          <w:lang w:bidi="fa-IR"/>
        </w:rPr>
        <w:t>ی</w:t>
      </w:r>
      <w:r>
        <w:rPr>
          <w:rtl/>
          <w:lang w:bidi="fa-IR"/>
        </w:rPr>
        <w:t>ه ا</w:t>
      </w:r>
      <w:r w:rsidR="007C1100">
        <w:rPr>
          <w:rtl/>
          <w:lang w:bidi="fa-IR"/>
        </w:rPr>
        <w:t>ی</w:t>
      </w:r>
      <w:r>
        <w:rPr>
          <w:rtl/>
          <w:lang w:bidi="fa-IR"/>
        </w:rPr>
        <w:t>ن توشه از کتابها</w:t>
      </w:r>
      <w:r w:rsidR="007C1100">
        <w:rPr>
          <w:rtl/>
          <w:lang w:bidi="fa-IR"/>
        </w:rPr>
        <w:t>ی</w:t>
      </w:r>
      <w:r>
        <w:rPr>
          <w:rtl/>
          <w:lang w:bidi="fa-IR"/>
        </w:rPr>
        <w:t xml:space="preserve"> ز</w:t>
      </w:r>
      <w:r w:rsidR="007C1100">
        <w:rPr>
          <w:rtl/>
          <w:lang w:bidi="fa-IR"/>
        </w:rPr>
        <w:t>ی</w:t>
      </w:r>
      <w:r>
        <w:rPr>
          <w:rtl/>
          <w:lang w:bidi="fa-IR"/>
        </w:rPr>
        <w:t>ر استفاده شده است</w:t>
      </w:r>
      <w:r w:rsidR="00B713A2">
        <w:rPr>
          <w:rtl/>
          <w:lang w:bidi="fa-IR"/>
        </w:rPr>
        <w:t xml:space="preserve">: </w:t>
      </w:r>
    </w:p>
    <w:p w:rsidR="00995BE1" w:rsidRDefault="00995BE1" w:rsidP="00995BE1">
      <w:pPr>
        <w:pStyle w:val="libNormal"/>
        <w:rPr>
          <w:rtl/>
          <w:lang w:bidi="fa-IR"/>
        </w:rPr>
      </w:pPr>
      <w:r>
        <w:rPr>
          <w:rtl/>
          <w:lang w:bidi="fa-IR"/>
        </w:rPr>
        <w:t>1- ره توشه راه</w:t>
      </w:r>
      <w:r w:rsidR="007C1100">
        <w:rPr>
          <w:rtl/>
          <w:lang w:bidi="fa-IR"/>
        </w:rPr>
        <w:t>ی</w:t>
      </w:r>
      <w:r>
        <w:rPr>
          <w:rtl/>
          <w:lang w:bidi="fa-IR"/>
        </w:rPr>
        <w:t>ان نور</w:t>
      </w:r>
      <w:r w:rsidR="00B713A2">
        <w:rPr>
          <w:rtl/>
          <w:lang w:bidi="fa-IR"/>
        </w:rPr>
        <w:t xml:space="preserve">، </w:t>
      </w:r>
      <w:r>
        <w:rPr>
          <w:rtl/>
          <w:lang w:bidi="fa-IR"/>
        </w:rPr>
        <w:t>و</w:t>
      </w:r>
      <w:r w:rsidR="007C1100">
        <w:rPr>
          <w:rtl/>
          <w:lang w:bidi="fa-IR"/>
        </w:rPr>
        <w:t>ی</w:t>
      </w:r>
      <w:r>
        <w:rPr>
          <w:rtl/>
          <w:lang w:bidi="fa-IR"/>
        </w:rPr>
        <w:t>ژه ماه مبارک رمضان</w:t>
      </w:r>
      <w:r w:rsidR="00B713A2">
        <w:rPr>
          <w:rtl/>
          <w:lang w:bidi="fa-IR"/>
        </w:rPr>
        <w:t xml:space="preserve">، </w:t>
      </w:r>
      <w:r>
        <w:rPr>
          <w:rtl/>
          <w:lang w:bidi="fa-IR"/>
        </w:rPr>
        <w:t>1418 ه</w:t>
      </w:r>
      <w:r w:rsidR="00B713A2">
        <w:rPr>
          <w:rtl/>
          <w:lang w:bidi="fa-IR"/>
        </w:rPr>
        <w:t xml:space="preserve">. </w:t>
      </w:r>
    </w:p>
    <w:p w:rsidR="00995BE1" w:rsidRDefault="00995BE1" w:rsidP="00995BE1">
      <w:pPr>
        <w:pStyle w:val="libNormal"/>
        <w:rPr>
          <w:rtl/>
          <w:lang w:bidi="fa-IR"/>
        </w:rPr>
      </w:pPr>
      <w:r>
        <w:rPr>
          <w:rtl/>
          <w:lang w:bidi="fa-IR"/>
        </w:rPr>
        <w:t>ق</w:t>
      </w:r>
      <w:r w:rsidR="00B713A2">
        <w:rPr>
          <w:rtl/>
          <w:lang w:bidi="fa-IR"/>
        </w:rPr>
        <w:t xml:space="preserve">. </w:t>
      </w:r>
      <w:r>
        <w:rPr>
          <w:rtl/>
          <w:lang w:bidi="fa-IR"/>
        </w:rPr>
        <w:t>/ 1376 ه</w:t>
      </w:r>
      <w:r w:rsidR="00B713A2">
        <w:rPr>
          <w:rtl/>
          <w:lang w:bidi="fa-IR"/>
        </w:rPr>
        <w:t xml:space="preserve">. </w:t>
      </w:r>
      <w:r>
        <w:rPr>
          <w:rtl/>
          <w:lang w:bidi="fa-IR"/>
        </w:rPr>
        <w:t>ش</w:t>
      </w:r>
      <w:r w:rsidR="00B713A2">
        <w:rPr>
          <w:rtl/>
          <w:lang w:bidi="fa-IR"/>
        </w:rPr>
        <w:t xml:space="preserve">. </w:t>
      </w:r>
      <w:r>
        <w:rPr>
          <w:rtl/>
          <w:lang w:bidi="fa-IR"/>
        </w:rPr>
        <w:t>دفتر تبل</w:t>
      </w:r>
      <w:r w:rsidR="007C1100">
        <w:rPr>
          <w:rtl/>
          <w:lang w:bidi="fa-IR"/>
        </w:rPr>
        <w:t>ی</w:t>
      </w:r>
      <w:r>
        <w:rPr>
          <w:rtl/>
          <w:lang w:bidi="fa-IR"/>
        </w:rPr>
        <w:t>غات اسلام</w:t>
      </w:r>
      <w:r w:rsidR="007C1100">
        <w:rPr>
          <w:rtl/>
          <w:lang w:bidi="fa-IR"/>
        </w:rPr>
        <w:t>ی</w:t>
      </w:r>
      <w:r>
        <w:rPr>
          <w:rtl/>
          <w:lang w:bidi="fa-IR"/>
        </w:rPr>
        <w:t xml:space="preserve"> حوزه علم</w:t>
      </w:r>
      <w:r w:rsidR="007C1100">
        <w:rPr>
          <w:rtl/>
          <w:lang w:bidi="fa-IR"/>
        </w:rPr>
        <w:t>ی</w:t>
      </w:r>
      <w:r>
        <w:rPr>
          <w:rtl/>
          <w:lang w:bidi="fa-IR"/>
        </w:rPr>
        <w:t>ه قم</w:t>
      </w:r>
      <w:r w:rsidR="00B713A2">
        <w:rPr>
          <w:rtl/>
          <w:lang w:bidi="fa-IR"/>
        </w:rPr>
        <w:t xml:space="preserve">. </w:t>
      </w:r>
      <w:r>
        <w:rPr>
          <w:rtl/>
          <w:lang w:bidi="fa-IR"/>
        </w:rPr>
        <w:t>معاونت آموزش مبلّغ</w:t>
      </w:r>
      <w:r w:rsidR="007C1100">
        <w:rPr>
          <w:rtl/>
          <w:lang w:bidi="fa-IR"/>
        </w:rPr>
        <w:t>ی</w:t>
      </w:r>
      <w:r>
        <w:rPr>
          <w:rtl/>
          <w:lang w:bidi="fa-IR"/>
        </w:rPr>
        <w:t>ن</w:t>
      </w:r>
      <w:r w:rsidR="008A2F1E">
        <w:rPr>
          <w:rtl/>
          <w:lang w:bidi="fa-IR"/>
        </w:rPr>
        <w:t xml:space="preserve"> (</w:t>
      </w:r>
      <w:r>
        <w:rPr>
          <w:rtl/>
          <w:lang w:bidi="fa-IR"/>
        </w:rPr>
        <w:t>طرح هجرت</w:t>
      </w:r>
      <w:r w:rsidR="008A2F1E">
        <w:rPr>
          <w:rtl/>
          <w:lang w:bidi="fa-IR"/>
        </w:rPr>
        <w:t xml:space="preserve">) </w:t>
      </w:r>
      <w:r w:rsidR="00B713A2">
        <w:rPr>
          <w:rtl/>
          <w:lang w:bidi="fa-IR"/>
        </w:rPr>
        <w:t xml:space="preserve">. </w:t>
      </w:r>
    </w:p>
    <w:p w:rsidR="00995BE1" w:rsidRDefault="00995BE1" w:rsidP="00995BE1">
      <w:pPr>
        <w:pStyle w:val="libNormal"/>
        <w:rPr>
          <w:rtl/>
          <w:lang w:bidi="fa-IR"/>
        </w:rPr>
      </w:pPr>
      <w:r>
        <w:rPr>
          <w:rtl/>
          <w:lang w:bidi="fa-IR"/>
        </w:rPr>
        <w:t>2- ره</w:t>
      </w:r>
      <w:r w:rsidR="007C1100">
        <w:rPr>
          <w:rtl/>
          <w:lang w:bidi="fa-IR"/>
        </w:rPr>
        <w:t xml:space="preserve"> </w:t>
      </w:r>
      <w:r>
        <w:rPr>
          <w:rtl/>
          <w:lang w:bidi="fa-IR"/>
        </w:rPr>
        <w:t>توشه راه</w:t>
      </w:r>
      <w:r w:rsidR="007C1100">
        <w:rPr>
          <w:rtl/>
          <w:lang w:bidi="fa-IR"/>
        </w:rPr>
        <w:t>ی</w:t>
      </w:r>
      <w:r>
        <w:rPr>
          <w:rtl/>
          <w:lang w:bidi="fa-IR"/>
        </w:rPr>
        <w:t>ان نور</w:t>
      </w:r>
      <w:r w:rsidR="00B713A2">
        <w:rPr>
          <w:rtl/>
          <w:lang w:bidi="fa-IR"/>
        </w:rPr>
        <w:t xml:space="preserve">، </w:t>
      </w:r>
      <w:r>
        <w:rPr>
          <w:rtl/>
          <w:lang w:bidi="fa-IR"/>
        </w:rPr>
        <w:t>و</w:t>
      </w:r>
      <w:r w:rsidR="007C1100">
        <w:rPr>
          <w:rtl/>
          <w:lang w:bidi="fa-IR"/>
        </w:rPr>
        <w:t>ی</w:t>
      </w:r>
      <w:r>
        <w:rPr>
          <w:rtl/>
          <w:lang w:bidi="fa-IR"/>
        </w:rPr>
        <w:t>ژه ماه مبارک رمضان</w:t>
      </w:r>
      <w:r w:rsidR="008A2F1E">
        <w:rPr>
          <w:rtl/>
          <w:lang w:bidi="fa-IR"/>
        </w:rPr>
        <w:t xml:space="preserve"> (</w:t>
      </w:r>
      <w:r>
        <w:rPr>
          <w:rtl/>
          <w:lang w:bidi="fa-IR"/>
        </w:rPr>
        <w:t>1417 ق</w:t>
      </w:r>
      <w:r w:rsidR="00B713A2">
        <w:rPr>
          <w:rtl/>
          <w:lang w:bidi="fa-IR"/>
        </w:rPr>
        <w:t xml:space="preserve">، </w:t>
      </w:r>
      <w:r>
        <w:rPr>
          <w:rtl/>
          <w:lang w:bidi="fa-IR"/>
        </w:rPr>
        <w:t>1376 ش</w:t>
      </w:r>
      <w:r w:rsidR="00B713A2">
        <w:rPr>
          <w:rtl/>
          <w:lang w:bidi="fa-IR"/>
        </w:rPr>
        <w:t>.</w:t>
      </w:r>
      <w:r w:rsidR="008A2F1E">
        <w:rPr>
          <w:rtl/>
          <w:lang w:bidi="fa-IR"/>
        </w:rPr>
        <w:t xml:space="preserve">) </w:t>
      </w:r>
      <w:r>
        <w:rPr>
          <w:rtl/>
          <w:lang w:bidi="fa-IR"/>
        </w:rPr>
        <w:t>دفتر تبل</w:t>
      </w:r>
      <w:r w:rsidR="007C1100">
        <w:rPr>
          <w:rtl/>
          <w:lang w:bidi="fa-IR"/>
        </w:rPr>
        <w:t>ی</w:t>
      </w:r>
      <w:r>
        <w:rPr>
          <w:rtl/>
          <w:lang w:bidi="fa-IR"/>
        </w:rPr>
        <w:t>غات حوزه عل</w:t>
      </w:r>
      <w:r w:rsidR="007C1100">
        <w:rPr>
          <w:rtl/>
          <w:lang w:bidi="fa-IR"/>
        </w:rPr>
        <w:t>ی</w:t>
      </w:r>
      <w:r>
        <w:rPr>
          <w:rtl/>
          <w:lang w:bidi="fa-IR"/>
        </w:rPr>
        <w:t>مه قم</w:t>
      </w:r>
      <w:r w:rsidR="00B713A2">
        <w:rPr>
          <w:rtl/>
          <w:lang w:bidi="fa-IR"/>
        </w:rPr>
        <w:t xml:space="preserve">، </w:t>
      </w:r>
      <w:r>
        <w:rPr>
          <w:rtl/>
          <w:lang w:bidi="fa-IR"/>
        </w:rPr>
        <w:t>معاونت آموزش مبلّغ</w:t>
      </w:r>
      <w:r w:rsidR="007C1100">
        <w:rPr>
          <w:rtl/>
          <w:lang w:bidi="fa-IR"/>
        </w:rPr>
        <w:t>ی</w:t>
      </w:r>
      <w:r>
        <w:rPr>
          <w:rtl/>
          <w:lang w:bidi="fa-IR"/>
        </w:rPr>
        <w:t>ن</w:t>
      </w:r>
      <w:r w:rsidR="008A2F1E">
        <w:rPr>
          <w:rtl/>
          <w:lang w:bidi="fa-IR"/>
        </w:rPr>
        <w:t xml:space="preserve"> (</w:t>
      </w:r>
      <w:r>
        <w:rPr>
          <w:rtl/>
          <w:lang w:bidi="fa-IR"/>
        </w:rPr>
        <w:t>طرح هجرت</w:t>
      </w:r>
      <w:r w:rsidR="008A2F1E">
        <w:rPr>
          <w:rtl/>
          <w:lang w:bidi="fa-IR"/>
        </w:rPr>
        <w:t xml:space="preserve">) </w:t>
      </w:r>
      <w:r w:rsidR="00B713A2">
        <w:rPr>
          <w:rtl/>
          <w:lang w:bidi="fa-IR"/>
        </w:rPr>
        <w:t xml:space="preserve">. </w:t>
      </w:r>
    </w:p>
    <w:p w:rsidR="00995BE1" w:rsidRDefault="00995BE1" w:rsidP="00995BE1">
      <w:pPr>
        <w:pStyle w:val="libNormal"/>
        <w:rPr>
          <w:rtl/>
          <w:lang w:bidi="fa-IR"/>
        </w:rPr>
      </w:pPr>
      <w:r>
        <w:rPr>
          <w:rtl/>
          <w:lang w:bidi="fa-IR"/>
        </w:rPr>
        <w:t>3- خطّ سبز سلوک</w:t>
      </w:r>
      <w:r w:rsidR="00B713A2">
        <w:rPr>
          <w:rtl/>
          <w:lang w:bidi="fa-IR"/>
        </w:rPr>
        <w:t xml:space="preserve">، </w:t>
      </w:r>
      <w:r>
        <w:rPr>
          <w:rtl/>
          <w:lang w:bidi="fa-IR"/>
        </w:rPr>
        <w:t>استاد جواد محدث</w:t>
      </w:r>
      <w:r w:rsidR="007C1100">
        <w:rPr>
          <w:rtl/>
          <w:lang w:bidi="fa-IR"/>
        </w:rPr>
        <w:t>ی</w:t>
      </w:r>
      <w:r w:rsidR="00B713A2">
        <w:rPr>
          <w:rtl/>
          <w:lang w:bidi="fa-IR"/>
        </w:rPr>
        <w:t xml:space="preserve">، </w:t>
      </w:r>
      <w:r>
        <w:rPr>
          <w:rtl/>
          <w:lang w:bidi="fa-IR"/>
        </w:rPr>
        <w:t>انتشارات نصر</w:t>
      </w:r>
      <w:r w:rsidR="00B713A2">
        <w:rPr>
          <w:rtl/>
          <w:lang w:bidi="fa-IR"/>
        </w:rPr>
        <w:t xml:space="preserve">، </w:t>
      </w:r>
      <w:r>
        <w:rPr>
          <w:rtl/>
          <w:lang w:bidi="fa-IR"/>
        </w:rPr>
        <w:t>چاپ اوّل 1376</w:t>
      </w:r>
      <w:r w:rsidR="00B713A2">
        <w:rPr>
          <w:rtl/>
          <w:lang w:bidi="fa-IR"/>
        </w:rPr>
        <w:t xml:space="preserve">. </w:t>
      </w:r>
    </w:p>
    <w:p w:rsidR="00995BE1" w:rsidRDefault="00995BE1" w:rsidP="00995BE1">
      <w:pPr>
        <w:pStyle w:val="libNormal"/>
        <w:rPr>
          <w:rtl/>
          <w:lang w:bidi="fa-IR"/>
        </w:rPr>
      </w:pPr>
      <w:r>
        <w:rPr>
          <w:rtl/>
          <w:lang w:bidi="fa-IR"/>
        </w:rPr>
        <w:t>4- روا</w:t>
      </w:r>
      <w:r w:rsidR="007C1100">
        <w:rPr>
          <w:rtl/>
          <w:lang w:bidi="fa-IR"/>
        </w:rPr>
        <w:t>ی</w:t>
      </w:r>
      <w:r>
        <w:rPr>
          <w:rtl/>
          <w:lang w:bidi="fa-IR"/>
        </w:rPr>
        <w:t>ت انقلاب</w:t>
      </w:r>
      <w:r w:rsidR="00B713A2">
        <w:rPr>
          <w:rtl/>
          <w:lang w:bidi="fa-IR"/>
        </w:rPr>
        <w:t xml:space="preserve">، </w:t>
      </w:r>
      <w:r>
        <w:rPr>
          <w:rtl/>
          <w:lang w:bidi="fa-IR"/>
        </w:rPr>
        <w:t>ج 1</w:t>
      </w:r>
      <w:r w:rsidR="00B713A2">
        <w:rPr>
          <w:rtl/>
          <w:lang w:bidi="fa-IR"/>
        </w:rPr>
        <w:t xml:space="preserve">، </w:t>
      </w:r>
      <w:r>
        <w:rPr>
          <w:rtl/>
          <w:lang w:bidi="fa-IR"/>
        </w:rPr>
        <w:t>استاد جواد محدّث</w:t>
      </w:r>
      <w:r w:rsidR="007C1100">
        <w:rPr>
          <w:rtl/>
          <w:lang w:bidi="fa-IR"/>
        </w:rPr>
        <w:t>ی</w:t>
      </w:r>
      <w:r w:rsidR="00B713A2">
        <w:rPr>
          <w:rtl/>
          <w:lang w:bidi="fa-IR"/>
        </w:rPr>
        <w:t xml:space="preserve">، </w:t>
      </w:r>
      <w:r>
        <w:rPr>
          <w:rtl/>
          <w:lang w:bidi="fa-IR"/>
        </w:rPr>
        <w:t>انتشارات ام</w:t>
      </w:r>
      <w:r w:rsidR="007C1100">
        <w:rPr>
          <w:rtl/>
          <w:lang w:bidi="fa-IR"/>
        </w:rPr>
        <w:t>ی</w:t>
      </w:r>
      <w:r>
        <w:rPr>
          <w:rtl/>
          <w:lang w:bidi="fa-IR"/>
        </w:rPr>
        <w:t>ر کب</w:t>
      </w:r>
      <w:r w:rsidR="007C1100">
        <w:rPr>
          <w:rtl/>
          <w:lang w:bidi="fa-IR"/>
        </w:rPr>
        <w:t>ی</w:t>
      </w:r>
      <w:r>
        <w:rPr>
          <w:rtl/>
          <w:lang w:bidi="fa-IR"/>
        </w:rPr>
        <w:t>ر</w:t>
      </w:r>
      <w:r w:rsidR="00B713A2">
        <w:rPr>
          <w:rtl/>
          <w:lang w:bidi="fa-IR"/>
        </w:rPr>
        <w:t xml:space="preserve">، </w:t>
      </w:r>
      <w:r>
        <w:rPr>
          <w:rtl/>
          <w:lang w:bidi="fa-IR"/>
        </w:rPr>
        <w:t>چاپ سوّم 1371</w:t>
      </w:r>
      <w:r w:rsidR="00B713A2">
        <w:rPr>
          <w:rtl/>
          <w:lang w:bidi="fa-IR"/>
        </w:rPr>
        <w:t xml:space="preserve">. </w:t>
      </w:r>
    </w:p>
    <w:p w:rsidR="00995BE1" w:rsidRDefault="00995BE1" w:rsidP="00995BE1">
      <w:pPr>
        <w:pStyle w:val="libNormal"/>
        <w:rPr>
          <w:rtl/>
          <w:lang w:bidi="fa-IR"/>
        </w:rPr>
      </w:pPr>
      <w:r>
        <w:rPr>
          <w:rtl/>
          <w:lang w:bidi="fa-IR"/>
        </w:rPr>
        <w:t>5- روا</w:t>
      </w:r>
      <w:r w:rsidR="007C1100">
        <w:rPr>
          <w:rtl/>
          <w:lang w:bidi="fa-IR"/>
        </w:rPr>
        <w:t>ی</w:t>
      </w:r>
      <w:r>
        <w:rPr>
          <w:rtl/>
          <w:lang w:bidi="fa-IR"/>
        </w:rPr>
        <w:t>ت انقلاب ج 2</w:t>
      </w:r>
      <w:r w:rsidR="00B713A2">
        <w:rPr>
          <w:rtl/>
          <w:lang w:bidi="fa-IR"/>
        </w:rPr>
        <w:t xml:space="preserve">، </w:t>
      </w:r>
      <w:r>
        <w:rPr>
          <w:rtl/>
          <w:lang w:bidi="fa-IR"/>
        </w:rPr>
        <w:t>استاد جواد محدّث</w:t>
      </w:r>
      <w:r w:rsidR="007C1100">
        <w:rPr>
          <w:rtl/>
          <w:lang w:bidi="fa-IR"/>
        </w:rPr>
        <w:t>ی</w:t>
      </w:r>
      <w:r w:rsidR="00B713A2">
        <w:rPr>
          <w:rtl/>
          <w:lang w:bidi="fa-IR"/>
        </w:rPr>
        <w:t xml:space="preserve">، </w:t>
      </w:r>
      <w:r>
        <w:rPr>
          <w:rtl/>
          <w:lang w:bidi="fa-IR"/>
        </w:rPr>
        <w:t>انتشارات ترب</w:t>
      </w:r>
      <w:r w:rsidR="007C1100">
        <w:rPr>
          <w:rtl/>
          <w:lang w:bidi="fa-IR"/>
        </w:rPr>
        <w:t>ی</w:t>
      </w:r>
      <w:r>
        <w:rPr>
          <w:rtl/>
          <w:lang w:bidi="fa-IR"/>
        </w:rPr>
        <w:t>ت</w:t>
      </w:r>
      <w:r w:rsidR="00B713A2">
        <w:rPr>
          <w:rtl/>
          <w:lang w:bidi="fa-IR"/>
        </w:rPr>
        <w:t xml:space="preserve">، </w:t>
      </w:r>
      <w:r>
        <w:rPr>
          <w:rtl/>
          <w:lang w:bidi="fa-IR"/>
        </w:rPr>
        <w:t>چاپ دوّم</w:t>
      </w:r>
      <w:r w:rsidR="00B713A2">
        <w:rPr>
          <w:rtl/>
          <w:lang w:bidi="fa-IR"/>
        </w:rPr>
        <w:t xml:space="preserve">، </w:t>
      </w:r>
      <w:r>
        <w:rPr>
          <w:rtl/>
          <w:lang w:bidi="fa-IR"/>
        </w:rPr>
        <w:t>1376</w:t>
      </w:r>
      <w:r w:rsidR="00B713A2">
        <w:rPr>
          <w:rtl/>
          <w:lang w:bidi="fa-IR"/>
        </w:rPr>
        <w:t xml:space="preserve">. </w:t>
      </w:r>
    </w:p>
    <w:p w:rsidR="00995BE1" w:rsidRDefault="00995BE1" w:rsidP="00995BE1">
      <w:pPr>
        <w:pStyle w:val="libNormal"/>
        <w:rPr>
          <w:rtl/>
          <w:lang w:bidi="fa-IR"/>
        </w:rPr>
      </w:pPr>
      <w:r>
        <w:rPr>
          <w:rtl/>
          <w:lang w:bidi="fa-IR"/>
        </w:rPr>
        <w:t xml:space="preserve">6- </w:t>
      </w:r>
      <w:r w:rsidR="007C1100">
        <w:rPr>
          <w:rtl/>
          <w:lang w:bidi="fa-IR"/>
        </w:rPr>
        <w:t>ی</w:t>
      </w:r>
      <w:r>
        <w:rPr>
          <w:rtl/>
          <w:lang w:bidi="fa-IR"/>
        </w:rPr>
        <w:t>اد ا</w:t>
      </w:r>
      <w:r w:rsidR="007C1100">
        <w:rPr>
          <w:rtl/>
          <w:lang w:bidi="fa-IR"/>
        </w:rPr>
        <w:t>ی</w:t>
      </w:r>
      <w:r>
        <w:rPr>
          <w:rtl/>
          <w:lang w:bidi="fa-IR"/>
        </w:rPr>
        <w:t>ام</w:t>
      </w:r>
      <w:r w:rsidR="00B713A2">
        <w:rPr>
          <w:rtl/>
          <w:lang w:bidi="fa-IR"/>
        </w:rPr>
        <w:t xml:space="preserve">، </w:t>
      </w:r>
      <w:r>
        <w:rPr>
          <w:rtl/>
          <w:lang w:bidi="fa-IR"/>
        </w:rPr>
        <w:t>ج 2</w:t>
      </w:r>
      <w:r w:rsidR="00B713A2">
        <w:rPr>
          <w:rtl/>
          <w:lang w:bidi="fa-IR"/>
        </w:rPr>
        <w:t xml:space="preserve">، </w:t>
      </w:r>
      <w:r>
        <w:rPr>
          <w:rtl/>
          <w:lang w:bidi="fa-IR"/>
        </w:rPr>
        <w:t>معاونت فرهنگ</w:t>
      </w:r>
      <w:r w:rsidR="007C1100">
        <w:rPr>
          <w:rtl/>
          <w:lang w:bidi="fa-IR"/>
        </w:rPr>
        <w:t>ی</w:t>
      </w:r>
      <w:r>
        <w:rPr>
          <w:rtl/>
          <w:lang w:bidi="fa-IR"/>
        </w:rPr>
        <w:t xml:space="preserve"> شورا</w:t>
      </w:r>
      <w:r w:rsidR="007C1100">
        <w:rPr>
          <w:rtl/>
          <w:lang w:bidi="fa-IR"/>
        </w:rPr>
        <w:t>ی</w:t>
      </w:r>
      <w:r>
        <w:rPr>
          <w:rtl/>
          <w:lang w:bidi="fa-IR"/>
        </w:rPr>
        <w:t xml:space="preserve"> س</w:t>
      </w:r>
      <w:r w:rsidR="007C1100">
        <w:rPr>
          <w:rtl/>
          <w:lang w:bidi="fa-IR"/>
        </w:rPr>
        <w:t>ی</w:t>
      </w:r>
      <w:r>
        <w:rPr>
          <w:rtl/>
          <w:lang w:bidi="fa-IR"/>
        </w:rPr>
        <w:t>استگذار</w:t>
      </w:r>
      <w:r w:rsidR="007C1100">
        <w:rPr>
          <w:rtl/>
          <w:lang w:bidi="fa-IR"/>
        </w:rPr>
        <w:t>ی</w:t>
      </w:r>
      <w:r>
        <w:rPr>
          <w:rtl/>
          <w:lang w:bidi="fa-IR"/>
        </w:rPr>
        <w:t xml:space="preserve"> ائمه جمعه</w:t>
      </w:r>
      <w:r w:rsidR="00B713A2">
        <w:rPr>
          <w:rtl/>
          <w:lang w:bidi="fa-IR"/>
        </w:rPr>
        <w:t xml:space="preserve">، </w:t>
      </w:r>
      <w:r>
        <w:rPr>
          <w:rtl/>
          <w:lang w:bidi="fa-IR"/>
        </w:rPr>
        <w:t>ناشر شورا</w:t>
      </w:r>
      <w:r w:rsidR="007C1100">
        <w:rPr>
          <w:rtl/>
          <w:lang w:bidi="fa-IR"/>
        </w:rPr>
        <w:t>ی</w:t>
      </w:r>
      <w:r>
        <w:rPr>
          <w:rtl/>
          <w:lang w:bidi="fa-IR"/>
        </w:rPr>
        <w:t xml:space="preserve"> س</w:t>
      </w:r>
      <w:r w:rsidR="007C1100">
        <w:rPr>
          <w:rtl/>
          <w:lang w:bidi="fa-IR"/>
        </w:rPr>
        <w:t>ی</w:t>
      </w:r>
      <w:r>
        <w:rPr>
          <w:rtl/>
          <w:lang w:bidi="fa-IR"/>
        </w:rPr>
        <w:t>استگذار</w:t>
      </w:r>
      <w:r w:rsidR="007C1100">
        <w:rPr>
          <w:rtl/>
          <w:lang w:bidi="fa-IR"/>
        </w:rPr>
        <w:t>ی</w:t>
      </w:r>
      <w:r>
        <w:rPr>
          <w:rtl/>
          <w:lang w:bidi="fa-IR"/>
        </w:rPr>
        <w:t xml:space="preserve"> ائمه جمعه</w:t>
      </w:r>
      <w:r w:rsidR="00B713A2">
        <w:rPr>
          <w:rtl/>
          <w:lang w:bidi="fa-IR"/>
        </w:rPr>
        <w:t xml:space="preserve">، </w:t>
      </w:r>
      <w:r>
        <w:rPr>
          <w:rtl/>
          <w:lang w:bidi="fa-IR"/>
        </w:rPr>
        <w:t>چاپ اوّل</w:t>
      </w:r>
      <w:r w:rsidR="00B713A2">
        <w:rPr>
          <w:rtl/>
          <w:lang w:bidi="fa-IR"/>
        </w:rPr>
        <w:t xml:space="preserve">، </w:t>
      </w:r>
      <w:r>
        <w:rPr>
          <w:rtl/>
          <w:lang w:bidi="fa-IR"/>
        </w:rPr>
        <w:t>1375</w:t>
      </w:r>
      <w:r w:rsidR="00B713A2">
        <w:rPr>
          <w:rtl/>
          <w:lang w:bidi="fa-IR"/>
        </w:rPr>
        <w:t xml:space="preserve">. </w:t>
      </w:r>
    </w:p>
    <w:p w:rsidR="00995BE1" w:rsidRDefault="00995BE1" w:rsidP="00995BE1">
      <w:pPr>
        <w:pStyle w:val="libNormal"/>
        <w:rPr>
          <w:rtl/>
          <w:lang w:bidi="fa-IR"/>
        </w:rPr>
      </w:pPr>
      <w:r>
        <w:rPr>
          <w:rtl/>
          <w:lang w:bidi="fa-IR"/>
        </w:rPr>
        <w:t xml:space="preserve">7- صلح امام حسن </w:t>
      </w:r>
      <w:r w:rsidR="00CE7556" w:rsidRPr="00CE7556">
        <w:rPr>
          <w:rStyle w:val="libAlaemChar"/>
          <w:rtl/>
        </w:rPr>
        <w:t>عليه‌السلام</w:t>
      </w:r>
      <w:r w:rsidR="00B713A2">
        <w:rPr>
          <w:rtl/>
          <w:lang w:bidi="fa-IR"/>
        </w:rPr>
        <w:t xml:space="preserve">، </w:t>
      </w:r>
      <w:r>
        <w:rPr>
          <w:rtl/>
          <w:lang w:bidi="fa-IR"/>
        </w:rPr>
        <w:t>ش</w:t>
      </w:r>
      <w:r w:rsidR="007C1100">
        <w:rPr>
          <w:rtl/>
          <w:lang w:bidi="fa-IR"/>
        </w:rPr>
        <w:t>ی</w:t>
      </w:r>
      <w:r>
        <w:rPr>
          <w:rtl/>
          <w:lang w:bidi="fa-IR"/>
        </w:rPr>
        <w:t>خ راض</w:t>
      </w:r>
      <w:r w:rsidR="007C1100">
        <w:rPr>
          <w:rtl/>
          <w:lang w:bidi="fa-IR"/>
        </w:rPr>
        <w:t>ی</w:t>
      </w:r>
      <w:r>
        <w:rPr>
          <w:rtl/>
          <w:lang w:bidi="fa-IR"/>
        </w:rPr>
        <w:t xml:space="preserve"> آل</w:t>
      </w:r>
      <w:r w:rsidR="007C1100">
        <w:rPr>
          <w:rtl/>
          <w:lang w:bidi="fa-IR"/>
        </w:rPr>
        <w:t xml:space="preserve"> ی</w:t>
      </w:r>
      <w:r>
        <w:rPr>
          <w:rtl/>
          <w:lang w:bidi="fa-IR"/>
        </w:rPr>
        <w:t>اس</w:t>
      </w:r>
      <w:r w:rsidR="007C1100">
        <w:rPr>
          <w:rtl/>
          <w:lang w:bidi="fa-IR"/>
        </w:rPr>
        <w:t>ی</w:t>
      </w:r>
      <w:r>
        <w:rPr>
          <w:rtl/>
          <w:lang w:bidi="fa-IR"/>
        </w:rPr>
        <w:t>ن</w:t>
      </w:r>
      <w:r w:rsidR="00B713A2">
        <w:rPr>
          <w:rtl/>
          <w:lang w:bidi="fa-IR"/>
        </w:rPr>
        <w:t xml:space="preserve">، </w:t>
      </w:r>
      <w:r>
        <w:rPr>
          <w:rtl/>
          <w:lang w:bidi="fa-IR"/>
        </w:rPr>
        <w:t>ترجمه رهبر معظّم انقلاب اسلام</w:t>
      </w:r>
      <w:r w:rsidR="007C1100">
        <w:rPr>
          <w:rtl/>
          <w:lang w:bidi="fa-IR"/>
        </w:rPr>
        <w:t>ی</w:t>
      </w:r>
      <w:r>
        <w:rPr>
          <w:rtl/>
          <w:lang w:bidi="fa-IR"/>
        </w:rPr>
        <w:t xml:space="preserve"> حضرت آ</w:t>
      </w:r>
      <w:r w:rsidR="007C1100">
        <w:rPr>
          <w:rtl/>
          <w:lang w:bidi="fa-IR"/>
        </w:rPr>
        <w:t>ی</w:t>
      </w:r>
      <w:r>
        <w:rPr>
          <w:rtl/>
          <w:lang w:bidi="fa-IR"/>
        </w:rPr>
        <w:t>ة اللَّه خامنه</w:t>
      </w:r>
      <w:r w:rsidR="007C1100">
        <w:rPr>
          <w:rtl/>
          <w:lang w:bidi="fa-IR"/>
        </w:rPr>
        <w:t xml:space="preserve"> </w:t>
      </w:r>
      <w:r>
        <w:rPr>
          <w:rtl/>
          <w:lang w:bidi="fa-IR"/>
        </w:rPr>
        <w:t>ا</w:t>
      </w:r>
      <w:r w:rsidR="007C1100">
        <w:rPr>
          <w:rtl/>
          <w:lang w:bidi="fa-IR"/>
        </w:rPr>
        <w:t>ی</w:t>
      </w:r>
      <w:r w:rsidR="00B713A2">
        <w:rPr>
          <w:rtl/>
          <w:lang w:bidi="fa-IR"/>
        </w:rPr>
        <w:t xml:space="preserve">، </w:t>
      </w:r>
      <w:r>
        <w:rPr>
          <w:rtl/>
          <w:lang w:bidi="fa-IR"/>
        </w:rPr>
        <w:t>انتشارات آس</w:t>
      </w:r>
      <w:r w:rsidR="007C1100">
        <w:rPr>
          <w:rtl/>
          <w:lang w:bidi="fa-IR"/>
        </w:rPr>
        <w:t>ی</w:t>
      </w:r>
      <w:r>
        <w:rPr>
          <w:rtl/>
          <w:lang w:bidi="fa-IR"/>
        </w:rPr>
        <w:t>ا</w:t>
      </w:r>
      <w:r w:rsidR="00B713A2">
        <w:rPr>
          <w:rtl/>
          <w:lang w:bidi="fa-IR"/>
        </w:rPr>
        <w:t xml:space="preserve">، </w:t>
      </w:r>
      <w:r>
        <w:rPr>
          <w:rtl/>
          <w:lang w:bidi="fa-IR"/>
        </w:rPr>
        <w:t>چاپ اوّل</w:t>
      </w:r>
      <w:r w:rsidR="00B713A2">
        <w:rPr>
          <w:rtl/>
          <w:lang w:bidi="fa-IR"/>
        </w:rPr>
        <w:t xml:space="preserve">، </w:t>
      </w:r>
      <w:r>
        <w:rPr>
          <w:rtl/>
          <w:lang w:bidi="fa-IR"/>
        </w:rPr>
        <w:t>1348</w:t>
      </w:r>
      <w:r w:rsidR="00B713A2">
        <w:rPr>
          <w:rtl/>
          <w:lang w:bidi="fa-IR"/>
        </w:rPr>
        <w:t xml:space="preserve">. </w:t>
      </w:r>
    </w:p>
    <w:p w:rsidR="00995BE1" w:rsidRDefault="00995BE1" w:rsidP="005E6263">
      <w:pPr>
        <w:pStyle w:val="libNormal"/>
        <w:rPr>
          <w:rtl/>
          <w:lang w:bidi="fa-IR"/>
        </w:rPr>
      </w:pPr>
      <w:r>
        <w:rPr>
          <w:rtl/>
          <w:lang w:bidi="fa-IR"/>
        </w:rPr>
        <w:t>8- تار</w:t>
      </w:r>
      <w:r w:rsidR="007C1100">
        <w:rPr>
          <w:rtl/>
          <w:lang w:bidi="fa-IR"/>
        </w:rPr>
        <w:t>ی</w:t>
      </w:r>
      <w:r>
        <w:rPr>
          <w:rtl/>
          <w:lang w:bidi="fa-IR"/>
        </w:rPr>
        <w:t>خ و آثار اسلام</w:t>
      </w:r>
      <w:r w:rsidR="007C1100">
        <w:rPr>
          <w:rtl/>
          <w:lang w:bidi="fa-IR"/>
        </w:rPr>
        <w:t>ی</w:t>
      </w:r>
      <w:r>
        <w:rPr>
          <w:rtl/>
          <w:lang w:bidi="fa-IR"/>
        </w:rPr>
        <w:t xml:space="preserve"> مکّه مکرّمه و مد</w:t>
      </w:r>
      <w:r w:rsidR="007C1100">
        <w:rPr>
          <w:rtl/>
          <w:lang w:bidi="fa-IR"/>
        </w:rPr>
        <w:t>ی</w:t>
      </w:r>
      <w:r>
        <w:rPr>
          <w:rtl/>
          <w:lang w:bidi="fa-IR"/>
        </w:rPr>
        <w:t>نه منوّره</w:t>
      </w:r>
      <w:r w:rsidR="00B713A2">
        <w:rPr>
          <w:rtl/>
          <w:lang w:bidi="fa-IR"/>
        </w:rPr>
        <w:t xml:space="preserve">، </w:t>
      </w:r>
      <w:r>
        <w:rPr>
          <w:rtl/>
          <w:lang w:bidi="fa-IR"/>
        </w:rPr>
        <w:t>اصغر قائدان</w:t>
      </w:r>
      <w:r w:rsidR="00B713A2">
        <w:rPr>
          <w:rtl/>
          <w:lang w:bidi="fa-IR"/>
        </w:rPr>
        <w:t xml:space="preserve">، </w:t>
      </w:r>
      <w:r>
        <w:rPr>
          <w:rtl/>
          <w:lang w:bidi="fa-IR"/>
        </w:rPr>
        <w:t>نشر مشعر</w:t>
      </w:r>
      <w:r w:rsidR="00B713A2">
        <w:rPr>
          <w:rtl/>
          <w:lang w:bidi="fa-IR"/>
        </w:rPr>
        <w:t xml:space="preserve">، </w:t>
      </w:r>
      <w:r>
        <w:rPr>
          <w:rtl/>
          <w:lang w:bidi="fa-IR"/>
        </w:rPr>
        <w:t>چاپ دوّم</w:t>
      </w:r>
      <w:r w:rsidR="00B713A2">
        <w:rPr>
          <w:rtl/>
          <w:lang w:bidi="fa-IR"/>
        </w:rPr>
        <w:t xml:space="preserve">، </w:t>
      </w:r>
      <w:r>
        <w:rPr>
          <w:rtl/>
          <w:lang w:bidi="fa-IR"/>
        </w:rPr>
        <w:t>1374</w:t>
      </w:r>
      <w:r w:rsidR="00B713A2">
        <w:rPr>
          <w:rtl/>
          <w:lang w:bidi="fa-IR"/>
        </w:rPr>
        <w:t xml:space="preserve">. </w:t>
      </w:r>
    </w:p>
    <w:p w:rsidR="00995BE1" w:rsidRDefault="00995BE1" w:rsidP="00995BE1">
      <w:pPr>
        <w:pStyle w:val="libNormal"/>
        <w:rPr>
          <w:rtl/>
          <w:lang w:bidi="fa-IR"/>
        </w:rPr>
      </w:pPr>
      <w:r>
        <w:rPr>
          <w:rtl/>
          <w:lang w:bidi="fa-IR"/>
        </w:rPr>
        <w:t>9- فرازها</w:t>
      </w:r>
      <w:r w:rsidR="007C1100">
        <w:rPr>
          <w:rtl/>
          <w:lang w:bidi="fa-IR"/>
        </w:rPr>
        <w:t>یی</w:t>
      </w:r>
      <w:r>
        <w:rPr>
          <w:rtl/>
          <w:lang w:bidi="fa-IR"/>
        </w:rPr>
        <w:t xml:space="preserve"> از تار</w:t>
      </w:r>
      <w:r w:rsidR="007C1100">
        <w:rPr>
          <w:rtl/>
          <w:lang w:bidi="fa-IR"/>
        </w:rPr>
        <w:t>ی</w:t>
      </w:r>
      <w:r>
        <w:rPr>
          <w:rtl/>
          <w:lang w:bidi="fa-IR"/>
        </w:rPr>
        <w:t>خ پ</w:t>
      </w:r>
      <w:r w:rsidR="007C1100">
        <w:rPr>
          <w:rtl/>
          <w:lang w:bidi="fa-IR"/>
        </w:rPr>
        <w:t>ی</w:t>
      </w:r>
      <w:r>
        <w:rPr>
          <w:rtl/>
          <w:lang w:bidi="fa-IR"/>
        </w:rPr>
        <w:t>امبر اسلام</w:t>
      </w:r>
      <w:r w:rsidR="00B713A2">
        <w:rPr>
          <w:rtl/>
          <w:lang w:bidi="fa-IR"/>
        </w:rPr>
        <w:t xml:space="preserve">. </w:t>
      </w:r>
      <w:r>
        <w:rPr>
          <w:rtl/>
          <w:lang w:bidi="fa-IR"/>
        </w:rPr>
        <w:t>آ</w:t>
      </w:r>
      <w:r w:rsidR="007C1100">
        <w:rPr>
          <w:rtl/>
          <w:lang w:bidi="fa-IR"/>
        </w:rPr>
        <w:t>ی</w:t>
      </w:r>
      <w:r>
        <w:rPr>
          <w:rtl/>
          <w:lang w:bidi="fa-IR"/>
        </w:rPr>
        <w:t>ة اللَّه جعفر سبحان</w:t>
      </w:r>
      <w:r w:rsidR="007C1100">
        <w:rPr>
          <w:rtl/>
          <w:lang w:bidi="fa-IR"/>
        </w:rPr>
        <w:t>ی</w:t>
      </w:r>
      <w:r w:rsidR="00B713A2">
        <w:rPr>
          <w:rtl/>
          <w:lang w:bidi="fa-IR"/>
        </w:rPr>
        <w:t xml:space="preserve">، </w:t>
      </w:r>
      <w:r>
        <w:rPr>
          <w:rtl/>
          <w:lang w:bidi="fa-IR"/>
        </w:rPr>
        <w:t>نشر مشعر</w:t>
      </w:r>
      <w:r w:rsidR="00B713A2">
        <w:rPr>
          <w:rtl/>
          <w:lang w:bidi="fa-IR"/>
        </w:rPr>
        <w:t xml:space="preserve">. </w:t>
      </w:r>
    </w:p>
    <w:p w:rsidR="00995BE1" w:rsidRDefault="00995BE1" w:rsidP="00995BE1">
      <w:pPr>
        <w:pStyle w:val="libNormal"/>
        <w:rPr>
          <w:rtl/>
          <w:lang w:bidi="fa-IR"/>
        </w:rPr>
      </w:pPr>
      <w:r>
        <w:rPr>
          <w:rtl/>
          <w:lang w:bidi="fa-IR"/>
        </w:rPr>
        <w:t>10- آموزش فقه</w:t>
      </w:r>
      <w:r w:rsidR="00B713A2">
        <w:rPr>
          <w:rtl/>
          <w:lang w:bidi="fa-IR"/>
        </w:rPr>
        <w:t xml:space="preserve">، </w:t>
      </w:r>
      <w:r>
        <w:rPr>
          <w:rtl/>
          <w:lang w:bidi="fa-IR"/>
        </w:rPr>
        <w:t>محمّد حس</w:t>
      </w:r>
      <w:r w:rsidR="007C1100">
        <w:rPr>
          <w:rtl/>
          <w:lang w:bidi="fa-IR"/>
        </w:rPr>
        <w:t>ی</w:t>
      </w:r>
      <w:r>
        <w:rPr>
          <w:rtl/>
          <w:lang w:bidi="fa-IR"/>
        </w:rPr>
        <w:t>ن فلاح</w:t>
      </w:r>
      <w:r w:rsidR="007C1100">
        <w:rPr>
          <w:rtl/>
          <w:lang w:bidi="fa-IR"/>
        </w:rPr>
        <w:t xml:space="preserve"> </w:t>
      </w:r>
      <w:r>
        <w:rPr>
          <w:rtl/>
          <w:lang w:bidi="fa-IR"/>
        </w:rPr>
        <w:t>زاده</w:t>
      </w:r>
      <w:r w:rsidR="00B713A2">
        <w:rPr>
          <w:rtl/>
          <w:lang w:bidi="fa-IR"/>
        </w:rPr>
        <w:t xml:space="preserve">، </w:t>
      </w:r>
      <w:r>
        <w:rPr>
          <w:rtl/>
          <w:lang w:bidi="fa-IR"/>
        </w:rPr>
        <w:t>دفتر نشر الهاد</w:t>
      </w:r>
      <w:r w:rsidR="007C1100">
        <w:rPr>
          <w:rtl/>
          <w:lang w:bidi="fa-IR"/>
        </w:rPr>
        <w:t>ی</w:t>
      </w:r>
      <w:r w:rsidR="00B713A2">
        <w:rPr>
          <w:rtl/>
          <w:lang w:bidi="fa-IR"/>
        </w:rPr>
        <w:t xml:space="preserve">، </w:t>
      </w:r>
      <w:r>
        <w:rPr>
          <w:rtl/>
          <w:lang w:bidi="fa-IR"/>
        </w:rPr>
        <w:t>چاپ پنجم</w:t>
      </w:r>
      <w:r w:rsidR="00B713A2">
        <w:rPr>
          <w:rtl/>
          <w:lang w:bidi="fa-IR"/>
        </w:rPr>
        <w:t xml:space="preserve">، </w:t>
      </w:r>
      <w:r>
        <w:rPr>
          <w:rtl/>
          <w:lang w:bidi="fa-IR"/>
        </w:rPr>
        <w:t>1377</w:t>
      </w:r>
      <w:r w:rsidR="00B713A2">
        <w:rPr>
          <w:rtl/>
          <w:lang w:bidi="fa-IR"/>
        </w:rPr>
        <w:t xml:space="preserve">. </w:t>
      </w:r>
    </w:p>
    <w:p w:rsidR="007C1100" w:rsidRDefault="00995BE1" w:rsidP="00995BE1">
      <w:pPr>
        <w:pStyle w:val="libNormal"/>
        <w:rPr>
          <w:rtl/>
          <w:lang w:bidi="fa-IR"/>
        </w:rPr>
      </w:pPr>
      <w:r>
        <w:rPr>
          <w:rtl/>
          <w:lang w:bidi="fa-IR"/>
        </w:rPr>
        <w:lastRenderedPageBreak/>
        <w:t>11- مفات</w:t>
      </w:r>
      <w:r w:rsidR="007C1100">
        <w:rPr>
          <w:rtl/>
          <w:lang w:bidi="fa-IR"/>
        </w:rPr>
        <w:t>ی</w:t>
      </w:r>
      <w:r>
        <w:rPr>
          <w:rtl/>
          <w:lang w:bidi="fa-IR"/>
        </w:rPr>
        <w:t>ح الجنان</w:t>
      </w:r>
      <w:r w:rsidR="00B713A2">
        <w:rPr>
          <w:rtl/>
          <w:lang w:bidi="fa-IR"/>
        </w:rPr>
        <w:t xml:space="preserve">، </w:t>
      </w:r>
      <w:r>
        <w:rPr>
          <w:rtl/>
          <w:lang w:bidi="fa-IR"/>
        </w:rPr>
        <w:t>ترجمه استاد حاج س</w:t>
      </w:r>
      <w:r w:rsidR="007C1100">
        <w:rPr>
          <w:rtl/>
          <w:lang w:bidi="fa-IR"/>
        </w:rPr>
        <w:t>ی</w:t>
      </w:r>
      <w:r>
        <w:rPr>
          <w:rtl/>
          <w:lang w:bidi="fa-IR"/>
        </w:rPr>
        <w:t>د هاشم رسول</w:t>
      </w:r>
      <w:r w:rsidR="007C1100">
        <w:rPr>
          <w:rtl/>
          <w:lang w:bidi="fa-IR"/>
        </w:rPr>
        <w:t>ی</w:t>
      </w:r>
      <w:r>
        <w:rPr>
          <w:rtl/>
          <w:lang w:bidi="fa-IR"/>
        </w:rPr>
        <w:t xml:space="preserve"> محلّات</w:t>
      </w:r>
      <w:r w:rsidR="007C1100">
        <w:rPr>
          <w:rtl/>
          <w:lang w:bidi="fa-IR"/>
        </w:rPr>
        <w:t>ی</w:t>
      </w:r>
      <w:r w:rsidR="00B713A2">
        <w:rPr>
          <w:rtl/>
          <w:lang w:bidi="fa-IR"/>
        </w:rPr>
        <w:t xml:space="preserve">، </w:t>
      </w:r>
      <w:r>
        <w:rPr>
          <w:rtl/>
          <w:lang w:bidi="fa-IR"/>
        </w:rPr>
        <w:t>انتشارات کتابخانه صدر</w:t>
      </w:r>
      <w:r w:rsidR="00B713A2">
        <w:rPr>
          <w:rtl/>
          <w:lang w:bidi="fa-IR"/>
        </w:rPr>
        <w:t xml:space="preserve">، </w:t>
      </w:r>
      <w:r>
        <w:rPr>
          <w:rtl/>
          <w:lang w:bidi="fa-IR"/>
        </w:rPr>
        <w:t>چاپ دوّم</w:t>
      </w:r>
      <w:r w:rsidR="00B713A2">
        <w:rPr>
          <w:rtl/>
          <w:lang w:bidi="fa-IR"/>
        </w:rPr>
        <w:t xml:space="preserve">، </w:t>
      </w:r>
      <w:r>
        <w:rPr>
          <w:rtl/>
          <w:lang w:bidi="fa-IR"/>
        </w:rPr>
        <w:t>1376</w:t>
      </w:r>
      <w:r w:rsidR="00B713A2">
        <w:rPr>
          <w:rtl/>
          <w:lang w:bidi="fa-IR"/>
        </w:rPr>
        <w:t xml:space="preserve">. </w:t>
      </w:r>
    </w:p>
    <w:p w:rsidR="007C1100" w:rsidRDefault="008A74FB" w:rsidP="005E6263">
      <w:pPr>
        <w:pStyle w:val="Heading2"/>
        <w:rPr>
          <w:rtl/>
          <w:lang w:bidi="fa-IR"/>
        </w:rPr>
      </w:pPr>
      <w:bookmarkStart w:id="105" w:name="_Toc424376055"/>
      <w:r>
        <w:rPr>
          <w:rtl/>
          <w:lang w:bidi="fa-IR"/>
        </w:rPr>
        <w:t>اعمال مشترک ماه رمضان</w:t>
      </w:r>
      <w:bookmarkEnd w:id="105"/>
      <w:r>
        <w:rPr>
          <w:rtl/>
          <w:lang w:bidi="fa-IR"/>
        </w:rPr>
        <w:t xml:space="preserve"> </w:t>
      </w:r>
    </w:p>
    <w:p w:rsidR="007C1100" w:rsidRDefault="00995BE1" w:rsidP="00995BE1">
      <w:pPr>
        <w:pStyle w:val="libNormal"/>
        <w:rPr>
          <w:rtl/>
          <w:lang w:bidi="fa-IR"/>
        </w:rPr>
      </w:pPr>
      <w:r>
        <w:rPr>
          <w:rtl/>
          <w:lang w:bidi="fa-IR"/>
        </w:rPr>
        <w:t>ادع</w:t>
      </w:r>
      <w:r w:rsidR="007C1100">
        <w:rPr>
          <w:rtl/>
          <w:lang w:bidi="fa-IR"/>
        </w:rPr>
        <w:t>ی</w:t>
      </w:r>
      <w:r>
        <w:rPr>
          <w:rtl/>
          <w:lang w:bidi="fa-IR"/>
        </w:rPr>
        <w:t>ه و اعمال</w:t>
      </w:r>
      <w:r w:rsidR="007C1100">
        <w:rPr>
          <w:rtl/>
          <w:lang w:bidi="fa-IR"/>
        </w:rPr>
        <w:t>ی</w:t>
      </w:r>
      <w:r>
        <w:rPr>
          <w:rtl/>
          <w:lang w:bidi="fa-IR"/>
        </w:rPr>
        <w:t xml:space="preserve"> که در تمام ماه رمضان مستحب است</w:t>
      </w:r>
      <w:r w:rsidR="00B713A2">
        <w:rPr>
          <w:rtl/>
          <w:lang w:bidi="fa-IR"/>
        </w:rPr>
        <w:t xml:space="preserve">: </w:t>
      </w:r>
    </w:p>
    <w:p w:rsidR="00995BE1" w:rsidRDefault="00995BE1" w:rsidP="00995BE1">
      <w:pPr>
        <w:pStyle w:val="libNormal"/>
        <w:rPr>
          <w:rtl/>
          <w:lang w:bidi="fa-IR"/>
        </w:rPr>
      </w:pPr>
      <w:r>
        <w:rPr>
          <w:rtl/>
          <w:lang w:bidi="fa-IR"/>
        </w:rPr>
        <w:t>اعمال مشترک ماه رمضان</w:t>
      </w:r>
      <w:r w:rsidR="008A2F1E">
        <w:rPr>
          <w:rtl/>
          <w:lang w:bidi="fa-IR"/>
        </w:rPr>
        <w:t xml:space="preserve"> </w:t>
      </w:r>
      <w:r w:rsidR="008A2F1E" w:rsidRPr="00721FBF">
        <w:rPr>
          <w:rStyle w:val="libFootnotenumChar"/>
          <w:rtl/>
          <w:lang w:bidi="fa-IR"/>
        </w:rPr>
        <w:t>(</w:t>
      </w:r>
      <w:r w:rsidRPr="00721FBF">
        <w:rPr>
          <w:rStyle w:val="libFootnotenumChar"/>
          <w:rtl/>
          <w:lang w:bidi="fa-IR"/>
        </w:rPr>
        <w:t>1</w:t>
      </w:r>
      <w:r w:rsidR="008A2F1E" w:rsidRPr="00721FBF">
        <w:rPr>
          <w:rStyle w:val="libFootnotenumChar"/>
          <w:rtl/>
          <w:lang w:bidi="fa-IR"/>
        </w:rPr>
        <w:t>)</w:t>
      </w:r>
      <w:r w:rsidR="008A2F1E">
        <w:rPr>
          <w:rtl/>
          <w:lang w:bidi="fa-IR"/>
        </w:rPr>
        <w:t xml:space="preserve"> </w:t>
      </w:r>
    </w:p>
    <w:p w:rsidR="00B64242" w:rsidRDefault="00B64242" w:rsidP="00B64242">
      <w:pPr>
        <w:pStyle w:val="libFootnote"/>
        <w:rPr>
          <w:rtl/>
          <w:lang w:bidi="fa-IR"/>
        </w:rPr>
      </w:pPr>
      <w:r>
        <w:rPr>
          <w:rtl/>
          <w:lang w:bidi="fa-IR"/>
        </w:rPr>
        <w:t xml:space="preserve">1- مطالب بخش سوّم از کتاب شریف مفاتیح الجنان، حاج شیخ عبّاس قمی گرفته شده است. </w:t>
      </w:r>
    </w:p>
    <w:p w:rsidR="00B64242" w:rsidRDefault="00B64242" w:rsidP="00995BE1">
      <w:pPr>
        <w:pStyle w:val="libNormal"/>
        <w:rPr>
          <w:rtl/>
          <w:lang w:bidi="fa-IR"/>
        </w:rPr>
      </w:pPr>
    </w:p>
    <w:p w:rsidR="00995BE1" w:rsidRDefault="00995BE1" w:rsidP="00995BE1">
      <w:pPr>
        <w:pStyle w:val="libNormal"/>
        <w:rPr>
          <w:rtl/>
          <w:lang w:bidi="fa-IR"/>
        </w:rPr>
      </w:pPr>
      <w:r>
        <w:rPr>
          <w:rtl/>
          <w:lang w:bidi="fa-IR"/>
        </w:rPr>
        <w:t>ادع</w:t>
      </w:r>
      <w:r w:rsidR="007C1100">
        <w:rPr>
          <w:rtl/>
          <w:lang w:bidi="fa-IR"/>
        </w:rPr>
        <w:t>ی</w:t>
      </w:r>
      <w:r>
        <w:rPr>
          <w:rtl/>
          <w:lang w:bidi="fa-IR"/>
        </w:rPr>
        <w:t>ه و اعمال</w:t>
      </w:r>
      <w:r w:rsidR="007C1100">
        <w:rPr>
          <w:rtl/>
          <w:lang w:bidi="fa-IR"/>
        </w:rPr>
        <w:t>ی</w:t>
      </w:r>
      <w:r>
        <w:rPr>
          <w:rtl/>
          <w:lang w:bidi="fa-IR"/>
        </w:rPr>
        <w:t xml:space="preserve"> که در تمام ماه رمضان مستحب است</w:t>
      </w:r>
      <w:r w:rsidR="00B713A2">
        <w:rPr>
          <w:rtl/>
          <w:lang w:bidi="fa-IR"/>
        </w:rPr>
        <w:t xml:space="preserve">: </w:t>
      </w:r>
    </w:p>
    <w:p w:rsidR="00995BE1" w:rsidRDefault="00995BE1" w:rsidP="00995BE1">
      <w:pPr>
        <w:pStyle w:val="libNormal"/>
        <w:rPr>
          <w:rtl/>
          <w:lang w:bidi="fa-IR"/>
        </w:rPr>
      </w:pPr>
      <w:r>
        <w:rPr>
          <w:rtl/>
          <w:lang w:bidi="fa-IR"/>
        </w:rPr>
        <w:t>1- بهتر</w:t>
      </w:r>
      <w:r w:rsidR="007C1100">
        <w:rPr>
          <w:rtl/>
          <w:lang w:bidi="fa-IR"/>
        </w:rPr>
        <w:t>ی</w:t>
      </w:r>
      <w:r>
        <w:rPr>
          <w:rtl/>
          <w:lang w:bidi="fa-IR"/>
        </w:rPr>
        <w:t>ن اعمال در ماه مبارک رمضان</w:t>
      </w:r>
      <w:r w:rsidR="00B713A2">
        <w:rPr>
          <w:rtl/>
          <w:lang w:bidi="fa-IR"/>
        </w:rPr>
        <w:t xml:space="preserve">، </w:t>
      </w:r>
      <w:r>
        <w:rPr>
          <w:rtl/>
          <w:lang w:bidi="fa-IR"/>
        </w:rPr>
        <w:t>خواندن قرآن است و در حد</w:t>
      </w:r>
      <w:r w:rsidR="007C1100">
        <w:rPr>
          <w:rtl/>
          <w:lang w:bidi="fa-IR"/>
        </w:rPr>
        <w:t>ی</w:t>
      </w:r>
      <w:r>
        <w:rPr>
          <w:rtl/>
          <w:lang w:bidi="fa-IR"/>
        </w:rPr>
        <w:t>ث است که هرچ</w:t>
      </w:r>
      <w:r w:rsidR="007C1100">
        <w:rPr>
          <w:rtl/>
          <w:lang w:bidi="fa-IR"/>
        </w:rPr>
        <w:t>ی</w:t>
      </w:r>
      <w:r>
        <w:rPr>
          <w:rtl/>
          <w:lang w:bidi="fa-IR"/>
        </w:rPr>
        <w:t>ز</w:t>
      </w:r>
      <w:r w:rsidR="007C1100">
        <w:rPr>
          <w:rtl/>
          <w:lang w:bidi="fa-IR"/>
        </w:rPr>
        <w:t>ی</w:t>
      </w:r>
      <w:r>
        <w:rPr>
          <w:rtl/>
          <w:lang w:bidi="fa-IR"/>
        </w:rPr>
        <w:t xml:space="preserve"> را بهار</w:t>
      </w:r>
      <w:r w:rsidR="007C1100">
        <w:rPr>
          <w:rtl/>
          <w:lang w:bidi="fa-IR"/>
        </w:rPr>
        <w:t>ی</w:t>
      </w:r>
      <w:r>
        <w:rPr>
          <w:rtl/>
          <w:lang w:bidi="fa-IR"/>
        </w:rPr>
        <w:t xml:space="preserve"> است و بهار قرآن ماه رمضان است</w:t>
      </w:r>
      <w:r w:rsidR="00B713A2">
        <w:rPr>
          <w:rtl/>
          <w:lang w:bidi="fa-IR"/>
        </w:rPr>
        <w:t xml:space="preserve">، </w:t>
      </w:r>
      <w:r>
        <w:rPr>
          <w:rtl/>
          <w:lang w:bidi="fa-IR"/>
        </w:rPr>
        <w:t>چه ا</w:t>
      </w:r>
      <w:r w:rsidR="007C1100">
        <w:rPr>
          <w:rtl/>
          <w:lang w:bidi="fa-IR"/>
        </w:rPr>
        <w:t>ی</w:t>
      </w:r>
      <w:r>
        <w:rPr>
          <w:rtl/>
          <w:lang w:bidi="fa-IR"/>
        </w:rPr>
        <w:t>نکه قرآن در ا</w:t>
      </w:r>
      <w:r w:rsidR="007C1100">
        <w:rPr>
          <w:rtl/>
          <w:lang w:bidi="fa-IR"/>
        </w:rPr>
        <w:t>ی</w:t>
      </w:r>
      <w:r>
        <w:rPr>
          <w:rtl/>
          <w:lang w:bidi="fa-IR"/>
        </w:rPr>
        <w:t>ن ماه نازل شده و روا</w:t>
      </w:r>
      <w:r w:rsidR="007C1100">
        <w:rPr>
          <w:rtl/>
          <w:lang w:bidi="fa-IR"/>
        </w:rPr>
        <w:t>ی</w:t>
      </w:r>
      <w:r>
        <w:rPr>
          <w:rtl/>
          <w:lang w:bidi="fa-IR"/>
        </w:rPr>
        <w:t xml:space="preserve">ت شده است که حضرت امام جعفر صادق </w:t>
      </w:r>
      <w:r w:rsidR="00CE7556" w:rsidRPr="00CE7556">
        <w:rPr>
          <w:rStyle w:val="libAlaemChar"/>
          <w:rtl/>
        </w:rPr>
        <w:t>عليه‌السلام</w:t>
      </w:r>
      <w:r>
        <w:rPr>
          <w:rtl/>
          <w:lang w:bidi="fa-IR"/>
        </w:rPr>
        <w:t xml:space="preserve"> قبل از شروع به تلاوت قرآن ا</w:t>
      </w:r>
      <w:r w:rsidR="007C1100">
        <w:rPr>
          <w:rtl/>
          <w:lang w:bidi="fa-IR"/>
        </w:rPr>
        <w:t>ی</w:t>
      </w:r>
      <w:r>
        <w:rPr>
          <w:rtl/>
          <w:lang w:bidi="fa-IR"/>
        </w:rPr>
        <w:t>ن دعا را م</w:t>
      </w:r>
      <w:r w:rsidR="007C1100">
        <w:rPr>
          <w:rtl/>
          <w:lang w:bidi="fa-IR"/>
        </w:rPr>
        <w:t xml:space="preserve">ی </w:t>
      </w:r>
      <w:r>
        <w:rPr>
          <w:rtl/>
          <w:lang w:bidi="fa-IR"/>
        </w:rPr>
        <w:t>خواند</w:t>
      </w:r>
      <w:r w:rsidR="00B713A2">
        <w:rPr>
          <w:rtl/>
          <w:lang w:bidi="fa-IR"/>
        </w:rPr>
        <w:t xml:space="preserve">. </w:t>
      </w:r>
    </w:p>
    <w:p w:rsidR="00995BE1" w:rsidRDefault="00995BE1" w:rsidP="00B64242">
      <w:pPr>
        <w:pStyle w:val="libNormal"/>
        <w:rPr>
          <w:rtl/>
          <w:lang w:bidi="fa-IR"/>
        </w:rPr>
      </w:pPr>
      <w:r>
        <w:rPr>
          <w:rtl/>
          <w:lang w:bidi="fa-IR"/>
        </w:rPr>
        <w:t>اللهُمَّ انّ</w:t>
      </w:r>
      <w:r w:rsidR="007C1100">
        <w:rPr>
          <w:rtl/>
          <w:lang w:bidi="fa-IR"/>
        </w:rPr>
        <w:t>ی</w:t>
      </w:r>
      <w:r>
        <w:rPr>
          <w:rtl/>
          <w:lang w:bidi="fa-IR"/>
        </w:rPr>
        <w:t xml:space="preserve"> اشْهَدُ انَّ هذا کِتابُکَ الْمُنْزَلُ مِنْ عِنْدِکَ عَل</w:t>
      </w:r>
      <w:r w:rsidR="007C1100">
        <w:rPr>
          <w:rtl/>
          <w:lang w:bidi="fa-IR"/>
        </w:rPr>
        <w:t>ی</w:t>
      </w:r>
      <w:r>
        <w:rPr>
          <w:rtl/>
          <w:lang w:bidi="fa-IR"/>
        </w:rPr>
        <w:t xml:space="preserve"> رَسُولِکَ مُحَمَّدِ بْنِ عَبْدِاللَّهِ </w:t>
      </w:r>
      <w:r w:rsidR="000F2690" w:rsidRPr="000F2690">
        <w:rPr>
          <w:rStyle w:val="libAlaemChar"/>
          <w:rtl/>
        </w:rPr>
        <w:t>صلى‌الله‌عليه‌وآله</w:t>
      </w:r>
      <w:r>
        <w:rPr>
          <w:rtl/>
          <w:lang w:bidi="fa-IR"/>
        </w:rPr>
        <w:t xml:space="preserve"> وَکَلامُکَ النَّاطِقُ عَل</w:t>
      </w:r>
      <w:r w:rsidR="007C1100">
        <w:rPr>
          <w:rtl/>
          <w:lang w:bidi="fa-IR"/>
        </w:rPr>
        <w:t>ی</w:t>
      </w:r>
      <w:r>
        <w:rPr>
          <w:rtl/>
          <w:lang w:bidi="fa-IR"/>
        </w:rPr>
        <w:t xml:space="preserve"> لِسانِ نَبِ</w:t>
      </w:r>
      <w:r w:rsidR="007C1100">
        <w:rPr>
          <w:rtl/>
          <w:lang w:bidi="fa-IR"/>
        </w:rPr>
        <w:t>ی</w:t>
      </w:r>
      <w:r>
        <w:rPr>
          <w:rtl/>
          <w:lang w:bidi="fa-IR"/>
        </w:rPr>
        <w:t>کَ جَعَلْتَهُ هادِ</w:t>
      </w:r>
      <w:r w:rsidR="007C1100">
        <w:rPr>
          <w:rtl/>
          <w:lang w:bidi="fa-IR"/>
        </w:rPr>
        <w:t>ی</w:t>
      </w:r>
      <w:r>
        <w:rPr>
          <w:rtl/>
          <w:lang w:bidi="fa-IR"/>
        </w:rPr>
        <w:t>اً مِنْکَ ال</w:t>
      </w:r>
      <w:r w:rsidR="007C1100">
        <w:rPr>
          <w:rtl/>
          <w:lang w:bidi="fa-IR"/>
        </w:rPr>
        <w:t>ی</w:t>
      </w:r>
      <w:r>
        <w:rPr>
          <w:rtl/>
          <w:lang w:bidi="fa-IR"/>
        </w:rPr>
        <w:t xml:space="preserve"> خَلْقِکَ وَحَبْلًا مُتَّصِلًا ف</w:t>
      </w:r>
      <w:r w:rsidR="007C1100">
        <w:rPr>
          <w:rtl/>
          <w:lang w:bidi="fa-IR"/>
        </w:rPr>
        <w:t>ی</w:t>
      </w:r>
      <w:r>
        <w:rPr>
          <w:rtl/>
          <w:lang w:bidi="fa-IR"/>
        </w:rPr>
        <w:t>ما بَ</w:t>
      </w:r>
      <w:r w:rsidR="007C1100">
        <w:rPr>
          <w:rtl/>
          <w:lang w:bidi="fa-IR"/>
        </w:rPr>
        <w:t>ی</w:t>
      </w:r>
      <w:r>
        <w:rPr>
          <w:rtl/>
          <w:lang w:bidi="fa-IR"/>
        </w:rPr>
        <w:t>نَکَ وَبَ</w:t>
      </w:r>
      <w:r w:rsidR="007C1100">
        <w:rPr>
          <w:rtl/>
          <w:lang w:bidi="fa-IR"/>
        </w:rPr>
        <w:t>ی</w:t>
      </w:r>
      <w:r>
        <w:rPr>
          <w:rtl/>
          <w:lang w:bidi="fa-IR"/>
        </w:rPr>
        <w:t>نَ عِبادِکَ اللهُمَّ انّ</w:t>
      </w:r>
      <w:r w:rsidR="007C1100">
        <w:rPr>
          <w:rtl/>
          <w:lang w:bidi="fa-IR"/>
        </w:rPr>
        <w:t>ی</w:t>
      </w:r>
      <w:r>
        <w:rPr>
          <w:rtl/>
          <w:lang w:bidi="fa-IR"/>
        </w:rPr>
        <w:t xml:space="preserve"> نَشَرْتُ عَهْدَکَ وَکِتابَکَ اللهُمَّ فَاجْعَلْ نَظَر</w:t>
      </w:r>
      <w:r w:rsidR="007C1100">
        <w:rPr>
          <w:rtl/>
          <w:lang w:bidi="fa-IR"/>
        </w:rPr>
        <w:t>ی</w:t>
      </w:r>
      <w:r>
        <w:rPr>
          <w:rtl/>
          <w:lang w:bidi="fa-IR"/>
        </w:rPr>
        <w:t xml:space="preserve"> ف</w:t>
      </w:r>
      <w:r w:rsidR="007C1100">
        <w:rPr>
          <w:rtl/>
          <w:lang w:bidi="fa-IR"/>
        </w:rPr>
        <w:t>ی</w:t>
      </w:r>
      <w:r>
        <w:rPr>
          <w:rtl/>
          <w:lang w:bidi="fa-IR"/>
        </w:rPr>
        <w:t>هِ عِبادَةً وَقِرآئَت</w:t>
      </w:r>
      <w:r w:rsidR="007C1100">
        <w:rPr>
          <w:rtl/>
          <w:lang w:bidi="fa-IR"/>
        </w:rPr>
        <w:t>ی</w:t>
      </w:r>
      <w:r>
        <w:rPr>
          <w:rtl/>
          <w:lang w:bidi="fa-IR"/>
        </w:rPr>
        <w:t xml:space="preserve"> ف</w:t>
      </w:r>
      <w:r w:rsidR="007C1100">
        <w:rPr>
          <w:rtl/>
          <w:lang w:bidi="fa-IR"/>
        </w:rPr>
        <w:t>ی</w:t>
      </w:r>
      <w:r>
        <w:rPr>
          <w:rtl/>
          <w:lang w:bidi="fa-IR"/>
        </w:rPr>
        <w:t>هِ فِکْراً وَفِکْر</w:t>
      </w:r>
      <w:r w:rsidR="007C1100">
        <w:rPr>
          <w:rtl/>
          <w:lang w:bidi="fa-IR"/>
        </w:rPr>
        <w:t>ی</w:t>
      </w:r>
      <w:r>
        <w:rPr>
          <w:rtl/>
          <w:lang w:bidi="fa-IR"/>
        </w:rPr>
        <w:t xml:space="preserve"> ف</w:t>
      </w:r>
      <w:r w:rsidR="007C1100">
        <w:rPr>
          <w:rtl/>
          <w:lang w:bidi="fa-IR"/>
        </w:rPr>
        <w:t>ی</w:t>
      </w:r>
      <w:r>
        <w:rPr>
          <w:rtl/>
          <w:lang w:bidi="fa-IR"/>
        </w:rPr>
        <w:t>هِ اعْتِباراً وَاجْعَلْن</w:t>
      </w:r>
      <w:r w:rsidR="007C1100">
        <w:rPr>
          <w:rtl/>
          <w:lang w:bidi="fa-IR"/>
        </w:rPr>
        <w:t>ی</w:t>
      </w:r>
      <w:r>
        <w:rPr>
          <w:rtl/>
          <w:lang w:bidi="fa-IR"/>
        </w:rPr>
        <w:t xml:space="preserve"> مِمَّنْ اتَّعَظَ بِبَ</w:t>
      </w:r>
      <w:r w:rsidR="007C1100">
        <w:rPr>
          <w:rtl/>
          <w:lang w:bidi="fa-IR"/>
        </w:rPr>
        <w:t>ی</w:t>
      </w:r>
      <w:r>
        <w:rPr>
          <w:rtl/>
          <w:lang w:bidi="fa-IR"/>
        </w:rPr>
        <w:t>انِ مَواعِظِکَ ف</w:t>
      </w:r>
      <w:r w:rsidR="007C1100">
        <w:rPr>
          <w:rtl/>
          <w:lang w:bidi="fa-IR"/>
        </w:rPr>
        <w:t>ی</w:t>
      </w:r>
      <w:r>
        <w:rPr>
          <w:rtl/>
          <w:lang w:bidi="fa-IR"/>
        </w:rPr>
        <w:t>هِ وَاجْتَنَبَ مَعاص</w:t>
      </w:r>
      <w:r w:rsidR="007C1100">
        <w:rPr>
          <w:rtl/>
          <w:lang w:bidi="fa-IR"/>
        </w:rPr>
        <w:t>ی</w:t>
      </w:r>
      <w:r>
        <w:rPr>
          <w:rtl/>
          <w:lang w:bidi="fa-IR"/>
        </w:rPr>
        <w:t>کَ وَلا</w:t>
      </w:r>
      <w:r w:rsidR="00B64242">
        <w:rPr>
          <w:rFonts w:hint="cs"/>
          <w:rtl/>
          <w:lang w:bidi="fa-IR"/>
        </w:rPr>
        <w:t xml:space="preserve"> </w:t>
      </w:r>
      <w:r>
        <w:rPr>
          <w:rtl/>
          <w:lang w:bidi="fa-IR"/>
        </w:rPr>
        <w:t>تَطْبَعْ عِنْدَ قِرائَت</w:t>
      </w:r>
      <w:r w:rsidR="007C1100">
        <w:rPr>
          <w:rtl/>
          <w:lang w:bidi="fa-IR"/>
        </w:rPr>
        <w:t>ی</w:t>
      </w:r>
      <w:r>
        <w:rPr>
          <w:rtl/>
          <w:lang w:bidi="fa-IR"/>
        </w:rPr>
        <w:t xml:space="preserve"> عَل</w:t>
      </w:r>
      <w:r w:rsidR="007C1100">
        <w:rPr>
          <w:rtl/>
          <w:lang w:bidi="fa-IR"/>
        </w:rPr>
        <w:t>ی</w:t>
      </w:r>
      <w:r>
        <w:rPr>
          <w:rtl/>
          <w:lang w:bidi="fa-IR"/>
        </w:rPr>
        <w:t xml:space="preserve"> سَمْع</w:t>
      </w:r>
      <w:r w:rsidR="007C1100">
        <w:rPr>
          <w:rtl/>
          <w:lang w:bidi="fa-IR"/>
        </w:rPr>
        <w:t>ی</w:t>
      </w:r>
      <w:r>
        <w:rPr>
          <w:rtl/>
          <w:lang w:bidi="fa-IR"/>
        </w:rPr>
        <w:t xml:space="preserve"> وَلا تَجْعَلْ عَل</w:t>
      </w:r>
      <w:r w:rsidR="007C1100">
        <w:rPr>
          <w:rtl/>
          <w:lang w:bidi="fa-IR"/>
        </w:rPr>
        <w:t>ی</w:t>
      </w:r>
      <w:r>
        <w:rPr>
          <w:rtl/>
          <w:lang w:bidi="fa-IR"/>
        </w:rPr>
        <w:t xml:space="preserve"> بَصَر</w:t>
      </w:r>
      <w:r w:rsidR="007C1100">
        <w:rPr>
          <w:rtl/>
          <w:lang w:bidi="fa-IR"/>
        </w:rPr>
        <w:t>ی</w:t>
      </w:r>
      <w:r>
        <w:rPr>
          <w:rtl/>
          <w:lang w:bidi="fa-IR"/>
        </w:rPr>
        <w:t xml:space="preserve"> غِشاوَةً وَلا تَجْعَلْ قِرائَت</w:t>
      </w:r>
      <w:r w:rsidR="007C1100">
        <w:rPr>
          <w:rtl/>
          <w:lang w:bidi="fa-IR"/>
        </w:rPr>
        <w:t>ی</w:t>
      </w:r>
      <w:r>
        <w:rPr>
          <w:rtl/>
          <w:lang w:bidi="fa-IR"/>
        </w:rPr>
        <w:t xml:space="preserve"> قِرائَةً لا تَدَبُّرَ ف</w:t>
      </w:r>
      <w:r w:rsidR="007C1100">
        <w:rPr>
          <w:rtl/>
          <w:lang w:bidi="fa-IR"/>
        </w:rPr>
        <w:t>ی</w:t>
      </w:r>
      <w:r>
        <w:rPr>
          <w:rtl/>
          <w:lang w:bidi="fa-IR"/>
        </w:rPr>
        <w:t>ها بَلِ اجْعَلْن</w:t>
      </w:r>
      <w:r w:rsidR="007C1100">
        <w:rPr>
          <w:rtl/>
          <w:lang w:bidi="fa-IR"/>
        </w:rPr>
        <w:t>ی</w:t>
      </w:r>
      <w:r>
        <w:rPr>
          <w:rtl/>
          <w:lang w:bidi="fa-IR"/>
        </w:rPr>
        <w:t xml:space="preserve"> اتَدَبَّرُ ا</w:t>
      </w:r>
      <w:r w:rsidR="007C1100">
        <w:rPr>
          <w:rtl/>
          <w:lang w:bidi="fa-IR"/>
        </w:rPr>
        <w:t>ی</w:t>
      </w:r>
      <w:r>
        <w:rPr>
          <w:rtl/>
          <w:lang w:bidi="fa-IR"/>
        </w:rPr>
        <w:t>اتِهِ وَاحْکامَهُ آخِذاً بِشَرا</w:t>
      </w:r>
      <w:r w:rsidR="007C1100">
        <w:rPr>
          <w:rtl/>
          <w:lang w:bidi="fa-IR"/>
        </w:rPr>
        <w:t>ی</w:t>
      </w:r>
      <w:r>
        <w:rPr>
          <w:rtl/>
          <w:lang w:bidi="fa-IR"/>
        </w:rPr>
        <w:t>عِ د</w:t>
      </w:r>
      <w:r w:rsidR="007C1100">
        <w:rPr>
          <w:rtl/>
          <w:lang w:bidi="fa-IR"/>
        </w:rPr>
        <w:t>ی</w:t>
      </w:r>
      <w:r>
        <w:rPr>
          <w:rtl/>
          <w:lang w:bidi="fa-IR"/>
        </w:rPr>
        <w:t>نِکَ وَلا تَجْعَلْ نَظَر</w:t>
      </w:r>
      <w:r w:rsidR="007C1100">
        <w:rPr>
          <w:rtl/>
          <w:lang w:bidi="fa-IR"/>
        </w:rPr>
        <w:t>ی</w:t>
      </w:r>
      <w:r>
        <w:rPr>
          <w:rtl/>
          <w:lang w:bidi="fa-IR"/>
        </w:rPr>
        <w:t xml:space="preserve"> ف</w:t>
      </w:r>
      <w:r w:rsidR="007C1100">
        <w:rPr>
          <w:rtl/>
          <w:lang w:bidi="fa-IR"/>
        </w:rPr>
        <w:t>ی</w:t>
      </w:r>
      <w:r>
        <w:rPr>
          <w:rtl/>
          <w:lang w:bidi="fa-IR"/>
        </w:rPr>
        <w:t>هِ غَفْلَةً وَلا قِرائَت</w:t>
      </w:r>
      <w:r w:rsidR="007C1100">
        <w:rPr>
          <w:rtl/>
          <w:lang w:bidi="fa-IR"/>
        </w:rPr>
        <w:t>ی</w:t>
      </w:r>
      <w:r>
        <w:rPr>
          <w:rtl/>
          <w:lang w:bidi="fa-IR"/>
        </w:rPr>
        <w:t xml:space="preserve"> هَذَراً انَّکَ انْتَ الرَّؤُفُ الرَّح</w:t>
      </w:r>
      <w:r w:rsidR="007C1100">
        <w:rPr>
          <w:rtl/>
          <w:lang w:bidi="fa-IR"/>
        </w:rPr>
        <w:t>ی</w:t>
      </w:r>
      <w:r>
        <w:rPr>
          <w:rtl/>
          <w:lang w:bidi="fa-IR"/>
        </w:rPr>
        <w:t>مُ</w:t>
      </w:r>
      <w:r w:rsidR="00B713A2">
        <w:rPr>
          <w:rtl/>
          <w:lang w:bidi="fa-IR"/>
        </w:rPr>
        <w:t xml:space="preserve">. </w:t>
      </w:r>
    </w:p>
    <w:p w:rsidR="00995BE1" w:rsidRDefault="00995BE1" w:rsidP="00995BE1">
      <w:pPr>
        <w:pStyle w:val="libNormal"/>
        <w:rPr>
          <w:rtl/>
          <w:lang w:bidi="fa-IR"/>
        </w:rPr>
      </w:pPr>
      <w:r>
        <w:rPr>
          <w:rtl/>
          <w:lang w:bidi="fa-IR"/>
        </w:rPr>
        <w:t>و بعد از قرائت قرآن مج</w:t>
      </w:r>
      <w:r w:rsidR="007C1100">
        <w:rPr>
          <w:rtl/>
          <w:lang w:bidi="fa-IR"/>
        </w:rPr>
        <w:t>ی</w:t>
      </w:r>
      <w:r>
        <w:rPr>
          <w:rtl/>
          <w:lang w:bidi="fa-IR"/>
        </w:rPr>
        <w:t>د ا</w:t>
      </w:r>
      <w:r w:rsidR="007C1100">
        <w:rPr>
          <w:rtl/>
          <w:lang w:bidi="fa-IR"/>
        </w:rPr>
        <w:t>ی</w:t>
      </w:r>
      <w:r>
        <w:rPr>
          <w:rtl/>
          <w:lang w:bidi="fa-IR"/>
        </w:rPr>
        <w:t>ن دعا را م</w:t>
      </w:r>
      <w:r w:rsidR="007C1100">
        <w:rPr>
          <w:rtl/>
          <w:lang w:bidi="fa-IR"/>
        </w:rPr>
        <w:t xml:space="preserve">ی </w:t>
      </w:r>
      <w:r>
        <w:rPr>
          <w:rtl/>
          <w:lang w:bidi="fa-IR"/>
        </w:rPr>
        <w:t>خواند</w:t>
      </w:r>
      <w:r w:rsidR="00B713A2">
        <w:rPr>
          <w:rtl/>
          <w:lang w:bidi="fa-IR"/>
        </w:rPr>
        <w:t xml:space="preserve">: </w:t>
      </w:r>
    </w:p>
    <w:p w:rsidR="00995BE1" w:rsidRDefault="00995BE1" w:rsidP="00995BE1">
      <w:pPr>
        <w:pStyle w:val="libNormal"/>
        <w:rPr>
          <w:rtl/>
          <w:lang w:bidi="fa-IR"/>
        </w:rPr>
      </w:pPr>
      <w:r>
        <w:rPr>
          <w:rtl/>
          <w:lang w:bidi="fa-IR"/>
        </w:rPr>
        <w:lastRenderedPageBreak/>
        <w:t>اللهُمَّ انّ</w:t>
      </w:r>
      <w:r w:rsidR="007C1100">
        <w:rPr>
          <w:rtl/>
          <w:lang w:bidi="fa-IR"/>
        </w:rPr>
        <w:t>ی</w:t>
      </w:r>
      <w:r>
        <w:rPr>
          <w:rtl/>
          <w:lang w:bidi="fa-IR"/>
        </w:rPr>
        <w:t xml:space="preserve"> قَدْ قَرَاْتُ ما قَضَ</w:t>
      </w:r>
      <w:r w:rsidR="007C1100">
        <w:rPr>
          <w:rtl/>
          <w:lang w:bidi="fa-IR"/>
        </w:rPr>
        <w:t>ی</w:t>
      </w:r>
      <w:r>
        <w:rPr>
          <w:rtl/>
          <w:lang w:bidi="fa-IR"/>
        </w:rPr>
        <w:t>تَ مِنْ کِتابِکَ الَّذ</w:t>
      </w:r>
      <w:r w:rsidR="007C1100">
        <w:rPr>
          <w:rtl/>
          <w:lang w:bidi="fa-IR"/>
        </w:rPr>
        <w:t>ی</w:t>
      </w:r>
      <w:r>
        <w:rPr>
          <w:rtl/>
          <w:lang w:bidi="fa-IR"/>
        </w:rPr>
        <w:t xml:space="preserve"> انْزَلْتَهُ عَل</w:t>
      </w:r>
      <w:r w:rsidR="007C1100">
        <w:rPr>
          <w:rtl/>
          <w:lang w:bidi="fa-IR"/>
        </w:rPr>
        <w:t>ی</w:t>
      </w:r>
      <w:r>
        <w:rPr>
          <w:rtl/>
          <w:lang w:bidi="fa-IR"/>
        </w:rPr>
        <w:t xml:space="preserve"> نَبِ</w:t>
      </w:r>
      <w:r w:rsidR="007C1100">
        <w:rPr>
          <w:rtl/>
          <w:lang w:bidi="fa-IR"/>
        </w:rPr>
        <w:t>ی</w:t>
      </w:r>
      <w:r>
        <w:rPr>
          <w:rtl/>
          <w:lang w:bidi="fa-IR"/>
        </w:rPr>
        <w:t xml:space="preserve">کَ الصَّادِقِ </w:t>
      </w:r>
      <w:r w:rsidR="000F2690" w:rsidRPr="000F2690">
        <w:rPr>
          <w:rStyle w:val="libAlaemChar"/>
          <w:rtl/>
        </w:rPr>
        <w:t>صلى‌الله‌عليه‌وآله</w:t>
      </w:r>
      <w:r>
        <w:rPr>
          <w:rtl/>
          <w:lang w:bidi="fa-IR"/>
        </w:rPr>
        <w:t xml:space="preserve"> فَلَکَ الْحَمْدُ رَبَّنا اللهُمَّ اجْعَلْن</w:t>
      </w:r>
      <w:r w:rsidR="007C1100">
        <w:rPr>
          <w:rtl/>
          <w:lang w:bidi="fa-IR"/>
        </w:rPr>
        <w:t>ی</w:t>
      </w:r>
      <w:r>
        <w:rPr>
          <w:rtl/>
          <w:lang w:bidi="fa-IR"/>
        </w:rPr>
        <w:t xml:space="preserve"> مِمَّنْ </w:t>
      </w:r>
      <w:r w:rsidR="007C1100">
        <w:rPr>
          <w:rtl/>
          <w:lang w:bidi="fa-IR"/>
        </w:rPr>
        <w:t>ی</w:t>
      </w:r>
      <w:r>
        <w:rPr>
          <w:rtl/>
          <w:lang w:bidi="fa-IR"/>
        </w:rPr>
        <w:t>حِلُّ حَلالَهُ وَ</w:t>
      </w:r>
      <w:r w:rsidR="007C1100">
        <w:rPr>
          <w:rtl/>
          <w:lang w:bidi="fa-IR"/>
        </w:rPr>
        <w:t>ی</w:t>
      </w:r>
      <w:r>
        <w:rPr>
          <w:rtl/>
          <w:lang w:bidi="fa-IR"/>
        </w:rPr>
        <w:t>حَرِّمُ حَرامَهُ وَ</w:t>
      </w:r>
      <w:r w:rsidR="007C1100">
        <w:rPr>
          <w:rtl/>
          <w:lang w:bidi="fa-IR"/>
        </w:rPr>
        <w:t>ی</w:t>
      </w:r>
      <w:r>
        <w:rPr>
          <w:rtl/>
          <w:lang w:bidi="fa-IR"/>
        </w:rPr>
        <w:t>ؤْمِنُ بِمُحْکَمِهِ وَمُتَشابِهِهِ وَاجْعَلْهُ ل</w:t>
      </w:r>
      <w:r w:rsidR="007C1100">
        <w:rPr>
          <w:rtl/>
          <w:lang w:bidi="fa-IR"/>
        </w:rPr>
        <w:t>ی</w:t>
      </w:r>
      <w:r>
        <w:rPr>
          <w:rtl/>
          <w:lang w:bidi="fa-IR"/>
        </w:rPr>
        <w:t xml:space="preserve"> انْساً ف</w:t>
      </w:r>
      <w:r w:rsidR="007C1100">
        <w:rPr>
          <w:rtl/>
          <w:lang w:bidi="fa-IR"/>
        </w:rPr>
        <w:t>ی</w:t>
      </w:r>
      <w:r>
        <w:rPr>
          <w:rtl/>
          <w:lang w:bidi="fa-IR"/>
        </w:rPr>
        <w:t xml:space="preserve"> قَبْر</w:t>
      </w:r>
      <w:r w:rsidR="007C1100">
        <w:rPr>
          <w:rtl/>
          <w:lang w:bidi="fa-IR"/>
        </w:rPr>
        <w:t>ی</w:t>
      </w:r>
      <w:r>
        <w:rPr>
          <w:rtl/>
          <w:lang w:bidi="fa-IR"/>
        </w:rPr>
        <w:t xml:space="preserve"> وَانْساً ف</w:t>
      </w:r>
      <w:r w:rsidR="007C1100">
        <w:rPr>
          <w:rtl/>
          <w:lang w:bidi="fa-IR"/>
        </w:rPr>
        <w:t>ی</w:t>
      </w:r>
      <w:r>
        <w:rPr>
          <w:rtl/>
          <w:lang w:bidi="fa-IR"/>
        </w:rPr>
        <w:t xml:space="preserve"> حَشْر</w:t>
      </w:r>
      <w:r w:rsidR="007C1100">
        <w:rPr>
          <w:rtl/>
          <w:lang w:bidi="fa-IR"/>
        </w:rPr>
        <w:t>ی</w:t>
      </w:r>
      <w:r>
        <w:rPr>
          <w:rtl/>
          <w:lang w:bidi="fa-IR"/>
        </w:rPr>
        <w:t xml:space="preserve"> وَاجْعَلْن</w:t>
      </w:r>
      <w:r w:rsidR="007C1100">
        <w:rPr>
          <w:rtl/>
          <w:lang w:bidi="fa-IR"/>
        </w:rPr>
        <w:t>ی</w:t>
      </w:r>
      <w:r>
        <w:rPr>
          <w:rtl/>
          <w:lang w:bidi="fa-IR"/>
        </w:rPr>
        <w:t xml:space="preserve"> مِمَّنْ تُرْق</w:t>
      </w:r>
      <w:r w:rsidR="007C1100">
        <w:rPr>
          <w:rtl/>
          <w:lang w:bidi="fa-IR"/>
        </w:rPr>
        <w:t>ی</w:t>
      </w:r>
      <w:r>
        <w:rPr>
          <w:rtl/>
          <w:lang w:bidi="fa-IR"/>
        </w:rPr>
        <w:t>هِ بِکُلِّ ا</w:t>
      </w:r>
      <w:r w:rsidR="007C1100">
        <w:rPr>
          <w:rtl/>
          <w:lang w:bidi="fa-IR"/>
        </w:rPr>
        <w:t>ی</w:t>
      </w:r>
      <w:r>
        <w:rPr>
          <w:rtl/>
          <w:lang w:bidi="fa-IR"/>
        </w:rPr>
        <w:t>ةٍ قَرَاها دَرَجَةً ف</w:t>
      </w:r>
      <w:r w:rsidR="007C1100">
        <w:rPr>
          <w:rtl/>
          <w:lang w:bidi="fa-IR"/>
        </w:rPr>
        <w:t>ی</w:t>
      </w:r>
      <w:r>
        <w:rPr>
          <w:rtl/>
          <w:lang w:bidi="fa-IR"/>
        </w:rPr>
        <w:t xml:space="preserve"> اعْلا عِلِّ</w:t>
      </w:r>
      <w:r w:rsidR="007C1100">
        <w:rPr>
          <w:rtl/>
          <w:lang w:bidi="fa-IR"/>
        </w:rPr>
        <w:t>یی</w:t>
      </w:r>
      <w:r>
        <w:rPr>
          <w:rtl/>
          <w:lang w:bidi="fa-IR"/>
        </w:rPr>
        <w:t>نَ ام</w:t>
      </w:r>
      <w:r w:rsidR="007C1100">
        <w:rPr>
          <w:rtl/>
          <w:lang w:bidi="fa-IR"/>
        </w:rPr>
        <w:t>ی</w:t>
      </w:r>
      <w:r>
        <w:rPr>
          <w:rtl/>
          <w:lang w:bidi="fa-IR"/>
        </w:rPr>
        <w:t>نَ رَبَّ الْعالَم</w:t>
      </w:r>
      <w:r w:rsidR="007C1100">
        <w:rPr>
          <w:rtl/>
          <w:lang w:bidi="fa-IR"/>
        </w:rPr>
        <w:t>ی</w:t>
      </w:r>
      <w:r>
        <w:rPr>
          <w:rtl/>
          <w:lang w:bidi="fa-IR"/>
        </w:rPr>
        <w:t>نَ</w:t>
      </w:r>
      <w:r w:rsidR="00B713A2">
        <w:rPr>
          <w:rtl/>
          <w:lang w:bidi="fa-IR"/>
        </w:rPr>
        <w:t xml:space="preserve">. </w:t>
      </w:r>
    </w:p>
    <w:p w:rsidR="00995BE1" w:rsidRDefault="00995BE1" w:rsidP="00995BE1">
      <w:pPr>
        <w:pStyle w:val="libNormal"/>
        <w:rPr>
          <w:rtl/>
          <w:lang w:bidi="fa-IR"/>
        </w:rPr>
      </w:pPr>
      <w:r>
        <w:rPr>
          <w:rtl/>
          <w:lang w:bidi="fa-IR"/>
        </w:rPr>
        <w:t>2- خواندن دعا</w:t>
      </w:r>
      <w:r w:rsidR="007C1100">
        <w:rPr>
          <w:rtl/>
          <w:lang w:bidi="fa-IR"/>
        </w:rPr>
        <w:t>ی</w:t>
      </w:r>
      <w:r>
        <w:rPr>
          <w:rtl/>
          <w:lang w:bidi="fa-IR"/>
        </w:rPr>
        <w:t xml:space="preserve"> حج که حضرت صادق </w:t>
      </w:r>
      <w:r w:rsidR="00CE7556" w:rsidRPr="00CE7556">
        <w:rPr>
          <w:rStyle w:val="libAlaemChar"/>
          <w:rtl/>
        </w:rPr>
        <w:t>عليه‌السلام</w:t>
      </w:r>
      <w:r>
        <w:rPr>
          <w:rtl/>
          <w:lang w:bidi="fa-IR"/>
        </w:rPr>
        <w:t xml:space="preserve"> در ماه رمضان م</w:t>
      </w:r>
      <w:r w:rsidR="007C1100">
        <w:rPr>
          <w:rtl/>
          <w:lang w:bidi="fa-IR"/>
        </w:rPr>
        <w:t xml:space="preserve">ی </w:t>
      </w:r>
      <w:r>
        <w:rPr>
          <w:rtl/>
          <w:lang w:bidi="fa-IR"/>
        </w:rPr>
        <w:t>خواند و آن دعا ا</w:t>
      </w:r>
      <w:r w:rsidR="007C1100">
        <w:rPr>
          <w:rtl/>
          <w:lang w:bidi="fa-IR"/>
        </w:rPr>
        <w:t>ی</w:t>
      </w:r>
      <w:r>
        <w:rPr>
          <w:rtl/>
          <w:lang w:bidi="fa-IR"/>
        </w:rPr>
        <w:t>ن است</w:t>
      </w:r>
      <w:r w:rsidR="00B713A2">
        <w:rPr>
          <w:rtl/>
          <w:lang w:bidi="fa-IR"/>
        </w:rPr>
        <w:t xml:space="preserve">: </w:t>
      </w:r>
    </w:p>
    <w:p w:rsidR="007C1100" w:rsidRDefault="00995BE1" w:rsidP="00B64242">
      <w:pPr>
        <w:pStyle w:val="libNormal"/>
        <w:rPr>
          <w:rtl/>
          <w:lang w:bidi="fa-IR"/>
        </w:rPr>
      </w:pPr>
      <w:r>
        <w:rPr>
          <w:rtl/>
          <w:lang w:bidi="fa-IR"/>
        </w:rPr>
        <w:t>اللهُمَّ انّ</w:t>
      </w:r>
      <w:r w:rsidR="007C1100">
        <w:rPr>
          <w:rtl/>
          <w:lang w:bidi="fa-IR"/>
        </w:rPr>
        <w:t>ی</w:t>
      </w:r>
      <w:r>
        <w:rPr>
          <w:rtl/>
          <w:lang w:bidi="fa-IR"/>
        </w:rPr>
        <w:t xml:space="preserve"> بِکَ وَمِنْکَ اطْلُبُ حاجَت</w:t>
      </w:r>
      <w:r w:rsidR="007C1100">
        <w:rPr>
          <w:rtl/>
          <w:lang w:bidi="fa-IR"/>
        </w:rPr>
        <w:t>ی</w:t>
      </w:r>
      <w:r>
        <w:rPr>
          <w:rtl/>
          <w:lang w:bidi="fa-IR"/>
        </w:rPr>
        <w:t xml:space="preserve"> وَمَنْ طَلَبَ حاجَةً ال</w:t>
      </w:r>
      <w:r w:rsidR="007C1100">
        <w:rPr>
          <w:rtl/>
          <w:lang w:bidi="fa-IR"/>
        </w:rPr>
        <w:t>ی</w:t>
      </w:r>
      <w:r>
        <w:rPr>
          <w:rtl/>
          <w:lang w:bidi="fa-IR"/>
        </w:rPr>
        <w:t xml:space="preserve"> النَّاسِ فَانّ</w:t>
      </w:r>
      <w:r w:rsidR="007C1100">
        <w:rPr>
          <w:rtl/>
          <w:lang w:bidi="fa-IR"/>
        </w:rPr>
        <w:t>ی</w:t>
      </w:r>
      <w:r>
        <w:rPr>
          <w:rtl/>
          <w:lang w:bidi="fa-IR"/>
        </w:rPr>
        <w:t xml:space="preserve"> لا اطْلُبُ حاجَت</w:t>
      </w:r>
      <w:r w:rsidR="007C1100">
        <w:rPr>
          <w:rtl/>
          <w:lang w:bidi="fa-IR"/>
        </w:rPr>
        <w:t>ی</w:t>
      </w:r>
      <w:r>
        <w:rPr>
          <w:rtl/>
          <w:lang w:bidi="fa-IR"/>
        </w:rPr>
        <w:t xml:space="preserve"> الَّا مِنْکَ وَحْدَکَ لا شَر</w:t>
      </w:r>
      <w:r w:rsidR="007C1100">
        <w:rPr>
          <w:rtl/>
          <w:lang w:bidi="fa-IR"/>
        </w:rPr>
        <w:t>ی</w:t>
      </w:r>
      <w:r>
        <w:rPr>
          <w:rtl/>
          <w:lang w:bidi="fa-IR"/>
        </w:rPr>
        <w:t>کَ لَکَ وَاسْئَلُکَ بِفَضْلِکَ وَرِضْوانِکَ انْ تُصَلِّ</w:t>
      </w:r>
      <w:r w:rsidR="007C1100">
        <w:rPr>
          <w:rtl/>
          <w:lang w:bidi="fa-IR"/>
        </w:rPr>
        <w:t>ی</w:t>
      </w:r>
      <w:r>
        <w:rPr>
          <w:rtl/>
          <w:lang w:bidi="fa-IR"/>
        </w:rPr>
        <w:t xml:space="preserve"> عَل</w:t>
      </w:r>
      <w:r w:rsidR="007C1100">
        <w:rPr>
          <w:rtl/>
          <w:lang w:bidi="fa-IR"/>
        </w:rPr>
        <w:t>ی</w:t>
      </w:r>
      <w:r>
        <w:rPr>
          <w:rtl/>
          <w:lang w:bidi="fa-IR"/>
        </w:rPr>
        <w:t xml:space="preserve"> مُحَمَّدٍ وَاهْلِ بَ</w:t>
      </w:r>
      <w:r w:rsidR="007C1100">
        <w:rPr>
          <w:rtl/>
          <w:lang w:bidi="fa-IR"/>
        </w:rPr>
        <w:t>ی</w:t>
      </w:r>
      <w:r>
        <w:rPr>
          <w:rtl/>
          <w:lang w:bidi="fa-IR"/>
        </w:rPr>
        <w:t>تِهِ وَانْ تَجْعَلَ ل</w:t>
      </w:r>
      <w:r w:rsidR="007C1100">
        <w:rPr>
          <w:rtl/>
          <w:lang w:bidi="fa-IR"/>
        </w:rPr>
        <w:t>ی</w:t>
      </w:r>
      <w:r>
        <w:rPr>
          <w:rtl/>
          <w:lang w:bidi="fa-IR"/>
        </w:rPr>
        <w:t xml:space="preserve"> ف</w:t>
      </w:r>
      <w:r w:rsidR="007C1100">
        <w:rPr>
          <w:rtl/>
          <w:lang w:bidi="fa-IR"/>
        </w:rPr>
        <w:t>ی</w:t>
      </w:r>
      <w:r>
        <w:rPr>
          <w:rtl/>
          <w:lang w:bidi="fa-IR"/>
        </w:rPr>
        <w:t xml:space="preserve"> عام</w:t>
      </w:r>
      <w:r w:rsidR="007C1100">
        <w:rPr>
          <w:rtl/>
          <w:lang w:bidi="fa-IR"/>
        </w:rPr>
        <w:t>ی</w:t>
      </w:r>
      <w:r>
        <w:rPr>
          <w:rtl/>
          <w:lang w:bidi="fa-IR"/>
        </w:rPr>
        <w:t xml:space="preserve"> هذا ال</w:t>
      </w:r>
      <w:r w:rsidR="007C1100">
        <w:rPr>
          <w:rtl/>
          <w:lang w:bidi="fa-IR"/>
        </w:rPr>
        <w:t>ی</w:t>
      </w:r>
      <w:r>
        <w:rPr>
          <w:rtl/>
          <w:lang w:bidi="fa-IR"/>
        </w:rPr>
        <w:t xml:space="preserve"> بَ</w:t>
      </w:r>
      <w:r w:rsidR="007C1100">
        <w:rPr>
          <w:rtl/>
          <w:lang w:bidi="fa-IR"/>
        </w:rPr>
        <w:t>ی</w:t>
      </w:r>
      <w:r>
        <w:rPr>
          <w:rtl/>
          <w:lang w:bidi="fa-IR"/>
        </w:rPr>
        <w:t>تِکَ الْحَرامِ سَب</w:t>
      </w:r>
      <w:r w:rsidR="007C1100">
        <w:rPr>
          <w:rtl/>
          <w:lang w:bidi="fa-IR"/>
        </w:rPr>
        <w:t>ی</w:t>
      </w:r>
      <w:r>
        <w:rPr>
          <w:rtl/>
          <w:lang w:bidi="fa-IR"/>
        </w:rPr>
        <w:t>لًا حِجَّةً مَبْرُورَةً مُتَقبَّلَةً زاکِ</w:t>
      </w:r>
      <w:r w:rsidR="007C1100">
        <w:rPr>
          <w:rtl/>
          <w:lang w:bidi="fa-IR"/>
        </w:rPr>
        <w:t>ی</w:t>
      </w:r>
      <w:r>
        <w:rPr>
          <w:rtl/>
          <w:lang w:bidi="fa-IR"/>
        </w:rPr>
        <w:t>ةً خالِصَةً لَکَ تَقَرُّ بِها عَ</w:t>
      </w:r>
      <w:r w:rsidR="007C1100">
        <w:rPr>
          <w:rtl/>
          <w:lang w:bidi="fa-IR"/>
        </w:rPr>
        <w:t>ی</w:t>
      </w:r>
      <w:r>
        <w:rPr>
          <w:rtl/>
          <w:lang w:bidi="fa-IR"/>
        </w:rPr>
        <w:t>ن</w:t>
      </w:r>
      <w:r w:rsidR="007C1100">
        <w:rPr>
          <w:rtl/>
          <w:lang w:bidi="fa-IR"/>
        </w:rPr>
        <w:t>ی</w:t>
      </w:r>
      <w:r>
        <w:rPr>
          <w:rtl/>
          <w:lang w:bidi="fa-IR"/>
        </w:rPr>
        <w:t xml:space="preserve"> وَتَرْفَعُ بِها</w:t>
      </w:r>
      <w:r w:rsidR="00B64242">
        <w:rPr>
          <w:rFonts w:hint="cs"/>
          <w:rtl/>
          <w:lang w:bidi="fa-IR"/>
        </w:rPr>
        <w:t xml:space="preserve"> </w:t>
      </w:r>
      <w:r>
        <w:rPr>
          <w:rtl/>
          <w:lang w:bidi="fa-IR"/>
        </w:rPr>
        <w:t>دَرَجَت</w:t>
      </w:r>
      <w:r w:rsidR="007C1100">
        <w:rPr>
          <w:rtl/>
          <w:lang w:bidi="fa-IR"/>
        </w:rPr>
        <w:t>ی</w:t>
      </w:r>
      <w:r>
        <w:rPr>
          <w:rtl/>
          <w:lang w:bidi="fa-IR"/>
        </w:rPr>
        <w:t xml:space="preserve"> وَتَرْزُقَن</w:t>
      </w:r>
      <w:r w:rsidR="007C1100">
        <w:rPr>
          <w:rtl/>
          <w:lang w:bidi="fa-IR"/>
        </w:rPr>
        <w:t>ی</w:t>
      </w:r>
      <w:r>
        <w:rPr>
          <w:rtl/>
          <w:lang w:bidi="fa-IR"/>
        </w:rPr>
        <w:t xml:space="preserve"> انْ اغُضَّ بَصَر</w:t>
      </w:r>
      <w:r w:rsidR="007C1100">
        <w:rPr>
          <w:rtl/>
          <w:lang w:bidi="fa-IR"/>
        </w:rPr>
        <w:t>ی</w:t>
      </w:r>
      <w:r>
        <w:rPr>
          <w:rtl/>
          <w:lang w:bidi="fa-IR"/>
        </w:rPr>
        <w:t xml:space="preserve"> وَانْ احْفَظَ فَرْج</w:t>
      </w:r>
      <w:r w:rsidR="007C1100">
        <w:rPr>
          <w:rtl/>
          <w:lang w:bidi="fa-IR"/>
        </w:rPr>
        <w:t>ی</w:t>
      </w:r>
      <w:r>
        <w:rPr>
          <w:rtl/>
          <w:lang w:bidi="fa-IR"/>
        </w:rPr>
        <w:t xml:space="preserve"> وَانْ اکُفَّ بِها عَنْ جَم</w:t>
      </w:r>
      <w:r w:rsidR="007C1100">
        <w:rPr>
          <w:rtl/>
          <w:lang w:bidi="fa-IR"/>
        </w:rPr>
        <w:t>ی</w:t>
      </w:r>
      <w:r>
        <w:rPr>
          <w:rtl/>
          <w:lang w:bidi="fa-IR"/>
        </w:rPr>
        <w:t>عِ مَحارِمِکَ حَتّ</w:t>
      </w:r>
      <w:r w:rsidR="007C1100">
        <w:rPr>
          <w:rtl/>
          <w:lang w:bidi="fa-IR"/>
        </w:rPr>
        <w:t>ی</w:t>
      </w:r>
      <w:r>
        <w:rPr>
          <w:rtl/>
          <w:lang w:bidi="fa-IR"/>
        </w:rPr>
        <w:t xml:space="preserve"> لا</w:t>
      </w:r>
      <w:r w:rsidR="007C1100">
        <w:rPr>
          <w:rtl/>
          <w:lang w:bidi="fa-IR"/>
        </w:rPr>
        <w:t>ی</w:t>
      </w:r>
      <w:r>
        <w:rPr>
          <w:rtl/>
          <w:lang w:bidi="fa-IR"/>
        </w:rPr>
        <w:t>کُونَ شَ</w:t>
      </w:r>
      <w:r w:rsidR="007C1100">
        <w:rPr>
          <w:rtl/>
          <w:lang w:bidi="fa-IR"/>
        </w:rPr>
        <w:t xml:space="preserve">ی </w:t>
      </w:r>
      <w:r>
        <w:rPr>
          <w:rtl/>
          <w:lang w:bidi="fa-IR"/>
        </w:rPr>
        <w:t>ءٌ آثَرَ عِنْد</w:t>
      </w:r>
      <w:r w:rsidR="007C1100">
        <w:rPr>
          <w:rtl/>
          <w:lang w:bidi="fa-IR"/>
        </w:rPr>
        <w:t>ی</w:t>
      </w:r>
      <w:r>
        <w:rPr>
          <w:rtl/>
          <w:lang w:bidi="fa-IR"/>
        </w:rPr>
        <w:t xml:space="preserve"> مِنْ طاعَتِکَ وَخَشْ</w:t>
      </w:r>
      <w:r w:rsidR="007C1100">
        <w:rPr>
          <w:rtl/>
          <w:lang w:bidi="fa-IR"/>
        </w:rPr>
        <w:t>ی</w:t>
      </w:r>
      <w:r>
        <w:rPr>
          <w:rtl/>
          <w:lang w:bidi="fa-IR"/>
        </w:rPr>
        <w:t>تِکَ وَالْعَمَلِ بِما احْبَبْتَ وَالتَّرْکِ لِما کَرِهْتَ وَنَهَ</w:t>
      </w:r>
      <w:r w:rsidR="007C1100">
        <w:rPr>
          <w:rtl/>
          <w:lang w:bidi="fa-IR"/>
        </w:rPr>
        <w:t>ی</w:t>
      </w:r>
      <w:r>
        <w:rPr>
          <w:rtl/>
          <w:lang w:bidi="fa-IR"/>
        </w:rPr>
        <w:t>تَ عَنْهُ وَاجْعَلْ ذلِکَ ف</w:t>
      </w:r>
      <w:r w:rsidR="007C1100">
        <w:rPr>
          <w:rtl/>
          <w:lang w:bidi="fa-IR"/>
        </w:rPr>
        <w:t>ی</w:t>
      </w:r>
      <w:r>
        <w:rPr>
          <w:rtl/>
          <w:lang w:bidi="fa-IR"/>
        </w:rPr>
        <w:t xml:space="preserve"> </w:t>
      </w:r>
      <w:r w:rsidR="007C1100">
        <w:rPr>
          <w:rtl/>
          <w:lang w:bidi="fa-IR"/>
        </w:rPr>
        <w:t>ی</w:t>
      </w:r>
      <w:r>
        <w:rPr>
          <w:rtl/>
          <w:lang w:bidi="fa-IR"/>
        </w:rPr>
        <w:t>سْرٍ وَ</w:t>
      </w:r>
      <w:r w:rsidR="007C1100">
        <w:rPr>
          <w:rtl/>
          <w:lang w:bidi="fa-IR"/>
        </w:rPr>
        <w:t>ی</w:t>
      </w:r>
      <w:r>
        <w:rPr>
          <w:rtl/>
          <w:lang w:bidi="fa-IR"/>
        </w:rPr>
        <w:t>سارٍ وَعافِ</w:t>
      </w:r>
      <w:r w:rsidR="007C1100">
        <w:rPr>
          <w:rtl/>
          <w:lang w:bidi="fa-IR"/>
        </w:rPr>
        <w:t>ی</w:t>
      </w:r>
      <w:r>
        <w:rPr>
          <w:rtl/>
          <w:lang w:bidi="fa-IR"/>
        </w:rPr>
        <w:t>ةٍ وَما انْعَمْتَ بِهِ عَلَ</w:t>
      </w:r>
      <w:r w:rsidR="007C1100">
        <w:rPr>
          <w:rtl/>
          <w:lang w:bidi="fa-IR"/>
        </w:rPr>
        <w:t>ی</w:t>
      </w:r>
      <w:r>
        <w:rPr>
          <w:rtl/>
          <w:lang w:bidi="fa-IR"/>
        </w:rPr>
        <w:t xml:space="preserve"> وَاسْئَلُکَ انْ تَجْعَلَ وَفات</w:t>
      </w:r>
      <w:r w:rsidR="007C1100">
        <w:rPr>
          <w:rtl/>
          <w:lang w:bidi="fa-IR"/>
        </w:rPr>
        <w:t>ی</w:t>
      </w:r>
      <w:r>
        <w:rPr>
          <w:rtl/>
          <w:lang w:bidi="fa-IR"/>
        </w:rPr>
        <w:t xml:space="preserve"> قَتْلًا ف</w:t>
      </w:r>
      <w:r w:rsidR="007C1100">
        <w:rPr>
          <w:rtl/>
          <w:lang w:bidi="fa-IR"/>
        </w:rPr>
        <w:t>ی</w:t>
      </w:r>
      <w:r>
        <w:rPr>
          <w:rtl/>
          <w:lang w:bidi="fa-IR"/>
        </w:rPr>
        <w:t xml:space="preserve"> سَب</w:t>
      </w:r>
      <w:r w:rsidR="007C1100">
        <w:rPr>
          <w:rtl/>
          <w:lang w:bidi="fa-IR"/>
        </w:rPr>
        <w:t>ی</w:t>
      </w:r>
      <w:r>
        <w:rPr>
          <w:rtl/>
          <w:lang w:bidi="fa-IR"/>
        </w:rPr>
        <w:t>لِکَ تَحْتَ را</w:t>
      </w:r>
      <w:r w:rsidR="007C1100">
        <w:rPr>
          <w:rtl/>
          <w:lang w:bidi="fa-IR"/>
        </w:rPr>
        <w:t>ی</w:t>
      </w:r>
      <w:r>
        <w:rPr>
          <w:rtl/>
          <w:lang w:bidi="fa-IR"/>
        </w:rPr>
        <w:t>ةِ نَبِ</w:t>
      </w:r>
      <w:r w:rsidR="007C1100">
        <w:rPr>
          <w:rtl/>
          <w:lang w:bidi="fa-IR"/>
        </w:rPr>
        <w:t>ی</w:t>
      </w:r>
      <w:r>
        <w:rPr>
          <w:rtl/>
          <w:lang w:bidi="fa-IR"/>
        </w:rPr>
        <w:t>کَ مَعَ اوْلِ</w:t>
      </w:r>
      <w:r w:rsidR="007C1100">
        <w:rPr>
          <w:rtl/>
          <w:lang w:bidi="fa-IR"/>
        </w:rPr>
        <w:t>ی</w:t>
      </w:r>
      <w:r>
        <w:rPr>
          <w:rtl/>
          <w:lang w:bidi="fa-IR"/>
        </w:rPr>
        <w:t>آئِکَ وَاسْئَلُکَ انْ تَقْتُلَ ب</w:t>
      </w:r>
      <w:r w:rsidR="007C1100">
        <w:rPr>
          <w:rtl/>
          <w:lang w:bidi="fa-IR"/>
        </w:rPr>
        <w:t>ی</w:t>
      </w:r>
      <w:r>
        <w:rPr>
          <w:rtl/>
          <w:lang w:bidi="fa-IR"/>
        </w:rPr>
        <w:t xml:space="preserve"> اعْدآئَکَ وَاعْدآءَ رَسُولِکَ وَاسْئَلُکَ انْ تُکْرِمَن</w:t>
      </w:r>
      <w:r w:rsidR="007C1100">
        <w:rPr>
          <w:rtl/>
          <w:lang w:bidi="fa-IR"/>
        </w:rPr>
        <w:t>ی</w:t>
      </w:r>
      <w:r>
        <w:rPr>
          <w:rtl/>
          <w:lang w:bidi="fa-IR"/>
        </w:rPr>
        <w:t xml:space="preserve"> بِهَوانِ مَنْ شِئْتَ مِنْ خَلْقِکَ وَلا تُهِنّ</w:t>
      </w:r>
      <w:r w:rsidR="007C1100">
        <w:rPr>
          <w:rtl/>
          <w:lang w:bidi="fa-IR"/>
        </w:rPr>
        <w:t>ی</w:t>
      </w:r>
      <w:r>
        <w:rPr>
          <w:rtl/>
          <w:lang w:bidi="fa-IR"/>
        </w:rPr>
        <w:t xml:space="preserve"> بِکَرامَةِ احَدٍ مِنْ اوْلِ</w:t>
      </w:r>
      <w:r w:rsidR="007C1100">
        <w:rPr>
          <w:rtl/>
          <w:lang w:bidi="fa-IR"/>
        </w:rPr>
        <w:t>ی</w:t>
      </w:r>
      <w:r>
        <w:rPr>
          <w:rtl/>
          <w:lang w:bidi="fa-IR"/>
        </w:rPr>
        <w:t>آئِکَ اللهُمَّ اجْعَلْ ل</w:t>
      </w:r>
      <w:r w:rsidR="007C1100">
        <w:rPr>
          <w:rtl/>
          <w:lang w:bidi="fa-IR"/>
        </w:rPr>
        <w:t>ی</w:t>
      </w:r>
      <w:r>
        <w:rPr>
          <w:rtl/>
          <w:lang w:bidi="fa-IR"/>
        </w:rPr>
        <w:t xml:space="preserve"> مَعَ الرَّسُولِ سَب</w:t>
      </w:r>
      <w:r w:rsidR="007C1100">
        <w:rPr>
          <w:rtl/>
          <w:lang w:bidi="fa-IR"/>
        </w:rPr>
        <w:t>ی</w:t>
      </w:r>
      <w:r>
        <w:rPr>
          <w:rtl/>
          <w:lang w:bidi="fa-IR"/>
        </w:rPr>
        <w:t>لًا حَسْبِ</w:t>
      </w:r>
      <w:r w:rsidR="007C1100">
        <w:rPr>
          <w:rtl/>
          <w:lang w:bidi="fa-IR"/>
        </w:rPr>
        <w:t>ی</w:t>
      </w:r>
      <w:r>
        <w:rPr>
          <w:rtl/>
          <w:lang w:bidi="fa-IR"/>
        </w:rPr>
        <w:t xml:space="preserve"> اللَّهُ ما شآءَ اللَّهُ</w:t>
      </w:r>
      <w:r w:rsidR="00B713A2">
        <w:rPr>
          <w:rtl/>
          <w:lang w:bidi="fa-IR"/>
        </w:rPr>
        <w:t xml:space="preserve">. </w:t>
      </w:r>
    </w:p>
    <w:p w:rsidR="007C1100" w:rsidRDefault="00995BE1" w:rsidP="00995BE1">
      <w:pPr>
        <w:pStyle w:val="libNormal"/>
        <w:rPr>
          <w:rtl/>
          <w:lang w:bidi="fa-IR"/>
        </w:rPr>
      </w:pPr>
      <w:r>
        <w:rPr>
          <w:rtl/>
          <w:lang w:bidi="fa-IR"/>
        </w:rPr>
        <w:t>دعاها</w:t>
      </w:r>
      <w:r w:rsidR="007C1100">
        <w:rPr>
          <w:rtl/>
          <w:lang w:bidi="fa-IR"/>
        </w:rPr>
        <w:t>یی</w:t>
      </w:r>
      <w:r>
        <w:rPr>
          <w:rtl/>
          <w:lang w:bidi="fa-IR"/>
        </w:rPr>
        <w:t xml:space="preserve"> که پس از نمازها</w:t>
      </w:r>
      <w:r w:rsidR="007C1100">
        <w:rPr>
          <w:rtl/>
          <w:lang w:bidi="fa-IR"/>
        </w:rPr>
        <w:t>ی</w:t>
      </w:r>
      <w:r>
        <w:rPr>
          <w:rtl/>
          <w:lang w:bidi="fa-IR"/>
        </w:rPr>
        <w:t xml:space="preserve"> واجب خوانده م</w:t>
      </w:r>
      <w:r w:rsidR="007C1100">
        <w:rPr>
          <w:rtl/>
          <w:lang w:bidi="fa-IR"/>
        </w:rPr>
        <w:t xml:space="preserve">ی </w:t>
      </w:r>
      <w:r>
        <w:rPr>
          <w:rtl/>
          <w:lang w:bidi="fa-IR"/>
        </w:rPr>
        <w:t>شود</w:t>
      </w:r>
    </w:p>
    <w:p w:rsidR="00995BE1" w:rsidRDefault="00995BE1" w:rsidP="00995BE1">
      <w:pPr>
        <w:pStyle w:val="libNormal"/>
        <w:rPr>
          <w:rtl/>
          <w:lang w:bidi="fa-IR"/>
        </w:rPr>
      </w:pPr>
      <w:r>
        <w:rPr>
          <w:rtl/>
          <w:lang w:bidi="fa-IR"/>
        </w:rPr>
        <w:t>1- دعا</w:t>
      </w:r>
      <w:r w:rsidR="007C1100">
        <w:rPr>
          <w:rtl/>
          <w:lang w:bidi="fa-IR"/>
        </w:rPr>
        <w:t>یی</w:t>
      </w:r>
      <w:r>
        <w:rPr>
          <w:rtl/>
          <w:lang w:bidi="fa-IR"/>
        </w:rPr>
        <w:t xml:space="preserve"> که از امام جعفر صادق و امام موس</w:t>
      </w:r>
      <w:r w:rsidR="007C1100">
        <w:rPr>
          <w:rtl/>
          <w:lang w:bidi="fa-IR"/>
        </w:rPr>
        <w:t>ی</w:t>
      </w:r>
      <w:r>
        <w:rPr>
          <w:rtl/>
          <w:lang w:bidi="fa-IR"/>
        </w:rPr>
        <w:t xml:space="preserve"> کاظم عل</w:t>
      </w:r>
      <w:r w:rsidR="007C1100">
        <w:rPr>
          <w:rtl/>
          <w:lang w:bidi="fa-IR"/>
        </w:rPr>
        <w:t>ی</w:t>
      </w:r>
      <w:r>
        <w:rPr>
          <w:rtl/>
          <w:lang w:bidi="fa-IR"/>
        </w:rPr>
        <w:t>هما السلام روا</w:t>
      </w:r>
      <w:r w:rsidR="007C1100">
        <w:rPr>
          <w:rtl/>
          <w:lang w:bidi="fa-IR"/>
        </w:rPr>
        <w:t>ی</w:t>
      </w:r>
      <w:r>
        <w:rPr>
          <w:rtl/>
          <w:lang w:bidi="fa-IR"/>
        </w:rPr>
        <w:t>ت شده است</w:t>
      </w:r>
      <w:r w:rsidR="00B713A2">
        <w:rPr>
          <w:rtl/>
          <w:lang w:bidi="fa-IR"/>
        </w:rPr>
        <w:t xml:space="preserve">: </w:t>
      </w:r>
    </w:p>
    <w:p w:rsidR="00995BE1" w:rsidRDefault="00995BE1" w:rsidP="00D00E1D">
      <w:pPr>
        <w:pStyle w:val="libNormal"/>
        <w:rPr>
          <w:rtl/>
          <w:lang w:bidi="fa-IR"/>
        </w:rPr>
      </w:pPr>
      <w:r>
        <w:rPr>
          <w:rtl/>
          <w:lang w:bidi="fa-IR"/>
        </w:rPr>
        <w:t>اللهُمَّ ارْزُقْن</w:t>
      </w:r>
      <w:r w:rsidR="007C1100">
        <w:rPr>
          <w:rtl/>
          <w:lang w:bidi="fa-IR"/>
        </w:rPr>
        <w:t>ی</w:t>
      </w:r>
      <w:r>
        <w:rPr>
          <w:rtl/>
          <w:lang w:bidi="fa-IR"/>
        </w:rPr>
        <w:t xml:space="preserve"> حَجَّ بَ</w:t>
      </w:r>
      <w:r w:rsidR="007C1100">
        <w:rPr>
          <w:rtl/>
          <w:lang w:bidi="fa-IR"/>
        </w:rPr>
        <w:t>ی</w:t>
      </w:r>
      <w:r>
        <w:rPr>
          <w:rtl/>
          <w:lang w:bidi="fa-IR"/>
        </w:rPr>
        <w:t>تِکَ الْحَرامِ</w:t>
      </w:r>
      <w:r w:rsidR="00B713A2">
        <w:rPr>
          <w:rtl/>
          <w:lang w:bidi="fa-IR"/>
        </w:rPr>
        <w:t xml:space="preserve">، </w:t>
      </w:r>
      <w:r>
        <w:rPr>
          <w:rtl/>
          <w:lang w:bidi="fa-IR"/>
        </w:rPr>
        <w:t>ف</w:t>
      </w:r>
      <w:r w:rsidR="007C1100">
        <w:rPr>
          <w:rtl/>
          <w:lang w:bidi="fa-IR"/>
        </w:rPr>
        <w:t>ی</w:t>
      </w:r>
      <w:r>
        <w:rPr>
          <w:rtl/>
          <w:lang w:bidi="fa-IR"/>
        </w:rPr>
        <w:t xml:space="preserve"> عام</w:t>
      </w:r>
      <w:r w:rsidR="007C1100">
        <w:rPr>
          <w:rtl/>
          <w:lang w:bidi="fa-IR"/>
        </w:rPr>
        <w:t>ی</w:t>
      </w:r>
      <w:r>
        <w:rPr>
          <w:rtl/>
          <w:lang w:bidi="fa-IR"/>
        </w:rPr>
        <w:t xml:space="preserve"> هذا وَف</w:t>
      </w:r>
      <w:r w:rsidR="007C1100">
        <w:rPr>
          <w:rtl/>
          <w:lang w:bidi="fa-IR"/>
        </w:rPr>
        <w:t>ی</w:t>
      </w:r>
      <w:r>
        <w:rPr>
          <w:rtl/>
          <w:lang w:bidi="fa-IR"/>
        </w:rPr>
        <w:t xml:space="preserve"> کُلِّ عامٍ</w:t>
      </w:r>
      <w:r w:rsidR="00B713A2">
        <w:rPr>
          <w:rtl/>
          <w:lang w:bidi="fa-IR"/>
        </w:rPr>
        <w:t xml:space="preserve">، </w:t>
      </w:r>
      <w:r>
        <w:rPr>
          <w:rtl/>
          <w:lang w:bidi="fa-IR"/>
        </w:rPr>
        <w:t>ما ابْقَ</w:t>
      </w:r>
      <w:r w:rsidR="007C1100">
        <w:rPr>
          <w:rtl/>
          <w:lang w:bidi="fa-IR"/>
        </w:rPr>
        <w:t>ی</w:t>
      </w:r>
      <w:r>
        <w:rPr>
          <w:rtl/>
          <w:lang w:bidi="fa-IR"/>
        </w:rPr>
        <w:t>تَن</w:t>
      </w:r>
      <w:r w:rsidR="007C1100">
        <w:rPr>
          <w:rtl/>
          <w:lang w:bidi="fa-IR"/>
        </w:rPr>
        <w:t>ی</w:t>
      </w:r>
      <w:r>
        <w:rPr>
          <w:rtl/>
          <w:lang w:bidi="fa-IR"/>
        </w:rPr>
        <w:t xml:space="preserve"> ف</w:t>
      </w:r>
      <w:r w:rsidR="007C1100">
        <w:rPr>
          <w:rtl/>
          <w:lang w:bidi="fa-IR"/>
        </w:rPr>
        <w:t>ی</w:t>
      </w:r>
      <w:r>
        <w:rPr>
          <w:rtl/>
          <w:lang w:bidi="fa-IR"/>
        </w:rPr>
        <w:t xml:space="preserve"> </w:t>
      </w:r>
      <w:r w:rsidR="007C1100">
        <w:rPr>
          <w:rtl/>
          <w:lang w:bidi="fa-IR"/>
        </w:rPr>
        <w:t>ی</w:t>
      </w:r>
      <w:r>
        <w:rPr>
          <w:rtl/>
          <w:lang w:bidi="fa-IR"/>
        </w:rPr>
        <w:t>سْرٍ مِنْکَ وَعافِ</w:t>
      </w:r>
      <w:r w:rsidR="007C1100">
        <w:rPr>
          <w:rtl/>
          <w:lang w:bidi="fa-IR"/>
        </w:rPr>
        <w:t>ی</w:t>
      </w:r>
      <w:r>
        <w:rPr>
          <w:rtl/>
          <w:lang w:bidi="fa-IR"/>
        </w:rPr>
        <w:t>ةٍ وَسَعَةِ رِزْقٍ وَلا تُخْلِن</w:t>
      </w:r>
      <w:r w:rsidR="007C1100">
        <w:rPr>
          <w:rtl/>
          <w:lang w:bidi="fa-IR"/>
        </w:rPr>
        <w:t>ی</w:t>
      </w:r>
      <w:r>
        <w:rPr>
          <w:rtl/>
          <w:lang w:bidi="fa-IR"/>
        </w:rPr>
        <w:t xml:space="preserve"> مِنْ تِلْکَ الْمواقِفِ الْکَر</w:t>
      </w:r>
      <w:r w:rsidR="007C1100">
        <w:rPr>
          <w:rtl/>
          <w:lang w:bidi="fa-IR"/>
        </w:rPr>
        <w:t>ی</w:t>
      </w:r>
      <w:r>
        <w:rPr>
          <w:rtl/>
          <w:lang w:bidi="fa-IR"/>
        </w:rPr>
        <w:t>مَةِ وَالْمَشاهِدِ الشَّر</w:t>
      </w:r>
      <w:r w:rsidR="007C1100">
        <w:rPr>
          <w:rtl/>
          <w:lang w:bidi="fa-IR"/>
        </w:rPr>
        <w:t>ی</w:t>
      </w:r>
      <w:r>
        <w:rPr>
          <w:rtl/>
          <w:lang w:bidi="fa-IR"/>
        </w:rPr>
        <w:t xml:space="preserve">فَةِ </w:t>
      </w:r>
      <w:r>
        <w:rPr>
          <w:rtl/>
          <w:lang w:bidi="fa-IR"/>
        </w:rPr>
        <w:lastRenderedPageBreak/>
        <w:t>وَزِ</w:t>
      </w:r>
      <w:r w:rsidR="007C1100">
        <w:rPr>
          <w:rtl/>
          <w:lang w:bidi="fa-IR"/>
        </w:rPr>
        <w:t>ی</w:t>
      </w:r>
      <w:r>
        <w:rPr>
          <w:rtl/>
          <w:lang w:bidi="fa-IR"/>
        </w:rPr>
        <w:t>ارَةِ قَبْرِ نَبِ</w:t>
      </w:r>
      <w:r w:rsidR="007C1100">
        <w:rPr>
          <w:rtl/>
          <w:lang w:bidi="fa-IR"/>
        </w:rPr>
        <w:t>ی</w:t>
      </w:r>
      <w:r>
        <w:rPr>
          <w:rtl/>
          <w:lang w:bidi="fa-IR"/>
        </w:rPr>
        <w:t>کَ صَلَواتُکَ عَلَ</w:t>
      </w:r>
      <w:r w:rsidR="007C1100">
        <w:rPr>
          <w:rtl/>
          <w:lang w:bidi="fa-IR"/>
        </w:rPr>
        <w:t>ی</w:t>
      </w:r>
      <w:r>
        <w:rPr>
          <w:rtl/>
          <w:lang w:bidi="fa-IR"/>
        </w:rPr>
        <w:t>هِ وَ الِهِ وَف</w:t>
      </w:r>
      <w:r w:rsidR="007C1100">
        <w:rPr>
          <w:rtl/>
          <w:lang w:bidi="fa-IR"/>
        </w:rPr>
        <w:t>ی</w:t>
      </w:r>
      <w:r>
        <w:rPr>
          <w:rtl/>
          <w:lang w:bidi="fa-IR"/>
        </w:rPr>
        <w:t xml:space="preserve"> جَم</w:t>
      </w:r>
      <w:r w:rsidR="007C1100">
        <w:rPr>
          <w:rtl/>
          <w:lang w:bidi="fa-IR"/>
        </w:rPr>
        <w:t>ی</w:t>
      </w:r>
      <w:r>
        <w:rPr>
          <w:rtl/>
          <w:lang w:bidi="fa-IR"/>
        </w:rPr>
        <w:t>عِ حَوائِجِ الدُّنْ</w:t>
      </w:r>
      <w:r w:rsidR="007C1100">
        <w:rPr>
          <w:rtl/>
          <w:lang w:bidi="fa-IR"/>
        </w:rPr>
        <w:t>ی</w:t>
      </w:r>
      <w:r>
        <w:rPr>
          <w:rtl/>
          <w:lang w:bidi="fa-IR"/>
        </w:rPr>
        <w:t>ا وَالأخِرَةِ فَکُنْ ل</w:t>
      </w:r>
      <w:r w:rsidR="007C1100">
        <w:rPr>
          <w:rtl/>
          <w:lang w:bidi="fa-IR"/>
        </w:rPr>
        <w:t>ی</w:t>
      </w:r>
      <w:r>
        <w:rPr>
          <w:rtl/>
          <w:lang w:bidi="fa-IR"/>
        </w:rPr>
        <w:t xml:space="preserve"> اللهُمَّ انّ</w:t>
      </w:r>
      <w:r w:rsidR="007C1100">
        <w:rPr>
          <w:rtl/>
          <w:lang w:bidi="fa-IR"/>
        </w:rPr>
        <w:t>ی</w:t>
      </w:r>
      <w:r>
        <w:rPr>
          <w:rtl/>
          <w:lang w:bidi="fa-IR"/>
        </w:rPr>
        <w:t xml:space="preserve"> اسْئَلُکَ ف</w:t>
      </w:r>
      <w:r w:rsidR="007C1100">
        <w:rPr>
          <w:rtl/>
          <w:lang w:bidi="fa-IR"/>
        </w:rPr>
        <w:t>ی</w:t>
      </w:r>
      <w:r>
        <w:rPr>
          <w:rtl/>
          <w:lang w:bidi="fa-IR"/>
        </w:rPr>
        <w:t>ما تَقْض</w:t>
      </w:r>
      <w:r w:rsidR="007C1100">
        <w:rPr>
          <w:rtl/>
          <w:lang w:bidi="fa-IR"/>
        </w:rPr>
        <w:t>ی</w:t>
      </w:r>
      <w:r>
        <w:rPr>
          <w:rtl/>
          <w:lang w:bidi="fa-IR"/>
        </w:rPr>
        <w:t xml:space="preserve"> وَتُقَدِّرُ مِنَ الأَمْرِ الْمَحْتُومِ ف</w:t>
      </w:r>
      <w:r w:rsidR="007C1100">
        <w:rPr>
          <w:rtl/>
          <w:lang w:bidi="fa-IR"/>
        </w:rPr>
        <w:t>ی</w:t>
      </w:r>
      <w:r>
        <w:rPr>
          <w:rtl/>
          <w:lang w:bidi="fa-IR"/>
        </w:rPr>
        <w:t xml:space="preserve"> لَ</w:t>
      </w:r>
      <w:r w:rsidR="007C1100">
        <w:rPr>
          <w:rtl/>
          <w:lang w:bidi="fa-IR"/>
        </w:rPr>
        <w:t>ی</w:t>
      </w:r>
      <w:r>
        <w:rPr>
          <w:rtl/>
          <w:lang w:bidi="fa-IR"/>
        </w:rPr>
        <w:t>لَةِ الْقَدْرِ مِنَ الْقَضآءِ الَّذ</w:t>
      </w:r>
      <w:r w:rsidR="007C1100">
        <w:rPr>
          <w:rtl/>
          <w:lang w:bidi="fa-IR"/>
        </w:rPr>
        <w:t>ی</w:t>
      </w:r>
      <w:r>
        <w:rPr>
          <w:rtl/>
          <w:lang w:bidi="fa-IR"/>
        </w:rPr>
        <w:t xml:space="preserve"> لا </w:t>
      </w:r>
      <w:r w:rsidR="007C1100">
        <w:rPr>
          <w:rtl/>
          <w:lang w:bidi="fa-IR"/>
        </w:rPr>
        <w:t>ی</w:t>
      </w:r>
      <w:r>
        <w:rPr>
          <w:rtl/>
          <w:lang w:bidi="fa-IR"/>
        </w:rPr>
        <w:t xml:space="preserve">رَدُّ وَلا </w:t>
      </w:r>
      <w:r w:rsidR="007C1100">
        <w:rPr>
          <w:rtl/>
          <w:lang w:bidi="fa-IR"/>
        </w:rPr>
        <w:t>ی</w:t>
      </w:r>
      <w:r>
        <w:rPr>
          <w:rtl/>
          <w:lang w:bidi="fa-IR"/>
        </w:rPr>
        <w:t>بَدَّلُ انْ تَکْتُبَن</w:t>
      </w:r>
      <w:r w:rsidR="007C1100">
        <w:rPr>
          <w:rtl/>
          <w:lang w:bidi="fa-IR"/>
        </w:rPr>
        <w:t>ی</w:t>
      </w:r>
      <w:r>
        <w:rPr>
          <w:rtl/>
          <w:lang w:bidi="fa-IR"/>
        </w:rPr>
        <w:t xml:space="preserve"> مِنْ</w:t>
      </w:r>
      <w:r w:rsidR="00D00E1D">
        <w:rPr>
          <w:rFonts w:hint="cs"/>
          <w:rtl/>
          <w:lang w:bidi="fa-IR"/>
        </w:rPr>
        <w:t xml:space="preserve"> </w:t>
      </w:r>
      <w:r>
        <w:rPr>
          <w:rtl/>
          <w:lang w:bidi="fa-IR"/>
        </w:rPr>
        <w:t>حُجَّاجِ بَ</w:t>
      </w:r>
      <w:r w:rsidR="007C1100">
        <w:rPr>
          <w:rtl/>
          <w:lang w:bidi="fa-IR"/>
        </w:rPr>
        <w:t>ی</w:t>
      </w:r>
      <w:r>
        <w:rPr>
          <w:rtl/>
          <w:lang w:bidi="fa-IR"/>
        </w:rPr>
        <w:t>تِکَ الْحَرامِ</w:t>
      </w:r>
      <w:r w:rsidR="00B713A2">
        <w:rPr>
          <w:rtl/>
          <w:lang w:bidi="fa-IR"/>
        </w:rPr>
        <w:t xml:space="preserve">، </w:t>
      </w:r>
      <w:r>
        <w:rPr>
          <w:rtl/>
          <w:lang w:bidi="fa-IR"/>
        </w:rPr>
        <w:t>الْمَبْرُورِ حَجُّهُمُ</w:t>
      </w:r>
      <w:r w:rsidR="00B713A2">
        <w:rPr>
          <w:rtl/>
          <w:lang w:bidi="fa-IR"/>
        </w:rPr>
        <w:t xml:space="preserve">، </w:t>
      </w:r>
      <w:r>
        <w:rPr>
          <w:rtl/>
          <w:lang w:bidi="fa-IR"/>
        </w:rPr>
        <w:t>الْمَشْکُورِ سَعْ</w:t>
      </w:r>
      <w:r w:rsidR="007C1100">
        <w:rPr>
          <w:rtl/>
          <w:lang w:bidi="fa-IR"/>
        </w:rPr>
        <w:t>ی</w:t>
      </w:r>
      <w:r>
        <w:rPr>
          <w:rtl/>
          <w:lang w:bidi="fa-IR"/>
        </w:rPr>
        <w:t>هُمُ</w:t>
      </w:r>
      <w:r w:rsidR="00B713A2">
        <w:rPr>
          <w:rtl/>
          <w:lang w:bidi="fa-IR"/>
        </w:rPr>
        <w:t xml:space="preserve">، </w:t>
      </w:r>
      <w:r>
        <w:rPr>
          <w:rtl/>
          <w:lang w:bidi="fa-IR"/>
        </w:rPr>
        <w:t>الْمَغْفُورِ ذُنُوبُهُمُ</w:t>
      </w:r>
      <w:r w:rsidR="00B713A2">
        <w:rPr>
          <w:rtl/>
          <w:lang w:bidi="fa-IR"/>
        </w:rPr>
        <w:t xml:space="preserve">، </w:t>
      </w:r>
      <w:r>
        <w:rPr>
          <w:rtl/>
          <w:lang w:bidi="fa-IR"/>
        </w:rPr>
        <w:t>الْمُکَفَّرِ عَنْهُمْ سَ</w:t>
      </w:r>
      <w:r w:rsidR="007C1100">
        <w:rPr>
          <w:rtl/>
          <w:lang w:bidi="fa-IR"/>
        </w:rPr>
        <w:t>ی</w:t>
      </w:r>
      <w:r>
        <w:rPr>
          <w:rtl/>
          <w:lang w:bidi="fa-IR"/>
        </w:rPr>
        <w:t>ئاتُهُمْ وَاجْعَلْ ف</w:t>
      </w:r>
      <w:r w:rsidR="007C1100">
        <w:rPr>
          <w:rtl/>
          <w:lang w:bidi="fa-IR"/>
        </w:rPr>
        <w:t>ی</w:t>
      </w:r>
      <w:r>
        <w:rPr>
          <w:rtl/>
          <w:lang w:bidi="fa-IR"/>
        </w:rPr>
        <w:t>ما تَقْض</w:t>
      </w:r>
      <w:r w:rsidR="007C1100">
        <w:rPr>
          <w:rtl/>
          <w:lang w:bidi="fa-IR"/>
        </w:rPr>
        <w:t>ی</w:t>
      </w:r>
      <w:r>
        <w:rPr>
          <w:rtl/>
          <w:lang w:bidi="fa-IR"/>
        </w:rPr>
        <w:t xml:space="preserve"> وَتُقَدِّرُ انْ تُط</w:t>
      </w:r>
      <w:r w:rsidR="007C1100">
        <w:rPr>
          <w:rtl/>
          <w:lang w:bidi="fa-IR"/>
        </w:rPr>
        <w:t>ی</w:t>
      </w:r>
      <w:r>
        <w:rPr>
          <w:rtl/>
          <w:lang w:bidi="fa-IR"/>
        </w:rPr>
        <w:t>لَ عُمْر</w:t>
      </w:r>
      <w:r w:rsidR="007C1100">
        <w:rPr>
          <w:rtl/>
          <w:lang w:bidi="fa-IR"/>
        </w:rPr>
        <w:t>ی</w:t>
      </w:r>
      <w:r>
        <w:rPr>
          <w:rtl/>
          <w:lang w:bidi="fa-IR"/>
        </w:rPr>
        <w:t xml:space="preserve"> وَتُوَسِّعَ عَلَ</w:t>
      </w:r>
      <w:r w:rsidR="007C1100">
        <w:rPr>
          <w:rtl/>
          <w:lang w:bidi="fa-IR"/>
        </w:rPr>
        <w:t>ی</w:t>
      </w:r>
      <w:r>
        <w:rPr>
          <w:rtl/>
          <w:lang w:bidi="fa-IR"/>
        </w:rPr>
        <w:t xml:space="preserve"> رِزْق</w:t>
      </w:r>
      <w:r w:rsidR="007C1100">
        <w:rPr>
          <w:rtl/>
          <w:lang w:bidi="fa-IR"/>
        </w:rPr>
        <w:t>ی</w:t>
      </w:r>
      <w:r>
        <w:rPr>
          <w:rtl/>
          <w:lang w:bidi="fa-IR"/>
        </w:rPr>
        <w:t xml:space="preserve"> وَتُؤدِّ</w:t>
      </w:r>
      <w:r w:rsidR="007C1100">
        <w:rPr>
          <w:rtl/>
          <w:lang w:bidi="fa-IR"/>
        </w:rPr>
        <w:t>ی</w:t>
      </w:r>
      <w:r>
        <w:rPr>
          <w:rtl/>
          <w:lang w:bidi="fa-IR"/>
        </w:rPr>
        <w:t xml:space="preserve"> عَنّ</w:t>
      </w:r>
      <w:r w:rsidR="007C1100">
        <w:rPr>
          <w:rtl/>
          <w:lang w:bidi="fa-IR"/>
        </w:rPr>
        <w:t>ی</w:t>
      </w:r>
      <w:r>
        <w:rPr>
          <w:rtl/>
          <w:lang w:bidi="fa-IR"/>
        </w:rPr>
        <w:t xml:space="preserve"> امانَت</w:t>
      </w:r>
      <w:r w:rsidR="007C1100">
        <w:rPr>
          <w:rtl/>
          <w:lang w:bidi="fa-IR"/>
        </w:rPr>
        <w:t>ی</w:t>
      </w:r>
      <w:r>
        <w:rPr>
          <w:rtl/>
          <w:lang w:bidi="fa-IR"/>
        </w:rPr>
        <w:t xml:space="preserve"> وَدَ</w:t>
      </w:r>
      <w:r w:rsidR="007C1100">
        <w:rPr>
          <w:rtl/>
          <w:lang w:bidi="fa-IR"/>
        </w:rPr>
        <w:t>ی</w:t>
      </w:r>
      <w:r>
        <w:rPr>
          <w:rtl/>
          <w:lang w:bidi="fa-IR"/>
        </w:rPr>
        <w:t>ن</w:t>
      </w:r>
      <w:r w:rsidR="007C1100">
        <w:rPr>
          <w:rtl/>
          <w:lang w:bidi="fa-IR"/>
        </w:rPr>
        <w:t>ی</w:t>
      </w:r>
      <w:r>
        <w:rPr>
          <w:rtl/>
          <w:lang w:bidi="fa-IR"/>
        </w:rPr>
        <w:t xml:space="preserve"> آم</w:t>
      </w:r>
      <w:r w:rsidR="007C1100">
        <w:rPr>
          <w:rtl/>
          <w:lang w:bidi="fa-IR"/>
        </w:rPr>
        <w:t>ی</w:t>
      </w:r>
      <w:r>
        <w:rPr>
          <w:rtl/>
          <w:lang w:bidi="fa-IR"/>
        </w:rPr>
        <w:t>نَ رَبَّ الْعالَم</w:t>
      </w:r>
      <w:r w:rsidR="007C1100">
        <w:rPr>
          <w:rtl/>
          <w:lang w:bidi="fa-IR"/>
        </w:rPr>
        <w:t>ی</w:t>
      </w:r>
      <w:r>
        <w:rPr>
          <w:rtl/>
          <w:lang w:bidi="fa-IR"/>
        </w:rPr>
        <w:t>نَ</w:t>
      </w:r>
      <w:r w:rsidR="00B713A2">
        <w:rPr>
          <w:rtl/>
          <w:lang w:bidi="fa-IR"/>
        </w:rPr>
        <w:t xml:space="preserve">. </w:t>
      </w:r>
    </w:p>
    <w:p w:rsidR="00995BE1" w:rsidRDefault="00995BE1" w:rsidP="00995BE1">
      <w:pPr>
        <w:pStyle w:val="libNormal"/>
        <w:rPr>
          <w:rtl/>
          <w:lang w:bidi="fa-IR"/>
        </w:rPr>
      </w:pPr>
      <w:r>
        <w:rPr>
          <w:rtl/>
          <w:lang w:bidi="fa-IR"/>
        </w:rPr>
        <w:t>2- دعا</w:t>
      </w:r>
      <w:r w:rsidR="007C1100">
        <w:rPr>
          <w:rtl/>
          <w:lang w:bidi="fa-IR"/>
        </w:rPr>
        <w:t>ی</w:t>
      </w:r>
      <w:r>
        <w:rPr>
          <w:rtl/>
          <w:lang w:bidi="fa-IR"/>
        </w:rPr>
        <w:t xml:space="preserve"> معروف</w:t>
      </w:r>
      <w:r w:rsidR="00B713A2">
        <w:rPr>
          <w:rtl/>
          <w:lang w:bidi="fa-IR"/>
        </w:rPr>
        <w:t xml:space="preserve">: </w:t>
      </w:r>
    </w:p>
    <w:p w:rsidR="00995BE1" w:rsidRDefault="007C1100" w:rsidP="00995BE1">
      <w:pPr>
        <w:pStyle w:val="libNormal"/>
        <w:rPr>
          <w:rtl/>
          <w:lang w:bidi="fa-IR"/>
        </w:rPr>
      </w:pPr>
      <w:r>
        <w:rPr>
          <w:rtl/>
          <w:lang w:bidi="fa-IR"/>
        </w:rPr>
        <w:t>ی</w:t>
      </w:r>
      <w:r w:rsidR="00995BE1">
        <w:rPr>
          <w:rtl/>
          <w:lang w:bidi="fa-IR"/>
        </w:rPr>
        <w:t>ا عَلِ</w:t>
      </w:r>
      <w:r>
        <w:rPr>
          <w:rtl/>
          <w:lang w:bidi="fa-IR"/>
        </w:rPr>
        <w:t>ی</w:t>
      </w:r>
      <w:r w:rsidR="00995BE1">
        <w:rPr>
          <w:rtl/>
          <w:lang w:bidi="fa-IR"/>
        </w:rPr>
        <w:t xml:space="preserve"> </w:t>
      </w:r>
      <w:r>
        <w:rPr>
          <w:rtl/>
          <w:lang w:bidi="fa-IR"/>
        </w:rPr>
        <w:t>ی</w:t>
      </w:r>
      <w:r w:rsidR="00995BE1">
        <w:rPr>
          <w:rtl/>
          <w:lang w:bidi="fa-IR"/>
        </w:rPr>
        <w:t>ا عَظ</w:t>
      </w:r>
      <w:r>
        <w:rPr>
          <w:rtl/>
          <w:lang w:bidi="fa-IR"/>
        </w:rPr>
        <w:t>ی</w:t>
      </w:r>
      <w:r w:rsidR="00995BE1">
        <w:rPr>
          <w:rtl/>
          <w:lang w:bidi="fa-IR"/>
        </w:rPr>
        <w:t xml:space="preserve">مُ </w:t>
      </w:r>
      <w:r>
        <w:rPr>
          <w:rtl/>
          <w:lang w:bidi="fa-IR"/>
        </w:rPr>
        <w:t>ی</w:t>
      </w:r>
      <w:r w:rsidR="00995BE1">
        <w:rPr>
          <w:rtl/>
          <w:lang w:bidi="fa-IR"/>
        </w:rPr>
        <w:t xml:space="preserve">ا غَفُورُ </w:t>
      </w:r>
      <w:r>
        <w:rPr>
          <w:rtl/>
          <w:lang w:bidi="fa-IR"/>
        </w:rPr>
        <w:t>ی</w:t>
      </w:r>
      <w:r w:rsidR="00995BE1">
        <w:rPr>
          <w:rtl/>
          <w:lang w:bidi="fa-IR"/>
        </w:rPr>
        <w:t>ا رَح</w:t>
      </w:r>
      <w:r>
        <w:rPr>
          <w:rtl/>
          <w:lang w:bidi="fa-IR"/>
        </w:rPr>
        <w:t>ی</w:t>
      </w:r>
      <w:r w:rsidR="00995BE1">
        <w:rPr>
          <w:rtl/>
          <w:lang w:bidi="fa-IR"/>
        </w:rPr>
        <w:t>مُ انْتَ الرَّبُّ الْعَظ</w:t>
      </w:r>
      <w:r>
        <w:rPr>
          <w:rtl/>
          <w:lang w:bidi="fa-IR"/>
        </w:rPr>
        <w:t>ی</w:t>
      </w:r>
      <w:r w:rsidR="00995BE1">
        <w:rPr>
          <w:rtl/>
          <w:lang w:bidi="fa-IR"/>
        </w:rPr>
        <w:t>مُ الَّذ</w:t>
      </w:r>
      <w:r>
        <w:rPr>
          <w:rtl/>
          <w:lang w:bidi="fa-IR"/>
        </w:rPr>
        <w:t>ی</w:t>
      </w:r>
      <w:r w:rsidR="00995BE1">
        <w:rPr>
          <w:rtl/>
          <w:lang w:bidi="fa-IR"/>
        </w:rPr>
        <w:t xml:space="preserve"> لَ</w:t>
      </w:r>
      <w:r>
        <w:rPr>
          <w:rtl/>
          <w:lang w:bidi="fa-IR"/>
        </w:rPr>
        <w:t>ی</w:t>
      </w:r>
      <w:r w:rsidR="00995BE1">
        <w:rPr>
          <w:rtl/>
          <w:lang w:bidi="fa-IR"/>
        </w:rPr>
        <w:t>سَ کَمِثْلِهِ شَ</w:t>
      </w:r>
      <w:r>
        <w:rPr>
          <w:rtl/>
          <w:lang w:bidi="fa-IR"/>
        </w:rPr>
        <w:t xml:space="preserve">ی </w:t>
      </w:r>
      <w:r w:rsidR="00995BE1">
        <w:rPr>
          <w:rtl/>
          <w:lang w:bidi="fa-IR"/>
        </w:rPr>
        <w:t>ءٌ وَهُوَ السَّم</w:t>
      </w:r>
      <w:r>
        <w:rPr>
          <w:rtl/>
          <w:lang w:bidi="fa-IR"/>
        </w:rPr>
        <w:t>ی</w:t>
      </w:r>
      <w:r w:rsidR="00995BE1">
        <w:rPr>
          <w:rtl/>
          <w:lang w:bidi="fa-IR"/>
        </w:rPr>
        <w:t>عُ الْبَص</w:t>
      </w:r>
      <w:r>
        <w:rPr>
          <w:rtl/>
          <w:lang w:bidi="fa-IR"/>
        </w:rPr>
        <w:t>ی</w:t>
      </w:r>
      <w:r w:rsidR="00995BE1">
        <w:rPr>
          <w:rtl/>
          <w:lang w:bidi="fa-IR"/>
        </w:rPr>
        <w:t>رُ وَهذا شَهْرٌ عَظَّمْتَهُ وَکَرَّمْتَهُ وَشَرَّفْتَهُ وَفَضَّلْتَهُ عَلَ</w:t>
      </w:r>
      <w:r>
        <w:rPr>
          <w:rtl/>
          <w:lang w:bidi="fa-IR"/>
        </w:rPr>
        <w:t>ی</w:t>
      </w:r>
      <w:r w:rsidR="00995BE1">
        <w:rPr>
          <w:rtl/>
          <w:lang w:bidi="fa-IR"/>
        </w:rPr>
        <w:t xml:space="preserve"> الشُّهُورِ وَهُوَ الشَّهْرُ الَّذ</w:t>
      </w:r>
      <w:r>
        <w:rPr>
          <w:rtl/>
          <w:lang w:bidi="fa-IR"/>
        </w:rPr>
        <w:t>ی</w:t>
      </w:r>
      <w:r w:rsidR="00995BE1">
        <w:rPr>
          <w:rtl/>
          <w:lang w:bidi="fa-IR"/>
        </w:rPr>
        <w:t xml:space="preserve"> فَرَضْتَ صِ</w:t>
      </w:r>
      <w:r>
        <w:rPr>
          <w:rtl/>
          <w:lang w:bidi="fa-IR"/>
        </w:rPr>
        <w:t>ی</w:t>
      </w:r>
      <w:r w:rsidR="00995BE1">
        <w:rPr>
          <w:rtl/>
          <w:lang w:bidi="fa-IR"/>
        </w:rPr>
        <w:t>امَهُ عَلَ</w:t>
      </w:r>
      <w:r>
        <w:rPr>
          <w:rtl/>
          <w:lang w:bidi="fa-IR"/>
        </w:rPr>
        <w:t>ی</w:t>
      </w:r>
      <w:r w:rsidR="00995BE1">
        <w:rPr>
          <w:rtl/>
          <w:lang w:bidi="fa-IR"/>
        </w:rPr>
        <w:t xml:space="preserve"> وَهُوَ شَهْرُ رَمَضانَ الَّذ</w:t>
      </w:r>
      <w:r>
        <w:rPr>
          <w:rtl/>
          <w:lang w:bidi="fa-IR"/>
        </w:rPr>
        <w:t>ی</w:t>
      </w:r>
      <w:r w:rsidR="00995BE1">
        <w:rPr>
          <w:rtl/>
          <w:lang w:bidi="fa-IR"/>
        </w:rPr>
        <w:t xml:space="preserve"> انْزَلْتَ ف</w:t>
      </w:r>
      <w:r>
        <w:rPr>
          <w:rtl/>
          <w:lang w:bidi="fa-IR"/>
        </w:rPr>
        <w:t>ی</w:t>
      </w:r>
      <w:r w:rsidR="00995BE1">
        <w:rPr>
          <w:rtl/>
          <w:lang w:bidi="fa-IR"/>
        </w:rPr>
        <w:t>هِ الْقُرْآنَ هُد</w:t>
      </w:r>
      <w:r>
        <w:rPr>
          <w:rtl/>
          <w:lang w:bidi="fa-IR"/>
        </w:rPr>
        <w:t>ی</w:t>
      </w:r>
      <w:r w:rsidR="00995BE1">
        <w:rPr>
          <w:rtl/>
          <w:lang w:bidi="fa-IR"/>
        </w:rPr>
        <w:t xml:space="preserve"> لِلنَّاسِ وَبَ</w:t>
      </w:r>
      <w:r>
        <w:rPr>
          <w:rtl/>
          <w:lang w:bidi="fa-IR"/>
        </w:rPr>
        <w:t>ی</w:t>
      </w:r>
      <w:r w:rsidR="00995BE1">
        <w:rPr>
          <w:rtl/>
          <w:lang w:bidi="fa-IR"/>
        </w:rPr>
        <w:t>ناتٍ مِنَ الْهُد</w:t>
      </w:r>
      <w:r>
        <w:rPr>
          <w:rtl/>
          <w:lang w:bidi="fa-IR"/>
        </w:rPr>
        <w:t>ی</w:t>
      </w:r>
      <w:r w:rsidR="00995BE1">
        <w:rPr>
          <w:rtl/>
          <w:lang w:bidi="fa-IR"/>
        </w:rPr>
        <w:t xml:space="preserve"> وَالْفُرْقانِ وَجَعَلْتَ ف</w:t>
      </w:r>
      <w:r>
        <w:rPr>
          <w:rtl/>
          <w:lang w:bidi="fa-IR"/>
        </w:rPr>
        <w:t>ی</w:t>
      </w:r>
      <w:r w:rsidR="00995BE1">
        <w:rPr>
          <w:rtl/>
          <w:lang w:bidi="fa-IR"/>
        </w:rPr>
        <w:t>هِ لَ</w:t>
      </w:r>
      <w:r>
        <w:rPr>
          <w:rtl/>
          <w:lang w:bidi="fa-IR"/>
        </w:rPr>
        <w:t>ی</w:t>
      </w:r>
      <w:r w:rsidR="00995BE1">
        <w:rPr>
          <w:rtl/>
          <w:lang w:bidi="fa-IR"/>
        </w:rPr>
        <w:t>لَةَ الْقَدْرِ وَجَعَلْتَها خَ</w:t>
      </w:r>
      <w:r>
        <w:rPr>
          <w:rtl/>
          <w:lang w:bidi="fa-IR"/>
        </w:rPr>
        <w:t>ی</w:t>
      </w:r>
      <w:r w:rsidR="00995BE1">
        <w:rPr>
          <w:rtl/>
          <w:lang w:bidi="fa-IR"/>
        </w:rPr>
        <w:t>راً مِنْ الْفِ شَهْرٍ فَ</w:t>
      </w:r>
      <w:r>
        <w:rPr>
          <w:rtl/>
          <w:lang w:bidi="fa-IR"/>
        </w:rPr>
        <w:t>ی</w:t>
      </w:r>
      <w:r w:rsidR="00995BE1">
        <w:rPr>
          <w:rtl/>
          <w:lang w:bidi="fa-IR"/>
        </w:rPr>
        <w:t xml:space="preserve">ا ذَالْمَنِّ وَلا </w:t>
      </w:r>
      <w:r>
        <w:rPr>
          <w:rtl/>
          <w:lang w:bidi="fa-IR"/>
        </w:rPr>
        <w:t>ی</w:t>
      </w:r>
      <w:r w:rsidR="00995BE1">
        <w:rPr>
          <w:rtl/>
          <w:lang w:bidi="fa-IR"/>
        </w:rPr>
        <w:t>مَنُّ عَلَ</w:t>
      </w:r>
      <w:r>
        <w:rPr>
          <w:rtl/>
          <w:lang w:bidi="fa-IR"/>
        </w:rPr>
        <w:t>ی</w:t>
      </w:r>
      <w:r w:rsidR="00995BE1">
        <w:rPr>
          <w:rtl/>
          <w:lang w:bidi="fa-IR"/>
        </w:rPr>
        <w:t>کَ مُنَّ عَلَ</w:t>
      </w:r>
      <w:r>
        <w:rPr>
          <w:rtl/>
          <w:lang w:bidi="fa-IR"/>
        </w:rPr>
        <w:t>ی</w:t>
      </w:r>
      <w:r w:rsidR="00995BE1">
        <w:rPr>
          <w:rtl/>
          <w:lang w:bidi="fa-IR"/>
        </w:rPr>
        <w:t xml:space="preserve"> بِفَکاکِ رَقَبَت</w:t>
      </w:r>
      <w:r>
        <w:rPr>
          <w:rtl/>
          <w:lang w:bidi="fa-IR"/>
        </w:rPr>
        <w:t>ی</w:t>
      </w:r>
      <w:r w:rsidR="00995BE1">
        <w:rPr>
          <w:rtl/>
          <w:lang w:bidi="fa-IR"/>
        </w:rPr>
        <w:t xml:space="preserve"> مِنَ النَّارِ ف</w:t>
      </w:r>
      <w:r>
        <w:rPr>
          <w:rtl/>
          <w:lang w:bidi="fa-IR"/>
        </w:rPr>
        <w:t>ی</w:t>
      </w:r>
      <w:r w:rsidR="00995BE1">
        <w:rPr>
          <w:rtl/>
          <w:lang w:bidi="fa-IR"/>
        </w:rPr>
        <w:t>مَنْ تَمُنُّ عَلَ</w:t>
      </w:r>
      <w:r>
        <w:rPr>
          <w:rtl/>
          <w:lang w:bidi="fa-IR"/>
        </w:rPr>
        <w:t>ی</w:t>
      </w:r>
      <w:r w:rsidR="00995BE1">
        <w:rPr>
          <w:rtl/>
          <w:lang w:bidi="fa-IR"/>
        </w:rPr>
        <w:t>هِ وَادْخِلْنِ</w:t>
      </w:r>
      <w:r>
        <w:rPr>
          <w:rtl/>
          <w:lang w:bidi="fa-IR"/>
        </w:rPr>
        <w:t>ی</w:t>
      </w:r>
      <w:r w:rsidR="00995BE1">
        <w:rPr>
          <w:rtl/>
          <w:lang w:bidi="fa-IR"/>
        </w:rPr>
        <w:t xml:space="preserve"> الْجَنَّةَ بِرَحْمَتِکَ </w:t>
      </w:r>
      <w:r>
        <w:rPr>
          <w:rtl/>
          <w:lang w:bidi="fa-IR"/>
        </w:rPr>
        <w:t>ی</w:t>
      </w:r>
      <w:r w:rsidR="00995BE1">
        <w:rPr>
          <w:rtl/>
          <w:lang w:bidi="fa-IR"/>
        </w:rPr>
        <w:t>ا ارْحَمَ الرَّاحِم</w:t>
      </w:r>
      <w:r>
        <w:rPr>
          <w:rtl/>
          <w:lang w:bidi="fa-IR"/>
        </w:rPr>
        <w:t>ی</w:t>
      </w:r>
      <w:r w:rsidR="00995BE1">
        <w:rPr>
          <w:rtl/>
          <w:lang w:bidi="fa-IR"/>
        </w:rPr>
        <w:t>نَ</w:t>
      </w:r>
      <w:r w:rsidR="00B713A2">
        <w:rPr>
          <w:rtl/>
          <w:lang w:bidi="fa-IR"/>
        </w:rPr>
        <w:t xml:space="preserve">. </w:t>
      </w:r>
    </w:p>
    <w:p w:rsidR="00995BE1" w:rsidRDefault="00995BE1" w:rsidP="00995BE1">
      <w:pPr>
        <w:pStyle w:val="libNormal"/>
        <w:rPr>
          <w:rtl/>
          <w:lang w:bidi="fa-IR"/>
        </w:rPr>
      </w:pPr>
      <w:r>
        <w:rPr>
          <w:rtl/>
          <w:lang w:bidi="fa-IR"/>
        </w:rPr>
        <w:t>3- دعا</w:t>
      </w:r>
      <w:r w:rsidR="007C1100">
        <w:rPr>
          <w:rtl/>
          <w:lang w:bidi="fa-IR"/>
        </w:rPr>
        <w:t>یی</w:t>
      </w:r>
      <w:r>
        <w:rPr>
          <w:rtl/>
          <w:lang w:bidi="fa-IR"/>
        </w:rPr>
        <w:t xml:space="preserve"> که از حضرت رسول </w:t>
      </w:r>
      <w:r w:rsidR="000F2690" w:rsidRPr="000F2690">
        <w:rPr>
          <w:rStyle w:val="libAlaemChar"/>
          <w:rtl/>
        </w:rPr>
        <w:t>صلى‌الله‌عليه‌وآله</w:t>
      </w:r>
      <w:r>
        <w:rPr>
          <w:rtl/>
          <w:lang w:bidi="fa-IR"/>
        </w:rPr>
        <w:t xml:space="preserve"> روا</w:t>
      </w:r>
      <w:r w:rsidR="007C1100">
        <w:rPr>
          <w:rtl/>
          <w:lang w:bidi="fa-IR"/>
        </w:rPr>
        <w:t>ی</w:t>
      </w:r>
      <w:r>
        <w:rPr>
          <w:rtl/>
          <w:lang w:bidi="fa-IR"/>
        </w:rPr>
        <w:t>ت شده است</w:t>
      </w:r>
      <w:r w:rsidR="00B713A2">
        <w:rPr>
          <w:rtl/>
          <w:lang w:bidi="fa-IR"/>
        </w:rPr>
        <w:t xml:space="preserve">: </w:t>
      </w:r>
    </w:p>
    <w:p w:rsidR="007C1100" w:rsidRDefault="00995BE1" w:rsidP="00D00E1D">
      <w:pPr>
        <w:pStyle w:val="libNormal"/>
        <w:rPr>
          <w:rtl/>
          <w:lang w:bidi="fa-IR"/>
        </w:rPr>
      </w:pPr>
      <w:r>
        <w:rPr>
          <w:rtl/>
          <w:lang w:bidi="fa-IR"/>
        </w:rPr>
        <w:t>اللهُمَّ ادْخِلْ عَل</w:t>
      </w:r>
      <w:r w:rsidR="007C1100">
        <w:rPr>
          <w:rtl/>
          <w:lang w:bidi="fa-IR"/>
        </w:rPr>
        <w:t>ی</w:t>
      </w:r>
      <w:r>
        <w:rPr>
          <w:rtl/>
          <w:lang w:bidi="fa-IR"/>
        </w:rPr>
        <w:t xml:space="preserve"> اهْلِ الْقُبُورِ السُّرُورَ اللَّهُمَّ اغْنِ کُلَّ فَق</w:t>
      </w:r>
      <w:r w:rsidR="007C1100">
        <w:rPr>
          <w:rtl/>
          <w:lang w:bidi="fa-IR"/>
        </w:rPr>
        <w:t>ی</w:t>
      </w:r>
      <w:r>
        <w:rPr>
          <w:rtl/>
          <w:lang w:bidi="fa-IR"/>
        </w:rPr>
        <w:t>رٍ اللهُمَّ اشْبِعْ کُلَّ جا</w:t>
      </w:r>
      <w:r w:rsidR="007C1100">
        <w:rPr>
          <w:rtl/>
          <w:lang w:bidi="fa-IR"/>
        </w:rPr>
        <w:t>ی</w:t>
      </w:r>
      <w:r>
        <w:rPr>
          <w:rtl/>
          <w:lang w:bidi="fa-IR"/>
        </w:rPr>
        <w:t>عٍ اللهُمَّ اکْسُ کُلَّ عُرْ</w:t>
      </w:r>
      <w:r w:rsidR="007C1100">
        <w:rPr>
          <w:rtl/>
          <w:lang w:bidi="fa-IR"/>
        </w:rPr>
        <w:t>ی</w:t>
      </w:r>
      <w:r>
        <w:rPr>
          <w:rtl/>
          <w:lang w:bidi="fa-IR"/>
        </w:rPr>
        <w:t>انٍ اللهُمَّ اقْضِ دَ</w:t>
      </w:r>
      <w:r w:rsidR="007C1100">
        <w:rPr>
          <w:rtl/>
          <w:lang w:bidi="fa-IR"/>
        </w:rPr>
        <w:t>ی</w:t>
      </w:r>
      <w:r>
        <w:rPr>
          <w:rtl/>
          <w:lang w:bidi="fa-IR"/>
        </w:rPr>
        <w:t>نَ کُلِّ مَد</w:t>
      </w:r>
      <w:r w:rsidR="007C1100">
        <w:rPr>
          <w:rtl/>
          <w:lang w:bidi="fa-IR"/>
        </w:rPr>
        <w:t>ی</w:t>
      </w:r>
      <w:r>
        <w:rPr>
          <w:rtl/>
          <w:lang w:bidi="fa-IR"/>
        </w:rPr>
        <w:t>نٍ اللهُمَّ فَرِّجْ عَنْ کُلِّ مَکْرُوبٍ اللهُمَّ رُدَّ کُلَّ غَر</w:t>
      </w:r>
      <w:r w:rsidR="007C1100">
        <w:rPr>
          <w:rtl/>
          <w:lang w:bidi="fa-IR"/>
        </w:rPr>
        <w:t>ی</w:t>
      </w:r>
      <w:r>
        <w:rPr>
          <w:rtl/>
          <w:lang w:bidi="fa-IR"/>
        </w:rPr>
        <w:t>بٍ اللهُمَّ فُکَّ کُلَّ اس</w:t>
      </w:r>
      <w:r w:rsidR="007C1100">
        <w:rPr>
          <w:rtl/>
          <w:lang w:bidi="fa-IR"/>
        </w:rPr>
        <w:t>ی</w:t>
      </w:r>
      <w:r>
        <w:rPr>
          <w:rtl/>
          <w:lang w:bidi="fa-IR"/>
        </w:rPr>
        <w:t>رٍ اللهُمَّ اصْلِحْ کُلَّ فاسِدٍ مِنْ امُورِ</w:t>
      </w:r>
      <w:r w:rsidR="00D00E1D">
        <w:rPr>
          <w:rFonts w:hint="cs"/>
          <w:rtl/>
          <w:lang w:bidi="fa-IR"/>
        </w:rPr>
        <w:t xml:space="preserve"> </w:t>
      </w:r>
      <w:r>
        <w:rPr>
          <w:rtl/>
          <w:lang w:bidi="fa-IR"/>
        </w:rPr>
        <w:t>الْمُسْلِم</w:t>
      </w:r>
      <w:r w:rsidR="007C1100">
        <w:rPr>
          <w:rtl/>
          <w:lang w:bidi="fa-IR"/>
        </w:rPr>
        <w:t>ی</w:t>
      </w:r>
      <w:r>
        <w:rPr>
          <w:rtl/>
          <w:lang w:bidi="fa-IR"/>
        </w:rPr>
        <w:t>نَ اللهُمَّ اشْفِ کُلَّ مَر</w:t>
      </w:r>
      <w:r w:rsidR="007C1100">
        <w:rPr>
          <w:rtl/>
          <w:lang w:bidi="fa-IR"/>
        </w:rPr>
        <w:t>ی</w:t>
      </w:r>
      <w:r>
        <w:rPr>
          <w:rtl/>
          <w:lang w:bidi="fa-IR"/>
        </w:rPr>
        <w:t>ضٍ اللهُمَّ سُدَّ فَقْرَنا بِغِناکَ اللهُمَّ غَ</w:t>
      </w:r>
      <w:r w:rsidR="007C1100">
        <w:rPr>
          <w:rtl/>
          <w:lang w:bidi="fa-IR"/>
        </w:rPr>
        <w:t>ی</w:t>
      </w:r>
      <w:r>
        <w:rPr>
          <w:rtl/>
          <w:lang w:bidi="fa-IR"/>
        </w:rPr>
        <w:t>رْ سُوءَ حالِنا بِحُسْنِ حالِکَ اللهُمَّ اقْضِ عَنَّا الدَّ</w:t>
      </w:r>
      <w:r w:rsidR="007C1100">
        <w:rPr>
          <w:rtl/>
          <w:lang w:bidi="fa-IR"/>
        </w:rPr>
        <w:t>ی</w:t>
      </w:r>
      <w:r>
        <w:rPr>
          <w:rtl/>
          <w:lang w:bidi="fa-IR"/>
        </w:rPr>
        <w:t>نَ وَاغْنِنا مِنَ الْفَقْرِ انَّکَ عَل</w:t>
      </w:r>
      <w:r w:rsidR="007C1100">
        <w:rPr>
          <w:rtl/>
          <w:lang w:bidi="fa-IR"/>
        </w:rPr>
        <w:t>ی</w:t>
      </w:r>
      <w:r>
        <w:rPr>
          <w:rtl/>
          <w:lang w:bidi="fa-IR"/>
        </w:rPr>
        <w:t xml:space="preserve"> کُلِّشَ</w:t>
      </w:r>
      <w:r w:rsidR="007C1100">
        <w:rPr>
          <w:rtl/>
          <w:lang w:bidi="fa-IR"/>
        </w:rPr>
        <w:t xml:space="preserve">ی </w:t>
      </w:r>
      <w:r>
        <w:rPr>
          <w:rtl/>
          <w:lang w:bidi="fa-IR"/>
        </w:rPr>
        <w:t>ءٍ قَد</w:t>
      </w:r>
      <w:r w:rsidR="007C1100">
        <w:rPr>
          <w:rtl/>
          <w:lang w:bidi="fa-IR"/>
        </w:rPr>
        <w:t>ی</w:t>
      </w:r>
      <w:r>
        <w:rPr>
          <w:rtl/>
          <w:lang w:bidi="fa-IR"/>
        </w:rPr>
        <w:t>رٌ</w:t>
      </w:r>
      <w:r w:rsidR="00B713A2">
        <w:rPr>
          <w:rtl/>
          <w:lang w:bidi="fa-IR"/>
        </w:rPr>
        <w:t xml:space="preserve">. </w:t>
      </w:r>
    </w:p>
    <w:p w:rsidR="007C1100" w:rsidRDefault="008A74FB" w:rsidP="00D00E1D">
      <w:pPr>
        <w:pStyle w:val="Heading2"/>
        <w:rPr>
          <w:rtl/>
          <w:lang w:bidi="fa-IR"/>
        </w:rPr>
      </w:pPr>
      <w:bookmarkStart w:id="106" w:name="_Toc424376056"/>
      <w:r>
        <w:rPr>
          <w:rtl/>
          <w:lang w:bidi="fa-IR"/>
        </w:rPr>
        <w:t>اعمال شبها</w:t>
      </w:r>
      <w:r w:rsidR="007C1100">
        <w:rPr>
          <w:rtl/>
          <w:lang w:bidi="fa-IR"/>
        </w:rPr>
        <w:t>ی</w:t>
      </w:r>
      <w:r>
        <w:rPr>
          <w:rtl/>
          <w:lang w:bidi="fa-IR"/>
        </w:rPr>
        <w:t xml:space="preserve"> ماه رمضان</w:t>
      </w:r>
      <w:bookmarkEnd w:id="106"/>
      <w:r w:rsidR="007C1100">
        <w:rPr>
          <w:rtl/>
          <w:lang w:bidi="fa-IR"/>
        </w:rPr>
        <w:t xml:space="preserve"> </w:t>
      </w:r>
    </w:p>
    <w:p w:rsidR="007C1100" w:rsidRDefault="00995BE1" w:rsidP="00995BE1">
      <w:pPr>
        <w:pStyle w:val="libNormal"/>
        <w:rPr>
          <w:rtl/>
          <w:lang w:bidi="fa-IR"/>
        </w:rPr>
      </w:pPr>
      <w:r>
        <w:rPr>
          <w:rtl/>
          <w:lang w:bidi="fa-IR"/>
        </w:rPr>
        <w:t>اعمال مشترک شبها</w:t>
      </w:r>
      <w:r w:rsidR="007C1100">
        <w:rPr>
          <w:rtl/>
          <w:lang w:bidi="fa-IR"/>
        </w:rPr>
        <w:t>ی</w:t>
      </w:r>
      <w:r>
        <w:rPr>
          <w:rtl/>
          <w:lang w:bidi="fa-IR"/>
        </w:rPr>
        <w:t xml:space="preserve"> ماه رمضان</w:t>
      </w:r>
      <w:r w:rsidR="00B713A2">
        <w:rPr>
          <w:rtl/>
          <w:lang w:bidi="fa-IR"/>
        </w:rPr>
        <w:t xml:space="preserve">: </w:t>
      </w:r>
    </w:p>
    <w:p w:rsidR="00995BE1" w:rsidRDefault="00995BE1" w:rsidP="00995BE1">
      <w:pPr>
        <w:pStyle w:val="libNormal"/>
        <w:rPr>
          <w:rtl/>
          <w:lang w:bidi="fa-IR"/>
        </w:rPr>
      </w:pPr>
      <w:r>
        <w:rPr>
          <w:rtl/>
          <w:lang w:bidi="fa-IR"/>
        </w:rPr>
        <w:t>1- آنکه افطار کردن با چ</w:t>
      </w:r>
      <w:r w:rsidR="007C1100">
        <w:rPr>
          <w:rtl/>
          <w:lang w:bidi="fa-IR"/>
        </w:rPr>
        <w:t>ی</w:t>
      </w:r>
      <w:r>
        <w:rPr>
          <w:rtl/>
          <w:lang w:bidi="fa-IR"/>
        </w:rPr>
        <w:t>ز پاک</w:t>
      </w:r>
      <w:r w:rsidR="007C1100">
        <w:rPr>
          <w:rtl/>
          <w:lang w:bidi="fa-IR"/>
        </w:rPr>
        <w:t>ی</w:t>
      </w:r>
      <w:r>
        <w:rPr>
          <w:rtl/>
          <w:lang w:bidi="fa-IR"/>
        </w:rPr>
        <w:t>زه از حرام و شُبهات و بهتر آنست که به خرما</w:t>
      </w:r>
      <w:r w:rsidR="007C1100">
        <w:rPr>
          <w:rtl/>
          <w:lang w:bidi="fa-IR"/>
        </w:rPr>
        <w:t>ی</w:t>
      </w:r>
      <w:r>
        <w:rPr>
          <w:rtl/>
          <w:lang w:bidi="fa-IR"/>
        </w:rPr>
        <w:t xml:space="preserve"> حلال افطار کند تا ثواب نمازش چهارصد برابر گردد و به خرما و آب و </w:t>
      </w:r>
      <w:r>
        <w:rPr>
          <w:rtl/>
          <w:lang w:bidi="fa-IR"/>
        </w:rPr>
        <w:lastRenderedPageBreak/>
        <w:t>به رطب و به ش</w:t>
      </w:r>
      <w:r w:rsidR="007C1100">
        <w:rPr>
          <w:rtl/>
          <w:lang w:bidi="fa-IR"/>
        </w:rPr>
        <w:t>ی</w:t>
      </w:r>
      <w:r>
        <w:rPr>
          <w:rtl/>
          <w:lang w:bidi="fa-IR"/>
        </w:rPr>
        <w:t>ر و به حلوا و به نبات و به آب گرم به هر کدام که افطار کند ن</w:t>
      </w:r>
      <w:r w:rsidR="007C1100">
        <w:rPr>
          <w:rtl/>
          <w:lang w:bidi="fa-IR"/>
        </w:rPr>
        <w:t>ی</w:t>
      </w:r>
      <w:r>
        <w:rPr>
          <w:rtl/>
          <w:lang w:bidi="fa-IR"/>
        </w:rPr>
        <w:t>ز خوبست</w:t>
      </w:r>
      <w:r w:rsidR="00B713A2">
        <w:rPr>
          <w:rtl/>
          <w:lang w:bidi="fa-IR"/>
        </w:rPr>
        <w:t xml:space="preserve">. </w:t>
      </w:r>
    </w:p>
    <w:p w:rsidR="00995BE1" w:rsidRDefault="00995BE1" w:rsidP="00995BE1">
      <w:pPr>
        <w:pStyle w:val="libNormal"/>
        <w:rPr>
          <w:rtl/>
          <w:lang w:bidi="fa-IR"/>
        </w:rPr>
      </w:pPr>
      <w:r>
        <w:rPr>
          <w:rtl/>
          <w:lang w:bidi="fa-IR"/>
        </w:rPr>
        <w:t>2- در وقت افطار دعاها</w:t>
      </w:r>
      <w:r w:rsidR="007C1100">
        <w:rPr>
          <w:rtl/>
          <w:lang w:bidi="fa-IR"/>
        </w:rPr>
        <w:t>یی</w:t>
      </w:r>
      <w:r>
        <w:rPr>
          <w:rtl/>
          <w:lang w:bidi="fa-IR"/>
        </w:rPr>
        <w:t xml:space="preserve"> که از معصوم</w:t>
      </w:r>
      <w:r w:rsidR="007C1100">
        <w:rPr>
          <w:rtl/>
          <w:lang w:bidi="fa-IR"/>
        </w:rPr>
        <w:t>ی</w:t>
      </w:r>
      <w:r>
        <w:rPr>
          <w:rtl/>
          <w:lang w:bidi="fa-IR"/>
        </w:rPr>
        <w:t>ن عل</w:t>
      </w:r>
      <w:r w:rsidR="007C1100">
        <w:rPr>
          <w:rtl/>
          <w:lang w:bidi="fa-IR"/>
        </w:rPr>
        <w:t>ی</w:t>
      </w:r>
      <w:r>
        <w:rPr>
          <w:rtl/>
          <w:lang w:bidi="fa-IR"/>
        </w:rPr>
        <w:t>هم السلام رس</w:t>
      </w:r>
      <w:r w:rsidR="007C1100">
        <w:rPr>
          <w:rtl/>
          <w:lang w:bidi="fa-IR"/>
        </w:rPr>
        <w:t>ی</w:t>
      </w:r>
      <w:r>
        <w:rPr>
          <w:rtl/>
          <w:lang w:bidi="fa-IR"/>
        </w:rPr>
        <w:t>ده است بخواند و ازجمله آنهاست ا</w:t>
      </w:r>
      <w:r w:rsidR="007C1100">
        <w:rPr>
          <w:rtl/>
          <w:lang w:bidi="fa-IR"/>
        </w:rPr>
        <w:t>ی</w:t>
      </w:r>
      <w:r>
        <w:rPr>
          <w:rtl/>
          <w:lang w:bidi="fa-IR"/>
        </w:rPr>
        <w:t>ن دعا</w:t>
      </w:r>
      <w:r w:rsidR="00B713A2">
        <w:rPr>
          <w:rtl/>
          <w:lang w:bidi="fa-IR"/>
        </w:rPr>
        <w:t xml:space="preserve">: </w:t>
      </w:r>
    </w:p>
    <w:p w:rsidR="00995BE1" w:rsidRDefault="00995BE1" w:rsidP="00995BE1">
      <w:pPr>
        <w:pStyle w:val="libNormal"/>
        <w:rPr>
          <w:rtl/>
          <w:lang w:bidi="fa-IR"/>
        </w:rPr>
      </w:pPr>
      <w:r>
        <w:rPr>
          <w:rtl/>
          <w:lang w:bidi="fa-IR"/>
        </w:rPr>
        <w:t>اللهُمَّ لَکَ صُمْتُ وَعَل</w:t>
      </w:r>
      <w:r w:rsidR="007C1100">
        <w:rPr>
          <w:rtl/>
          <w:lang w:bidi="fa-IR"/>
        </w:rPr>
        <w:t>ی</w:t>
      </w:r>
      <w:r>
        <w:rPr>
          <w:rtl/>
          <w:lang w:bidi="fa-IR"/>
        </w:rPr>
        <w:t xml:space="preserve"> رِزْقِکَ افْطَرْتُ وَعَلَ</w:t>
      </w:r>
      <w:r w:rsidR="007C1100">
        <w:rPr>
          <w:rtl/>
          <w:lang w:bidi="fa-IR"/>
        </w:rPr>
        <w:t>ی</w:t>
      </w:r>
      <w:r>
        <w:rPr>
          <w:rtl/>
          <w:lang w:bidi="fa-IR"/>
        </w:rPr>
        <w:t>کَ تَوَکَّلْتُ</w:t>
      </w:r>
      <w:r w:rsidR="00B713A2">
        <w:rPr>
          <w:rtl/>
          <w:lang w:bidi="fa-IR"/>
        </w:rPr>
        <w:t xml:space="preserve">. </w:t>
      </w:r>
    </w:p>
    <w:p w:rsidR="00995BE1" w:rsidRDefault="00995BE1" w:rsidP="00995BE1">
      <w:pPr>
        <w:pStyle w:val="libNormal"/>
        <w:rPr>
          <w:rtl/>
          <w:lang w:bidi="fa-IR"/>
        </w:rPr>
      </w:pPr>
      <w:r>
        <w:rPr>
          <w:rtl/>
          <w:lang w:bidi="fa-IR"/>
        </w:rPr>
        <w:t>تا خدا عطا کند به او ثواب هر کس</w:t>
      </w:r>
      <w:r w:rsidR="007C1100">
        <w:rPr>
          <w:rtl/>
          <w:lang w:bidi="fa-IR"/>
        </w:rPr>
        <w:t>ی</w:t>
      </w:r>
      <w:r>
        <w:rPr>
          <w:rtl/>
          <w:lang w:bidi="fa-IR"/>
        </w:rPr>
        <w:t xml:space="preserve"> را که در ا</w:t>
      </w:r>
      <w:r w:rsidR="007C1100">
        <w:rPr>
          <w:rtl/>
          <w:lang w:bidi="fa-IR"/>
        </w:rPr>
        <w:t>ی</w:t>
      </w:r>
      <w:r>
        <w:rPr>
          <w:rtl/>
          <w:lang w:bidi="fa-IR"/>
        </w:rPr>
        <w:t>ن روز روزه داشته و روا</w:t>
      </w:r>
      <w:r w:rsidR="007C1100">
        <w:rPr>
          <w:rtl/>
          <w:lang w:bidi="fa-IR"/>
        </w:rPr>
        <w:t>ی</w:t>
      </w:r>
      <w:r>
        <w:rPr>
          <w:rtl/>
          <w:lang w:bidi="fa-IR"/>
        </w:rPr>
        <w:t>ت شده که حضرت ام</w:t>
      </w:r>
      <w:r w:rsidR="007C1100">
        <w:rPr>
          <w:rtl/>
          <w:lang w:bidi="fa-IR"/>
        </w:rPr>
        <w:t>ی</w:t>
      </w:r>
      <w:r>
        <w:rPr>
          <w:rtl/>
          <w:lang w:bidi="fa-IR"/>
        </w:rPr>
        <w:t>رالمؤمن</w:t>
      </w:r>
      <w:r w:rsidR="007C1100">
        <w:rPr>
          <w:rtl/>
          <w:lang w:bidi="fa-IR"/>
        </w:rPr>
        <w:t>ی</w:t>
      </w:r>
      <w:r>
        <w:rPr>
          <w:rtl/>
          <w:lang w:bidi="fa-IR"/>
        </w:rPr>
        <w:t xml:space="preserve">ن </w:t>
      </w:r>
      <w:r w:rsidR="00CE7556" w:rsidRPr="00CE7556">
        <w:rPr>
          <w:rStyle w:val="libAlaemChar"/>
          <w:rtl/>
        </w:rPr>
        <w:t>عليه‌السلام</w:t>
      </w:r>
      <w:r>
        <w:rPr>
          <w:rtl/>
          <w:lang w:bidi="fa-IR"/>
        </w:rPr>
        <w:t xml:space="preserve"> هرگاه م</w:t>
      </w:r>
      <w:r w:rsidR="007C1100">
        <w:rPr>
          <w:rtl/>
          <w:lang w:bidi="fa-IR"/>
        </w:rPr>
        <w:t xml:space="preserve">ی </w:t>
      </w:r>
      <w:r>
        <w:rPr>
          <w:rtl/>
          <w:lang w:bidi="fa-IR"/>
        </w:rPr>
        <w:t>خواست افطار کند م</w:t>
      </w:r>
      <w:r w:rsidR="007C1100">
        <w:rPr>
          <w:rtl/>
          <w:lang w:bidi="fa-IR"/>
        </w:rPr>
        <w:t xml:space="preserve">ی </w:t>
      </w:r>
      <w:r>
        <w:rPr>
          <w:rtl/>
          <w:lang w:bidi="fa-IR"/>
        </w:rPr>
        <w:t>گفت</w:t>
      </w:r>
      <w:r w:rsidR="00B713A2">
        <w:rPr>
          <w:rtl/>
          <w:lang w:bidi="fa-IR"/>
        </w:rPr>
        <w:t xml:space="preserve">: </w:t>
      </w:r>
    </w:p>
    <w:p w:rsidR="00995BE1" w:rsidRDefault="00995BE1" w:rsidP="00995BE1">
      <w:pPr>
        <w:pStyle w:val="libNormal"/>
        <w:rPr>
          <w:rtl/>
          <w:lang w:bidi="fa-IR"/>
        </w:rPr>
      </w:pPr>
      <w:r>
        <w:rPr>
          <w:rtl/>
          <w:lang w:bidi="fa-IR"/>
        </w:rPr>
        <w:t>بِسْمِ اللَّهِ اللهُمَّ لَکَ صُمْنا وَعَل</w:t>
      </w:r>
      <w:r w:rsidR="007C1100">
        <w:rPr>
          <w:rtl/>
          <w:lang w:bidi="fa-IR"/>
        </w:rPr>
        <w:t>ی</w:t>
      </w:r>
      <w:r>
        <w:rPr>
          <w:rtl/>
          <w:lang w:bidi="fa-IR"/>
        </w:rPr>
        <w:t xml:space="preserve"> رِزْقِکَ افْطَرْنا فَتَقَبَّلْ مِنَّا انَّکَ انْتَ السَّم</w:t>
      </w:r>
      <w:r w:rsidR="007C1100">
        <w:rPr>
          <w:rtl/>
          <w:lang w:bidi="fa-IR"/>
        </w:rPr>
        <w:t>ی</w:t>
      </w:r>
      <w:r>
        <w:rPr>
          <w:rtl/>
          <w:lang w:bidi="fa-IR"/>
        </w:rPr>
        <w:t>عُ الْعَل</w:t>
      </w:r>
      <w:r w:rsidR="007C1100">
        <w:rPr>
          <w:rtl/>
          <w:lang w:bidi="fa-IR"/>
        </w:rPr>
        <w:t>ی</w:t>
      </w:r>
      <w:r>
        <w:rPr>
          <w:rtl/>
          <w:lang w:bidi="fa-IR"/>
        </w:rPr>
        <w:t>مُ</w:t>
      </w:r>
      <w:r w:rsidR="00B713A2">
        <w:rPr>
          <w:rtl/>
          <w:lang w:bidi="fa-IR"/>
        </w:rPr>
        <w:t xml:space="preserve">. </w:t>
      </w:r>
    </w:p>
    <w:p w:rsidR="00995BE1" w:rsidRDefault="00995BE1" w:rsidP="00995BE1">
      <w:pPr>
        <w:pStyle w:val="libNormal"/>
        <w:rPr>
          <w:rtl/>
          <w:lang w:bidi="fa-IR"/>
        </w:rPr>
      </w:pPr>
      <w:r>
        <w:rPr>
          <w:rtl/>
          <w:lang w:bidi="fa-IR"/>
        </w:rPr>
        <w:t>در لقمه اوّل بگو</w:t>
      </w:r>
      <w:r w:rsidR="007C1100">
        <w:rPr>
          <w:rtl/>
          <w:lang w:bidi="fa-IR"/>
        </w:rPr>
        <w:t>ی</w:t>
      </w:r>
      <w:r>
        <w:rPr>
          <w:rtl/>
          <w:lang w:bidi="fa-IR"/>
        </w:rPr>
        <w:t>د</w:t>
      </w:r>
      <w:r w:rsidR="00B713A2">
        <w:rPr>
          <w:rtl/>
          <w:lang w:bidi="fa-IR"/>
        </w:rPr>
        <w:t xml:space="preserve">: </w:t>
      </w:r>
      <w:r>
        <w:rPr>
          <w:rtl/>
          <w:lang w:bidi="fa-IR"/>
        </w:rPr>
        <w:t>بِسْمِ اللَّهِ الرَّحْمنِ الرّحَ</w:t>
      </w:r>
      <w:r w:rsidR="007C1100">
        <w:rPr>
          <w:rtl/>
          <w:lang w:bidi="fa-IR"/>
        </w:rPr>
        <w:t>ی</w:t>
      </w:r>
      <w:r>
        <w:rPr>
          <w:rtl/>
          <w:lang w:bidi="fa-IR"/>
        </w:rPr>
        <w:t xml:space="preserve">مِ </w:t>
      </w:r>
      <w:r w:rsidR="007C1100">
        <w:rPr>
          <w:rtl/>
          <w:lang w:bidi="fa-IR"/>
        </w:rPr>
        <w:t>ی</w:t>
      </w:r>
      <w:r>
        <w:rPr>
          <w:rtl/>
          <w:lang w:bidi="fa-IR"/>
        </w:rPr>
        <w:t>ا واسِعَ الْمَغْفِرَةِ اغْفِرْ ل</w:t>
      </w:r>
      <w:r w:rsidR="007C1100">
        <w:rPr>
          <w:rtl/>
          <w:lang w:bidi="fa-IR"/>
        </w:rPr>
        <w:t>ی</w:t>
      </w:r>
      <w:r>
        <w:rPr>
          <w:rtl/>
          <w:lang w:bidi="fa-IR"/>
        </w:rPr>
        <w:t xml:space="preserve"> تا خدا او را ب</w:t>
      </w:r>
      <w:r w:rsidR="007C1100">
        <w:rPr>
          <w:rtl/>
          <w:lang w:bidi="fa-IR"/>
        </w:rPr>
        <w:t>ی</w:t>
      </w:r>
      <w:r>
        <w:rPr>
          <w:rtl/>
          <w:lang w:bidi="fa-IR"/>
        </w:rPr>
        <w:t>امرزد</w:t>
      </w:r>
      <w:r w:rsidR="00B713A2">
        <w:rPr>
          <w:rtl/>
          <w:lang w:bidi="fa-IR"/>
        </w:rPr>
        <w:t xml:space="preserve">. </w:t>
      </w:r>
    </w:p>
    <w:p w:rsidR="00995BE1" w:rsidRDefault="00995BE1" w:rsidP="00995BE1">
      <w:pPr>
        <w:pStyle w:val="libNormal"/>
        <w:rPr>
          <w:rtl/>
          <w:lang w:bidi="fa-IR"/>
        </w:rPr>
      </w:pPr>
      <w:r>
        <w:rPr>
          <w:rtl/>
          <w:lang w:bidi="fa-IR"/>
        </w:rPr>
        <w:t>3- در وقت افطار سوره قدر بخواند</w:t>
      </w:r>
      <w:r w:rsidR="00B713A2">
        <w:rPr>
          <w:rtl/>
          <w:lang w:bidi="fa-IR"/>
        </w:rPr>
        <w:t xml:space="preserve">. </w:t>
      </w:r>
    </w:p>
    <w:p w:rsidR="00995BE1" w:rsidRDefault="00995BE1" w:rsidP="00995BE1">
      <w:pPr>
        <w:pStyle w:val="libNormal"/>
        <w:rPr>
          <w:rtl/>
          <w:lang w:bidi="fa-IR"/>
        </w:rPr>
      </w:pPr>
      <w:r>
        <w:rPr>
          <w:rtl/>
          <w:lang w:bidi="fa-IR"/>
        </w:rPr>
        <w:t>4- در وقت افطار صدقه و افطار دهد روزه</w:t>
      </w:r>
      <w:r w:rsidR="007C1100">
        <w:rPr>
          <w:rtl/>
          <w:lang w:bidi="fa-IR"/>
        </w:rPr>
        <w:t xml:space="preserve"> </w:t>
      </w:r>
      <w:r>
        <w:rPr>
          <w:rtl/>
          <w:lang w:bidi="fa-IR"/>
        </w:rPr>
        <w:t xml:space="preserve">داران را اگر چه به چند دانه خرما </w:t>
      </w:r>
      <w:r w:rsidR="007C1100">
        <w:rPr>
          <w:rtl/>
          <w:lang w:bidi="fa-IR"/>
        </w:rPr>
        <w:t>ی</w:t>
      </w:r>
      <w:r>
        <w:rPr>
          <w:rtl/>
          <w:lang w:bidi="fa-IR"/>
        </w:rPr>
        <w:t>ا آب نوش</w:t>
      </w:r>
      <w:r w:rsidR="007C1100">
        <w:rPr>
          <w:rtl/>
          <w:lang w:bidi="fa-IR"/>
        </w:rPr>
        <w:t>ی</w:t>
      </w:r>
      <w:r>
        <w:rPr>
          <w:rtl/>
          <w:lang w:bidi="fa-IR"/>
        </w:rPr>
        <w:t xml:space="preserve">دن باشد و از حضرت رسول </w:t>
      </w:r>
      <w:r w:rsidR="000F2690" w:rsidRPr="000F2690">
        <w:rPr>
          <w:rStyle w:val="libAlaemChar"/>
          <w:rtl/>
        </w:rPr>
        <w:t>صلى‌الله‌عليه‌وآله</w:t>
      </w:r>
      <w:r>
        <w:rPr>
          <w:rtl/>
          <w:lang w:bidi="fa-IR"/>
        </w:rPr>
        <w:t xml:space="preserve"> روا</w:t>
      </w:r>
      <w:r w:rsidR="007C1100">
        <w:rPr>
          <w:rtl/>
          <w:lang w:bidi="fa-IR"/>
        </w:rPr>
        <w:t>ی</w:t>
      </w:r>
      <w:r>
        <w:rPr>
          <w:rtl/>
          <w:lang w:bidi="fa-IR"/>
        </w:rPr>
        <w:t>ت شده است</w:t>
      </w:r>
      <w:r w:rsidR="00B713A2">
        <w:rPr>
          <w:rtl/>
          <w:lang w:bidi="fa-IR"/>
        </w:rPr>
        <w:t xml:space="preserve">، </w:t>
      </w:r>
      <w:r>
        <w:rPr>
          <w:rtl/>
          <w:lang w:bidi="fa-IR"/>
        </w:rPr>
        <w:t>کس</w:t>
      </w:r>
      <w:r w:rsidR="007C1100">
        <w:rPr>
          <w:rtl/>
          <w:lang w:bidi="fa-IR"/>
        </w:rPr>
        <w:t>ی</w:t>
      </w:r>
      <w:r>
        <w:rPr>
          <w:rtl/>
          <w:lang w:bidi="fa-IR"/>
        </w:rPr>
        <w:t xml:space="preserve"> که افطار دهد روزه دار</w:t>
      </w:r>
      <w:r w:rsidR="007C1100">
        <w:rPr>
          <w:rtl/>
          <w:lang w:bidi="fa-IR"/>
        </w:rPr>
        <w:t>ی</w:t>
      </w:r>
      <w:r>
        <w:rPr>
          <w:rtl/>
          <w:lang w:bidi="fa-IR"/>
        </w:rPr>
        <w:t xml:space="preserve"> را از برا</w:t>
      </w:r>
      <w:r w:rsidR="007C1100">
        <w:rPr>
          <w:rtl/>
          <w:lang w:bidi="fa-IR"/>
        </w:rPr>
        <w:t>ی</w:t>
      </w:r>
      <w:r>
        <w:rPr>
          <w:rtl/>
          <w:lang w:bidi="fa-IR"/>
        </w:rPr>
        <w:t xml:space="preserve"> او خواهد بود مثل اجرِ آن روزه</w:t>
      </w:r>
      <w:r w:rsidR="007C1100">
        <w:rPr>
          <w:rtl/>
          <w:lang w:bidi="fa-IR"/>
        </w:rPr>
        <w:t xml:space="preserve"> </w:t>
      </w:r>
      <w:r>
        <w:rPr>
          <w:rtl/>
          <w:lang w:bidi="fa-IR"/>
        </w:rPr>
        <w:t>دار بدون آنکه از اجر او چ</w:t>
      </w:r>
      <w:r w:rsidR="007C1100">
        <w:rPr>
          <w:rtl/>
          <w:lang w:bidi="fa-IR"/>
        </w:rPr>
        <w:t>ی</w:t>
      </w:r>
      <w:r>
        <w:rPr>
          <w:rtl/>
          <w:lang w:bidi="fa-IR"/>
        </w:rPr>
        <w:t>ز</w:t>
      </w:r>
      <w:r w:rsidR="007C1100">
        <w:rPr>
          <w:rtl/>
          <w:lang w:bidi="fa-IR"/>
        </w:rPr>
        <w:t>ی</w:t>
      </w:r>
      <w:r>
        <w:rPr>
          <w:rtl/>
          <w:lang w:bidi="fa-IR"/>
        </w:rPr>
        <w:t xml:space="preserve"> کم شود</w:t>
      </w:r>
      <w:r w:rsidR="00B713A2">
        <w:rPr>
          <w:rtl/>
          <w:lang w:bidi="fa-IR"/>
        </w:rPr>
        <w:t xml:space="preserve">. </w:t>
      </w:r>
    </w:p>
    <w:p w:rsidR="00995BE1" w:rsidRDefault="00995BE1" w:rsidP="00995BE1">
      <w:pPr>
        <w:pStyle w:val="libNormal"/>
        <w:rPr>
          <w:rtl/>
          <w:lang w:bidi="fa-IR"/>
        </w:rPr>
      </w:pPr>
      <w:r>
        <w:rPr>
          <w:rtl/>
          <w:lang w:bidi="fa-IR"/>
        </w:rPr>
        <w:t>6- هر شب خواندن هزار مرتبه سوره «قدر» مستحب است</w:t>
      </w:r>
      <w:r w:rsidR="00B713A2">
        <w:rPr>
          <w:rtl/>
          <w:lang w:bidi="fa-IR"/>
        </w:rPr>
        <w:t xml:space="preserve">. </w:t>
      </w:r>
    </w:p>
    <w:p w:rsidR="00995BE1" w:rsidRDefault="00995BE1" w:rsidP="00995BE1">
      <w:pPr>
        <w:pStyle w:val="libNormal"/>
        <w:rPr>
          <w:rtl/>
          <w:lang w:bidi="fa-IR"/>
        </w:rPr>
      </w:pPr>
      <w:r>
        <w:rPr>
          <w:rtl/>
          <w:lang w:bidi="fa-IR"/>
        </w:rPr>
        <w:t>7- هر شب صد مرتبه سوره «دُخان» را بخواند</w:t>
      </w:r>
      <w:r w:rsidR="00B713A2">
        <w:rPr>
          <w:rtl/>
          <w:lang w:bidi="fa-IR"/>
        </w:rPr>
        <w:t xml:space="preserve">. </w:t>
      </w:r>
    </w:p>
    <w:p w:rsidR="00995BE1" w:rsidRDefault="00995BE1" w:rsidP="00995BE1">
      <w:pPr>
        <w:pStyle w:val="libNormal"/>
        <w:rPr>
          <w:rtl/>
          <w:lang w:bidi="fa-IR"/>
        </w:rPr>
      </w:pPr>
      <w:r>
        <w:rPr>
          <w:rtl/>
          <w:lang w:bidi="fa-IR"/>
        </w:rPr>
        <w:t>8- بخواند ا</w:t>
      </w:r>
      <w:r w:rsidR="007C1100">
        <w:rPr>
          <w:rtl/>
          <w:lang w:bidi="fa-IR"/>
        </w:rPr>
        <w:t>ی</w:t>
      </w:r>
      <w:r>
        <w:rPr>
          <w:rtl/>
          <w:lang w:bidi="fa-IR"/>
        </w:rPr>
        <w:t>ن دعا را</w:t>
      </w:r>
      <w:r w:rsidR="00B713A2">
        <w:rPr>
          <w:rtl/>
          <w:lang w:bidi="fa-IR"/>
        </w:rPr>
        <w:t xml:space="preserve">: </w:t>
      </w:r>
    </w:p>
    <w:p w:rsidR="00995BE1" w:rsidRDefault="00995BE1" w:rsidP="00995BE1">
      <w:pPr>
        <w:pStyle w:val="libNormal"/>
        <w:rPr>
          <w:rtl/>
          <w:lang w:bidi="fa-IR"/>
        </w:rPr>
      </w:pPr>
      <w:r>
        <w:rPr>
          <w:rtl/>
          <w:lang w:bidi="fa-IR"/>
        </w:rPr>
        <w:t>اللهُمَّ رَبَّ شَهْرِ رَمَضانَ الَّذ</w:t>
      </w:r>
      <w:r w:rsidR="007C1100">
        <w:rPr>
          <w:rtl/>
          <w:lang w:bidi="fa-IR"/>
        </w:rPr>
        <w:t>ی</w:t>
      </w:r>
      <w:r>
        <w:rPr>
          <w:rtl/>
          <w:lang w:bidi="fa-IR"/>
        </w:rPr>
        <w:t xml:space="preserve"> انْزَلْتَ ف</w:t>
      </w:r>
      <w:r w:rsidR="007C1100">
        <w:rPr>
          <w:rtl/>
          <w:lang w:bidi="fa-IR"/>
        </w:rPr>
        <w:t>ی</w:t>
      </w:r>
      <w:r>
        <w:rPr>
          <w:rtl/>
          <w:lang w:bidi="fa-IR"/>
        </w:rPr>
        <w:t>هِ الْقُرْآنَ وَافْتَرَضْتَ عل</w:t>
      </w:r>
      <w:r w:rsidR="007C1100">
        <w:rPr>
          <w:rtl/>
          <w:lang w:bidi="fa-IR"/>
        </w:rPr>
        <w:t>ی</w:t>
      </w:r>
      <w:r>
        <w:rPr>
          <w:rtl/>
          <w:lang w:bidi="fa-IR"/>
        </w:rPr>
        <w:t xml:space="preserve"> عِبادِکَ ف</w:t>
      </w:r>
      <w:r w:rsidR="007C1100">
        <w:rPr>
          <w:rtl/>
          <w:lang w:bidi="fa-IR"/>
        </w:rPr>
        <w:t>ی</w:t>
      </w:r>
      <w:r>
        <w:rPr>
          <w:rtl/>
          <w:lang w:bidi="fa-IR"/>
        </w:rPr>
        <w:t>هِ الصِّ</w:t>
      </w:r>
      <w:r w:rsidR="007C1100">
        <w:rPr>
          <w:rtl/>
          <w:lang w:bidi="fa-IR"/>
        </w:rPr>
        <w:t>ی</w:t>
      </w:r>
      <w:r>
        <w:rPr>
          <w:rtl/>
          <w:lang w:bidi="fa-IR"/>
        </w:rPr>
        <w:t>امَ صَلِّ عَل</w:t>
      </w:r>
      <w:r w:rsidR="007C1100">
        <w:rPr>
          <w:rtl/>
          <w:lang w:bidi="fa-IR"/>
        </w:rPr>
        <w:t>ی</w:t>
      </w:r>
      <w:r>
        <w:rPr>
          <w:rtl/>
          <w:lang w:bidi="fa-IR"/>
        </w:rPr>
        <w:t xml:space="preserve"> مُحَمَّدٍ وَآلِ مُحَمَّدٍ وَارْزُقْن</w:t>
      </w:r>
      <w:r w:rsidR="007C1100">
        <w:rPr>
          <w:rtl/>
          <w:lang w:bidi="fa-IR"/>
        </w:rPr>
        <w:t>ی</w:t>
      </w:r>
      <w:r>
        <w:rPr>
          <w:rtl/>
          <w:lang w:bidi="fa-IR"/>
        </w:rPr>
        <w:t xml:space="preserve"> حَجَّ بَ</w:t>
      </w:r>
      <w:r w:rsidR="007C1100">
        <w:rPr>
          <w:rtl/>
          <w:lang w:bidi="fa-IR"/>
        </w:rPr>
        <w:t>ی</w:t>
      </w:r>
      <w:r>
        <w:rPr>
          <w:rtl/>
          <w:lang w:bidi="fa-IR"/>
        </w:rPr>
        <w:t>تِکَ الْحَرامِ ف</w:t>
      </w:r>
      <w:r w:rsidR="007C1100">
        <w:rPr>
          <w:rtl/>
          <w:lang w:bidi="fa-IR"/>
        </w:rPr>
        <w:t>ی</w:t>
      </w:r>
      <w:r>
        <w:rPr>
          <w:rtl/>
          <w:lang w:bidi="fa-IR"/>
        </w:rPr>
        <w:t xml:space="preserve"> عام</w:t>
      </w:r>
      <w:r w:rsidR="007C1100">
        <w:rPr>
          <w:rtl/>
          <w:lang w:bidi="fa-IR"/>
        </w:rPr>
        <w:t>ی</w:t>
      </w:r>
      <w:r>
        <w:rPr>
          <w:rtl/>
          <w:lang w:bidi="fa-IR"/>
        </w:rPr>
        <w:t xml:space="preserve"> هذا وَف</w:t>
      </w:r>
      <w:r w:rsidR="007C1100">
        <w:rPr>
          <w:rtl/>
          <w:lang w:bidi="fa-IR"/>
        </w:rPr>
        <w:t>ی</w:t>
      </w:r>
      <w:r>
        <w:rPr>
          <w:rtl/>
          <w:lang w:bidi="fa-IR"/>
        </w:rPr>
        <w:t xml:space="preserve"> کُلِّ عامٍ وَاغْفِرْ ل</w:t>
      </w:r>
      <w:r w:rsidR="007C1100">
        <w:rPr>
          <w:rtl/>
          <w:lang w:bidi="fa-IR"/>
        </w:rPr>
        <w:t>ی</w:t>
      </w:r>
      <w:r>
        <w:rPr>
          <w:rtl/>
          <w:lang w:bidi="fa-IR"/>
        </w:rPr>
        <w:t xml:space="preserve"> تِلْکَ الذُّنُوبَ الْعِظامَ فَانَّهُ لا </w:t>
      </w:r>
      <w:r w:rsidR="007C1100">
        <w:rPr>
          <w:rtl/>
          <w:lang w:bidi="fa-IR"/>
        </w:rPr>
        <w:t>ی</w:t>
      </w:r>
      <w:r>
        <w:rPr>
          <w:rtl/>
          <w:lang w:bidi="fa-IR"/>
        </w:rPr>
        <w:t>غْفِرُها غَ</w:t>
      </w:r>
      <w:r w:rsidR="007C1100">
        <w:rPr>
          <w:rtl/>
          <w:lang w:bidi="fa-IR"/>
        </w:rPr>
        <w:t>ی</w:t>
      </w:r>
      <w:r>
        <w:rPr>
          <w:rtl/>
          <w:lang w:bidi="fa-IR"/>
        </w:rPr>
        <w:t xml:space="preserve">رُکَ </w:t>
      </w:r>
      <w:r w:rsidR="007C1100">
        <w:rPr>
          <w:rtl/>
          <w:lang w:bidi="fa-IR"/>
        </w:rPr>
        <w:t>ی</w:t>
      </w:r>
      <w:r>
        <w:rPr>
          <w:rtl/>
          <w:lang w:bidi="fa-IR"/>
        </w:rPr>
        <w:t xml:space="preserve">ا رَحْمنُ </w:t>
      </w:r>
      <w:r w:rsidR="007C1100">
        <w:rPr>
          <w:rtl/>
          <w:lang w:bidi="fa-IR"/>
        </w:rPr>
        <w:t>ی</w:t>
      </w:r>
      <w:r>
        <w:rPr>
          <w:rtl/>
          <w:lang w:bidi="fa-IR"/>
        </w:rPr>
        <w:t>ا عَلَّامُ</w:t>
      </w:r>
      <w:r w:rsidR="00B713A2">
        <w:rPr>
          <w:rtl/>
          <w:lang w:bidi="fa-IR"/>
        </w:rPr>
        <w:t xml:space="preserve">. </w:t>
      </w:r>
    </w:p>
    <w:p w:rsidR="00995BE1" w:rsidRDefault="00995BE1" w:rsidP="00995BE1">
      <w:pPr>
        <w:pStyle w:val="libNormal"/>
        <w:rPr>
          <w:rtl/>
          <w:lang w:bidi="fa-IR"/>
        </w:rPr>
      </w:pPr>
      <w:r>
        <w:rPr>
          <w:rtl/>
          <w:lang w:bidi="fa-IR"/>
        </w:rPr>
        <w:lastRenderedPageBreak/>
        <w:t>9- هر شب بخواند بعد از مغرب دعا</w:t>
      </w:r>
      <w:r w:rsidR="007C1100">
        <w:rPr>
          <w:rtl/>
          <w:lang w:bidi="fa-IR"/>
        </w:rPr>
        <w:t>ی</w:t>
      </w:r>
      <w:r>
        <w:rPr>
          <w:rtl/>
          <w:lang w:bidi="fa-IR"/>
        </w:rPr>
        <w:t xml:space="preserve"> حجّ را که در صفحه 168 گذشت</w:t>
      </w:r>
      <w:r w:rsidR="00B713A2">
        <w:rPr>
          <w:rtl/>
          <w:lang w:bidi="fa-IR"/>
        </w:rPr>
        <w:t xml:space="preserve">. </w:t>
      </w:r>
    </w:p>
    <w:p w:rsidR="007C1100" w:rsidRDefault="00995BE1" w:rsidP="00995BE1">
      <w:pPr>
        <w:pStyle w:val="libNormal"/>
        <w:rPr>
          <w:rtl/>
          <w:lang w:bidi="fa-IR"/>
        </w:rPr>
      </w:pPr>
      <w:r>
        <w:rPr>
          <w:rtl/>
          <w:lang w:bidi="fa-IR"/>
        </w:rPr>
        <w:t>10- بخواند در هر شب از ماه رمضان دعا</w:t>
      </w:r>
      <w:r w:rsidR="007C1100">
        <w:rPr>
          <w:rtl/>
          <w:lang w:bidi="fa-IR"/>
        </w:rPr>
        <w:t>ی</w:t>
      </w:r>
      <w:r>
        <w:rPr>
          <w:rtl/>
          <w:lang w:bidi="fa-IR"/>
        </w:rPr>
        <w:t xml:space="preserve"> معروف افتتاح را</w:t>
      </w:r>
      <w:r w:rsidR="00B713A2">
        <w:rPr>
          <w:rtl/>
          <w:lang w:bidi="fa-IR"/>
        </w:rPr>
        <w:t xml:space="preserve">. </w:t>
      </w:r>
    </w:p>
    <w:p w:rsidR="00995BE1" w:rsidRDefault="00995BE1" w:rsidP="00995BE1">
      <w:pPr>
        <w:pStyle w:val="libNormal"/>
        <w:rPr>
          <w:rtl/>
          <w:lang w:bidi="fa-IR"/>
        </w:rPr>
      </w:pPr>
      <w:r>
        <w:rPr>
          <w:rtl/>
          <w:lang w:bidi="fa-IR"/>
        </w:rPr>
        <w:t>دعا</w:t>
      </w:r>
      <w:r w:rsidR="007C1100">
        <w:rPr>
          <w:rtl/>
          <w:lang w:bidi="fa-IR"/>
        </w:rPr>
        <w:t>ی</w:t>
      </w:r>
      <w:r>
        <w:rPr>
          <w:rtl/>
          <w:lang w:bidi="fa-IR"/>
        </w:rPr>
        <w:t xml:space="preserve"> افتتاح</w:t>
      </w:r>
    </w:p>
    <w:p w:rsidR="00995BE1" w:rsidRDefault="00995BE1" w:rsidP="00D00E1D">
      <w:pPr>
        <w:pStyle w:val="libNormal"/>
        <w:rPr>
          <w:rtl/>
          <w:lang w:bidi="fa-IR"/>
        </w:rPr>
      </w:pPr>
      <w:r>
        <w:rPr>
          <w:rtl/>
          <w:lang w:bidi="fa-IR"/>
        </w:rPr>
        <w:t>اللهُمَّ انّ</w:t>
      </w:r>
      <w:r w:rsidR="007C1100">
        <w:rPr>
          <w:rtl/>
          <w:lang w:bidi="fa-IR"/>
        </w:rPr>
        <w:t xml:space="preserve">ی </w:t>
      </w:r>
      <w:r>
        <w:rPr>
          <w:rtl/>
          <w:lang w:bidi="fa-IR"/>
        </w:rPr>
        <w:t>افْتَتِحُ الثَّنآءَ بِحَمْدِکَ وَانْتَ مُسَدِّدٌ لِلصَّوابِ بِمَّنِکَ وَا</w:t>
      </w:r>
      <w:r w:rsidR="007C1100">
        <w:rPr>
          <w:rtl/>
          <w:lang w:bidi="fa-IR"/>
        </w:rPr>
        <w:t>ی</w:t>
      </w:r>
      <w:r>
        <w:rPr>
          <w:rtl/>
          <w:lang w:bidi="fa-IR"/>
        </w:rPr>
        <w:t>قَنْتُ انَّکَ انْتَ ارْحَمُ الرَّاحِم</w:t>
      </w:r>
      <w:r w:rsidR="007C1100">
        <w:rPr>
          <w:rtl/>
          <w:lang w:bidi="fa-IR"/>
        </w:rPr>
        <w:t>ی</w:t>
      </w:r>
      <w:r>
        <w:rPr>
          <w:rtl/>
          <w:lang w:bidi="fa-IR"/>
        </w:rPr>
        <w:t>نَ ف</w:t>
      </w:r>
      <w:r w:rsidR="007C1100">
        <w:rPr>
          <w:rtl/>
          <w:lang w:bidi="fa-IR"/>
        </w:rPr>
        <w:t>ی</w:t>
      </w:r>
      <w:r>
        <w:rPr>
          <w:rtl/>
          <w:lang w:bidi="fa-IR"/>
        </w:rPr>
        <w:t xml:space="preserve"> مَوْضِعِ الْعَفْوِ وَالرَّحْمَةِ وَاشَدُّ الْمُعاقِب</w:t>
      </w:r>
      <w:r w:rsidR="007C1100">
        <w:rPr>
          <w:rtl/>
          <w:lang w:bidi="fa-IR"/>
        </w:rPr>
        <w:t>ی</w:t>
      </w:r>
      <w:r>
        <w:rPr>
          <w:rtl/>
          <w:lang w:bidi="fa-IR"/>
        </w:rPr>
        <w:t>نَ ف</w:t>
      </w:r>
      <w:r w:rsidR="007C1100">
        <w:rPr>
          <w:rtl/>
          <w:lang w:bidi="fa-IR"/>
        </w:rPr>
        <w:t>ی</w:t>
      </w:r>
      <w:r>
        <w:rPr>
          <w:rtl/>
          <w:lang w:bidi="fa-IR"/>
        </w:rPr>
        <w:t xml:space="preserve"> مَوْضِعِ النَّکالِ وَالنَّقِمَةِ وَاعْظَمُ الْمُتَجَبِّر</w:t>
      </w:r>
      <w:r w:rsidR="007C1100">
        <w:rPr>
          <w:rtl/>
          <w:lang w:bidi="fa-IR"/>
        </w:rPr>
        <w:t>ی</w:t>
      </w:r>
      <w:r>
        <w:rPr>
          <w:rtl/>
          <w:lang w:bidi="fa-IR"/>
        </w:rPr>
        <w:t>نَ ف</w:t>
      </w:r>
      <w:r w:rsidR="007C1100">
        <w:rPr>
          <w:rtl/>
          <w:lang w:bidi="fa-IR"/>
        </w:rPr>
        <w:t>ی</w:t>
      </w:r>
      <w:r>
        <w:rPr>
          <w:rtl/>
          <w:lang w:bidi="fa-IR"/>
        </w:rPr>
        <w:t xml:space="preserve"> مَوْضِعِ الْکِبْر</w:t>
      </w:r>
      <w:r w:rsidR="007C1100">
        <w:rPr>
          <w:rtl/>
          <w:lang w:bidi="fa-IR"/>
        </w:rPr>
        <w:t>ی</w:t>
      </w:r>
      <w:r>
        <w:rPr>
          <w:rtl/>
          <w:lang w:bidi="fa-IR"/>
        </w:rPr>
        <w:t>آءِ وَالْعَظَمَةِ اللهُمَّ اذِنْتَ ل</w:t>
      </w:r>
      <w:r w:rsidR="007C1100">
        <w:rPr>
          <w:rtl/>
          <w:lang w:bidi="fa-IR"/>
        </w:rPr>
        <w:t>ی</w:t>
      </w:r>
      <w:r>
        <w:rPr>
          <w:rtl/>
          <w:lang w:bidi="fa-IR"/>
        </w:rPr>
        <w:t xml:space="preserve"> ف</w:t>
      </w:r>
      <w:r w:rsidR="007C1100">
        <w:rPr>
          <w:rtl/>
          <w:lang w:bidi="fa-IR"/>
        </w:rPr>
        <w:t>ی</w:t>
      </w:r>
      <w:r>
        <w:rPr>
          <w:rtl/>
          <w:lang w:bidi="fa-IR"/>
        </w:rPr>
        <w:t xml:space="preserve"> دُعآئِکَ وَمَسْئَلَتِکَ فَاسْمَعْ </w:t>
      </w:r>
      <w:r w:rsidR="007C1100">
        <w:rPr>
          <w:rtl/>
          <w:lang w:bidi="fa-IR"/>
        </w:rPr>
        <w:t>ی</w:t>
      </w:r>
      <w:r>
        <w:rPr>
          <w:rtl/>
          <w:lang w:bidi="fa-IR"/>
        </w:rPr>
        <w:t>ا سَم</w:t>
      </w:r>
      <w:r w:rsidR="007C1100">
        <w:rPr>
          <w:rtl/>
          <w:lang w:bidi="fa-IR"/>
        </w:rPr>
        <w:t>ی</w:t>
      </w:r>
      <w:r>
        <w:rPr>
          <w:rtl/>
          <w:lang w:bidi="fa-IR"/>
        </w:rPr>
        <w:t>عُ مِدْحَت</w:t>
      </w:r>
      <w:r w:rsidR="007C1100">
        <w:rPr>
          <w:rtl/>
          <w:lang w:bidi="fa-IR"/>
        </w:rPr>
        <w:t>ی</w:t>
      </w:r>
      <w:r>
        <w:rPr>
          <w:rtl/>
          <w:lang w:bidi="fa-IR"/>
        </w:rPr>
        <w:t xml:space="preserve"> وَاجِبْ </w:t>
      </w:r>
      <w:r w:rsidR="007C1100">
        <w:rPr>
          <w:rtl/>
          <w:lang w:bidi="fa-IR"/>
        </w:rPr>
        <w:t>ی</w:t>
      </w:r>
      <w:r>
        <w:rPr>
          <w:rtl/>
          <w:lang w:bidi="fa-IR"/>
        </w:rPr>
        <w:t>ا رَح</w:t>
      </w:r>
      <w:r w:rsidR="007C1100">
        <w:rPr>
          <w:rtl/>
          <w:lang w:bidi="fa-IR"/>
        </w:rPr>
        <w:t>ی</w:t>
      </w:r>
      <w:r>
        <w:rPr>
          <w:rtl/>
          <w:lang w:bidi="fa-IR"/>
        </w:rPr>
        <w:t>مُ دَعْوَت</w:t>
      </w:r>
      <w:r w:rsidR="007C1100">
        <w:rPr>
          <w:rtl/>
          <w:lang w:bidi="fa-IR"/>
        </w:rPr>
        <w:t>ی</w:t>
      </w:r>
      <w:r>
        <w:rPr>
          <w:rtl/>
          <w:lang w:bidi="fa-IR"/>
        </w:rPr>
        <w:t xml:space="preserve"> وَاقِلْ </w:t>
      </w:r>
      <w:r w:rsidR="007C1100">
        <w:rPr>
          <w:rtl/>
          <w:lang w:bidi="fa-IR"/>
        </w:rPr>
        <w:t>ی</w:t>
      </w:r>
      <w:r>
        <w:rPr>
          <w:rtl/>
          <w:lang w:bidi="fa-IR"/>
        </w:rPr>
        <w:t>ا غَفُورُ عَثْرَت</w:t>
      </w:r>
      <w:r w:rsidR="007C1100">
        <w:rPr>
          <w:rtl/>
          <w:lang w:bidi="fa-IR"/>
        </w:rPr>
        <w:t>ی</w:t>
      </w:r>
      <w:r>
        <w:rPr>
          <w:rtl/>
          <w:lang w:bidi="fa-IR"/>
        </w:rPr>
        <w:t xml:space="preserve"> فَکَمْ </w:t>
      </w:r>
      <w:r w:rsidR="007C1100">
        <w:rPr>
          <w:rtl/>
          <w:lang w:bidi="fa-IR"/>
        </w:rPr>
        <w:t>ی</w:t>
      </w:r>
      <w:r>
        <w:rPr>
          <w:rtl/>
          <w:lang w:bidi="fa-IR"/>
        </w:rPr>
        <w:t>آ اله</w:t>
      </w:r>
      <w:r w:rsidR="007C1100">
        <w:rPr>
          <w:rtl/>
          <w:lang w:bidi="fa-IR"/>
        </w:rPr>
        <w:t>ی</w:t>
      </w:r>
      <w:r>
        <w:rPr>
          <w:rtl/>
          <w:lang w:bidi="fa-IR"/>
        </w:rPr>
        <w:t xml:space="preserve"> مِنْ کُرْبَةٍ قَدْ فَرَّجْتَها وَهُمُومٍ قَدْ کَشَفْتَها وَعَثْرَةٍ قَدْ اقَلْتَها وَرَحْمَةٍ قَدْ نَشَرْتَها وَحَلْقَةِ بَلاءٍ قَدْ فَکَکْتَها الْحَمْدُ للَّهِ الَّذ</w:t>
      </w:r>
      <w:r w:rsidR="007C1100">
        <w:rPr>
          <w:rtl/>
          <w:lang w:bidi="fa-IR"/>
        </w:rPr>
        <w:t>ی</w:t>
      </w:r>
      <w:r>
        <w:rPr>
          <w:rtl/>
          <w:lang w:bidi="fa-IR"/>
        </w:rPr>
        <w:t xml:space="preserve"> لَمْ </w:t>
      </w:r>
      <w:r w:rsidR="007C1100">
        <w:rPr>
          <w:rtl/>
          <w:lang w:bidi="fa-IR"/>
        </w:rPr>
        <w:t>ی</w:t>
      </w:r>
      <w:r>
        <w:rPr>
          <w:rtl/>
          <w:lang w:bidi="fa-IR"/>
        </w:rPr>
        <w:t xml:space="preserve">تَّخِذْ صاحِبَةً وَلا وَلَداً وَلَمْ </w:t>
      </w:r>
      <w:r w:rsidR="007C1100">
        <w:rPr>
          <w:rtl/>
          <w:lang w:bidi="fa-IR"/>
        </w:rPr>
        <w:t>ی</w:t>
      </w:r>
      <w:r>
        <w:rPr>
          <w:rtl/>
          <w:lang w:bidi="fa-IR"/>
        </w:rPr>
        <w:t>کُنْ لَهُ شَر</w:t>
      </w:r>
      <w:r w:rsidR="007C1100">
        <w:rPr>
          <w:rtl/>
          <w:lang w:bidi="fa-IR"/>
        </w:rPr>
        <w:t>ی</w:t>
      </w:r>
      <w:r>
        <w:rPr>
          <w:rtl/>
          <w:lang w:bidi="fa-IR"/>
        </w:rPr>
        <w:t>کٌ ف</w:t>
      </w:r>
      <w:r w:rsidR="007C1100">
        <w:rPr>
          <w:rtl/>
          <w:lang w:bidi="fa-IR"/>
        </w:rPr>
        <w:t>ی</w:t>
      </w:r>
      <w:r>
        <w:rPr>
          <w:rtl/>
          <w:lang w:bidi="fa-IR"/>
        </w:rPr>
        <w:t xml:space="preserve"> الْمُلْکِ وَلَمْ </w:t>
      </w:r>
      <w:r w:rsidR="007C1100">
        <w:rPr>
          <w:rtl/>
          <w:lang w:bidi="fa-IR"/>
        </w:rPr>
        <w:t>ی</w:t>
      </w:r>
      <w:r>
        <w:rPr>
          <w:rtl/>
          <w:lang w:bidi="fa-IR"/>
        </w:rPr>
        <w:t>کُنْ لَهُ وَلِ</w:t>
      </w:r>
      <w:r w:rsidR="007C1100">
        <w:rPr>
          <w:rtl/>
          <w:lang w:bidi="fa-IR"/>
        </w:rPr>
        <w:t>ی</w:t>
      </w:r>
      <w:r>
        <w:rPr>
          <w:rtl/>
          <w:lang w:bidi="fa-IR"/>
        </w:rPr>
        <w:t xml:space="preserve"> مِنَ الذُّلِّ وَ کَبِّرْهُ تَکْب</w:t>
      </w:r>
      <w:r w:rsidR="007C1100">
        <w:rPr>
          <w:rtl/>
          <w:lang w:bidi="fa-IR"/>
        </w:rPr>
        <w:t>ی</w:t>
      </w:r>
      <w:r>
        <w:rPr>
          <w:rtl/>
          <w:lang w:bidi="fa-IR"/>
        </w:rPr>
        <w:t>راً الْحَمْدُ للَّهِ بِجَم</w:t>
      </w:r>
      <w:r w:rsidR="007C1100">
        <w:rPr>
          <w:rtl/>
          <w:lang w:bidi="fa-IR"/>
        </w:rPr>
        <w:t>ی</w:t>
      </w:r>
      <w:r>
        <w:rPr>
          <w:rtl/>
          <w:lang w:bidi="fa-IR"/>
        </w:rPr>
        <w:t>عِ مَحامِدِهِ کُلِّهَا عَل</w:t>
      </w:r>
      <w:r w:rsidR="007C1100">
        <w:rPr>
          <w:rtl/>
          <w:lang w:bidi="fa-IR"/>
        </w:rPr>
        <w:t>ی</w:t>
      </w:r>
      <w:r>
        <w:rPr>
          <w:rtl/>
          <w:lang w:bidi="fa-IR"/>
        </w:rPr>
        <w:t xml:space="preserve"> جَم</w:t>
      </w:r>
      <w:r w:rsidR="007C1100">
        <w:rPr>
          <w:rtl/>
          <w:lang w:bidi="fa-IR"/>
        </w:rPr>
        <w:t>ی</w:t>
      </w:r>
      <w:r>
        <w:rPr>
          <w:rtl/>
          <w:lang w:bidi="fa-IR"/>
        </w:rPr>
        <w:t>عِ نِعَمِهِ کُلِّها الْحَمْدُ للَّهِ الَّذ</w:t>
      </w:r>
      <w:r w:rsidR="007C1100">
        <w:rPr>
          <w:rtl/>
          <w:lang w:bidi="fa-IR"/>
        </w:rPr>
        <w:t>ی</w:t>
      </w:r>
      <w:r>
        <w:rPr>
          <w:rtl/>
          <w:lang w:bidi="fa-IR"/>
        </w:rPr>
        <w:t xml:space="preserve"> لا مُضآدَّ لَهُ ف</w:t>
      </w:r>
      <w:r w:rsidR="007C1100">
        <w:rPr>
          <w:rtl/>
          <w:lang w:bidi="fa-IR"/>
        </w:rPr>
        <w:t>ی</w:t>
      </w:r>
      <w:r>
        <w:rPr>
          <w:rtl/>
          <w:lang w:bidi="fa-IR"/>
        </w:rPr>
        <w:t xml:space="preserve"> مُلْکِهِ وَلا مُنازِعَ لَهُ ف</w:t>
      </w:r>
      <w:r w:rsidR="007C1100">
        <w:rPr>
          <w:rtl/>
          <w:lang w:bidi="fa-IR"/>
        </w:rPr>
        <w:t>ی</w:t>
      </w:r>
      <w:r>
        <w:rPr>
          <w:rtl/>
          <w:lang w:bidi="fa-IR"/>
        </w:rPr>
        <w:t xml:space="preserve"> امْرِهِ الْحَمْدُ للَّهِ الَّذ</w:t>
      </w:r>
      <w:r w:rsidR="007C1100">
        <w:rPr>
          <w:rtl/>
          <w:lang w:bidi="fa-IR"/>
        </w:rPr>
        <w:t>ی</w:t>
      </w:r>
      <w:r>
        <w:rPr>
          <w:rtl/>
          <w:lang w:bidi="fa-IR"/>
        </w:rPr>
        <w:t xml:space="preserve"> لا شَر</w:t>
      </w:r>
      <w:r w:rsidR="007C1100">
        <w:rPr>
          <w:rtl/>
          <w:lang w:bidi="fa-IR"/>
        </w:rPr>
        <w:t>ی</w:t>
      </w:r>
      <w:r>
        <w:rPr>
          <w:rtl/>
          <w:lang w:bidi="fa-IR"/>
        </w:rPr>
        <w:t>کَ لَهُ ف</w:t>
      </w:r>
      <w:r w:rsidR="007C1100">
        <w:rPr>
          <w:rtl/>
          <w:lang w:bidi="fa-IR"/>
        </w:rPr>
        <w:t>ی</w:t>
      </w:r>
      <w:r>
        <w:rPr>
          <w:rtl/>
          <w:lang w:bidi="fa-IR"/>
        </w:rPr>
        <w:t xml:space="preserve"> خَلْقِهِ وَلا شَب</w:t>
      </w:r>
      <w:r w:rsidR="007C1100">
        <w:rPr>
          <w:rtl/>
          <w:lang w:bidi="fa-IR"/>
        </w:rPr>
        <w:t>ی</w:t>
      </w:r>
      <w:r>
        <w:rPr>
          <w:rtl/>
          <w:lang w:bidi="fa-IR"/>
        </w:rPr>
        <w:t>هَ لَهُ ف</w:t>
      </w:r>
      <w:r w:rsidR="007C1100">
        <w:rPr>
          <w:rtl/>
          <w:lang w:bidi="fa-IR"/>
        </w:rPr>
        <w:t>ی</w:t>
      </w:r>
      <w:r>
        <w:rPr>
          <w:rtl/>
          <w:lang w:bidi="fa-IR"/>
        </w:rPr>
        <w:t xml:space="preserve"> عَظَمَتِهِ الْحَمْدُ للَّهِ الْفاش</w:t>
      </w:r>
      <w:r w:rsidR="007C1100">
        <w:rPr>
          <w:rtl/>
          <w:lang w:bidi="fa-IR"/>
        </w:rPr>
        <w:t>ی</w:t>
      </w:r>
      <w:r>
        <w:rPr>
          <w:rtl/>
          <w:lang w:bidi="fa-IR"/>
        </w:rPr>
        <w:t xml:space="preserve"> فِ</w:t>
      </w:r>
      <w:r w:rsidR="007C1100">
        <w:rPr>
          <w:rtl/>
          <w:lang w:bidi="fa-IR"/>
        </w:rPr>
        <w:t>ی</w:t>
      </w:r>
      <w:r>
        <w:rPr>
          <w:rtl/>
          <w:lang w:bidi="fa-IR"/>
        </w:rPr>
        <w:t xml:space="preserve"> الْخَلْقِ امْرُهُ وَ حَمْدُهُ الظَّاهِرِ بِالْکَرَمِ مَجْدُهُ الْباسِطِ بِالْجُودِ </w:t>
      </w:r>
      <w:r w:rsidR="007C1100">
        <w:rPr>
          <w:rtl/>
          <w:lang w:bidi="fa-IR"/>
        </w:rPr>
        <w:t>ی</w:t>
      </w:r>
      <w:r>
        <w:rPr>
          <w:rtl/>
          <w:lang w:bidi="fa-IR"/>
        </w:rPr>
        <w:t>دَهُ الَّذ</w:t>
      </w:r>
      <w:r w:rsidR="007C1100">
        <w:rPr>
          <w:rtl/>
          <w:lang w:bidi="fa-IR"/>
        </w:rPr>
        <w:t>ی</w:t>
      </w:r>
      <w:r>
        <w:rPr>
          <w:rtl/>
          <w:lang w:bidi="fa-IR"/>
        </w:rPr>
        <w:t xml:space="preserve"> لا تَنْقُصُ خَزآئِنُهُ وَلا تَز</w:t>
      </w:r>
      <w:r w:rsidR="007C1100">
        <w:rPr>
          <w:rtl/>
          <w:lang w:bidi="fa-IR"/>
        </w:rPr>
        <w:t>ی</w:t>
      </w:r>
      <w:r>
        <w:rPr>
          <w:rtl/>
          <w:lang w:bidi="fa-IR"/>
        </w:rPr>
        <w:t>دُهُ کَثْرَةُ الْعَطآءِ الَّا جُوداً وَ کَرَماً انَّهُ هُوَ الْعَز</w:t>
      </w:r>
      <w:r w:rsidR="007C1100">
        <w:rPr>
          <w:rtl/>
          <w:lang w:bidi="fa-IR"/>
        </w:rPr>
        <w:t>ی</w:t>
      </w:r>
      <w:r>
        <w:rPr>
          <w:rtl/>
          <w:lang w:bidi="fa-IR"/>
        </w:rPr>
        <w:t>زُ الْوَهَّابُ اللهُمَّ انّ</w:t>
      </w:r>
      <w:r w:rsidR="007C1100">
        <w:rPr>
          <w:rtl/>
          <w:lang w:bidi="fa-IR"/>
        </w:rPr>
        <w:t>ی</w:t>
      </w:r>
      <w:r>
        <w:rPr>
          <w:rtl/>
          <w:lang w:bidi="fa-IR"/>
        </w:rPr>
        <w:t xml:space="preserve"> اسْئَلُکَ قَل</w:t>
      </w:r>
      <w:r w:rsidR="007C1100">
        <w:rPr>
          <w:rtl/>
          <w:lang w:bidi="fa-IR"/>
        </w:rPr>
        <w:t>ی</w:t>
      </w:r>
      <w:r>
        <w:rPr>
          <w:rtl/>
          <w:lang w:bidi="fa-IR"/>
        </w:rPr>
        <w:t>لًا مِنْ کَث</w:t>
      </w:r>
      <w:r w:rsidR="007C1100">
        <w:rPr>
          <w:rtl/>
          <w:lang w:bidi="fa-IR"/>
        </w:rPr>
        <w:t>ی</w:t>
      </w:r>
      <w:r>
        <w:rPr>
          <w:rtl/>
          <w:lang w:bidi="fa-IR"/>
        </w:rPr>
        <w:t>رٍ مَعَ حاجَةٍ ب</w:t>
      </w:r>
      <w:r w:rsidR="007C1100">
        <w:rPr>
          <w:rtl/>
          <w:lang w:bidi="fa-IR"/>
        </w:rPr>
        <w:t>ی</w:t>
      </w:r>
      <w:r>
        <w:rPr>
          <w:rtl/>
          <w:lang w:bidi="fa-IR"/>
        </w:rPr>
        <w:t xml:space="preserve"> الَ</w:t>
      </w:r>
      <w:r w:rsidR="007C1100">
        <w:rPr>
          <w:rtl/>
          <w:lang w:bidi="fa-IR"/>
        </w:rPr>
        <w:t>ی</w:t>
      </w:r>
      <w:r>
        <w:rPr>
          <w:rtl/>
          <w:lang w:bidi="fa-IR"/>
        </w:rPr>
        <w:t>هِ عَظ</w:t>
      </w:r>
      <w:r w:rsidR="007C1100">
        <w:rPr>
          <w:rtl/>
          <w:lang w:bidi="fa-IR"/>
        </w:rPr>
        <w:t>ی</w:t>
      </w:r>
      <w:r>
        <w:rPr>
          <w:rtl/>
          <w:lang w:bidi="fa-IR"/>
        </w:rPr>
        <w:t>مَةٍ وَغِناکَ عَنْهُ قَد</w:t>
      </w:r>
      <w:r w:rsidR="007C1100">
        <w:rPr>
          <w:rtl/>
          <w:lang w:bidi="fa-IR"/>
        </w:rPr>
        <w:t>ی</w:t>
      </w:r>
      <w:r>
        <w:rPr>
          <w:rtl/>
          <w:lang w:bidi="fa-IR"/>
        </w:rPr>
        <w:t>مٌ وَ هُوَ عِنْد</w:t>
      </w:r>
      <w:r w:rsidR="007C1100">
        <w:rPr>
          <w:rtl/>
          <w:lang w:bidi="fa-IR"/>
        </w:rPr>
        <w:t>ی</w:t>
      </w:r>
      <w:r>
        <w:rPr>
          <w:rtl/>
          <w:lang w:bidi="fa-IR"/>
        </w:rPr>
        <w:t xml:space="preserve"> کَث</w:t>
      </w:r>
      <w:r w:rsidR="007C1100">
        <w:rPr>
          <w:rtl/>
          <w:lang w:bidi="fa-IR"/>
        </w:rPr>
        <w:t>ی</w:t>
      </w:r>
      <w:r>
        <w:rPr>
          <w:rtl/>
          <w:lang w:bidi="fa-IR"/>
        </w:rPr>
        <w:t>رٌ وَهُوَ</w:t>
      </w:r>
      <w:r w:rsidR="00D00E1D">
        <w:rPr>
          <w:rFonts w:hint="cs"/>
          <w:rtl/>
          <w:lang w:bidi="fa-IR"/>
        </w:rPr>
        <w:t xml:space="preserve"> </w:t>
      </w:r>
      <w:r>
        <w:rPr>
          <w:rtl/>
          <w:lang w:bidi="fa-IR"/>
        </w:rPr>
        <w:t>عَلَ</w:t>
      </w:r>
      <w:r w:rsidR="007C1100">
        <w:rPr>
          <w:rtl/>
          <w:lang w:bidi="fa-IR"/>
        </w:rPr>
        <w:t>ی</w:t>
      </w:r>
      <w:r>
        <w:rPr>
          <w:rtl/>
          <w:lang w:bidi="fa-IR"/>
        </w:rPr>
        <w:t xml:space="preserve">کَ سَهْلٌ </w:t>
      </w:r>
      <w:r w:rsidR="007C1100">
        <w:rPr>
          <w:rtl/>
          <w:lang w:bidi="fa-IR"/>
        </w:rPr>
        <w:t>ی</w:t>
      </w:r>
      <w:r>
        <w:rPr>
          <w:rtl/>
          <w:lang w:bidi="fa-IR"/>
        </w:rPr>
        <w:t>س</w:t>
      </w:r>
      <w:r w:rsidR="007C1100">
        <w:rPr>
          <w:rtl/>
          <w:lang w:bidi="fa-IR"/>
        </w:rPr>
        <w:t>ی</w:t>
      </w:r>
      <w:r>
        <w:rPr>
          <w:rtl/>
          <w:lang w:bidi="fa-IR"/>
        </w:rPr>
        <w:t>رٌ اللهُمَّ انَّ عَفْوَکَ عَنْ ذَنْب</w:t>
      </w:r>
      <w:r w:rsidR="007C1100">
        <w:rPr>
          <w:rtl/>
          <w:lang w:bidi="fa-IR"/>
        </w:rPr>
        <w:t>ی</w:t>
      </w:r>
      <w:r>
        <w:rPr>
          <w:rtl/>
          <w:lang w:bidi="fa-IR"/>
        </w:rPr>
        <w:t xml:space="preserve"> وَتَجاوُزَکَ عَنْ خَط</w:t>
      </w:r>
      <w:r w:rsidR="007C1100">
        <w:rPr>
          <w:rtl/>
          <w:lang w:bidi="fa-IR"/>
        </w:rPr>
        <w:t>ی</w:t>
      </w:r>
      <w:r>
        <w:rPr>
          <w:rtl/>
          <w:lang w:bidi="fa-IR"/>
        </w:rPr>
        <w:t>ئَت</w:t>
      </w:r>
      <w:r w:rsidR="007C1100">
        <w:rPr>
          <w:rtl/>
          <w:lang w:bidi="fa-IR"/>
        </w:rPr>
        <w:t>ی</w:t>
      </w:r>
      <w:r>
        <w:rPr>
          <w:rtl/>
          <w:lang w:bidi="fa-IR"/>
        </w:rPr>
        <w:t xml:space="preserve"> وَصَفْحَکَ عَنْ ظُلْم</w:t>
      </w:r>
      <w:r w:rsidR="007C1100">
        <w:rPr>
          <w:rtl/>
          <w:lang w:bidi="fa-IR"/>
        </w:rPr>
        <w:t>ی</w:t>
      </w:r>
      <w:r>
        <w:rPr>
          <w:rtl/>
          <w:lang w:bidi="fa-IR"/>
        </w:rPr>
        <w:t xml:space="preserve"> وَسِتْرَکَ عَل</w:t>
      </w:r>
      <w:r w:rsidR="007C1100">
        <w:rPr>
          <w:rtl/>
          <w:lang w:bidi="fa-IR"/>
        </w:rPr>
        <w:t>ی</w:t>
      </w:r>
      <w:r>
        <w:rPr>
          <w:rtl/>
          <w:lang w:bidi="fa-IR"/>
        </w:rPr>
        <w:t xml:space="preserve"> قَب</w:t>
      </w:r>
      <w:r w:rsidR="007C1100">
        <w:rPr>
          <w:rtl/>
          <w:lang w:bidi="fa-IR"/>
        </w:rPr>
        <w:t>ی</w:t>
      </w:r>
      <w:r>
        <w:rPr>
          <w:rtl/>
          <w:lang w:bidi="fa-IR"/>
        </w:rPr>
        <w:t>حِ عَمَل</w:t>
      </w:r>
      <w:r w:rsidR="007C1100">
        <w:rPr>
          <w:rtl/>
          <w:lang w:bidi="fa-IR"/>
        </w:rPr>
        <w:t>ی</w:t>
      </w:r>
      <w:r>
        <w:rPr>
          <w:rtl/>
          <w:lang w:bidi="fa-IR"/>
        </w:rPr>
        <w:t xml:space="preserve"> وَحِلْمَکَ عَنْ کَث</w:t>
      </w:r>
      <w:r w:rsidR="007C1100">
        <w:rPr>
          <w:rtl/>
          <w:lang w:bidi="fa-IR"/>
        </w:rPr>
        <w:t>ی</w:t>
      </w:r>
      <w:r>
        <w:rPr>
          <w:rtl/>
          <w:lang w:bidi="fa-IR"/>
        </w:rPr>
        <w:t>رِ جُرْم</w:t>
      </w:r>
      <w:r w:rsidR="007C1100">
        <w:rPr>
          <w:rtl/>
          <w:lang w:bidi="fa-IR"/>
        </w:rPr>
        <w:t>ی</w:t>
      </w:r>
      <w:r>
        <w:rPr>
          <w:rtl/>
          <w:lang w:bidi="fa-IR"/>
        </w:rPr>
        <w:t xml:space="preserve"> عِنْدَ ما کانَ مِنْ خَطأ</w:t>
      </w:r>
      <w:r w:rsidR="007C1100">
        <w:rPr>
          <w:rtl/>
          <w:lang w:bidi="fa-IR"/>
        </w:rPr>
        <w:t>ی</w:t>
      </w:r>
      <w:r>
        <w:rPr>
          <w:rtl/>
          <w:lang w:bidi="fa-IR"/>
        </w:rPr>
        <w:t xml:space="preserve"> وَعَمْد</w:t>
      </w:r>
      <w:r w:rsidR="007C1100">
        <w:rPr>
          <w:rtl/>
          <w:lang w:bidi="fa-IR"/>
        </w:rPr>
        <w:t>ی</w:t>
      </w:r>
      <w:r>
        <w:rPr>
          <w:rtl/>
          <w:lang w:bidi="fa-IR"/>
        </w:rPr>
        <w:t xml:space="preserve"> اطْمَعَن</w:t>
      </w:r>
      <w:r w:rsidR="007C1100">
        <w:rPr>
          <w:rtl/>
          <w:lang w:bidi="fa-IR"/>
        </w:rPr>
        <w:t>ی</w:t>
      </w:r>
      <w:r>
        <w:rPr>
          <w:rtl/>
          <w:lang w:bidi="fa-IR"/>
        </w:rPr>
        <w:t xml:space="preserve"> ف</w:t>
      </w:r>
      <w:r w:rsidR="007C1100">
        <w:rPr>
          <w:rtl/>
          <w:lang w:bidi="fa-IR"/>
        </w:rPr>
        <w:t>ی</w:t>
      </w:r>
      <w:r>
        <w:rPr>
          <w:rtl/>
          <w:lang w:bidi="fa-IR"/>
        </w:rPr>
        <w:t xml:space="preserve"> انْ اسْئَلَکَ ما لا اسْتَوْجِبُهُ مِنْکَ الَّذ</w:t>
      </w:r>
      <w:r w:rsidR="007C1100">
        <w:rPr>
          <w:rtl/>
          <w:lang w:bidi="fa-IR"/>
        </w:rPr>
        <w:t>ی</w:t>
      </w:r>
      <w:r>
        <w:rPr>
          <w:rtl/>
          <w:lang w:bidi="fa-IR"/>
        </w:rPr>
        <w:t xml:space="preserve"> رَزَقْتَن</w:t>
      </w:r>
      <w:r w:rsidR="007C1100">
        <w:rPr>
          <w:rtl/>
          <w:lang w:bidi="fa-IR"/>
        </w:rPr>
        <w:t>ی</w:t>
      </w:r>
      <w:r>
        <w:rPr>
          <w:rtl/>
          <w:lang w:bidi="fa-IR"/>
        </w:rPr>
        <w:t xml:space="preserve"> مِنْ رَحْمَتِکَ وَارَ</w:t>
      </w:r>
      <w:r w:rsidR="007C1100">
        <w:rPr>
          <w:rtl/>
          <w:lang w:bidi="fa-IR"/>
        </w:rPr>
        <w:t>ی</w:t>
      </w:r>
      <w:r>
        <w:rPr>
          <w:rtl/>
          <w:lang w:bidi="fa-IR"/>
        </w:rPr>
        <w:t>تَن</w:t>
      </w:r>
      <w:r w:rsidR="007C1100">
        <w:rPr>
          <w:rtl/>
          <w:lang w:bidi="fa-IR"/>
        </w:rPr>
        <w:t>ی</w:t>
      </w:r>
      <w:r>
        <w:rPr>
          <w:rtl/>
          <w:lang w:bidi="fa-IR"/>
        </w:rPr>
        <w:t xml:space="preserve"> مَنْ قُدْرَتِکَ وَعَرَّفْتَن</w:t>
      </w:r>
      <w:r w:rsidR="007C1100">
        <w:rPr>
          <w:rtl/>
          <w:lang w:bidi="fa-IR"/>
        </w:rPr>
        <w:t>ی</w:t>
      </w:r>
      <w:r>
        <w:rPr>
          <w:rtl/>
          <w:lang w:bidi="fa-IR"/>
        </w:rPr>
        <w:t xml:space="preserve"> مِنْ اجابَتِکَ فَصِرْتُ ادْعُوکَ آمِناً وَاسْئَلُکَ مِسْتَأنِساً لا خآئِفاً وَلا وَجِلًا مُدِلًّا عَلَ</w:t>
      </w:r>
      <w:r w:rsidR="007C1100">
        <w:rPr>
          <w:rtl/>
          <w:lang w:bidi="fa-IR"/>
        </w:rPr>
        <w:t>ی</w:t>
      </w:r>
      <w:r>
        <w:rPr>
          <w:rtl/>
          <w:lang w:bidi="fa-IR"/>
        </w:rPr>
        <w:t>کَ ف</w:t>
      </w:r>
      <w:r w:rsidR="007C1100">
        <w:rPr>
          <w:rtl/>
          <w:lang w:bidi="fa-IR"/>
        </w:rPr>
        <w:t>ی</w:t>
      </w:r>
      <w:r>
        <w:rPr>
          <w:rtl/>
          <w:lang w:bidi="fa-IR"/>
        </w:rPr>
        <w:t>ما قَصَدْتُ ف</w:t>
      </w:r>
      <w:r w:rsidR="007C1100">
        <w:rPr>
          <w:rtl/>
          <w:lang w:bidi="fa-IR"/>
        </w:rPr>
        <w:t>ی</w:t>
      </w:r>
      <w:r>
        <w:rPr>
          <w:rtl/>
          <w:lang w:bidi="fa-IR"/>
        </w:rPr>
        <w:t>هِ الَ</w:t>
      </w:r>
      <w:r w:rsidR="007C1100">
        <w:rPr>
          <w:rtl/>
          <w:lang w:bidi="fa-IR"/>
        </w:rPr>
        <w:t>ی</w:t>
      </w:r>
      <w:r>
        <w:rPr>
          <w:rtl/>
          <w:lang w:bidi="fa-IR"/>
        </w:rPr>
        <w:t>کَ فَانْ ابْطَا عَنّ</w:t>
      </w:r>
      <w:r w:rsidR="007C1100">
        <w:rPr>
          <w:rtl/>
          <w:lang w:bidi="fa-IR"/>
        </w:rPr>
        <w:t>ی</w:t>
      </w:r>
      <w:r>
        <w:rPr>
          <w:rtl/>
          <w:lang w:bidi="fa-IR"/>
        </w:rPr>
        <w:t xml:space="preserve"> عَتَبْتُ بِجَهْل</w:t>
      </w:r>
      <w:r w:rsidR="007C1100">
        <w:rPr>
          <w:rtl/>
          <w:lang w:bidi="fa-IR"/>
        </w:rPr>
        <w:t>ی</w:t>
      </w:r>
      <w:r>
        <w:rPr>
          <w:rtl/>
          <w:lang w:bidi="fa-IR"/>
        </w:rPr>
        <w:t xml:space="preserve"> عَلَ</w:t>
      </w:r>
      <w:r w:rsidR="007C1100">
        <w:rPr>
          <w:rtl/>
          <w:lang w:bidi="fa-IR"/>
        </w:rPr>
        <w:t>ی</w:t>
      </w:r>
      <w:r>
        <w:rPr>
          <w:rtl/>
          <w:lang w:bidi="fa-IR"/>
        </w:rPr>
        <w:t>کَ وَلَعَلَّ الَّذ</w:t>
      </w:r>
      <w:r w:rsidR="007C1100">
        <w:rPr>
          <w:rtl/>
          <w:lang w:bidi="fa-IR"/>
        </w:rPr>
        <w:t>ی</w:t>
      </w:r>
      <w:r>
        <w:rPr>
          <w:rtl/>
          <w:lang w:bidi="fa-IR"/>
        </w:rPr>
        <w:t xml:space="preserve"> ابْطَاعَنّ</w:t>
      </w:r>
      <w:r w:rsidR="007C1100">
        <w:rPr>
          <w:rtl/>
          <w:lang w:bidi="fa-IR"/>
        </w:rPr>
        <w:t>ی</w:t>
      </w:r>
      <w:r>
        <w:rPr>
          <w:rtl/>
          <w:lang w:bidi="fa-IR"/>
        </w:rPr>
        <w:t xml:space="preserve"> هُوَ خَ</w:t>
      </w:r>
      <w:r w:rsidR="007C1100">
        <w:rPr>
          <w:rtl/>
          <w:lang w:bidi="fa-IR"/>
        </w:rPr>
        <w:t>ی</w:t>
      </w:r>
      <w:r>
        <w:rPr>
          <w:rtl/>
          <w:lang w:bidi="fa-IR"/>
        </w:rPr>
        <w:t>رٌ ل</w:t>
      </w:r>
      <w:r w:rsidR="007C1100">
        <w:rPr>
          <w:rtl/>
          <w:lang w:bidi="fa-IR"/>
        </w:rPr>
        <w:t>ی</w:t>
      </w:r>
      <w:r>
        <w:rPr>
          <w:rtl/>
          <w:lang w:bidi="fa-IR"/>
        </w:rPr>
        <w:t xml:space="preserve"> لِعِلْمِکَ بِعاقِبَةِ الْأُمُورِ فَلَمْ ارَ مَوْلًا کَر</w:t>
      </w:r>
      <w:r w:rsidR="007C1100">
        <w:rPr>
          <w:rtl/>
          <w:lang w:bidi="fa-IR"/>
        </w:rPr>
        <w:t>ی</w:t>
      </w:r>
      <w:r>
        <w:rPr>
          <w:rtl/>
          <w:lang w:bidi="fa-IR"/>
        </w:rPr>
        <w:t>ماً اصْبَرَ عَل</w:t>
      </w:r>
      <w:r w:rsidR="007C1100">
        <w:rPr>
          <w:rtl/>
          <w:lang w:bidi="fa-IR"/>
        </w:rPr>
        <w:t>ی</w:t>
      </w:r>
      <w:r>
        <w:rPr>
          <w:rtl/>
          <w:lang w:bidi="fa-IR"/>
        </w:rPr>
        <w:t xml:space="preserve"> عَبْدٍ لَئ</w:t>
      </w:r>
      <w:r w:rsidR="007C1100">
        <w:rPr>
          <w:rtl/>
          <w:lang w:bidi="fa-IR"/>
        </w:rPr>
        <w:t>ی</w:t>
      </w:r>
      <w:r>
        <w:rPr>
          <w:rtl/>
          <w:lang w:bidi="fa-IR"/>
        </w:rPr>
        <w:t>مٍ مِنْکَ عَلَ</w:t>
      </w:r>
      <w:r w:rsidR="007C1100">
        <w:rPr>
          <w:rtl/>
          <w:lang w:bidi="fa-IR"/>
        </w:rPr>
        <w:t>ی</w:t>
      </w:r>
      <w:r>
        <w:rPr>
          <w:rtl/>
          <w:lang w:bidi="fa-IR"/>
        </w:rPr>
        <w:t xml:space="preserve"> </w:t>
      </w:r>
      <w:r w:rsidR="007C1100">
        <w:rPr>
          <w:rtl/>
          <w:lang w:bidi="fa-IR"/>
        </w:rPr>
        <w:t>ی</w:t>
      </w:r>
      <w:r>
        <w:rPr>
          <w:rtl/>
          <w:lang w:bidi="fa-IR"/>
        </w:rPr>
        <w:t>ا رَبِّ انَّکَ تَدْعُون</w:t>
      </w:r>
      <w:r w:rsidR="007C1100">
        <w:rPr>
          <w:rtl/>
          <w:lang w:bidi="fa-IR"/>
        </w:rPr>
        <w:t>ی</w:t>
      </w:r>
      <w:r>
        <w:rPr>
          <w:rtl/>
          <w:lang w:bidi="fa-IR"/>
        </w:rPr>
        <w:t xml:space="preserve"> </w:t>
      </w:r>
      <w:r>
        <w:rPr>
          <w:rtl/>
          <w:lang w:bidi="fa-IR"/>
        </w:rPr>
        <w:lastRenderedPageBreak/>
        <w:t>فَاوَلّ</w:t>
      </w:r>
      <w:r w:rsidR="007C1100">
        <w:rPr>
          <w:rtl/>
          <w:lang w:bidi="fa-IR"/>
        </w:rPr>
        <w:t>ی</w:t>
      </w:r>
      <w:r>
        <w:rPr>
          <w:rtl/>
          <w:lang w:bidi="fa-IR"/>
        </w:rPr>
        <w:t xml:space="preserve"> عَنْکَ وَتَتَحَبَّبُ الَ</w:t>
      </w:r>
      <w:r w:rsidR="007C1100">
        <w:rPr>
          <w:rtl/>
          <w:lang w:bidi="fa-IR"/>
        </w:rPr>
        <w:t>ی</w:t>
      </w:r>
      <w:r>
        <w:rPr>
          <w:rtl/>
          <w:lang w:bidi="fa-IR"/>
        </w:rPr>
        <w:t xml:space="preserve"> فَاتَبَغَّضُ الَ</w:t>
      </w:r>
      <w:r w:rsidR="007C1100">
        <w:rPr>
          <w:rtl/>
          <w:lang w:bidi="fa-IR"/>
        </w:rPr>
        <w:t>ی</w:t>
      </w:r>
      <w:r>
        <w:rPr>
          <w:rtl/>
          <w:lang w:bidi="fa-IR"/>
        </w:rPr>
        <w:t>کَ وَتَتَوَدَّدُ الَ</w:t>
      </w:r>
      <w:r w:rsidR="007C1100">
        <w:rPr>
          <w:rtl/>
          <w:lang w:bidi="fa-IR"/>
        </w:rPr>
        <w:t>ی</w:t>
      </w:r>
      <w:r>
        <w:rPr>
          <w:rtl/>
          <w:lang w:bidi="fa-IR"/>
        </w:rPr>
        <w:t xml:space="preserve"> فَلا اقْبَلُ مِنْکَ کَانَّ لِ</w:t>
      </w:r>
      <w:r w:rsidR="007C1100">
        <w:rPr>
          <w:rtl/>
          <w:lang w:bidi="fa-IR"/>
        </w:rPr>
        <w:t>ی</w:t>
      </w:r>
      <w:r>
        <w:rPr>
          <w:rtl/>
          <w:lang w:bidi="fa-IR"/>
        </w:rPr>
        <w:t xml:space="preserve"> التَّطَوُّلَ عَلَ</w:t>
      </w:r>
      <w:r w:rsidR="007C1100">
        <w:rPr>
          <w:rtl/>
          <w:lang w:bidi="fa-IR"/>
        </w:rPr>
        <w:t>ی</w:t>
      </w:r>
      <w:r>
        <w:rPr>
          <w:rtl/>
          <w:lang w:bidi="fa-IR"/>
        </w:rPr>
        <w:t xml:space="preserve">کَ فَلَمْ </w:t>
      </w:r>
      <w:r w:rsidR="007C1100">
        <w:rPr>
          <w:rtl/>
          <w:lang w:bidi="fa-IR"/>
        </w:rPr>
        <w:t>ی</w:t>
      </w:r>
      <w:r>
        <w:rPr>
          <w:rtl/>
          <w:lang w:bidi="fa-IR"/>
        </w:rPr>
        <w:t>مْنَعْکَ ذلِکَ مِنَ الرَّحْمَةِ ل</w:t>
      </w:r>
      <w:r w:rsidR="007C1100">
        <w:rPr>
          <w:rtl/>
          <w:lang w:bidi="fa-IR"/>
        </w:rPr>
        <w:t>ی</w:t>
      </w:r>
      <w:r>
        <w:rPr>
          <w:rtl/>
          <w:lang w:bidi="fa-IR"/>
        </w:rPr>
        <w:t xml:space="preserve"> وَالْأِحْسانِ الَ</w:t>
      </w:r>
      <w:r w:rsidR="007C1100">
        <w:rPr>
          <w:rtl/>
          <w:lang w:bidi="fa-IR"/>
        </w:rPr>
        <w:t>ی</w:t>
      </w:r>
      <w:r>
        <w:rPr>
          <w:rtl/>
          <w:lang w:bidi="fa-IR"/>
        </w:rPr>
        <w:t xml:space="preserve"> وَالتَّفَضُّلِ عَلَ</w:t>
      </w:r>
      <w:r w:rsidR="007C1100">
        <w:rPr>
          <w:rtl/>
          <w:lang w:bidi="fa-IR"/>
        </w:rPr>
        <w:t>ی</w:t>
      </w:r>
      <w:r>
        <w:rPr>
          <w:rtl/>
          <w:lang w:bidi="fa-IR"/>
        </w:rPr>
        <w:t xml:space="preserve"> بِجُودِکَ وَکَرَمِکَ فَارْحَمَ عَبْدَکَ الْجاهِلَ وَجُدْ عَلَ</w:t>
      </w:r>
      <w:r w:rsidR="007C1100">
        <w:rPr>
          <w:rtl/>
          <w:lang w:bidi="fa-IR"/>
        </w:rPr>
        <w:t>ی</w:t>
      </w:r>
      <w:r>
        <w:rPr>
          <w:rtl/>
          <w:lang w:bidi="fa-IR"/>
        </w:rPr>
        <w:t>هِ بِفَضْلِ احْسانِکَ انَّکَ جَوادٌ کَر</w:t>
      </w:r>
      <w:r w:rsidR="007C1100">
        <w:rPr>
          <w:rtl/>
          <w:lang w:bidi="fa-IR"/>
        </w:rPr>
        <w:t>ی</w:t>
      </w:r>
      <w:r>
        <w:rPr>
          <w:rtl/>
          <w:lang w:bidi="fa-IR"/>
        </w:rPr>
        <w:t>مٌ الْحَمْدُ للَّهِ مالِکِ الْمُلْکِ مُجْرِ</w:t>
      </w:r>
      <w:r w:rsidR="007C1100">
        <w:rPr>
          <w:rtl/>
          <w:lang w:bidi="fa-IR"/>
        </w:rPr>
        <w:t>ی</w:t>
      </w:r>
      <w:r>
        <w:rPr>
          <w:rtl/>
          <w:lang w:bidi="fa-IR"/>
        </w:rPr>
        <w:t xml:space="preserve"> الْفُلْکِ مُسَخِّرِ الرِّ</w:t>
      </w:r>
      <w:r w:rsidR="007C1100">
        <w:rPr>
          <w:rtl/>
          <w:lang w:bidi="fa-IR"/>
        </w:rPr>
        <w:t>ی</w:t>
      </w:r>
      <w:r>
        <w:rPr>
          <w:rtl/>
          <w:lang w:bidi="fa-IR"/>
        </w:rPr>
        <w:t>احِ فالِقِ الْأِصْباحِ دَ</w:t>
      </w:r>
      <w:r w:rsidR="007C1100">
        <w:rPr>
          <w:rtl/>
          <w:lang w:bidi="fa-IR"/>
        </w:rPr>
        <w:t>ی</w:t>
      </w:r>
      <w:r>
        <w:rPr>
          <w:rtl/>
          <w:lang w:bidi="fa-IR"/>
        </w:rPr>
        <w:t>انِ الدّ</w:t>
      </w:r>
      <w:r w:rsidR="007C1100">
        <w:rPr>
          <w:rtl/>
          <w:lang w:bidi="fa-IR"/>
        </w:rPr>
        <w:t>ی</w:t>
      </w:r>
      <w:r>
        <w:rPr>
          <w:rtl/>
          <w:lang w:bidi="fa-IR"/>
        </w:rPr>
        <w:t>نِ رَبِّ الْعَالَم</w:t>
      </w:r>
      <w:r w:rsidR="007C1100">
        <w:rPr>
          <w:rtl/>
          <w:lang w:bidi="fa-IR"/>
        </w:rPr>
        <w:t>ی</w:t>
      </w:r>
      <w:r>
        <w:rPr>
          <w:rtl/>
          <w:lang w:bidi="fa-IR"/>
        </w:rPr>
        <w:t>نَ الْحَمْدُ للَّهِ عَل</w:t>
      </w:r>
      <w:r w:rsidR="007C1100">
        <w:rPr>
          <w:rtl/>
          <w:lang w:bidi="fa-IR"/>
        </w:rPr>
        <w:t>ی</w:t>
      </w:r>
      <w:r>
        <w:rPr>
          <w:rtl/>
          <w:lang w:bidi="fa-IR"/>
        </w:rPr>
        <w:t xml:space="preserve"> حِلْمِهِ بَعْدَ عِلمِهِ وَالْحَمْدُ للَّهِ عَل</w:t>
      </w:r>
      <w:r w:rsidR="007C1100">
        <w:rPr>
          <w:rtl/>
          <w:lang w:bidi="fa-IR"/>
        </w:rPr>
        <w:t>ی</w:t>
      </w:r>
      <w:r>
        <w:rPr>
          <w:rtl/>
          <w:lang w:bidi="fa-IR"/>
        </w:rPr>
        <w:t xml:space="preserve"> عَفْوِهِ بَعْدَ قُدْرَتِهِ وَالْحَمْدُ للَّهِ عَل</w:t>
      </w:r>
      <w:r w:rsidR="007C1100">
        <w:rPr>
          <w:rtl/>
          <w:lang w:bidi="fa-IR"/>
        </w:rPr>
        <w:t>ی</w:t>
      </w:r>
      <w:r>
        <w:rPr>
          <w:rtl/>
          <w:lang w:bidi="fa-IR"/>
        </w:rPr>
        <w:t xml:space="preserve"> طُولِ اناتِهِ ف</w:t>
      </w:r>
      <w:r w:rsidR="007C1100">
        <w:rPr>
          <w:rtl/>
          <w:lang w:bidi="fa-IR"/>
        </w:rPr>
        <w:t>ی</w:t>
      </w:r>
      <w:r>
        <w:rPr>
          <w:rtl/>
          <w:lang w:bidi="fa-IR"/>
        </w:rPr>
        <w:t xml:space="preserve"> غَضَبِهِ وَهُوَ قادِرٌ عَل</w:t>
      </w:r>
      <w:r w:rsidR="007C1100">
        <w:rPr>
          <w:rtl/>
          <w:lang w:bidi="fa-IR"/>
        </w:rPr>
        <w:t>ی</w:t>
      </w:r>
      <w:r>
        <w:rPr>
          <w:rtl/>
          <w:lang w:bidi="fa-IR"/>
        </w:rPr>
        <w:t xml:space="preserve"> ما </w:t>
      </w:r>
      <w:r w:rsidR="007C1100">
        <w:rPr>
          <w:rtl/>
          <w:lang w:bidi="fa-IR"/>
        </w:rPr>
        <w:t>ی</w:t>
      </w:r>
      <w:r>
        <w:rPr>
          <w:rtl/>
          <w:lang w:bidi="fa-IR"/>
        </w:rPr>
        <w:t>ر</w:t>
      </w:r>
      <w:r w:rsidR="007C1100">
        <w:rPr>
          <w:rtl/>
          <w:lang w:bidi="fa-IR"/>
        </w:rPr>
        <w:t>ی</w:t>
      </w:r>
      <w:r>
        <w:rPr>
          <w:rtl/>
          <w:lang w:bidi="fa-IR"/>
        </w:rPr>
        <w:t>دُ الْحَمْدُ للَّهِ خالِقِ الْخَلْقِ باسِطِ الرِّزْقِ فالقِ الْأِصْباحِ ذِ</w:t>
      </w:r>
      <w:r w:rsidR="007C1100">
        <w:rPr>
          <w:rtl/>
          <w:lang w:bidi="fa-IR"/>
        </w:rPr>
        <w:t>ی</w:t>
      </w:r>
      <w:r>
        <w:rPr>
          <w:rtl/>
          <w:lang w:bidi="fa-IR"/>
        </w:rPr>
        <w:t xml:space="preserve"> الْجَلالِ وَالْأِکْرامِ وَالْفَضْلِ وَالْأِنْعامِ الَّذ</w:t>
      </w:r>
      <w:r w:rsidR="007C1100">
        <w:rPr>
          <w:rtl/>
          <w:lang w:bidi="fa-IR"/>
        </w:rPr>
        <w:t>ی</w:t>
      </w:r>
      <w:r>
        <w:rPr>
          <w:rtl/>
          <w:lang w:bidi="fa-IR"/>
        </w:rPr>
        <w:t xml:space="preserve"> بَعُدَ فَلا </w:t>
      </w:r>
      <w:r w:rsidR="007C1100">
        <w:rPr>
          <w:rtl/>
          <w:lang w:bidi="fa-IR"/>
        </w:rPr>
        <w:t>ی</w:t>
      </w:r>
      <w:r>
        <w:rPr>
          <w:rtl/>
          <w:lang w:bidi="fa-IR"/>
        </w:rPr>
        <w:t>ر</w:t>
      </w:r>
      <w:r w:rsidR="007C1100">
        <w:rPr>
          <w:rtl/>
          <w:lang w:bidi="fa-IR"/>
        </w:rPr>
        <w:t>ی</w:t>
      </w:r>
      <w:r>
        <w:rPr>
          <w:rtl/>
          <w:lang w:bidi="fa-IR"/>
        </w:rPr>
        <w:t xml:space="preserve"> وَقَرُبَ فَشَهِدَ النَّجْو</w:t>
      </w:r>
      <w:r w:rsidR="007C1100">
        <w:rPr>
          <w:rtl/>
          <w:lang w:bidi="fa-IR"/>
        </w:rPr>
        <w:t>ی</w:t>
      </w:r>
      <w:r>
        <w:rPr>
          <w:rtl/>
          <w:lang w:bidi="fa-IR"/>
        </w:rPr>
        <w:t xml:space="preserve"> تَبارَکَ وَتَعال</w:t>
      </w:r>
      <w:r w:rsidR="007C1100">
        <w:rPr>
          <w:rtl/>
          <w:lang w:bidi="fa-IR"/>
        </w:rPr>
        <w:t>ی</w:t>
      </w:r>
      <w:r>
        <w:rPr>
          <w:rtl/>
          <w:lang w:bidi="fa-IR"/>
        </w:rPr>
        <w:t xml:space="preserve"> الْحَمْدُ للَّهِ الَّذ</w:t>
      </w:r>
      <w:r w:rsidR="007C1100">
        <w:rPr>
          <w:rtl/>
          <w:lang w:bidi="fa-IR"/>
        </w:rPr>
        <w:t>ی</w:t>
      </w:r>
      <w:r w:rsidR="00D00E1D">
        <w:rPr>
          <w:rFonts w:hint="cs"/>
          <w:rtl/>
          <w:lang w:bidi="fa-IR"/>
        </w:rPr>
        <w:t xml:space="preserve"> </w:t>
      </w:r>
      <w:r>
        <w:rPr>
          <w:rtl/>
          <w:lang w:bidi="fa-IR"/>
        </w:rPr>
        <w:t>لَ</w:t>
      </w:r>
      <w:r w:rsidR="007C1100">
        <w:rPr>
          <w:rtl/>
          <w:lang w:bidi="fa-IR"/>
        </w:rPr>
        <w:t>ی</w:t>
      </w:r>
      <w:r>
        <w:rPr>
          <w:rtl/>
          <w:lang w:bidi="fa-IR"/>
        </w:rPr>
        <w:t xml:space="preserve">سَ لَهُ مُنازِ عٌ </w:t>
      </w:r>
      <w:r w:rsidR="007C1100">
        <w:rPr>
          <w:rtl/>
          <w:lang w:bidi="fa-IR"/>
        </w:rPr>
        <w:t>ی</w:t>
      </w:r>
      <w:r>
        <w:rPr>
          <w:rtl/>
          <w:lang w:bidi="fa-IR"/>
        </w:rPr>
        <w:t>عادِلُهُ وَلا شَب</w:t>
      </w:r>
      <w:r w:rsidR="007C1100">
        <w:rPr>
          <w:rtl/>
          <w:lang w:bidi="fa-IR"/>
        </w:rPr>
        <w:t>ی</w:t>
      </w:r>
      <w:r>
        <w:rPr>
          <w:rtl/>
          <w:lang w:bidi="fa-IR"/>
        </w:rPr>
        <w:t xml:space="preserve">هٌ </w:t>
      </w:r>
      <w:r w:rsidR="007C1100">
        <w:rPr>
          <w:rtl/>
          <w:lang w:bidi="fa-IR"/>
        </w:rPr>
        <w:t>ی</w:t>
      </w:r>
      <w:r>
        <w:rPr>
          <w:rtl/>
          <w:lang w:bidi="fa-IR"/>
        </w:rPr>
        <w:t>شاکِلُهُ وَلا ظَه</w:t>
      </w:r>
      <w:r w:rsidR="007C1100">
        <w:rPr>
          <w:rtl/>
          <w:lang w:bidi="fa-IR"/>
        </w:rPr>
        <w:t>ی</w:t>
      </w:r>
      <w:r>
        <w:rPr>
          <w:rtl/>
          <w:lang w:bidi="fa-IR"/>
        </w:rPr>
        <w:t xml:space="preserve">رٌ </w:t>
      </w:r>
      <w:r w:rsidR="007C1100">
        <w:rPr>
          <w:rtl/>
          <w:lang w:bidi="fa-IR"/>
        </w:rPr>
        <w:t>ی</w:t>
      </w:r>
      <w:r>
        <w:rPr>
          <w:rtl/>
          <w:lang w:bidi="fa-IR"/>
        </w:rPr>
        <w:t xml:space="preserve">عاضِدُهُ قَهَرَ بِعِزَّتِهِ الْأَعِزَّآءَ وَتَواضَعَ لِعَظَمَتِهِ الْعُظَمآءُ فَبَلَغَ بِقُدْرَتِهِ ما </w:t>
      </w:r>
      <w:r w:rsidR="007C1100">
        <w:rPr>
          <w:rtl/>
          <w:lang w:bidi="fa-IR"/>
        </w:rPr>
        <w:t>ی</w:t>
      </w:r>
      <w:r>
        <w:rPr>
          <w:rtl/>
          <w:lang w:bidi="fa-IR"/>
        </w:rPr>
        <w:t>شآءُ الْحَمْدُ للَّهِ الَّذ</w:t>
      </w:r>
      <w:r w:rsidR="007C1100">
        <w:rPr>
          <w:rtl/>
          <w:lang w:bidi="fa-IR"/>
        </w:rPr>
        <w:t>ی</w:t>
      </w:r>
      <w:r>
        <w:rPr>
          <w:rtl/>
          <w:lang w:bidi="fa-IR"/>
        </w:rPr>
        <w:t xml:space="preserve"> </w:t>
      </w:r>
      <w:r w:rsidR="007C1100">
        <w:rPr>
          <w:rtl/>
          <w:lang w:bidi="fa-IR"/>
        </w:rPr>
        <w:t>ی</w:t>
      </w:r>
      <w:r>
        <w:rPr>
          <w:rtl/>
          <w:lang w:bidi="fa-IR"/>
        </w:rPr>
        <w:t>ج</w:t>
      </w:r>
      <w:r w:rsidR="007C1100">
        <w:rPr>
          <w:rtl/>
          <w:lang w:bidi="fa-IR"/>
        </w:rPr>
        <w:t>ی</w:t>
      </w:r>
      <w:r>
        <w:rPr>
          <w:rtl/>
          <w:lang w:bidi="fa-IR"/>
        </w:rPr>
        <w:t>بُن</w:t>
      </w:r>
      <w:r w:rsidR="007C1100">
        <w:rPr>
          <w:rtl/>
          <w:lang w:bidi="fa-IR"/>
        </w:rPr>
        <w:t>ی</w:t>
      </w:r>
      <w:r>
        <w:rPr>
          <w:rtl/>
          <w:lang w:bidi="fa-IR"/>
        </w:rPr>
        <w:t xml:space="preserve"> ح</w:t>
      </w:r>
      <w:r w:rsidR="007C1100">
        <w:rPr>
          <w:rtl/>
          <w:lang w:bidi="fa-IR"/>
        </w:rPr>
        <w:t>ی</w:t>
      </w:r>
      <w:r>
        <w:rPr>
          <w:rtl/>
          <w:lang w:bidi="fa-IR"/>
        </w:rPr>
        <w:t>نَ اناد</w:t>
      </w:r>
      <w:r w:rsidR="007C1100">
        <w:rPr>
          <w:rtl/>
          <w:lang w:bidi="fa-IR"/>
        </w:rPr>
        <w:t>ی</w:t>
      </w:r>
      <w:r>
        <w:rPr>
          <w:rtl/>
          <w:lang w:bidi="fa-IR"/>
        </w:rPr>
        <w:t>هِ وَ</w:t>
      </w:r>
      <w:r w:rsidR="007C1100">
        <w:rPr>
          <w:rtl/>
          <w:lang w:bidi="fa-IR"/>
        </w:rPr>
        <w:t>ی</w:t>
      </w:r>
      <w:r>
        <w:rPr>
          <w:rtl/>
          <w:lang w:bidi="fa-IR"/>
        </w:rPr>
        <w:t>سْتُرُ عَلَ</w:t>
      </w:r>
      <w:r w:rsidR="007C1100">
        <w:rPr>
          <w:rtl/>
          <w:lang w:bidi="fa-IR"/>
        </w:rPr>
        <w:t>ی</w:t>
      </w:r>
      <w:r>
        <w:rPr>
          <w:rtl/>
          <w:lang w:bidi="fa-IR"/>
        </w:rPr>
        <w:t xml:space="preserve"> کُلَّ عُورَةٍ وَانَا اعْص</w:t>
      </w:r>
      <w:r w:rsidR="007C1100">
        <w:rPr>
          <w:rtl/>
          <w:lang w:bidi="fa-IR"/>
        </w:rPr>
        <w:t>ی</w:t>
      </w:r>
      <w:r>
        <w:rPr>
          <w:rtl/>
          <w:lang w:bidi="fa-IR"/>
        </w:rPr>
        <w:t xml:space="preserve">هِ وَ </w:t>
      </w:r>
      <w:r w:rsidR="007C1100">
        <w:rPr>
          <w:rtl/>
          <w:lang w:bidi="fa-IR"/>
        </w:rPr>
        <w:t>ی</w:t>
      </w:r>
      <w:r>
        <w:rPr>
          <w:rtl/>
          <w:lang w:bidi="fa-IR"/>
        </w:rPr>
        <w:t>عَظِّمُ الْنِّعْمَةَ عَلَ</w:t>
      </w:r>
      <w:r w:rsidR="007C1100">
        <w:rPr>
          <w:rtl/>
          <w:lang w:bidi="fa-IR"/>
        </w:rPr>
        <w:t>ی</w:t>
      </w:r>
      <w:r>
        <w:rPr>
          <w:rtl/>
          <w:lang w:bidi="fa-IR"/>
        </w:rPr>
        <w:t xml:space="preserve"> فَلا اجاز</w:t>
      </w:r>
      <w:r w:rsidR="007C1100">
        <w:rPr>
          <w:rtl/>
          <w:lang w:bidi="fa-IR"/>
        </w:rPr>
        <w:t>ی</w:t>
      </w:r>
      <w:r>
        <w:rPr>
          <w:rtl/>
          <w:lang w:bidi="fa-IR"/>
        </w:rPr>
        <w:t>هِ فَکَمْ مِنْ مَوْهِبَةٍ هَن</w:t>
      </w:r>
      <w:r w:rsidR="007C1100">
        <w:rPr>
          <w:rtl/>
          <w:lang w:bidi="fa-IR"/>
        </w:rPr>
        <w:t>ی</w:t>
      </w:r>
      <w:r>
        <w:rPr>
          <w:rtl/>
          <w:lang w:bidi="fa-IR"/>
        </w:rPr>
        <w:t>ئَةٍ قَدْ اعْطان</w:t>
      </w:r>
      <w:r w:rsidR="007C1100">
        <w:rPr>
          <w:rtl/>
          <w:lang w:bidi="fa-IR"/>
        </w:rPr>
        <w:t>ی</w:t>
      </w:r>
      <w:r>
        <w:rPr>
          <w:rtl/>
          <w:lang w:bidi="fa-IR"/>
        </w:rPr>
        <w:t xml:space="preserve"> وَعَظ</w:t>
      </w:r>
      <w:r w:rsidR="007C1100">
        <w:rPr>
          <w:rtl/>
          <w:lang w:bidi="fa-IR"/>
        </w:rPr>
        <w:t>ی</w:t>
      </w:r>
      <w:r>
        <w:rPr>
          <w:rtl/>
          <w:lang w:bidi="fa-IR"/>
        </w:rPr>
        <w:t>مَةٍ مَخُوفَةٍ قَدْ کَفان</w:t>
      </w:r>
      <w:r w:rsidR="007C1100">
        <w:rPr>
          <w:rtl/>
          <w:lang w:bidi="fa-IR"/>
        </w:rPr>
        <w:t>ی</w:t>
      </w:r>
      <w:r>
        <w:rPr>
          <w:rtl/>
          <w:lang w:bidi="fa-IR"/>
        </w:rPr>
        <w:t xml:space="preserve"> وَبَهْجَةٍ مُونِقَةٍ قَدْ اران</w:t>
      </w:r>
      <w:r w:rsidR="007C1100">
        <w:rPr>
          <w:rtl/>
          <w:lang w:bidi="fa-IR"/>
        </w:rPr>
        <w:t>ی</w:t>
      </w:r>
      <w:r>
        <w:rPr>
          <w:rtl/>
          <w:lang w:bidi="fa-IR"/>
        </w:rPr>
        <w:t xml:space="preserve"> فَاثْن</w:t>
      </w:r>
      <w:r w:rsidR="007C1100">
        <w:rPr>
          <w:rtl/>
          <w:lang w:bidi="fa-IR"/>
        </w:rPr>
        <w:t>ی</w:t>
      </w:r>
      <w:r>
        <w:rPr>
          <w:rtl/>
          <w:lang w:bidi="fa-IR"/>
        </w:rPr>
        <w:t xml:space="preserve"> عَلَ</w:t>
      </w:r>
      <w:r w:rsidR="007C1100">
        <w:rPr>
          <w:rtl/>
          <w:lang w:bidi="fa-IR"/>
        </w:rPr>
        <w:t>ی</w:t>
      </w:r>
      <w:r>
        <w:rPr>
          <w:rtl/>
          <w:lang w:bidi="fa-IR"/>
        </w:rPr>
        <w:t>هِ حامِداً وَاذْکُرُهُ مُسَبِّحاً الْحَمْدُ للَّهِ الَّذ</w:t>
      </w:r>
      <w:r w:rsidR="007C1100">
        <w:rPr>
          <w:rtl/>
          <w:lang w:bidi="fa-IR"/>
        </w:rPr>
        <w:t>ی</w:t>
      </w:r>
      <w:r>
        <w:rPr>
          <w:rtl/>
          <w:lang w:bidi="fa-IR"/>
        </w:rPr>
        <w:t xml:space="preserve"> لا </w:t>
      </w:r>
      <w:r w:rsidR="007C1100">
        <w:rPr>
          <w:rtl/>
          <w:lang w:bidi="fa-IR"/>
        </w:rPr>
        <w:t>ی</w:t>
      </w:r>
      <w:r>
        <w:rPr>
          <w:rtl/>
          <w:lang w:bidi="fa-IR"/>
        </w:rPr>
        <w:t xml:space="preserve">هْتَکُ حِجابُهُ وَلا </w:t>
      </w:r>
      <w:r w:rsidR="007C1100">
        <w:rPr>
          <w:rtl/>
          <w:lang w:bidi="fa-IR"/>
        </w:rPr>
        <w:t>ی</w:t>
      </w:r>
      <w:r>
        <w:rPr>
          <w:rtl/>
          <w:lang w:bidi="fa-IR"/>
        </w:rPr>
        <w:t xml:space="preserve">غْلَقُ بابُهُ وَلا </w:t>
      </w:r>
      <w:r w:rsidR="007C1100">
        <w:rPr>
          <w:rtl/>
          <w:lang w:bidi="fa-IR"/>
        </w:rPr>
        <w:t>ی</w:t>
      </w:r>
      <w:r>
        <w:rPr>
          <w:rtl/>
          <w:lang w:bidi="fa-IR"/>
        </w:rPr>
        <w:t xml:space="preserve">رَدُّ سآئِلُهُ وَلا </w:t>
      </w:r>
      <w:r w:rsidR="007C1100">
        <w:rPr>
          <w:rtl/>
          <w:lang w:bidi="fa-IR"/>
        </w:rPr>
        <w:t>ی</w:t>
      </w:r>
      <w:r>
        <w:rPr>
          <w:rtl/>
          <w:lang w:bidi="fa-IR"/>
        </w:rPr>
        <w:t>خَ</w:t>
      </w:r>
      <w:r w:rsidR="007C1100">
        <w:rPr>
          <w:rtl/>
          <w:lang w:bidi="fa-IR"/>
        </w:rPr>
        <w:t>ی</w:t>
      </w:r>
      <w:r>
        <w:rPr>
          <w:rtl/>
          <w:lang w:bidi="fa-IR"/>
        </w:rPr>
        <w:t>بُ آمِلُهُ الْحَمْدُ للَّهِ الَّذ</w:t>
      </w:r>
      <w:r w:rsidR="007C1100">
        <w:rPr>
          <w:rtl/>
          <w:lang w:bidi="fa-IR"/>
        </w:rPr>
        <w:t>ی</w:t>
      </w:r>
      <w:r>
        <w:rPr>
          <w:rtl/>
          <w:lang w:bidi="fa-IR"/>
        </w:rPr>
        <w:t xml:space="preserve"> </w:t>
      </w:r>
      <w:r w:rsidR="007C1100">
        <w:rPr>
          <w:rtl/>
          <w:lang w:bidi="fa-IR"/>
        </w:rPr>
        <w:t>ی</w:t>
      </w:r>
      <w:r>
        <w:rPr>
          <w:rtl/>
          <w:lang w:bidi="fa-IR"/>
        </w:rPr>
        <w:t>ؤْمِنُ الْخآئِف</w:t>
      </w:r>
      <w:r w:rsidR="007C1100">
        <w:rPr>
          <w:rtl/>
          <w:lang w:bidi="fa-IR"/>
        </w:rPr>
        <w:t>ی</w:t>
      </w:r>
      <w:r>
        <w:rPr>
          <w:rtl/>
          <w:lang w:bidi="fa-IR"/>
        </w:rPr>
        <w:t>نَ وَ</w:t>
      </w:r>
      <w:r w:rsidR="007C1100">
        <w:rPr>
          <w:rtl/>
          <w:lang w:bidi="fa-IR"/>
        </w:rPr>
        <w:t>ی</w:t>
      </w:r>
      <w:r>
        <w:rPr>
          <w:rtl/>
          <w:lang w:bidi="fa-IR"/>
        </w:rPr>
        <w:t>نَجِّ</w:t>
      </w:r>
      <w:r w:rsidR="007C1100">
        <w:rPr>
          <w:rtl/>
          <w:lang w:bidi="fa-IR"/>
        </w:rPr>
        <w:t>ی</w:t>
      </w:r>
      <w:r>
        <w:rPr>
          <w:rtl/>
          <w:lang w:bidi="fa-IR"/>
        </w:rPr>
        <w:t xml:space="preserve"> الصَّالِح</w:t>
      </w:r>
      <w:r w:rsidR="007C1100">
        <w:rPr>
          <w:rtl/>
          <w:lang w:bidi="fa-IR"/>
        </w:rPr>
        <w:t>ی</w:t>
      </w:r>
      <w:r>
        <w:rPr>
          <w:rtl/>
          <w:lang w:bidi="fa-IR"/>
        </w:rPr>
        <w:t>نَ وَ</w:t>
      </w:r>
      <w:r w:rsidR="007C1100">
        <w:rPr>
          <w:rtl/>
          <w:lang w:bidi="fa-IR"/>
        </w:rPr>
        <w:t>ی</w:t>
      </w:r>
      <w:r>
        <w:rPr>
          <w:rtl/>
          <w:lang w:bidi="fa-IR"/>
        </w:rPr>
        <w:t>رْفَعُ</w:t>
      </w:r>
      <w:r w:rsidR="007C1100">
        <w:rPr>
          <w:rtl/>
          <w:lang w:bidi="fa-IR"/>
        </w:rPr>
        <w:t xml:space="preserve"> </w:t>
      </w:r>
      <w:r>
        <w:rPr>
          <w:rtl/>
          <w:lang w:bidi="fa-IR"/>
        </w:rPr>
        <w:t>الْمُسْتَضْعَف</w:t>
      </w:r>
      <w:r w:rsidR="007C1100">
        <w:rPr>
          <w:rtl/>
          <w:lang w:bidi="fa-IR"/>
        </w:rPr>
        <w:t>ی</w:t>
      </w:r>
      <w:r>
        <w:rPr>
          <w:rtl/>
          <w:lang w:bidi="fa-IR"/>
        </w:rPr>
        <w:t>نَ وَ</w:t>
      </w:r>
      <w:r w:rsidR="007C1100">
        <w:rPr>
          <w:rtl/>
          <w:lang w:bidi="fa-IR"/>
        </w:rPr>
        <w:t>ی</w:t>
      </w:r>
      <w:r>
        <w:rPr>
          <w:rtl/>
          <w:lang w:bidi="fa-IR"/>
        </w:rPr>
        <w:t>ضَعُ الْمُسْتَکْبِر</w:t>
      </w:r>
      <w:r w:rsidR="007C1100">
        <w:rPr>
          <w:rtl/>
          <w:lang w:bidi="fa-IR"/>
        </w:rPr>
        <w:t>ی</w:t>
      </w:r>
      <w:r>
        <w:rPr>
          <w:rtl/>
          <w:lang w:bidi="fa-IR"/>
        </w:rPr>
        <w:t xml:space="preserve">نَ وَ </w:t>
      </w:r>
      <w:r w:rsidR="007C1100">
        <w:rPr>
          <w:rtl/>
          <w:lang w:bidi="fa-IR"/>
        </w:rPr>
        <w:t>ی</w:t>
      </w:r>
      <w:r>
        <w:rPr>
          <w:rtl/>
          <w:lang w:bidi="fa-IR"/>
        </w:rPr>
        <w:t>هْلِکُ مُلُوکاً وَ</w:t>
      </w:r>
      <w:r w:rsidR="007C1100">
        <w:rPr>
          <w:rtl/>
          <w:lang w:bidi="fa-IR"/>
        </w:rPr>
        <w:t>ی</w:t>
      </w:r>
      <w:r>
        <w:rPr>
          <w:rtl/>
          <w:lang w:bidi="fa-IR"/>
        </w:rPr>
        <w:t>سْتَخْلِفُ آخَر</w:t>
      </w:r>
      <w:r w:rsidR="007C1100">
        <w:rPr>
          <w:rtl/>
          <w:lang w:bidi="fa-IR"/>
        </w:rPr>
        <w:t>ی</w:t>
      </w:r>
      <w:r>
        <w:rPr>
          <w:rtl/>
          <w:lang w:bidi="fa-IR"/>
        </w:rPr>
        <w:t>نِ وَالْحَمْدُ للَّهِ قاصمِ الجَّبار</w:t>
      </w:r>
      <w:r w:rsidR="007C1100">
        <w:rPr>
          <w:rtl/>
          <w:lang w:bidi="fa-IR"/>
        </w:rPr>
        <w:t>ی</w:t>
      </w:r>
      <w:r>
        <w:rPr>
          <w:rtl/>
          <w:lang w:bidi="fa-IR"/>
        </w:rPr>
        <w:t>نَ مُب</w:t>
      </w:r>
      <w:r w:rsidR="007C1100">
        <w:rPr>
          <w:rtl/>
          <w:lang w:bidi="fa-IR"/>
        </w:rPr>
        <w:t>ی</w:t>
      </w:r>
      <w:r>
        <w:rPr>
          <w:rtl/>
          <w:lang w:bidi="fa-IR"/>
        </w:rPr>
        <w:t>رِ الظَّالِم</w:t>
      </w:r>
      <w:r w:rsidR="007C1100">
        <w:rPr>
          <w:rtl/>
          <w:lang w:bidi="fa-IR"/>
        </w:rPr>
        <w:t>ی</w:t>
      </w:r>
      <w:r>
        <w:rPr>
          <w:rtl/>
          <w:lang w:bidi="fa-IR"/>
        </w:rPr>
        <w:t>نَ مُدْرِکِ الْهارِب</w:t>
      </w:r>
      <w:r w:rsidR="007C1100">
        <w:rPr>
          <w:rtl/>
          <w:lang w:bidi="fa-IR"/>
        </w:rPr>
        <w:t>ی</w:t>
      </w:r>
      <w:r>
        <w:rPr>
          <w:rtl/>
          <w:lang w:bidi="fa-IR"/>
        </w:rPr>
        <w:t>نَ نَکالِ الظَّالِم</w:t>
      </w:r>
      <w:r w:rsidR="007C1100">
        <w:rPr>
          <w:rtl/>
          <w:lang w:bidi="fa-IR"/>
        </w:rPr>
        <w:t>ی</w:t>
      </w:r>
      <w:r>
        <w:rPr>
          <w:rtl/>
          <w:lang w:bidi="fa-IR"/>
        </w:rPr>
        <w:t>نَ صَر</w:t>
      </w:r>
      <w:r w:rsidR="007C1100">
        <w:rPr>
          <w:rtl/>
          <w:lang w:bidi="fa-IR"/>
        </w:rPr>
        <w:t>ی</w:t>
      </w:r>
      <w:r>
        <w:rPr>
          <w:rtl/>
          <w:lang w:bidi="fa-IR"/>
        </w:rPr>
        <w:t>خِ الْمُسْتَصْرِخ</w:t>
      </w:r>
      <w:r w:rsidR="007C1100">
        <w:rPr>
          <w:rtl/>
          <w:lang w:bidi="fa-IR"/>
        </w:rPr>
        <w:t>ی</w:t>
      </w:r>
      <w:r>
        <w:rPr>
          <w:rtl/>
          <w:lang w:bidi="fa-IR"/>
        </w:rPr>
        <w:t>نَ مَوْضِع حاجاتِ الطَّالِب</w:t>
      </w:r>
      <w:r w:rsidR="007C1100">
        <w:rPr>
          <w:rtl/>
          <w:lang w:bidi="fa-IR"/>
        </w:rPr>
        <w:t>ی</w:t>
      </w:r>
      <w:r>
        <w:rPr>
          <w:rtl/>
          <w:lang w:bidi="fa-IR"/>
        </w:rPr>
        <w:t>نَ مُعْتَمَدِ الْمُؤْمِن</w:t>
      </w:r>
      <w:r w:rsidR="007C1100">
        <w:rPr>
          <w:rtl/>
          <w:lang w:bidi="fa-IR"/>
        </w:rPr>
        <w:t>ی</w:t>
      </w:r>
      <w:r>
        <w:rPr>
          <w:rtl/>
          <w:lang w:bidi="fa-IR"/>
        </w:rPr>
        <w:t>نَ الْحَمْدُ للَّهِ الَّذ</w:t>
      </w:r>
      <w:r w:rsidR="007C1100">
        <w:rPr>
          <w:rtl/>
          <w:lang w:bidi="fa-IR"/>
        </w:rPr>
        <w:t>ی</w:t>
      </w:r>
      <w:r>
        <w:rPr>
          <w:rtl/>
          <w:lang w:bidi="fa-IR"/>
        </w:rPr>
        <w:t xml:space="preserve"> مِنْ خَشْ</w:t>
      </w:r>
      <w:r w:rsidR="007C1100">
        <w:rPr>
          <w:rtl/>
          <w:lang w:bidi="fa-IR"/>
        </w:rPr>
        <w:t>ی</w:t>
      </w:r>
      <w:r>
        <w:rPr>
          <w:rtl/>
          <w:lang w:bidi="fa-IR"/>
        </w:rPr>
        <w:t xml:space="preserve">تِهِ تَرْعَدُ السَّمآءُ وَ سُکَّانُها وَتَرْجُفُ الْأَرْضُ وَعُمَّارُها وَتَمُوجُ الْبِحارُ وَمَنْ </w:t>
      </w:r>
      <w:r w:rsidR="007C1100">
        <w:rPr>
          <w:rtl/>
          <w:lang w:bidi="fa-IR"/>
        </w:rPr>
        <w:t>ی</w:t>
      </w:r>
      <w:r>
        <w:rPr>
          <w:rtl/>
          <w:lang w:bidi="fa-IR"/>
        </w:rPr>
        <w:t>سْبَحُ ف</w:t>
      </w:r>
      <w:r w:rsidR="007C1100">
        <w:rPr>
          <w:rtl/>
          <w:lang w:bidi="fa-IR"/>
        </w:rPr>
        <w:t>ی</w:t>
      </w:r>
      <w:r>
        <w:rPr>
          <w:rtl/>
          <w:lang w:bidi="fa-IR"/>
        </w:rPr>
        <w:t xml:space="preserve"> غَمَراتِها الْحَمْدُ للَّهِ الَّذ</w:t>
      </w:r>
      <w:r w:rsidR="007C1100">
        <w:rPr>
          <w:rtl/>
          <w:lang w:bidi="fa-IR"/>
        </w:rPr>
        <w:t>ی</w:t>
      </w:r>
      <w:r>
        <w:rPr>
          <w:rtl/>
          <w:lang w:bidi="fa-IR"/>
        </w:rPr>
        <w:t xml:space="preserve"> هَدانا لِهذا وَما کُنَّا لِنَهْتَدِ</w:t>
      </w:r>
      <w:r w:rsidR="007C1100">
        <w:rPr>
          <w:rtl/>
          <w:lang w:bidi="fa-IR"/>
        </w:rPr>
        <w:t>ی</w:t>
      </w:r>
      <w:r>
        <w:rPr>
          <w:rtl/>
          <w:lang w:bidi="fa-IR"/>
        </w:rPr>
        <w:t xml:space="preserve"> لَوْلا انْ هَدانَا اللَّهُ الْحَمْدُ للَّهِ الَّذ</w:t>
      </w:r>
      <w:r w:rsidR="007C1100">
        <w:rPr>
          <w:rtl/>
          <w:lang w:bidi="fa-IR"/>
        </w:rPr>
        <w:t>ی</w:t>
      </w:r>
      <w:r>
        <w:rPr>
          <w:rtl/>
          <w:lang w:bidi="fa-IR"/>
        </w:rPr>
        <w:t xml:space="preserve"> </w:t>
      </w:r>
      <w:r w:rsidR="007C1100">
        <w:rPr>
          <w:rtl/>
          <w:lang w:bidi="fa-IR"/>
        </w:rPr>
        <w:t>ی</w:t>
      </w:r>
      <w:r>
        <w:rPr>
          <w:rtl/>
          <w:lang w:bidi="fa-IR"/>
        </w:rPr>
        <w:t xml:space="preserve">خْلُقُ وَلَمْ </w:t>
      </w:r>
      <w:r w:rsidR="007C1100">
        <w:rPr>
          <w:rtl/>
          <w:lang w:bidi="fa-IR"/>
        </w:rPr>
        <w:t>ی</w:t>
      </w:r>
      <w:r>
        <w:rPr>
          <w:rtl/>
          <w:lang w:bidi="fa-IR"/>
        </w:rPr>
        <w:t>خْلَقْ وَ</w:t>
      </w:r>
      <w:r w:rsidR="007C1100">
        <w:rPr>
          <w:rtl/>
          <w:lang w:bidi="fa-IR"/>
        </w:rPr>
        <w:t>ی</w:t>
      </w:r>
      <w:r>
        <w:rPr>
          <w:rtl/>
          <w:lang w:bidi="fa-IR"/>
        </w:rPr>
        <w:t xml:space="preserve">رْزُقُ وَلا </w:t>
      </w:r>
      <w:r w:rsidR="007C1100">
        <w:rPr>
          <w:rtl/>
          <w:lang w:bidi="fa-IR"/>
        </w:rPr>
        <w:t>ی</w:t>
      </w:r>
      <w:r>
        <w:rPr>
          <w:rtl/>
          <w:lang w:bidi="fa-IR"/>
        </w:rPr>
        <w:t>رْزَقُ وَ</w:t>
      </w:r>
      <w:r w:rsidR="007C1100">
        <w:rPr>
          <w:rtl/>
          <w:lang w:bidi="fa-IR"/>
        </w:rPr>
        <w:t>ی</w:t>
      </w:r>
      <w:r>
        <w:rPr>
          <w:rtl/>
          <w:lang w:bidi="fa-IR"/>
        </w:rPr>
        <w:t xml:space="preserve">طْعِمُ وَلا </w:t>
      </w:r>
      <w:r w:rsidR="007C1100">
        <w:rPr>
          <w:rtl/>
          <w:lang w:bidi="fa-IR"/>
        </w:rPr>
        <w:t>ی</w:t>
      </w:r>
      <w:r>
        <w:rPr>
          <w:rtl/>
          <w:lang w:bidi="fa-IR"/>
        </w:rPr>
        <w:t>طْعَمُ وَ</w:t>
      </w:r>
      <w:r w:rsidR="007C1100">
        <w:rPr>
          <w:rtl/>
          <w:lang w:bidi="fa-IR"/>
        </w:rPr>
        <w:t>ی</w:t>
      </w:r>
      <w:r>
        <w:rPr>
          <w:rtl/>
          <w:lang w:bidi="fa-IR"/>
        </w:rPr>
        <w:t>م</w:t>
      </w:r>
      <w:r w:rsidR="007C1100">
        <w:rPr>
          <w:rtl/>
          <w:lang w:bidi="fa-IR"/>
        </w:rPr>
        <w:t>ی</w:t>
      </w:r>
      <w:r>
        <w:rPr>
          <w:rtl/>
          <w:lang w:bidi="fa-IR"/>
        </w:rPr>
        <w:t>تُ الْأَح</w:t>
      </w:r>
      <w:r w:rsidR="007C1100">
        <w:rPr>
          <w:rtl/>
          <w:lang w:bidi="fa-IR"/>
        </w:rPr>
        <w:t>ی</w:t>
      </w:r>
      <w:r>
        <w:rPr>
          <w:rtl/>
          <w:lang w:bidi="fa-IR"/>
        </w:rPr>
        <w:t>آءَ وَ</w:t>
      </w:r>
      <w:r w:rsidR="007C1100">
        <w:rPr>
          <w:rtl/>
          <w:lang w:bidi="fa-IR"/>
        </w:rPr>
        <w:t>ی</w:t>
      </w:r>
      <w:r>
        <w:rPr>
          <w:rtl/>
          <w:lang w:bidi="fa-IR"/>
        </w:rPr>
        <w:t>حْ</w:t>
      </w:r>
      <w:r w:rsidR="007C1100">
        <w:rPr>
          <w:rtl/>
          <w:lang w:bidi="fa-IR"/>
        </w:rPr>
        <w:t>یی</w:t>
      </w:r>
      <w:r>
        <w:rPr>
          <w:rtl/>
          <w:lang w:bidi="fa-IR"/>
        </w:rPr>
        <w:t xml:space="preserve"> الْمَوْت</w:t>
      </w:r>
      <w:r w:rsidR="007C1100">
        <w:rPr>
          <w:rtl/>
          <w:lang w:bidi="fa-IR"/>
        </w:rPr>
        <w:t>ی</w:t>
      </w:r>
      <w:r>
        <w:rPr>
          <w:rtl/>
          <w:lang w:bidi="fa-IR"/>
        </w:rPr>
        <w:t xml:space="preserve"> وَهُوَ حَ</w:t>
      </w:r>
      <w:r w:rsidR="007C1100">
        <w:rPr>
          <w:rtl/>
          <w:lang w:bidi="fa-IR"/>
        </w:rPr>
        <w:t>ی</w:t>
      </w:r>
      <w:r>
        <w:rPr>
          <w:rtl/>
          <w:lang w:bidi="fa-IR"/>
        </w:rPr>
        <w:t xml:space="preserve"> لا </w:t>
      </w:r>
      <w:r w:rsidR="007C1100">
        <w:rPr>
          <w:rtl/>
          <w:lang w:bidi="fa-IR"/>
        </w:rPr>
        <w:t>ی</w:t>
      </w:r>
      <w:r>
        <w:rPr>
          <w:rtl/>
          <w:lang w:bidi="fa-IR"/>
        </w:rPr>
        <w:t>مُوتُ بِ</w:t>
      </w:r>
      <w:r w:rsidR="007C1100">
        <w:rPr>
          <w:rtl/>
          <w:lang w:bidi="fa-IR"/>
        </w:rPr>
        <w:t>ی</w:t>
      </w:r>
      <w:r>
        <w:rPr>
          <w:rtl/>
          <w:lang w:bidi="fa-IR"/>
        </w:rPr>
        <w:t>دِهِ الْخَ</w:t>
      </w:r>
      <w:r w:rsidR="007C1100">
        <w:rPr>
          <w:rtl/>
          <w:lang w:bidi="fa-IR"/>
        </w:rPr>
        <w:t>ی</w:t>
      </w:r>
      <w:r>
        <w:rPr>
          <w:rtl/>
          <w:lang w:bidi="fa-IR"/>
        </w:rPr>
        <w:t>رُ وَهُوَ عَل</w:t>
      </w:r>
      <w:r w:rsidR="007C1100">
        <w:rPr>
          <w:rtl/>
          <w:lang w:bidi="fa-IR"/>
        </w:rPr>
        <w:t>ی</w:t>
      </w:r>
      <w:r>
        <w:rPr>
          <w:rtl/>
          <w:lang w:bidi="fa-IR"/>
        </w:rPr>
        <w:t xml:space="preserve"> کُلِّشَ</w:t>
      </w:r>
      <w:r w:rsidR="007C1100">
        <w:rPr>
          <w:rtl/>
          <w:lang w:bidi="fa-IR"/>
        </w:rPr>
        <w:t xml:space="preserve">ی </w:t>
      </w:r>
      <w:r>
        <w:rPr>
          <w:rtl/>
          <w:lang w:bidi="fa-IR"/>
        </w:rPr>
        <w:t>ءٍ قَد</w:t>
      </w:r>
      <w:r w:rsidR="007C1100">
        <w:rPr>
          <w:rtl/>
          <w:lang w:bidi="fa-IR"/>
        </w:rPr>
        <w:t>ی</w:t>
      </w:r>
      <w:r>
        <w:rPr>
          <w:rtl/>
          <w:lang w:bidi="fa-IR"/>
        </w:rPr>
        <w:t>رٌ اللهُمَّ صَلِّ عَل</w:t>
      </w:r>
      <w:r w:rsidR="007C1100">
        <w:rPr>
          <w:rtl/>
          <w:lang w:bidi="fa-IR"/>
        </w:rPr>
        <w:t>ی</w:t>
      </w:r>
      <w:r>
        <w:rPr>
          <w:rtl/>
          <w:lang w:bidi="fa-IR"/>
        </w:rPr>
        <w:t xml:space="preserve"> مُحَمَّدٍ عَبْدِکَ وَرَسُولِکَ وَام</w:t>
      </w:r>
      <w:r w:rsidR="007C1100">
        <w:rPr>
          <w:rtl/>
          <w:lang w:bidi="fa-IR"/>
        </w:rPr>
        <w:t>ی</w:t>
      </w:r>
      <w:r>
        <w:rPr>
          <w:rtl/>
          <w:lang w:bidi="fa-IR"/>
        </w:rPr>
        <w:t>نِکَ وَصَفِ</w:t>
      </w:r>
      <w:r w:rsidR="007C1100">
        <w:rPr>
          <w:rtl/>
          <w:lang w:bidi="fa-IR"/>
        </w:rPr>
        <w:t>ی</w:t>
      </w:r>
      <w:r>
        <w:rPr>
          <w:rtl/>
          <w:lang w:bidi="fa-IR"/>
        </w:rPr>
        <w:t>کَ وَحَب</w:t>
      </w:r>
      <w:r w:rsidR="007C1100">
        <w:rPr>
          <w:rtl/>
          <w:lang w:bidi="fa-IR"/>
        </w:rPr>
        <w:t>ی</w:t>
      </w:r>
      <w:r>
        <w:rPr>
          <w:rtl/>
          <w:lang w:bidi="fa-IR"/>
        </w:rPr>
        <w:t>بِکَ وَخِ</w:t>
      </w:r>
      <w:r w:rsidR="007C1100">
        <w:rPr>
          <w:rtl/>
          <w:lang w:bidi="fa-IR"/>
        </w:rPr>
        <w:t>ی</w:t>
      </w:r>
      <w:r>
        <w:rPr>
          <w:rtl/>
          <w:lang w:bidi="fa-IR"/>
        </w:rPr>
        <w:t xml:space="preserve">رَتِکَ مَنْ خَلْقِکَ وَحافِظِ سِرِّکَ وَمُبَلِّغِ رِسالاتِکَ افْضَلَ وَاحْسَنَ </w:t>
      </w:r>
      <w:r>
        <w:rPr>
          <w:rtl/>
          <w:lang w:bidi="fa-IR"/>
        </w:rPr>
        <w:lastRenderedPageBreak/>
        <w:t>وَاجْمَلَ</w:t>
      </w:r>
      <w:r w:rsidR="00D00E1D">
        <w:rPr>
          <w:rFonts w:hint="cs"/>
          <w:rtl/>
          <w:lang w:bidi="fa-IR"/>
        </w:rPr>
        <w:t xml:space="preserve"> </w:t>
      </w:r>
      <w:r>
        <w:rPr>
          <w:rtl/>
          <w:lang w:bidi="fa-IR"/>
        </w:rPr>
        <w:t>وَاکْمَلَ وَازْک</w:t>
      </w:r>
      <w:r w:rsidR="007C1100">
        <w:rPr>
          <w:rtl/>
          <w:lang w:bidi="fa-IR"/>
        </w:rPr>
        <w:t>ی</w:t>
      </w:r>
      <w:r>
        <w:rPr>
          <w:rtl/>
          <w:lang w:bidi="fa-IR"/>
        </w:rPr>
        <w:t xml:space="preserve"> وَانْم</w:t>
      </w:r>
      <w:r w:rsidR="007C1100">
        <w:rPr>
          <w:rtl/>
          <w:lang w:bidi="fa-IR"/>
        </w:rPr>
        <w:t>ی</w:t>
      </w:r>
      <w:r>
        <w:rPr>
          <w:rtl/>
          <w:lang w:bidi="fa-IR"/>
        </w:rPr>
        <w:t xml:space="preserve"> وَاطْ</w:t>
      </w:r>
      <w:r w:rsidR="007C1100">
        <w:rPr>
          <w:rtl/>
          <w:lang w:bidi="fa-IR"/>
        </w:rPr>
        <w:t>ی</w:t>
      </w:r>
      <w:r>
        <w:rPr>
          <w:rtl/>
          <w:lang w:bidi="fa-IR"/>
        </w:rPr>
        <w:t>بَ وَاطْهَرَ وَاسْن</w:t>
      </w:r>
      <w:r w:rsidR="007C1100">
        <w:rPr>
          <w:rtl/>
          <w:lang w:bidi="fa-IR"/>
        </w:rPr>
        <w:t>ی</w:t>
      </w:r>
      <w:r>
        <w:rPr>
          <w:rtl/>
          <w:lang w:bidi="fa-IR"/>
        </w:rPr>
        <w:t xml:space="preserve"> وَاکْثَرَ ما صَلَّ</w:t>
      </w:r>
      <w:r w:rsidR="007C1100">
        <w:rPr>
          <w:rtl/>
          <w:lang w:bidi="fa-IR"/>
        </w:rPr>
        <w:t>ی</w:t>
      </w:r>
      <w:r>
        <w:rPr>
          <w:rtl/>
          <w:lang w:bidi="fa-IR"/>
        </w:rPr>
        <w:t>تَ وَبارَکْتَ وَتَرَحَّمْتَ وَتَحَنَّنْتَ وَسَلَّمْتَ عَل</w:t>
      </w:r>
      <w:r w:rsidR="007C1100">
        <w:rPr>
          <w:rtl/>
          <w:lang w:bidi="fa-IR"/>
        </w:rPr>
        <w:t>ی</w:t>
      </w:r>
      <w:r>
        <w:rPr>
          <w:rtl/>
          <w:lang w:bidi="fa-IR"/>
        </w:rPr>
        <w:t xml:space="preserve"> احَدٍ مِن عِبادِکَ وَانْبِ</w:t>
      </w:r>
      <w:r w:rsidR="007C1100">
        <w:rPr>
          <w:rtl/>
          <w:lang w:bidi="fa-IR"/>
        </w:rPr>
        <w:t>ی</w:t>
      </w:r>
      <w:r>
        <w:rPr>
          <w:rtl/>
          <w:lang w:bidi="fa-IR"/>
        </w:rPr>
        <w:t>آئِکَ وَرُسُلِکَ وَصِفْوَتِکَ وَاهْلِ الْکَرامَةِ عَلَ</w:t>
      </w:r>
      <w:r w:rsidR="007C1100">
        <w:rPr>
          <w:rtl/>
          <w:lang w:bidi="fa-IR"/>
        </w:rPr>
        <w:t>ی</w:t>
      </w:r>
      <w:r>
        <w:rPr>
          <w:rtl/>
          <w:lang w:bidi="fa-IR"/>
        </w:rPr>
        <w:t>کَ مِن خَلْقِکَ اللهُمَّ وَصَلِّ عَل</w:t>
      </w:r>
      <w:r w:rsidR="007C1100">
        <w:rPr>
          <w:rtl/>
          <w:lang w:bidi="fa-IR"/>
        </w:rPr>
        <w:t>ی</w:t>
      </w:r>
      <w:r>
        <w:rPr>
          <w:rtl/>
          <w:lang w:bidi="fa-IR"/>
        </w:rPr>
        <w:t xml:space="preserve"> عَل</w:t>
      </w:r>
      <w:r w:rsidR="007C1100">
        <w:rPr>
          <w:rtl/>
          <w:lang w:bidi="fa-IR"/>
        </w:rPr>
        <w:t>ی</w:t>
      </w:r>
      <w:r>
        <w:rPr>
          <w:rtl/>
          <w:lang w:bidi="fa-IR"/>
        </w:rPr>
        <w:t xml:space="preserve"> ام</w:t>
      </w:r>
      <w:r w:rsidR="007C1100">
        <w:rPr>
          <w:rtl/>
          <w:lang w:bidi="fa-IR"/>
        </w:rPr>
        <w:t>ی</w:t>
      </w:r>
      <w:r>
        <w:rPr>
          <w:rtl/>
          <w:lang w:bidi="fa-IR"/>
        </w:rPr>
        <w:t>رِ الْمُؤْمِن</w:t>
      </w:r>
      <w:r w:rsidR="007C1100">
        <w:rPr>
          <w:rtl/>
          <w:lang w:bidi="fa-IR"/>
        </w:rPr>
        <w:t>ی</w:t>
      </w:r>
      <w:r>
        <w:rPr>
          <w:rtl/>
          <w:lang w:bidi="fa-IR"/>
        </w:rPr>
        <w:t>نَ وَوَصِ</w:t>
      </w:r>
      <w:r w:rsidR="007C1100">
        <w:rPr>
          <w:rtl/>
          <w:lang w:bidi="fa-IR"/>
        </w:rPr>
        <w:t>ی</w:t>
      </w:r>
      <w:r>
        <w:rPr>
          <w:rtl/>
          <w:lang w:bidi="fa-IR"/>
        </w:rPr>
        <w:t xml:space="preserve"> رَسوُلِ رَبِّ الْعالَم</w:t>
      </w:r>
      <w:r w:rsidR="007C1100">
        <w:rPr>
          <w:rtl/>
          <w:lang w:bidi="fa-IR"/>
        </w:rPr>
        <w:t>ی</w:t>
      </w:r>
      <w:r>
        <w:rPr>
          <w:rtl/>
          <w:lang w:bidi="fa-IR"/>
        </w:rPr>
        <w:t>نَ عَبْدِکَ وَوَل</w:t>
      </w:r>
      <w:r w:rsidR="007C1100">
        <w:rPr>
          <w:rtl/>
          <w:lang w:bidi="fa-IR"/>
        </w:rPr>
        <w:t>ی</w:t>
      </w:r>
      <w:r>
        <w:rPr>
          <w:rtl/>
          <w:lang w:bidi="fa-IR"/>
        </w:rPr>
        <w:t>کَ وَاخ</w:t>
      </w:r>
      <w:r w:rsidR="007C1100">
        <w:rPr>
          <w:rtl/>
          <w:lang w:bidi="fa-IR"/>
        </w:rPr>
        <w:t>ی</w:t>
      </w:r>
      <w:r>
        <w:rPr>
          <w:rtl/>
          <w:lang w:bidi="fa-IR"/>
        </w:rPr>
        <w:t xml:space="preserve"> رَسُولِکَ وَحُجَّتِکَ عَل</w:t>
      </w:r>
      <w:r w:rsidR="007C1100">
        <w:rPr>
          <w:rtl/>
          <w:lang w:bidi="fa-IR"/>
        </w:rPr>
        <w:t>ی</w:t>
      </w:r>
      <w:r>
        <w:rPr>
          <w:rtl/>
          <w:lang w:bidi="fa-IR"/>
        </w:rPr>
        <w:t xml:space="preserve"> خَلْقِکَ وَآ</w:t>
      </w:r>
      <w:r w:rsidR="007C1100">
        <w:rPr>
          <w:rtl/>
          <w:lang w:bidi="fa-IR"/>
        </w:rPr>
        <w:t>ی</w:t>
      </w:r>
      <w:r>
        <w:rPr>
          <w:rtl/>
          <w:lang w:bidi="fa-IR"/>
        </w:rPr>
        <w:t>تِکَ الْکُبْر</w:t>
      </w:r>
      <w:r w:rsidR="007C1100">
        <w:rPr>
          <w:rtl/>
          <w:lang w:bidi="fa-IR"/>
        </w:rPr>
        <w:t>ی</w:t>
      </w:r>
      <w:r>
        <w:rPr>
          <w:rtl/>
          <w:lang w:bidi="fa-IR"/>
        </w:rPr>
        <w:t xml:space="preserve"> وَالنَّبأِ الْعَظ</w:t>
      </w:r>
      <w:r w:rsidR="007C1100">
        <w:rPr>
          <w:rtl/>
          <w:lang w:bidi="fa-IR"/>
        </w:rPr>
        <w:t>ی</w:t>
      </w:r>
      <w:r>
        <w:rPr>
          <w:rtl/>
          <w:lang w:bidi="fa-IR"/>
        </w:rPr>
        <w:t>مِ وَصَلِّ عَلَ</w:t>
      </w:r>
      <w:r w:rsidR="007C1100">
        <w:rPr>
          <w:rtl/>
          <w:lang w:bidi="fa-IR"/>
        </w:rPr>
        <w:t>ی</w:t>
      </w:r>
      <w:r>
        <w:rPr>
          <w:rtl/>
          <w:lang w:bidi="fa-IR"/>
        </w:rPr>
        <w:t xml:space="preserve"> الصِّدّ</w:t>
      </w:r>
      <w:r w:rsidR="007C1100">
        <w:rPr>
          <w:rtl/>
          <w:lang w:bidi="fa-IR"/>
        </w:rPr>
        <w:t>ی</w:t>
      </w:r>
      <w:r>
        <w:rPr>
          <w:rtl/>
          <w:lang w:bidi="fa-IR"/>
        </w:rPr>
        <w:t>قَةِ الطَّاهِرَةِ فاطِمَةَ سَ</w:t>
      </w:r>
      <w:r w:rsidR="007C1100">
        <w:rPr>
          <w:rtl/>
          <w:lang w:bidi="fa-IR"/>
        </w:rPr>
        <w:t>ی</w:t>
      </w:r>
      <w:r>
        <w:rPr>
          <w:rtl/>
          <w:lang w:bidi="fa-IR"/>
        </w:rPr>
        <w:t>دَةِ نِسآءِ الْعالَم</w:t>
      </w:r>
      <w:r w:rsidR="007C1100">
        <w:rPr>
          <w:rtl/>
          <w:lang w:bidi="fa-IR"/>
        </w:rPr>
        <w:t>ی</w:t>
      </w:r>
      <w:r>
        <w:rPr>
          <w:rtl/>
          <w:lang w:bidi="fa-IR"/>
        </w:rPr>
        <w:t>نَ وَصَلِّ عَل</w:t>
      </w:r>
      <w:r w:rsidR="007C1100">
        <w:rPr>
          <w:rtl/>
          <w:lang w:bidi="fa-IR"/>
        </w:rPr>
        <w:t>ی</w:t>
      </w:r>
      <w:r>
        <w:rPr>
          <w:rtl/>
          <w:lang w:bidi="fa-IR"/>
        </w:rPr>
        <w:t xml:space="preserve"> سِبْطَ</w:t>
      </w:r>
      <w:r w:rsidR="007C1100">
        <w:rPr>
          <w:rtl/>
          <w:lang w:bidi="fa-IR"/>
        </w:rPr>
        <w:t>ی</w:t>
      </w:r>
      <w:r>
        <w:rPr>
          <w:rtl/>
          <w:lang w:bidi="fa-IR"/>
        </w:rPr>
        <w:t xml:space="preserve"> الرَّحْمَةِ وَامامَ</w:t>
      </w:r>
      <w:r w:rsidR="007C1100">
        <w:rPr>
          <w:rtl/>
          <w:lang w:bidi="fa-IR"/>
        </w:rPr>
        <w:t>ی</w:t>
      </w:r>
      <w:r>
        <w:rPr>
          <w:rtl/>
          <w:lang w:bidi="fa-IR"/>
        </w:rPr>
        <w:t xml:space="preserve"> الْهُد</w:t>
      </w:r>
      <w:r w:rsidR="007C1100">
        <w:rPr>
          <w:rtl/>
          <w:lang w:bidi="fa-IR"/>
        </w:rPr>
        <w:t>ی</w:t>
      </w:r>
      <w:r>
        <w:rPr>
          <w:rtl/>
          <w:lang w:bidi="fa-IR"/>
        </w:rPr>
        <w:t xml:space="preserve"> الْحَسَنِ وَالْحُسَ</w:t>
      </w:r>
      <w:r w:rsidR="007C1100">
        <w:rPr>
          <w:rtl/>
          <w:lang w:bidi="fa-IR"/>
        </w:rPr>
        <w:t>ی</w:t>
      </w:r>
      <w:r>
        <w:rPr>
          <w:rtl/>
          <w:lang w:bidi="fa-IR"/>
        </w:rPr>
        <w:t>نِ سَ</w:t>
      </w:r>
      <w:r w:rsidR="007C1100">
        <w:rPr>
          <w:rtl/>
          <w:lang w:bidi="fa-IR"/>
        </w:rPr>
        <w:t>ی</w:t>
      </w:r>
      <w:r>
        <w:rPr>
          <w:rtl/>
          <w:lang w:bidi="fa-IR"/>
        </w:rPr>
        <w:t>دَ</w:t>
      </w:r>
      <w:r w:rsidR="007C1100">
        <w:rPr>
          <w:rtl/>
          <w:lang w:bidi="fa-IR"/>
        </w:rPr>
        <w:t>ی</w:t>
      </w:r>
      <w:r>
        <w:rPr>
          <w:rtl/>
          <w:lang w:bidi="fa-IR"/>
        </w:rPr>
        <w:t xml:space="preserve"> شَبابِ اهْلِ الْجَّنَةِ وَصَلِّ عَل</w:t>
      </w:r>
      <w:r w:rsidR="007C1100">
        <w:rPr>
          <w:rtl/>
          <w:lang w:bidi="fa-IR"/>
        </w:rPr>
        <w:t>ی</w:t>
      </w:r>
      <w:r>
        <w:rPr>
          <w:rtl/>
          <w:lang w:bidi="fa-IR"/>
        </w:rPr>
        <w:t xml:space="preserve"> ائِمَّةِ الْمُسْلِم</w:t>
      </w:r>
      <w:r w:rsidR="007C1100">
        <w:rPr>
          <w:rtl/>
          <w:lang w:bidi="fa-IR"/>
        </w:rPr>
        <w:t>ی</w:t>
      </w:r>
      <w:r>
        <w:rPr>
          <w:rtl/>
          <w:lang w:bidi="fa-IR"/>
        </w:rPr>
        <w:t>نَ عَلِ</w:t>
      </w:r>
      <w:r w:rsidR="007C1100">
        <w:rPr>
          <w:rtl/>
          <w:lang w:bidi="fa-IR"/>
        </w:rPr>
        <w:t>ی</w:t>
      </w:r>
      <w:r>
        <w:rPr>
          <w:rtl/>
          <w:lang w:bidi="fa-IR"/>
        </w:rPr>
        <w:t xml:space="preserve"> بْنِ الْحُسَ</w:t>
      </w:r>
      <w:r w:rsidR="007C1100">
        <w:rPr>
          <w:rtl/>
          <w:lang w:bidi="fa-IR"/>
        </w:rPr>
        <w:t>ی</w:t>
      </w:r>
      <w:r>
        <w:rPr>
          <w:rtl/>
          <w:lang w:bidi="fa-IR"/>
        </w:rPr>
        <w:t>نِ وَمُحَمَّدِ بْنِ عَلِ</w:t>
      </w:r>
      <w:r w:rsidR="007C1100">
        <w:rPr>
          <w:rtl/>
          <w:lang w:bidi="fa-IR"/>
        </w:rPr>
        <w:t>ی</w:t>
      </w:r>
      <w:r>
        <w:rPr>
          <w:rtl/>
          <w:lang w:bidi="fa-IR"/>
        </w:rPr>
        <w:t xml:space="preserve"> وَجَعْفَرِ بْنِ مُحَمَّدٍ وَمُوسَ</w:t>
      </w:r>
      <w:r w:rsidR="007C1100">
        <w:rPr>
          <w:rtl/>
          <w:lang w:bidi="fa-IR"/>
        </w:rPr>
        <w:t>ی</w:t>
      </w:r>
      <w:r>
        <w:rPr>
          <w:rtl/>
          <w:lang w:bidi="fa-IR"/>
        </w:rPr>
        <w:t xml:space="preserve"> بْنِ جَعْفَرٍ وَعَلِ</w:t>
      </w:r>
      <w:r w:rsidR="007C1100">
        <w:rPr>
          <w:rtl/>
          <w:lang w:bidi="fa-IR"/>
        </w:rPr>
        <w:t>ی</w:t>
      </w:r>
      <w:r>
        <w:rPr>
          <w:rtl/>
          <w:lang w:bidi="fa-IR"/>
        </w:rPr>
        <w:t xml:space="preserve"> بْنِ مُوس</w:t>
      </w:r>
      <w:r w:rsidR="007C1100">
        <w:rPr>
          <w:rtl/>
          <w:lang w:bidi="fa-IR"/>
        </w:rPr>
        <w:t>ی</w:t>
      </w:r>
      <w:r>
        <w:rPr>
          <w:rtl/>
          <w:lang w:bidi="fa-IR"/>
        </w:rPr>
        <w:t xml:space="preserve"> وَمُحَمَّدِ بْنِ عَلِ</w:t>
      </w:r>
      <w:r w:rsidR="007C1100">
        <w:rPr>
          <w:rtl/>
          <w:lang w:bidi="fa-IR"/>
        </w:rPr>
        <w:t>ی</w:t>
      </w:r>
      <w:r>
        <w:rPr>
          <w:rtl/>
          <w:lang w:bidi="fa-IR"/>
        </w:rPr>
        <w:t xml:space="preserve"> وَعَلِ</w:t>
      </w:r>
      <w:r w:rsidR="007C1100">
        <w:rPr>
          <w:rtl/>
          <w:lang w:bidi="fa-IR"/>
        </w:rPr>
        <w:t>ی</w:t>
      </w:r>
      <w:r>
        <w:rPr>
          <w:rtl/>
          <w:lang w:bidi="fa-IR"/>
        </w:rPr>
        <w:t xml:space="preserve"> بْنِ مُحَمَّدٍ وَالْحَسَنِ بْنِ عَلِ</w:t>
      </w:r>
      <w:r w:rsidR="007C1100">
        <w:rPr>
          <w:rtl/>
          <w:lang w:bidi="fa-IR"/>
        </w:rPr>
        <w:t>ی</w:t>
      </w:r>
      <w:r>
        <w:rPr>
          <w:rtl/>
          <w:lang w:bidi="fa-IR"/>
        </w:rPr>
        <w:t xml:space="preserve"> وَالْخَلَفِ الْهاد</w:t>
      </w:r>
      <w:r w:rsidR="007C1100">
        <w:rPr>
          <w:rtl/>
          <w:lang w:bidi="fa-IR"/>
        </w:rPr>
        <w:t>ی</w:t>
      </w:r>
      <w:r>
        <w:rPr>
          <w:rtl/>
          <w:lang w:bidi="fa-IR"/>
        </w:rPr>
        <w:t xml:space="preserve"> الْمَهْدِ</w:t>
      </w:r>
      <w:r w:rsidR="007C1100">
        <w:rPr>
          <w:rtl/>
          <w:lang w:bidi="fa-IR"/>
        </w:rPr>
        <w:t>ی</w:t>
      </w:r>
      <w:r>
        <w:rPr>
          <w:rtl/>
          <w:lang w:bidi="fa-IR"/>
        </w:rPr>
        <w:t xml:space="preserve"> حُجَجِکَ عَل</w:t>
      </w:r>
      <w:r w:rsidR="007C1100">
        <w:rPr>
          <w:rtl/>
          <w:lang w:bidi="fa-IR"/>
        </w:rPr>
        <w:t>ی</w:t>
      </w:r>
      <w:r>
        <w:rPr>
          <w:rtl/>
          <w:lang w:bidi="fa-IR"/>
        </w:rPr>
        <w:t xml:space="preserve"> عِبادِکَ وَامَنآئِکَ ف</w:t>
      </w:r>
      <w:r w:rsidR="007C1100">
        <w:rPr>
          <w:rtl/>
          <w:lang w:bidi="fa-IR"/>
        </w:rPr>
        <w:t>ی</w:t>
      </w:r>
      <w:r>
        <w:rPr>
          <w:rtl/>
          <w:lang w:bidi="fa-IR"/>
        </w:rPr>
        <w:t xml:space="preserve"> بِلادِکَ صَلَوةً کَث</w:t>
      </w:r>
      <w:r w:rsidR="007C1100">
        <w:rPr>
          <w:rtl/>
          <w:lang w:bidi="fa-IR"/>
        </w:rPr>
        <w:t>ی</w:t>
      </w:r>
      <w:r>
        <w:rPr>
          <w:rtl/>
          <w:lang w:bidi="fa-IR"/>
        </w:rPr>
        <w:t>رَةً دآئِمَةً اللهُمَّ وَصَلِّ عَل</w:t>
      </w:r>
      <w:r w:rsidR="007C1100">
        <w:rPr>
          <w:rtl/>
          <w:lang w:bidi="fa-IR"/>
        </w:rPr>
        <w:t>ی</w:t>
      </w:r>
      <w:r>
        <w:rPr>
          <w:rtl/>
          <w:lang w:bidi="fa-IR"/>
        </w:rPr>
        <w:t xml:space="preserve"> وَلِ</w:t>
      </w:r>
      <w:r w:rsidR="007C1100">
        <w:rPr>
          <w:rtl/>
          <w:lang w:bidi="fa-IR"/>
        </w:rPr>
        <w:t>ی</w:t>
      </w:r>
      <w:r>
        <w:rPr>
          <w:rtl/>
          <w:lang w:bidi="fa-IR"/>
        </w:rPr>
        <w:t xml:space="preserve"> امْرِکَ الْقآئِمِ الْمُؤَمَّلِ وَالْعَدْلِ الْمُنْتَظَرِ وَحُفَّهُ بِمَلائِکَتِکَ الْمُقَرَّب</w:t>
      </w:r>
      <w:r w:rsidR="007C1100">
        <w:rPr>
          <w:rtl/>
          <w:lang w:bidi="fa-IR"/>
        </w:rPr>
        <w:t>ی</w:t>
      </w:r>
      <w:r>
        <w:rPr>
          <w:rtl/>
          <w:lang w:bidi="fa-IR"/>
        </w:rPr>
        <w:t>نَ وَا</w:t>
      </w:r>
      <w:r w:rsidR="007C1100">
        <w:rPr>
          <w:rtl/>
          <w:lang w:bidi="fa-IR"/>
        </w:rPr>
        <w:t>ی</w:t>
      </w:r>
      <w:r>
        <w:rPr>
          <w:rtl/>
          <w:lang w:bidi="fa-IR"/>
        </w:rPr>
        <w:t xml:space="preserve">دْهُ بِروُحِ الْقُدُسِ </w:t>
      </w:r>
      <w:r w:rsidR="007C1100">
        <w:rPr>
          <w:rtl/>
          <w:lang w:bidi="fa-IR"/>
        </w:rPr>
        <w:t>ی</w:t>
      </w:r>
      <w:r>
        <w:rPr>
          <w:rtl/>
          <w:lang w:bidi="fa-IR"/>
        </w:rPr>
        <w:t>ا رَبَّ الْعالَم</w:t>
      </w:r>
      <w:r w:rsidR="007C1100">
        <w:rPr>
          <w:rtl/>
          <w:lang w:bidi="fa-IR"/>
        </w:rPr>
        <w:t>ی</w:t>
      </w:r>
      <w:r>
        <w:rPr>
          <w:rtl/>
          <w:lang w:bidi="fa-IR"/>
        </w:rPr>
        <w:t>نَ اللهُمَّ اجْعَلْهُ الدَّاعِ</w:t>
      </w:r>
      <w:r w:rsidR="007C1100">
        <w:rPr>
          <w:rtl/>
          <w:lang w:bidi="fa-IR"/>
        </w:rPr>
        <w:t>ی</w:t>
      </w:r>
      <w:r>
        <w:rPr>
          <w:rtl/>
          <w:lang w:bidi="fa-IR"/>
        </w:rPr>
        <w:t xml:space="preserve"> ال</w:t>
      </w:r>
      <w:r w:rsidR="007C1100">
        <w:rPr>
          <w:rtl/>
          <w:lang w:bidi="fa-IR"/>
        </w:rPr>
        <w:t>ی</w:t>
      </w:r>
      <w:r>
        <w:rPr>
          <w:rtl/>
          <w:lang w:bidi="fa-IR"/>
        </w:rPr>
        <w:t xml:space="preserve"> کِتابِکَ وَالْقآئِمَ بِد</w:t>
      </w:r>
      <w:r w:rsidR="007C1100">
        <w:rPr>
          <w:rtl/>
          <w:lang w:bidi="fa-IR"/>
        </w:rPr>
        <w:t>ی</w:t>
      </w:r>
      <w:r>
        <w:rPr>
          <w:rtl/>
          <w:lang w:bidi="fa-IR"/>
        </w:rPr>
        <w:t>نِکَ اسْتَخْلِفْهُ ف</w:t>
      </w:r>
      <w:r w:rsidR="007C1100">
        <w:rPr>
          <w:rtl/>
          <w:lang w:bidi="fa-IR"/>
        </w:rPr>
        <w:t>ی</w:t>
      </w:r>
      <w:r>
        <w:rPr>
          <w:rtl/>
          <w:lang w:bidi="fa-IR"/>
        </w:rPr>
        <w:t xml:space="preserve"> الْأَرْضِ کَمَا اسْتَخْلَفْتَ الَّذ</w:t>
      </w:r>
      <w:r w:rsidR="007C1100">
        <w:rPr>
          <w:rtl/>
          <w:lang w:bidi="fa-IR"/>
        </w:rPr>
        <w:t>ی</w:t>
      </w:r>
      <w:r>
        <w:rPr>
          <w:rtl/>
          <w:lang w:bidi="fa-IR"/>
        </w:rPr>
        <w:t>نَ مِنْ قَبْلِهِ مَکِّنْ لَهُ د</w:t>
      </w:r>
      <w:r w:rsidR="007C1100">
        <w:rPr>
          <w:rtl/>
          <w:lang w:bidi="fa-IR"/>
        </w:rPr>
        <w:t>ی</w:t>
      </w:r>
      <w:r>
        <w:rPr>
          <w:rtl/>
          <w:lang w:bidi="fa-IR"/>
        </w:rPr>
        <w:t>نَهُ الَّذِ</w:t>
      </w:r>
      <w:r w:rsidR="007C1100">
        <w:rPr>
          <w:rtl/>
          <w:lang w:bidi="fa-IR"/>
        </w:rPr>
        <w:t>ی</w:t>
      </w:r>
      <w:r>
        <w:rPr>
          <w:rtl/>
          <w:lang w:bidi="fa-IR"/>
        </w:rPr>
        <w:t xml:space="preserve"> ارْتَضَ</w:t>
      </w:r>
      <w:r w:rsidR="007C1100">
        <w:rPr>
          <w:rtl/>
          <w:lang w:bidi="fa-IR"/>
        </w:rPr>
        <w:t>ی</w:t>
      </w:r>
      <w:r>
        <w:rPr>
          <w:rtl/>
          <w:lang w:bidi="fa-IR"/>
        </w:rPr>
        <w:t xml:space="preserve">تَهُ لَهُ ابْدِلْهُ مِنْ بَعْدِ خَوْفِهِ امْناً </w:t>
      </w:r>
      <w:r w:rsidR="007C1100">
        <w:rPr>
          <w:rtl/>
          <w:lang w:bidi="fa-IR"/>
        </w:rPr>
        <w:t>ی</w:t>
      </w:r>
      <w:r>
        <w:rPr>
          <w:rtl/>
          <w:lang w:bidi="fa-IR"/>
        </w:rPr>
        <w:t xml:space="preserve">عْبُدُکَ لا </w:t>
      </w:r>
      <w:r w:rsidR="007C1100">
        <w:rPr>
          <w:rtl/>
          <w:lang w:bidi="fa-IR"/>
        </w:rPr>
        <w:t>ی</w:t>
      </w:r>
      <w:r>
        <w:rPr>
          <w:rtl/>
          <w:lang w:bidi="fa-IR"/>
        </w:rPr>
        <w:t>شْرِکُ بِکَ شَ</w:t>
      </w:r>
      <w:r w:rsidR="007C1100">
        <w:rPr>
          <w:rtl/>
          <w:lang w:bidi="fa-IR"/>
        </w:rPr>
        <w:t>ی</w:t>
      </w:r>
      <w:r>
        <w:rPr>
          <w:rtl/>
          <w:lang w:bidi="fa-IR"/>
        </w:rPr>
        <w:t>ئاً اللهُمَّ اعِزَّهُ وَاعْزِزْ بِهِ وَانْصُرْهُ وَانْتَصِرْ بِهِ وَانْصُرْهُ نَصْراً عَز</w:t>
      </w:r>
      <w:r w:rsidR="007C1100">
        <w:rPr>
          <w:rtl/>
          <w:lang w:bidi="fa-IR"/>
        </w:rPr>
        <w:t>ی</w:t>
      </w:r>
      <w:r>
        <w:rPr>
          <w:rtl/>
          <w:lang w:bidi="fa-IR"/>
        </w:rPr>
        <w:t xml:space="preserve">زاً وَافْتَحْ لَهُ فَتْحاً </w:t>
      </w:r>
      <w:r w:rsidR="007C1100">
        <w:rPr>
          <w:rtl/>
          <w:lang w:bidi="fa-IR"/>
        </w:rPr>
        <w:t>ی</w:t>
      </w:r>
      <w:r>
        <w:rPr>
          <w:rtl/>
          <w:lang w:bidi="fa-IR"/>
        </w:rPr>
        <w:t>س</w:t>
      </w:r>
      <w:r w:rsidR="007C1100">
        <w:rPr>
          <w:rtl/>
          <w:lang w:bidi="fa-IR"/>
        </w:rPr>
        <w:t>ی</w:t>
      </w:r>
      <w:r>
        <w:rPr>
          <w:rtl/>
          <w:lang w:bidi="fa-IR"/>
        </w:rPr>
        <w:t>راً وَاجْعَلْ لَهُ مِنْ لَدُنْکَ سُلْطاناً نَص</w:t>
      </w:r>
      <w:r w:rsidR="007C1100">
        <w:rPr>
          <w:rtl/>
          <w:lang w:bidi="fa-IR"/>
        </w:rPr>
        <w:t>ی</w:t>
      </w:r>
      <w:r>
        <w:rPr>
          <w:rtl/>
          <w:lang w:bidi="fa-IR"/>
        </w:rPr>
        <w:t>راً اللهُمَ</w:t>
      </w:r>
      <w:r w:rsidR="00D00E1D">
        <w:rPr>
          <w:rFonts w:hint="cs"/>
          <w:rtl/>
          <w:lang w:bidi="fa-IR"/>
        </w:rPr>
        <w:t xml:space="preserve"> </w:t>
      </w:r>
      <w:r>
        <w:rPr>
          <w:rtl/>
          <w:lang w:bidi="fa-IR"/>
        </w:rPr>
        <w:t>اظْهِرْ بِهِ د</w:t>
      </w:r>
      <w:r w:rsidR="007C1100">
        <w:rPr>
          <w:rtl/>
          <w:lang w:bidi="fa-IR"/>
        </w:rPr>
        <w:t>ی</w:t>
      </w:r>
      <w:r>
        <w:rPr>
          <w:rtl/>
          <w:lang w:bidi="fa-IR"/>
        </w:rPr>
        <w:t>نَکَ وَسُنَّةَ نَبِ</w:t>
      </w:r>
      <w:r w:rsidR="007C1100">
        <w:rPr>
          <w:rtl/>
          <w:lang w:bidi="fa-IR"/>
        </w:rPr>
        <w:t>ی</w:t>
      </w:r>
      <w:r>
        <w:rPr>
          <w:rtl/>
          <w:lang w:bidi="fa-IR"/>
        </w:rPr>
        <w:t>کَ حَتّ</w:t>
      </w:r>
      <w:r w:rsidR="007C1100">
        <w:rPr>
          <w:rtl/>
          <w:lang w:bidi="fa-IR"/>
        </w:rPr>
        <w:t>ی</w:t>
      </w:r>
      <w:r>
        <w:rPr>
          <w:rtl/>
          <w:lang w:bidi="fa-IR"/>
        </w:rPr>
        <w:t xml:space="preserve"> لا </w:t>
      </w:r>
      <w:r w:rsidR="007C1100">
        <w:rPr>
          <w:rtl/>
          <w:lang w:bidi="fa-IR"/>
        </w:rPr>
        <w:t>ی</w:t>
      </w:r>
      <w:r>
        <w:rPr>
          <w:rtl/>
          <w:lang w:bidi="fa-IR"/>
        </w:rPr>
        <w:t>سْتَخْفِ</w:t>
      </w:r>
      <w:r w:rsidR="007C1100">
        <w:rPr>
          <w:rtl/>
          <w:lang w:bidi="fa-IR"/>
        </w:rPr>
        <w:t>ی</w:t>
      </w:r>
      <w:r>
        <w:rPr>
          <w:rtl/>
          <w:lang w:bidi="fa-IR"/>
        </w:rPr>
        <w:t xml:space="preserve"> بِشَ</w:t>
      </w:r>
      <w:r w:rsidR="007C1100">
        <w:rPr>
          <w:rtl/>
          <w:lang w:bidi="fa-IR"/>
        </w:rPr>
        <w:t xml:space="preserve">ی </w:t>
      </w:r>
      <w:r>
        <w:rPr>
          <w:rtl/>
          <w:lang w:bidi="fa-IR"/>
        </w:rPr>
        <w:t>ءٍ مِنَ</w:t>
      </w:r>
      <w:r w:rsidR="007C1100">
        <w:rPr>
          <w:rtl/>
          <w:lang w:bidi="fa-IR"/>
        </w:rPr>
        <w:t xml:space="preserve"> </w:t>
      </w:r>
      <w:r>
        <w:rPr>
          <w:rtl/>
          <w:lang w:bidi="fa-IR"/>
        </w:rPr>
        <w:t>الْحَقِّ مَخافَةَ احَدٍ مِنَ الْخَلْقِ اللهُمَّ انَّا نَرْغَبُ الَ</w:t>
      </w:r>
      <w:r w:rsidR="007C1100">
        <w:rPr>
          <w:rtl/>
          <w:lang w:bidi="fa-IR"/>
        </w:rPr>
        <w:t>ی</w:t>
      </w:r>
      <w:r>
        <w:rPr>
          <w:rtl/>
          <w:lang w:bidi="fa-IR"/>
        </w:rPr>
        <w:t>کَ ف</w:t>
      </w:r>
      <w:r w:rsidR="007C1100">
        <w:rPr>
          <w:rtl/>
          <w:lang w:bidi="fa-IR"/>
        </w:rPr>
        <w:t>ی</w:t>
      </w:r>
      <w:r>
        <w:rPr>
          <w:rtl/>
          <w:lang w:bidi="fa-IR"/>
        </w:rPr>
        <w:t xml:space="preserve"> دَوْلَةٍ کَر</w:t>
      </w:r>
      <w:r w:rsidR="007C1100">
        <w:rPr>
          <w:rtl/>
          <w:lang w:bidi="fa-IR"/>
        </w:rPr>
        <w:t>ی</w:t>
      </w:r>
      <w:r>
        <w:rPr>
          <w:rtl/>
          <w:lang w:bidi="fa-IR"/>
        </w:rPr>
        <w:t>مَةٍ تُعِزُّ بِهَا الْأِسْلامَ وَاهْلَهُ وَتُذِلُّ بِهَا النِّفاقَ وَاهْلَهُ وَتَجْعَلُنا ف</w:t>
      </w:r>
      <w:r w:rsidR="007C1100">
        <w:rPr>
          <w:rtl/>
          <w:lang w:bidi="fa-IR"/>
        </w:rPr>
        <w:t>ی</w:t>
      </w:r>
      <w:r>
        <w:rPr>
          <w:rtl/>
          <w:lang w:bidi="fa-IR"/>
        </w:rPr>
        <w:t>ها مِنَ</w:t>
      </w:r>
      <w:r w:rsidR="007C1100">
        <w:rPr>
          <w:rtl/>
          <w:lang w:bidi="fa-IR"/>
        </w:rPr>
        <w:t xml:space="preserve"> </w:t>
      </w:r>
      <w:r>
        <w:rPr>
          <w:rtl/>
          <w:lang w:bidi="fa-IR"/>
        </w:rPr>
        <w:t>الدُّعاةِ ال</w:t>
      </w:r>
      <w:r w:rsidR="007C1100">
        <w:rPr>
          <w:rtl/>
          <w:lang w:bidi="fa-IR"/>
        </w:rPr>
        <w:t>ی</w:t>
      </w:r>
      <w:r>
        <w:rPr>
          <w:rtl/>
          <w:lang w:bidi="fa-IR"/>
        </w:rPr>
        <w:t xml:space="preserve"> طاعَتِکَ وَالْقادَةِ ال</w:t>
      </w:r>
      <w:r w:rsidR="007C1100">
        <w:rPr>
          <w:rtl/>
          <w:lang w:bidi="fa-IR"/>
        </w:rPr>
        <w:t>ی</w:t>
      </w:r>
      <w:r>
        <w:rPr>
          <w:rtl/>
          <w:lang w:bidi="fa-IR"/>
        </w:rPr>
        <w:t xml:space="preserve"> سَب</w:t>
      </w:r>
      <w:r w:rsidR="007C1100">
        <w:rPr>
          <w:rtl/>
          <w:lang w:bidi="fa-IR"/>
        </w:rPr>
        <w:t>ی</w:t>
      </w:r>
      <w:r>
        <w:rPr>
          <w:rtl/>
          <w:lang w:bidi="fa-IR"/>
        </w:rPr>
        <w:t>لِکَ وَتَرْزُقُنا بِها کَرامَةَ الدُّنْ</w:t>
      </w:r>
      <w:r w:rsidR="007C1100">
        <w:rPr>
          <w:rtl/>
          <w:lang w:bidi="fa-IR"/>
        </w:rPr>
        <w:t>ی</w:t>
      </w:r>
      <w:r>
        <w:rPr>
          <w:rtl/>
          <w:lang w:bidi="fa-IR"/>
        </w:rPr>
        <w:t>ا وَالْاخِرَةِ اللهُمَّ ما عَرَّفْتَنا مِنَ الْحَقِّ فَحَمِّلْناهُ وَما قَصُرْنا عَنْهُ فَبَلِّغْناهُ اللهُمَّ الْمُمْ بِهِ شَعَثَنا وَاشْعَبْ بِهِ صَدْعَنا وَارْتُقْ بِهِ فَتْقَنا وَکَثِّرْبِهِ قِلَّتَنا وَاعْزِزْ بِهِ ذِلَّتَنا وَاغْنِ بِهِ عآئِلَنا وَاقْضِ بِهِ عَنْ مُغْرَمِنا وَاجْبُرْبِهِ فَقْرَنا وَسُدَّ بِهِ خَلَّتَنا وَ</w:t>
      </w:r>
      <w:r w:rsidR="007C1100">
        <w:rPr>
          <w:rtl/>
          <w:lang w:bidi="fa-IR"/>
        </w:rPr>
        <w:t>ی</w:t>
      </w:r>
      <w:r>
        <w:rPr>
          <w:rtl/>
          <w:lang w:bidi="fa-IR"/>
        </w:rPr>
        <w:t>سِّرْ بِهِ عُسْرَنا وَبَ</w:t>
      </w:r>
      <w:r w:rsidR="007C1100">
        <w:rPr>
          <w:rtl/>
          <w:lang w:bidi="fa-IR"/>
        </w:rPr>
        <w:t>ی</w:t>
      </w:r>
      <w:r>
        <w:rPr>
          <w:rtl/>
          <w:lang w:bidi="fa-IR"/>
        </w:rPr>
        <w:t>ضْ بِهِ وُجُوهَنا وَفُکَّ بِهِ اسْرَنا وَانْجِحْ بِهِ طَلِبَتَنا وَانْجِزْ بِهِ مَواع</w:t>
      </w:r>
      <w:r w:rsidR="007C1100">
        <w:rPr>
          <w:rtl/>
          <w:lang w:bidi="fa-IR"/>
        </w:rPr>
        <w:t>ی</w:t>
      </w:r>
      <w:r>
        <w:rPr>
          <w:rtl/>
          <w:lang w:bidi="fa-IR"/>
        </w:rPr>
        <w:t>دَنا وَاسْتَجِبْ بِهِ دَعْوَتَنا وَاعْطِنا بِهِ سُؤْلَنا وَبَلِّغْنا بِهِ مِنَ الدُّنْ</w:t>
      </w:r>
      <w:r w:rsidR="007C1100">
        <w:rPr>
          <w:rtl/>
          <w:lang w:bidi="fa-IR"/>
        </w:rPr>
        <w:t>ی</w:t>
      </w:r>
      <w:r>
        <w:rPr>
          <w:rtl/>
          <w:lang w:bidi="fa-IR"/>
        </w:rPr>
        <w:t xml:space="preserve">ا وَالْاخِرَةِ آمالَنا </w:t>
      </w:r>
      <w:r>
        <w:rPr>
          <w:rtl/>
          <w:lang w:bidi="fa-IR"/>
        </w:rPr>
        <w:lastRenderedPageBreak/>
        <w:t xml:space="preserve">وَاعْطِنا بِهِ فُوْقَ رَغْبَتِنا </w:t>
      </w:r>
      <w:r w:rsidR="007C1100">
        <w:rPr>
          <w:rtl/>
          <w:lang w:bidi="fa-IR"/>
        </w:rPr>
        <w:t>ی</w:t>
      </w:r>
      <w:r>
        <w:rPr>
          <w:rtl/>
          <w:lang w:bidi="fa-IR"/>
        </w:rPr>
        <w:t>ا خَ</w:t>
      </w:r>
      <w:r w:rsidR="007C1100">
        <w:rPr>
          <w:rtl/>
          <w:lang w:bidi="fa-IR"/>
        </w:rPr>
        <w:t>ی</w:t>
      </w:r>
      <w:r>
        <w:rPr>
          <w:rtl/>
          <w:lang w:bidi="fa-IR"/>
        </w:rPr>
        <w:t>رَ الْمَسْئُول</w:t>
      </w:r>
      <w:r w:rsidR="007C1100">
        <w:rPr>
          <w:rtl/>
          <w:lang w:bidi="fa-IR"/>
        </w:rPr>
        <w:t>ی</w:t>
      </w:r>
      <w:r>
        <w:rPr>
          <w:rtl/>
          <w:lang w:bidi="fa-IR"/>
        </w:rPr>
        <w:t>نَ وَاوْسَعَ الْمُعْط</w:t>
      </w:r>
      <w:r w:rsidR="007C1100">
        <w:rPr>
          <w:rtl/>
          <w:lang w:bidi="fa-IR"/>
        </w:rPr>
        <w:t>ی</w:t>
      </w:r>
      <w:r>
        <w:rPr>
          <w:rtl/>
          <w:lang w:bidi="fa-IR"/>
        </w:rPr>
        <w:t>نَ اشْفِ بِهِ صُدُورَنا وَاذْهِبْ بِهِ غَ</w:t>
      </w:r>
      <w:r w:rsidR="007C1100">
        <w:rPr>
          <w:rtl/>
          <w:lang w:bidi="fa-IR"/>
        </w:rPr>
        <w:t>ی</w:t>
      </w:r>
      <w:r>
        <w:rPr>
          <w:rtl/>
          <w:lang w:bidi="fa-IR"/>
        </w:rPr>
        <w:t>ظَ قُلُوبِنا وَاهْدِنا بِهِ لِمَا اخْتُلِفَ ف</w:t>
      </w:r>
      <w:r w:rsidR="007C1100">
        <w:rPr>
          <w:rtl/>
          <w:lang w:bidi="fa-IR"/>
        </w:rPr>
        <w:t>ی</w:t>
      </w:r>
      <w:r>
        <w:rPr>
          <w:rtl/>
          <w:lang w:bidi="fa-IR"/>
        </w:rPr>
        <w:t>هِ مِنَ الْحَقِّ بِاذْنِکَ انَّکَ تَهْد</w:t>
      </w:r>
      <w:r w:rsidR="007C1100">
        <w:rPr>
          <w:rtl/>
          <w:lang w:bidi="fa-IR"/>
        </w:rPr>
        <w:t>ی</w:t>
      </w:r>
      <w:r>
        <w:rPr>
          <w:rtl/>
          <w:lang w:bidi="fa-IR"/>
        </w:rPr>
        <w:t xml:space="preserve"> مَنْ تَشآءُ ال</w:t>
      </w:r>
      <w:r w:rsidR="007C1100">
        <w:rPr>
          <w:rtl/>
          <w:lang w:bidi="fa-IR"/>
        </w:rPr>
        <w:t>ی</w:t>
      </w:r>
      <w:r>
        <w:rPr>
          <w:rtl/>
          <w:lang w:bidi="fa-IR"/>
        </w:rPr>
        <w:t xml:space="preserve"> صِراطٍ مُسْتَق</w:t>
      </w:r>
      <w:r w:rsidR="007C1100">
        <w:rPr>
          <w:rtl/>
          <w:lang w:bidi="fa-IR"/>
        </w:rPr>
        <w:t>ی</w:t>
      </w:r>
      <w:r>
        <w:rPr>
          <w:rtl/>
          <w:lang w:bidi="fa-IR"/>
        </w:rPr>
        <w:t>مٍ وَانْصُرْنا بِهِ عَل</w:t>
      </w:r>
      <w:r w:rsidR="007C1100">
        <w:rPr>
          <w:rtl/>
          <w:lang w:bidi="fa-IR"/>
        </w:rPr>
        <w:t>ی</w:t>
      </w:r>
      <w:r>
        <w:rPr>
          <w:rtl/>
          <w:lang w:bidi="fa-IR"/>
        </w:rPr>
        <w:t xml:space="preserve"> عَدُوِّکَ وَعَدُوِّنآ الهَ الْحَقِّ آم</w:t>
      </w:r>
      <w:r w:rsidR="007C1100">
        <w:rPr>
          <w:rtl/>
          <w:lang w:bidi="fa-IR"/>
        </w:rPr>
        <w:t>ی</w:t>
      </w:r>
      <w:r>
        <w:rPr>
          <w:rtl/>
          <w:lang w:bidi="fa-IR"/>
        </w:rPr>
        <w:t>نَ اللهُمَّ انَّا نَشْکوُ الَ</w:t>
      </w:r>
      <w:r w:rsidR="007C1100">
        <w:rPr>
          <w:rtl/>
          <w:lang w:bidi="fa-IR"/>
        </w:rPr>
        <w:t>ی</w:t>
      </w:r>
      <w:r>
        <w:rPr>
          <w:rtl/>
          <w:lang w:bidi="fa-IR"/>
        </w:rPr>
        <w:t>کَ فَقْدَ نَبِ</w:t>
      </w:r>
      <w:r w:rsidR="007C1100">
        <w:rPr>
          <w:rtl/>
          <w:lang w:bidi="fa-IR"/>
        </w:rPr>
        <w:t>ی</w:t>
      </w:r>
      <w:r>
        <w:rPr>
          <w:rtl/>
          <w:lang w:bidi="fa-IR"/>
        </w:rPr>
        <w:t>نا صَلَواتُکَ عَلَ</w:t>
      </w:r>
      <w:r w:rsidR="007C1100">
        <w:rPr>
          <w:rtl/>
          <w:lang w:bidi="fa-IR"/>
        </w:rPr>
        <w:t>ی</w:t>
      </w:r>
      <w:r>
        <w:rPr>
          <w:rtl/>
          <w:lang w:bidi="fa-IR"/>
        </w:rPr>
        <w:t>هِ والِهِ وَغَ</w:t>
      </w:r>
      <w:r w:rsidR="007C1100">
        <w:rPr>
          <w:rtl/>
          <w:lang w:bidi="fa-IR"/>
        </w:rPr>
        <w:t>ی</w:t>
      </w:r>
      <w:r>
        <w:rPr>
          <w:rtl/>
          <w:lang w:bidi="fa-IR"/>
        </w:rPr>
        <w:t>بَةَ وَلِ</w:t>
      </w:r>
      <w:r w:rsidR="007C1100">
        <w:rPr>
          <w:rtl/>
          <w:lang w:bidi="fa-IR"/>
        </w:rPr>
        <w:t>ی</w:t>
      </w:r>
      <w:r>
        <w:rPr>
          <w:rtl/>
          <w:lang w:bidi="fa-IR"/>
        </w:rPr>
        <w:t>نا وَکَثْرَةَ عَدُوِّنا وَقِلَّةَ عَدَدِنا وَشِدّةَ الْفِتَنِ بِنا وَتَظاهُرَ الزَّمانِ عَلَ</w:t>
      </w:r>
      <w:r w:rsidR="007C1100">
        <w:rPr>
          <w:rtl/>
          <w:lang w:bidi="fa-IR"/>
        </w:rPr>
        <w:t>ی</w:t>
      </w:r>
      <w:r>
        <w:rPr>
          <w:rtl/>
          <w:lang w:bidi="fa-IR"/>
        </w:rPr>
        <w:t>نا فَصَلِّ عَل</w:t>
      </w:r>
      <w:r w:rsidR="007C1100">
        <w:rPr>
          <w:rtl/>
          <w:lang w:bidi="fa-IR"/>
        </w:rPr>
        <w:t>ی</w:t>
      </w:r>
      <w:r>
        <w:rPr>
          <w:rtl/>
          <w:lang w:bidi="fa-IR"/>
        </w:rPr>
        <w:t xml:space="preserve"> مُحَمَّدٍ والِهِ وَاعِنَّا عَل</w:t>
      </w:r>
      <w:r w:rsidR="007C1100">
        <w:rPr>
          <w:rtl/>
          <w:lang w:bidi="fa-IR"/>
        </w:rPr>
        <w:t>ی</w:t>
      </w:r>
      <w:r>
        <w:rPr>
          <w:rtl/>
          <w:lang w:bidi="fa-IR"/>
        </w:rPr>
        <w:t xml:space="preserve"> ذلِکَ بِفَتْحٍ مِنْکَ تُعَجِّلُهُ وَبِضُرٍّ تَکْشِفُهُ وَنَصْرٍ تُعِزُّهُ وَسُلْطانِ حَقٍّ تُظْهِرُهُ وَرَحْمَةٍ مِنْکَ تَجَلِّلُناها وَعافِ</w:t>
      </w:r>
      <w:r w:rsidR="007C1100">
        <w:rPr>
          <w:rtl/>
          <w:lang w:bidi="fa-IR"/>
        </w:rPr>
        <w:t>ی</w:t>
      </w:r>
      <w:r>
        <w:rPr>
          <w:rtl/>
          <w:lang w:bidi="fa-IR"/>
        </w:rPr>
        <w:t xml:space="preserve">ةٍ مِنْکَ تُلْبِسُناها بِرَحْمَتِکَ </w:t>
      </w:r>
      <w:r w:rsidR="007C1100">
        <w:rPr>
          <w:rtl/>
          <w:lang w:bidi="fa-IR"/>
        </w:rPr>
        <w:t>ی</w:t>
      </w:r>
      <w:r>
        <w:rPr>
          <w:rtl/>
          <w:lang w:bidi="fa-IR"/>
        </w:rPr>
        <w:t>ا ارْحَمَ الرَّاحِم</w:t>
      </w:r>
      <w:r w:rsidR="007C1100">
        <w:rPr>
          <w:rtl/>
          <w:lang w:bidi="fa-IR"/>
        </w:rPr>
        <w:t>ی</w:t>
      </w:r>
      <w:r>
        <w:rPr>
          <w:rtl/>
          <w:lang w:bidi="fa-IR"/>
        </w:rPr>
        <w:t>نَ</w:t>
      </w:r>
      <w:r w:rsidR="00B713A2">
        <w:rPr>
          <w:rtl/>
          <w:lang w:bidi="fa-IR"/>
        </w:rPr>
        <w:t xml:space="preserve">. </w:t>
      </w:r>
    </w:p>
    <w:p w:rsidR="00995BE1" w:rsidRDefault="00995BE1" w:rsidP="00995BE1">
      <w:pPr>
        <w:pStyle w:val="libNormal"/>
        <w:rPr>
          <w:rtl/>
          <w:lang w:bidi="fa-IR"/>
        </w:rPr>
      </w:pPr>
      <w:r>
        <w:rPr>
          <w:rtl/>
          <w:lang w:bidi="fa-IR"/>
        </w:rPr>
        <w:t>11- هر شب ا</w:t>
      </w:r>
      <w:r w:rsidR="007C1100">
        <w:rPr>
          <w:rtl/>
          <w:lang w:bidi="fa-IR"/>
        </w:rPr>
        <w:t>ی</w:t>
      </w:r>
      <w:r>
        <w:rPr>
          <w:rtl/>
          <w:lang w:bidi="fa-IR"/>
        </w:rPr>
        <w:t>ن دعا را ن</w:t>
      </w:r>
      <w:r w:rsidR="007C1100">
        <w:rPr>
          <w:rtl/>
          <w:lang w:bidi="fa-IR"/>
        </w:rPr>
        <w:t>ی</w:t>
      </w:r>
      <w:r>
        <w:rPr>
          <w:rtl/>
          <w:lang w:bidi="fa-IR"/>
        </w:rPr>
        <w:t>ز بخواند</w:t>
      </w:r>
      <w:r w:rsidR="00B713A2">
        <w:rPr>
          <w:rtl/>
          <w:lang w:bidi="fa-IR"/>
        </w:rPr>
        <w:t xml:space="preserve">: </w:t>
      </w:r>
    </w:p>
    <w:p w:rsidR="007C1100" w:rsidRDefault="00995BE1" w:rsidP="00995BE1">
      <w:pPr>
        <w:pStyle w:val="libNormal"/>
        <w:rPr>
          <w:rtl/>
          <w:lang w:bidi="fa-IR"/>
        </w:rPr>
      </w:pPr>
      <w:r>
        <w:rPr>
          <w:rtl/>
          <w:lang w:bidi="fa-IR"/>
        </w:rPr>
        <w:t>اللهُمَّ بِرَحْمَتِکَ فِ</w:t>
      </w:r>
      <w:r w:rsidR="007C1100">
        <w:rPr>
          <w:rtl/>
          <w:lang w:bidi="fa-IR"/>
        </w:rPr>
        <w:t>ی</w:t>
      </w:r>
      <w:r>
        <w:rPr>
          <w:rtl/>
          <w:lang w:bidi="fa-IR"/>
        </w:rPr>
        <w:t xml:space="preserve"> الصَّالِح</w:t>
      </w:r>
      <w:r w:rsidR="007C1100">
        <w:rPr>
          <w:rtl/>
          <w:lang w:bidi="fa-IR"/>
        </w:rPr>
        <w:t>ی</w:t>
      </w:r>
      <w:r>
        <w:rPr>
          <w:rtl/>
          <w:lang w:bidi="fa-IR"/>
        </w:rPr>
        <w:t>نَ فَادْخِلْنا وَف</w:t>
      </w:r>
      <w:r w:rsidR="007C1100">
        <w:rPr>
          <w:rtl/>
          <w:lang w:bidi="fa-IR"/>
        </w:rPr>
        <w:t>ی</w:t>
      </w:r>
      <w:r>
        <w:rPr>
          <w:rtl/>
          <w:lang w:bidi="fa-IR"/>
        </w:rPr>
        <w:t xml:space="preserve"> عِلِّ</w:t>
      </w:r>
      <w:r w:rsidR="007C1100">
        <w:rPr>
          <w:rtl/>
          <w:lang w:bidi="fa-IR"/>
        </w:rPr>
        <w:t>یی</w:t>
      </w:r>
      <w:r>
        <w:rPr>
          <w:rtl/>
          <w:lang w:bidi="fa-IR"/>
        </w:rPr>
        <w:t>نَ فَارْفَعْنا وِبَکَاْسٍ مِنْ مَع</w:t>
      </w:r>
      <w:r w:rsidR="007C1100">
        <w:rPr>
          <w:rtl/>
          <w:lang w:bidi="fa-IR"/>
        </w:rPr>
        <w:t>ی</w:t>
      </w:r>
      <w:r>
        <w:rPr>
          <w:rtl/>
          <w:lang w:bidi="fa-IR"/>
        </w:rPr>
        <w:t>نٍ مِنْ عَ</w:t>
      </w:r>
      <w:r w:rsidR="007C1100">
        <w:rPr>
          <w:rtl/>
          <w:lang w:bidi="fa-IR"/>
        </w:rPr>
        <w:t>ی</w:t>
      </w:r>
      <w:r>
        <w:rPr>
          <w:rtl/>
          <w:lang w:bidi="fa-IR"/>
        </w:rPr>
        <w:t>نٍ سَلْسَب</w:t>
      </w:r>
      <w:r w:rsidR="007C1100">
        <w:rPr>
          <w:rtl/>
          <w:lang w:bidi="fa-IR"/>
        </w:rPr>
        <w:t>ی</w:t>
      </w:r>
      <w:r>
        <w:rPr>
          <w:rtl/>
          <w:lang w:bidi="fa-IR"/>
        </w:rPr>
        <w:t>لٍ فَاسْقِنا وَمِنَ الْحُورِ الْع</w:t>
      </w:r>
      <w:r w:rsidR="007C1100">
        <w:rPr>
          <w:rtl/>
          <w:lang w:bidi="fa-IR"/>
        </w:rPr>
        <w:t>ی</w:t>
      </w:r>
      <w:r>
        <w:rPr>
          <w:rtl/>
          <w:lang w:bidi="fa-IR"/>
        </w:rPr>
        <w:t>نِ بِرَحْمَتِکَ فَزَوِّجْنا وَمِنَ الْوِلْدانِ الْمُخَلَّد</w:t>
      </w:r>
      <w:r w:rsidR="007C1100">
        <w:rPr>
          <w:rtl/>
          <w:lang w:bidi="fa-IR"/>
        </w:rPr>
        <w:t>ی</w:t>
      </w:r>
      <w:r>
        <w:rPr>
          <w:rtl/>
          <w:lang w:bidi="fa-IR"/>
        </w:rPr>
        <w:t>نَ کَانَّهُمْ لُؤْلُؤٌ مَکْنُونٌ فَاخْدِمْنا وَمِنْ ثِمارِ الْجَنَّةِ وَلُحُومِ الطَّ</w:t>
      </w:r>
      <w:r w:rsidR="007C1100">
        <w:rPr>
          <w:rtl/>
          <w:lang w:bidi="fa-IR"/>
        </w:rPr>
        <w:t>ی</w:t>
      </w:r>
      <w:r>
        <w:rPr>
          <w:rtl/>
          <w:lang w:bidi="fa-IR"/>
        </w:rPr>
        <w:t>رِ فَاطْعِمْنا وَ مِنْ ثِ</w:t>
      </w:r>
      <w:r w:rsidR="007C1100">
        <w:rPr>
          <w:rtl/>
          <w:lang w:bidi="fa-IR"/>
        </w:rPr>
        <w:t>ی</w:t>
      </w:r>
      <w:r>
        <w:rPr>
          <w:rtl/>
          <w:lang w:bidi="fa-IR"/>
        </w:rPr>
        <w:t>ابِ السُّنْدُسِ وَالْحَر</w:t>
      </w:r>
      <w:r w:rsidR="007C1100">
        <w:rPr>
          <w:rtl/>
          <w:lang w:bidi="fa-IR"/>
        </w:rPr>
        <w:t>ی</w:t>
      </w:r>
      <w:r>
        <w:rPr>
          <w:rtl/>
          <w:lang w:bidi="fa-IR"/>
        </w:rPr>
        <w:t>رِ وَالْأِسْتَبْرَقِ فَا لْبِسْنا وَلَ</w:t>
      </w:r>
      <w:r w:rsidR="007C1100">
        <w:rPr>
          <w:rtl/>
          <w:lang w:bidi="fa-IR"/>
        </w:rPr>
        <w:t>ی</w:t>
      </w:r>
      <w:r>
        <w:rPr>
          <w:rtl/>
          <w:lang w:bidi="fa-IR"/>
        </w:rPr>
        <w:t>لَةَ الْقَدْرِ وَحَجَّ بَ</w:t>
      </w:r>
      <w:r w:rsidR="007C1100">
        <w:rPr>
          <w:rtl/>
          <w:lang w:bidi="fa-IR"/>
        </w:rPr>
        <w:t>ی</w:t>
      </w:r>
      <w:r>
        <w:rPr>
          <w:rtl/>
          <w:lang w:bidi="fa-IR"/>
        </w:rPr>
        <w:t>تِکَ الْحرامِ وَقَتْلًا ف</w:t>
      </w:r>
      <w:r w:rsidR="007C1100">
        <w:rPr>
          <w:rtl/>
          <w:lang w:bidi="fa-IR"/>
        </w:rPr>
        <w:t>ی</w:t>
      </w:r>
      <w:r>
        <w:rPr>
          <w:rtl/>
          <w:lang w:bidi="fa-IR"/>
        </w:rPr>
        <w:t xml:space="preserve"> سَب</w:t>
      </w:r>
      <w:r w:rsidR="007C1100">
        <w:rPr>
          <w:rtl/>
          <w:lang w:bidi="fa-IR"/>
        </w:rPr>
        <w:t>ی</w:t>
      </w:r>
      <w:r>
        <w:rPr>
          <w:rtl/>
          <w:lang w:bidi="fa-IR"/>
        </w:rPr>
        <w:t>لِکَ فَوَفِّقْ لَنا وَصالِحَ الدُّعآءِ وَالْمَسْئَلةِ فَاسْتَجِبْ لَنا وَاذا جَمَعْتَ الأَوَّل</w:t>
      </w:r>
      <w:r w:rsidR="007C1100">
        <w:rPr>
          <w:rtl/>
          <w:lang w:bidi="fa-IR"/>
        </w:rPr>
        <w:t>ی</w:t>
      </w:r>
      <w:r>
        <w:rPr>
          <w:rtl/>
          <w:lang w:bidi="fa-IR"/>
        </w:rPr>
        <w:t>نَ وَالأخِر</w:t>
      </w:r>
      <w:r w:rsidR="007C1100">
        <w:rPr>
          <w:rtl/>
          <w:lang w:bidi="fa-IR"/>
        </w:rPr>
        <w:t>ی</w:t>
      </w:r>
      <w:r>
        <w:rPr>
          <w:rtl/>
          <w:lang w:bidi="fa-IR"/>
        </w:rPr>
        <w:t xml:space="preserve">نَ </w:t>
      </w:r>
      <w:r w:rsidR="007C1100">
        <w:rPr>
          <w:rtl/>
          <w:lang w:bidi="fa-IR"/>
        </w:rPr>
        <w:t>ی</w:t>
      </w:r>
      <w:r>
        <w:rPr>
          <w:rtl/>
          <w:lang w:bidi="fa-IR"/>
        </w:rPr>
        <w:t>وْمَ الْقِ</w:t>
      </w:r>
      <w:r w:rsidR="007C1100">
        <w:rPr>
          <w:rtl/>
          <w:lang w:bidi="fa-IR"/>
        </w:rPr>
        <w:t>ی</w:t>
      </w:r>
      <w:r>
        <w:rPr>
          <w:rtl/>
          <w:lang w:bidi="fa-IR"/>
        </w:rPr>
        <w:t>امَةِ فَارْحَمْنا وَبَرآئَةً مِنَ النَّارِ فَاکْتُبْ لَنا وَف</w:t>
      </w:r>
      <w:r w:rsidR="007C1100">
        <w:rPr>
          <w:rtl/>
          <w:lang w:bidi="fa-IR"/>
        </w:rPr>
        <w:t>ی</w:t>
      </w:r>
      <w:r>
        <w:rPr>
          <w:rtl/>
          <w:lang w:bidi="fa-IR"/>
        </w:rPr>
        <w:t xml:space="preserve"> جَهَنَّمَ فَلا تَغُلَّنا وَف</w:t>
      </w:r>
      <w:r w:rsidR="007C1100">
        <w:rPr>
          <w:rtl/>
          <w:lang w:bidi="fa-IR"/>
        </w:rPr>
        <w:t>ی</w:t>
      </w:r>
      <w:r>
        <w:rPr>
          <w:rtl/>
          <w:lang w:bidi="fa-IR"/>
        </w:rPr>
        <w:t xml:space="preserve"> عَذابِکَ وَهَوانِکَ فَلا تَبْتَلِنا وَمِنَ الزَّقُّومِ وَالضَّر</w:t>
      </w:r>
      <w:r w:rsidR="007C1100">
        <w:rPr>
          <w:rtl/>
          <w:lang w:bidi="fa-IR"/>
        </w:rPr>
        <w:t>ی</w:t>
      </w:r>
      <w:r>
        <w:rPr>
          <w:rtl/>
          <w:lang w:bidi="fa-IR"/>
        </w:rPr>
        <w:t>عِ فَلا تُطْعِمْنا وَمَعَ الشَّ</w:t>
      </w:r>
      <w:r w:rsidR="007C1100">
        <w:rPr>
          <w:rtl/>
          <w:lang w:bidi="fa-IR"/>
        </w:rPr>
        <w:t>ی</w:t>
      </w:r>
      <w:r>
        <w:rPr>
          <w:rtl/>
          <w:lang w:bidi="fa-IR"/>
        </w:rPr>
        <w:t>اط</w:t>
      </w:r>
      <w:r w:rsidR="007C1100">
        <w:rPr>
          <w:rtl/>
          <w:lang w:bidi="fa-IR"/>
        </w:rPr>
        <w:t>ی</w:t>
      </w:r>
      <w:r>
        <w:rPr>
          <w:rtl/>
          <w:lang w:bidi="fa-IR"/>
        </w:rPr>
        <w:t>نِ فَلا تَجْعَلْنا وَفِ</w:t>
      </w:r>
      <w:r w:rsidR="007C1100">
        <w:rPr>
          <w:rtl/>
          <w:lang w:bidi="fa-IR"/>
        </w:rPr>
        <w:t>ی</w:t>
      </w:r>
      <w:r>
        <w:rPr>
          <w:rtl/>
          <w:lang w:bidi="fa-IR"/>
        </w:rPr>
        <w:t xml:space="preserve"> النَّارِ عَل</w:t>
      </w:r>
      <w:r w:rsidR="007C1100">
        <w:rPr>
          <w:rtl/>
          <w:lang w:bidi="fa-IR"/>
        </w:rPr>
        <w:t>ی</w:t>
      </w:r>
      <w:r>
        <w:rPr>
          <w:rtl/>
          <w:lang w:bidi="fa-IR"/>
        </w:rPr>
        <w:t xml:space="preserve"> وُجُوهِنا فَلا تَکْبُبْنا وَمِنْ ثِ</w:t>
      </w:r>
      <w:r w:rsidR="007C1100">
        <w:rPr>
          <w:rtl/>
          <w:lang w:bidi="fa-IR"/>
        </w:rPr>
        <w:t>ی</w:t>
      </w:r>
      <w:r>
        <w:rPr>
          <w:rtl/>
          <w:lang w:bidi="fa-IR"/>
        </w:rPr>
        <w:t>ابِ النَّارِ وَسَراب</w:t>
      </w:r>
      <w:r w:rsidR="007C1100">
        <w:rPr>
          <w:rtl/>
          <w:lang w:bidi="fa-IR"/>
        </w:rPr>
        <w:t>ی</w:t>
      </w:r>
      <w:r>
        <w:rPr>
          <w:rtl/>
          <w:lang w:bidi="fa-IR"/>
        </w:rPr>
        <w:t xml:space="preserve">لِ الْقَطِرانِ فَلا تُلْبِسْنا وَمِنْ کُلِّ سُوءٍ </w:t>
      </w:r>
      <w:r w:rsidR="007C1100">
        <w:rPr>
          <w:rtl/>
          <w:lang w:bidi="fa-IR"/>
        </w:rPr>
        <w:t>ی</w:t>
      </w:r>
      <w:r>
        <w:rPr>
          <w:rtl/>
          <w:lang w:bidi="fa-IR"/>
        </w:rPr>
        <w:t>ا لا الهَ الَّا انْتَ بِحَقِّ لا الهَ الَّا انْتَ فَنَجِّنا</w:t>
      </w:r>
      <w:r w:rsidR="00B713A2">
        <w:rPr>
          <w:rtl/>
          <w:lang w:bidi="fa-IR"/>
        </w:rPr>
        <w:t xml:space="preserve">. </w:t>
      </w:r>
    </w:p>
    <w:p w:rsidR="007C1100" w:rsidRDefault="00995BE1" w:rsidP="00D00E1D">
      <w:pPr>
        <w:pStyle w:val="Heading2"/>
        <w:rPr>
          <w:rtl/>
          <w:lang w:bidi="fa-IR"/>
        </w:rPr>
      </w:pPr>
      <w:bookmarkStart w:id="107" w:name="_Toc424376057"/>
      <w:r>
        <w:rPr>
          <w:rtl/>
          <w:lang w:bidi="fa-IR"/>
        </w:rPr>
        <w:t>اعمال شبها</w:t>
      </w:r>
      <w:r w:rsidR="007C1100">
        <w:rPr>
          <w:rtl/>
          <w:lang w:bidi="fa-IR"/>
        </w:rPr>
        <w:t>ی</w:t>
      </w:r>
      <w:r>
        <w:rPr>
          <w:rtl/>
          <w:lang w:bidi="fa-IR"/>
        </w:rPr>
        <w:t xml:space="preserve"> ماه رمضان</w:t>
      </w:r>
      <w:bookmarkEnd w:id="107"/>
      <w:r w:rsidR="007C1100">
        <w:rPr>
          <w:rtl/>
          <w:lang w:bidi="fa-IR"/>
        </w:rPr>
        <w:t xml:space="preserve"> </w:t>
      </w:r>
    </w:p>
    <w:p w:rsidR="00995BE1" w:rsidRDefault="00995BE1" w:rsidP="00995BE1">
      <w:pPr>
        <w:pStyle w:val="libNormal"/>
        <w:rPr>
          <w:rtl/>
          <w:lang w:bidi="fa-IR"/>
        </w:rPr>
      </w:pPr>
      <w:r>
        <w:rPr>
          <w:rtl/>
          <w:lang w:bidi="fa-IR"/>
        </w:rPr>
        <w:t xml:space="preserve">12- از حضرت صادق </w:t>
      </w:r>
      <w:r w:rsidR="00CE7556" w:rsidRPr="00CE7556">
        <w:rPr>
          <w:rStyle w:val="libAlaemChar"/>
          <w:rtl/>
        </w:rPr>
        <w:t>عليه‌السلام</w:t>
      </w:r>
      <w:r>
        <w:rPr>
          <w:rtl/>
          <w:lang w:bidi="fa-IR"/>
        </w:rPr>
        <w:t xml:space="preserve"> روا</w:t>
      </w:r>
      <w:r w:rsidR="007C1100">
        <w:rPr>
          <w:rtl/>
          <w:lang w:bidi="fa-IR"/>
        </w:rPr>
        <w:t>ی</w:t>
      </w:r>
      <w:r>
        <w:rPr>
          <w:rtl/>
          <w:lang w:bidi="fa-IR"/>
        </w:rPr>
        <w:t>ت است که در هر شب ماه رمضان م</w:t>
      </w:r>
      <w:r w:rsidR="007C1100">
        <w:rPr>
          <w:rtl/>
          <w:lang w:bidi="fa-IR"/>
        </w:rPr>
        <w:t xml:space="preserve">ی </w:t>
      </w:r>
      <w:r>
        <w:rPr>
          <w:rtl/>
          <w:lang w:bidi="fa-IR"/>
        </w:rPr>
        <w:t>خوان</w:t>
      </w:r>
      <w:r w:rsidR="007C1100">
        <w:rPr>
          <w:rtl/>
          <w:lang w:bidi="fa-IR"/>
        </w:rPr>
        <w:t>ی</w:t>
      </w:r>
      <w:r w:rsidR="00B713A2">
        <w:rPr>
          <w:rtl/>
          <w:lang w:bidi="fa-IR"/>
        </w:rPr>
        <w:t xml:space="preserve">: </w:t>
      </w:r>
    </w:p>
    <w:p w:rsidR="00995BE1" w:rsidRDefault="00995BE1" w:rsidP="00D00E1D">
      <w:pPr>
        <w:pStyle w:val="libNormal"/>
        <w:rPr>
          <w:rtl/>
          <w:lang w:bidi="fa-IR"/>
        </w:rPr>
      </w:pPr>
      <w:r>
        <w:rPr>
          <w:rtl/>
          <w:lang w:bidi="fa-IR"/>
        </w:rPr>
        <w:t>اللهُمَّ انّ</w:t>
      </w:r>
      <w:r w:rsidR="007C1100">
        <w:rPr>
          <w:rtl/>
          <w:lang w:bidi="fa-IR"/>
        </w:rPr>
        <w:t>ی</w:t>
      </w:r>
      <w:r>
        <w:rPr>
          <w:rtl/>
          <w:lang w:bidi="fa-IR"/>
        </w:rPr>
        <w:t xml:space="preserve"> اسْئَلُکَ انْ تَجْعَلَ ف</w:t>
      </w:r>
      <w:r w:rsidR="007C1100">
        <w:rPr>
          <w:rtl/>
          <w:lang w:bidi="fa-IR"/>
        </w:rPr>
        <w:t>ی</w:t>
      </w:r>
      <w:r>
        <w:rPr>
          <w:rtl/>
          <w:lang w:bidi="fa-IR"/>
        </w:rPr>
        <w:t>ما تَقْض</w:t>
      </w:r>
      <w:r w:rsidR="007C1100">
        <w:rPr>
          <w:rtl/>
          <w:lang w:bidi="fa-IR"/>
        </w:rPr>
        <w:t>ی</w:t>
      </w:r>
      <w:r>
        <w:rPr>
          <w:rtl/>
          <w:lang w:bidi="fa-IR"/>
        </w:rPr>
        <w:t xml:space="preserve"> وَتُقَدِّرُ مِنَ الْأَمْرِ الْمَحْتُومِ فِ</w:t>
      </w:r>
      <w:r w:rsidR="007C1100">
        <w:rPr>
          <w:rtl/>
          <w:lang w:bidi="fa-IR"/>
        </w:rPr>
        <w:t>ی</w:t>
      </w:r>
      <w:r>
        <w:rPr>
          <w:rtl/>
          <w:lang w:bidi="fa-IR"/>
        </w:rPr>
        <w:t xml:space="preserve"> الْأَمْرِ الْحَک</w:t>
      </w:r>
      <w:r w:rsidR="007C1100">
        <w:rPr>
          <w:rtl/>
          <w:lang w:bidi="fa-IR"/>
        </w:rPr>
        <w:t>ی</w:t>
      </w:r>
      <w:r>
        <w:rPr>
          <w:rtl/>
          <w:lang w:bidi="fa-IR"/>
        </w:rPr>
        <w:t>مِ مِنَ الْقَضآءِ الَّذ</w:t>
      </w:r>
      <w:r w:rsidR="007C1100">
        <w:rPr>
          <w:rtl/>
          <w:lang w:bidi="fa-IR"/>
        </w:rPr>
        <w:t>ی</w:t>
      </w:r>
      <w:r>
        <w:rPr>
          <w:rtl/>
          <w:lang w:bidi="fa-IR"/>
        </w:rPr>
        <w:t xml:space="preserve"> لا </w:t>
      </w:r>
      <w:r w:rsidR="007C1100">
        <w:rPr>
          <w:rtl/>
          <w:lang w:bidi="fa-IR"/>
        </w:rPr>
        <w:t>ی</w:t>
      </w:r>
      <w:r>
        <w:rPr>
          <w:rtl/>
          <w:lang w:bidi="fa-IR"/>
        </w:rPr>
        <w:t xml:space="preserve">رَدُّ وَلا </w:t>
      </w:r>
      <w:r w:rsidR="007C1100">
        <w:rPr>
          <w:rtl/>
          <w:lang w:bidi="fa-IR"/>
        </w:rPr>
        <w:t>ی</w:t>
      </w:r>
      <w:r>
        <w:rPr>
          <w:rtl/>
          <w:lang w:bidi="fa-IR"/>
        </w:rPr>
        <w:t>بَدَّلُ انْ تَکْتُبَن</w:t>
      </w:r>
      <w:r w:rsidR="007C1100">
        <w:rPr>
          <w:rtl/>
          <w:lang w:bidi="fa-IR"/>
        </w:rPr>
        <w:t>ی</w:t>
      </w:r>
      <w:r>
        <w:rPr>
          <w:rtl/>
          <w:lang w:bidi="fa-IR"/>
        </w:rPr>
        <w:t xml:space="preserve"> مِنْ حُجَّاجِ بَ</w:t>
      </w:r>
      <w:r w:rsidR="007C1100">
        <w:rPr>
          <w:rtl/>
          <w:lang w:bidi="fa-IR"/>
        </w:rPr>
        <w:t>ی</w:t>
      </w:r>
      <w:r>
        <w:rPr>
          <w:rtl/>
          <w:lang w:bidi="fa-IR"/>
        </w:rPr>
        <w:t xml:space="preserve">تِکَ الْحَرامِ </w:t>
      </w:r>
      <w:r>
        <w:rPr>
          <w:rtl/>
          <w:lang w:bidi="fa-IR"/>
        </w:rPr>
        <w:lastRenderedPageBreak/>
        <w:t>الْمَبْرُورِ حَجُّهُمُ الْمَشْکُورِ سَعْ</w:t>
      </w:r>
      <w:r w:rsidR="007C1100">
        <w:rPr>
          <w:rtl/>
          <w:lang w:bidi="fa-IR"/>
        </w:rPr>
        <w:t>ی</w:t>
      </w:r>
      <w:r>
        <w:rPr>
          <w:rtl/>
          <w:lang w:bidi="fa-IR"/>
        </w:rPr>
        <w:t>هُمُ الْمَغْفُورِ ذُنُوبُهُمُ الْمُکَفَّرِ عَنْ سَ</w:t>
      </w:r>
      <w:r w:rsidR="007C1100">
        <w:rPr>
          <w:rtl/>
          <w:lang w:bidi="fa-IR"/>
        </w:rPr>
        <w:t>ی</w:t>
      </w:r>
      <w:r>
        <w:rPr>
          <w:rtl/>
          <w:lang w:bidi="fa-IR"/>
        </w:rPr>
        <w:t>ئاتِهِمْ وَانْ تَجْعَلَ ف</w:t>
      </w:r>
      <w:r w:rsidR="007C1100">
        <w:rPr>
          <w:rtl/>
          <w:lang w:bidi="fa-IR"/>
        </w:rPr>
        <w:t>ی</w:t>
      </w:r>
      <w:r>
        <w:rPr>
          <w:rtl/>
          <w:lang w:bidi="fa-IR"/>
        </w:rPr>
        <w:t>ما</w:t>
      </w:r>
      <w:r w:rsidR="00D00E1D">
        <w:rPr>
          <w:rFonts w:hint="cs"/>
          <w:rtl/>
          <w:lang w:bidi="fa-IR"/>
        </w:rPr>
        <w:t xml:space="preserve"> </w:t>
      </w:r>
      <w:r>
        <w:rPr>
          <w:rtl/>
          <w:lang w:bidi="fa-IR"/>
        </w:rPr>
        <w:t>تَقْض</w:t>
      </w:r>
      <w:r w:rsidR="007C1100">
        <w:rPr>
          <w:rtl/>
          <w:lang w:bidi="fa-IR"/>
        </w:rPr>
        <w:t>ی</w:t>
      </w:r>
      <w:r>
        <w:rPr>
          <w:rtl/>
          <w:lang w:bidi="fa-IR"/>
        </w:rPr>
        <w:t xml:space="preserve"> وَتُقَدِّرُ انْ تُط</w:t>
      </w:r>
      <w:r w:rsidR="007C1100">
        <w:rPr>
          <w:rtl/>
          <w:lang w:bidi="fa-IR"/>
        </w:rPr>
        <w:t>ی</w:t>
      </w:r>
      <w:r>
        <w:rPr>
          <w:rtl/>
          <w:lang w:bidi="fa-IR"/>
        </w:rPr>
        <w:t>لَ عُمْر</w:t>
      </w:r>
      <w:r w:rsidR="007C1100">
        <w:rPr>
          <w:rtl/>
          <w:lang w:bidi="fa-IR"/>
        </w:rPr>
        <w:t>ی</w:t>
      </w:r>
      <w:r>
        <w:rPr>
          <w:rtl/>
          <w:lang w:bidi="fa-IR"/>
        </w:rPr>
        <w:t xml:space="preserve"> ف</w:t>
      </w:r>
      <w:r w:rsidR="007C1100">
        <w:rPr>
          <w:rtl/>
          <w:lang w:bidi="fa-IR"/>
        </w:rPr>
        <w:t>ی</w:t>
      </w:r>
      <w:r>
        <w:rPr>
          <w:rtl/>
          <w:lang w:bidi="fa-IR"/>
        </w:rPr>
        <w:t xml:space="preserve"> خَ</w:t>
      </w:r>
      <w:r w:rsidR="007C1100">
        <w:rPr>
          <w:rtl/>
          <w:lang w:bidi="fa-IR"/>
        </w:rPr>
        <w:t>ی</w:t>
      </w:r>
      <w:r>
        <w:rPr>
          <w:rtl/>
          <w:lang w:bidi="fa-IR"/>
        </w:rPr>
        <w:t>رٍ وَعافِ</w:t>
      </w:r>
      <w:r w:rsidR="007C1100">
        <w:rPr>
          <w:rtl/>
          <w:lang w:bidi="fa-IR"/>
        </w:rPr>
        <w:t>ی</w:t>
      </w:r>
      <w:r>
        <w:rPr>
          <w:rtl/>
          <w:lang w:bidi="fa-IR"/>
        </w:rPr>
        <w:t>ةٍ وَتُوَسِّعَ ف</w:t>
      </w:r>
      <w:r w:rsidR="007C1100">
        <w:rPr>
          <w:rtl/>
          <w:lang w:bidi="fa-IR"/>
        </w:rPr>
        <w:t>ی</w:t>
      </w:r>
      <w:r>
        <w:rPr>
          <w:rtl/>
          <w:lang w:bidi="fa-IR"/>
        </w:rPr>
        <w:t xml:space="preserve"> رِزْق</w:t>
      </w:r>
      <w:r w:rsidR="007C1100">
        <w:rPr>
          <w:rtl/>
          <w:lang w:bidi="fa-IR"/>
        </w:rPr>
        <w:t>ی</w:t>
      </w:r>
      <w:r>
        <w:rPr>
          <w:rtl/>
          <w:lang w:bidi="fa-IR"/>
        </w:rPr>
        <w:t xml:space="preserve"> وَتَجْعَلَن</w:t>
      </w:r>
      <w:r w:rsidR="007C1100">
        <w:rPr>
          <w:rtl/>
          <w:lang w:bidi="fa-IR"/>
        </w:rPr>
        <w:t>ی</w:t>
      </w:r>
      <w:r>
        <w:rPr>
          <w:rtl/>
          <w:lang w:bidi="fa-IR"/>
        </w:rPr>
        <w:t xml:space="preserve"> مِمَّنْ تَنْتَصِرُ بِهِ لِد</w:t>
      </w:r>
      <w:r w:rsidR="007C1100">
        <w:rPr>
          <w:rtl/>
          <w:lang w:bidi="fa-IR"/>
        </w:rPr>
        <w:t>ی</w:t>
      </w:r>
      <w:r>
        <w:rPr>
          <w:rtl/>
          <w:lang w:bidi="fa-IR"/>
        </w:rPr>
        <w:t>نِکَ وَلا تَسْتَبْدِلْ ب</w:t>
      </w:r>
      <w:r w:rsidR="007C1100">
        <w:rPr>
          <w:rtl/>
          <w:lang w:bidi="fa-IR"/>
        </w:rPr>
        <w:t>ی</w:t>
      </w:r>
      <w:r>
        <w:rPr>
          <w:rtl/>
          <w:lang w:bidi="fa-IR"/>
        </w:rPr>
        <w:t xml:space="preserve"> غَ</w:t>
      </w:r>
      <w:r w:rsidR="007C1100">
        <w:rPr>
          <w:rtl/>
          <w:lang w:bidi="fa-IR"/>
        </w:rPr>
        <w:t>ی</w:t>
      </w:r>
      <w:r>
        <w:rPr>
          <w:rtl/>
          <w:lang w:bidi="fa-IR"/>
        </w:rPr>
        <w:t>ر</w:t>
      </w:r>
      <w:r w:rsidR="007C1100">
        <w:rPr>
          <w:rtl/>
          <w:lang w:bidi="fa-IR"/>
        </w:rPr>
        <w:t>ی</w:t>
      </w:r>
    </w:p>
    <w:p w:rsidR="00995BE1" w:rsidRDefault="00995BE1" w:rsidP="00995BE1">
      <w:pPr>
        <w:pStyle w:val="libNormal"/>
        <w:rPr>
          <w:rtl/>
          <w:lang w:bidi="fa-IR"/>
        </w:rPr>
      </w:pPr>
      <w:r>
        <w:rPr>
          <w:rtl/>
          <w:lang w:bidi="fa-IR"/>
        </w:rPr>
        <w:t>13- در ان</w:t>
      </w:r>
      <w:r w:rsidR="007C1100">
        <w:rPr>
          <w:rtl/>
          <w:lang w:bidi="fa-IR"/>
        </w:rPr>
        <w:t>ی</w:t>
      </w:r>
      <w:r>
        <w:rPr>
          <w:rtl/>
          <w:lang w:bidi="fa-IR"/>
        </w:rPr>
        <w:t>س الصّالح</w:t>
      </w:r>
      <w:r w:rsidR="007C1100">
        <w:rPr>
          <w:rtl/>
          <w:lang w:bidi="fa-IR"/>
        </w:rPr>
        <w:t>ی</w:t>
      </w:r>
      <w:r>
        <w:rPr>
          <w:rtl/>
          <w:lang w:bidi="fa-IR"/>
        </w:rPr>
        <w:t>ن است که در هر شب از شبها</w:t>
      </w:r>
      <w:r w:rsidR="007C1100">
        <w:rPr>
          <w:rtl/>
          <w:lang w:bidi="fa-IR"/>
        </w:rPr>
        <w:t>ی</w:t>
      </w:r>
      <w:r>
        <w:rPr>
          <w:rtl/>
          <w:lang w:bidi="fa-IR"/>
        </w:rPr>
        <w:t xml:space="preserve"> ماه رمضان بخواند</w:t>
      </w:r>
      <w:r w:rsidR="00B713A2">
        <w:rPr>
          <w:rtl/>
          <w:lang w:bidi="fa-IR"/>
        </w:rPr>
        <w:t xml:space="preserve">: </w:t>
      </w:r>
    </w:p>
    <w:p w:rsidR="00995BE1" w:rsidRDefault="00995BE1" w:rsidP="00995BE1">
      <w:pPr>
        <w:pStyle w:val="libNormal"/>
        <w:rPr>
          <w:rtl/>
          <w:lang w:bidi="fa-IR"/>
        </w:rPr>
      </w:pPr>
      <w:r>
        <w:rPr>
          <w:rtl/>
          <w:lang w:bidi="fa-IR"/>
        </w:rPr>
        <w:t>اعُوذُ بِجَلالِ وَجْهِکَ الْکَر</w:t>
      </w:r>
      <w:r w:rsidR="007C1100">
        <w:rPr>
          <w:rtl/>
          <w:lang w:bidi="fa-IR"/>
        </w:rPr>
        <w:t>ی</w:t>
      </w:r>
      <w:r>
        <w:rPr>
          <w:rtl/>
          <w:lang w:bidi="fa-IR"/>
        </w:rPr>
        <w:t xml:space="preserve">مِ انْ </w:t>
      </w:r>
      <w:r w:rsidR="007C1100">
        <w:rPr>
          <w:rtl/>
          <w:lang w:bidi="fa-IR"/>
        </w:rPr>
        <w:t>ی</w:t>
      </w:r>
      <w:r>
        <w:rPr>
          <w:rtl/>
          <w:lang w:bidi="fa-IR"/>
        </w:rPr>
        <w:t>نْقَضِ</w:t>
      </w:r>
      <w:r w:rsidR="007C1100">
        <w:rPr>
          <w:rtl/>
          <w:lang w:bidi="fa-IR"/>
        </w:rPr>
        <w:t>ی</w:t>
      </w:r>
      <w:r>
        <w:rPr>
          <w:rtl/>
          <w:lang w:bidi="fa-IR"/>
        </w:rPr>
        <w:t xml:space="preserve"> عَنّ</w:t>
      </w:r>
      <w:r w:rsidR="007C1100">
        <w:rPr>
          <w:rtl/>
          <w:lang w:bidi="fa-IR"/>
        </w:rPr>
        <w:t>ی</w:t>
      </w:r>
      <w:r>
        <w:rPr>
          <w:rtl/>
          <w:lang w:bidi="fa-IR"/>
        </w:rPr>
        <w:t xml:space="preserve"> شَهْرُ رَمَضانَ اوْ </w:t>
      </w:r>
      <w:r w:rsidR="007C1100">
        <w:rPr>
          <w:rtl/>
          <w:lang w:bidi="fa-IR"/>
        </w:rPr>
        <w:t>ی</w:t>
      </w:r>
      <w:r>
        <w:rPr>
          <w:rtl/>
          <w:lang w:bidi="fa-IR"/>
        </w:rPr>
        <w:t>طْلُعَ الْفَجْرُ مِنْ لَ</w:t>
      </w:r>
      <w:r w:rsidR="007C1100">
        <w:rPr>
          <w:rtl/>
          <w:lang w:bidi="fa-IR"/>
        </w:rPr>
        <w:t>ی</w:t>
      </w:r>
      <w:r>
        <w:rPr>
          <w:rtl/>
          <w:lang w:bidi="fa-IR"/>
        </w:rPr>
        <w:t>لَت</w:t>
      </w:r>
      <w:r w:rsidR="007C1100">
        <w:rPr>
          <w:rtl/>
          <w:lang w:bidi="fa-IR"/>
        </w:rPr>
        <w:t>ی</w:t>
      </w:r>
      <w:r>
        <w:rPr>
          <w:rtl/>
          <w:lang w:bidi="fa-IR"/>
        </w:rPr>
        <w:t xml:space="preserve"> هذِهِ وَلَکَ قِبَل</w:t>
      </w:r>
      <w:r w:rsidR="007C1100">
        <w:rPr>
          <w:rtl/>
          <w:lang w:bidi="fa-IR"/>
        </w:rPr>
        <w:t>ی</w:t>
      </w:r>
      <w:r>
        <w:rPr>
          <w:rtl/>
          <w:lang w:bidi="fa-IR"/>
        </w:rPr>
        <w:t xml:space="preserve"> تَبِعَةٌ اوْ ذَنْبٌ تُعَذِّبُن</w:t>
      </w:r>
      <w:r w:rsidR="007C1100">
        <w:rPr>
          <w:rtl/>
          <w:lang w:bidi="fa-IR"/>
        </w:rPr>
        <w:t>ی</w:t>
      </w:r>
      <w:r>
        <w:rPr>
          <w:rtl/>
          <w:lang w:bidi="fa-IR"/>
        </w:rPr>
        <w:t xml:space="preserve"> عَلَ</w:t>
      </w:r>
      <w:r w:rsidR="007C1100">
        <w:rPr>
          <w:rtl/>
          <w:lang w:bidi="fa-IR"/>
        </w:rPr>
        <w:t>ی</w:t>
      </w:r>
      <w:r>
        <w:rPr>
          <w:rtl/>
          <w:lang w:bidi="fa-IR"/>
        </w:rPr>
        <w:t>هِ</w:t>
      </w:r>
    </w:p>
    <w:p w:rsidR="00995BE1" w:rsidRDefault="00995BE1" w:rsidP="00995BE1">
      <w:pPr>
        <w:pStyle w:val="libNormal"/>
        <w:rPr>
          <w:rtl/>
          <w:lang w:bidi="fa-IR"/>
        </w:rPr>
      </w:pPr>
      <w:r>
        <w:rPr>
          <w:rtl/>
          <w:lang w:bidi="fa-IR"/>
        </w:rPr>
        <w:t>14- بجا آوردن نمازها</w:t>
      </w:r>
      <w:r w:rsidR="007C1100">
        <w:rPr>
          <w:rtl/>
          <w:lang w:bidi="fa-IR"/>
        </w:rPr>
        <w:t>ی</w:t>
      </w:r>
      <w:r>
        <w:rPr>
          <w:rtl/>
          <w:lang w:bidi="fa-IR"/>
        </w:rPr>
        <w:t xml:space="preserve"> مستحب</w:t>
      </w:r>
      <w:r w:rsidR="007C1100">
        <w:rPr>
          <w:rtl/>
          <w:lang w:bidi="fa-IR"/>
        </w:rPr>
        <w:t>ی</w:t>
      </w:r>
      <w:r>
        <w:rPr>
          <w:rtl/>
          <w:lang w:bidi="fa-IR"/>
        </w:rPr>
        <w:t xml:space="preserve"> شبها</w:t>
      </w:r>
      <w:r w:rsidR="007C1100">
        <w:rPr>
          <w:rtl/>
          <w:lang w:bidi="fa-IR"/>
        </w:rPr>
        <w:t>ی</w:t>
      </w:r>
      <w:r>
        <w:rPr>
          <w:rtl/>
          <w:lang w:bidi="fa-IR"/>
        </w:rPr>
        <w:t xml:space="preserve"> ماه رمضان</w:t>
      </w:r>
      <w:r w:rsidR="00B713A2">
        <w:rPr>
          <w:rtl/>
          <w:lang w:bidi="fa-IR"/>
        </w:rPr>
        <w:t xml:space="preserve">، </w:t>
      </w:r>
      <w:r>
        <w:rPr>
          <w:rtl/>
          <w:lang w:bidi="fa-IR"/>
        </w:rPr>
        <w:t>بد</w:t>
      </w:r>
      <w:r w:rsidR="007C1100">
        <w:rPr>
          <w:rtl/>
          <w:lang w:bidi="fa-IR"/>
        </w:rPr>
        <w:t>ی</w:t>
      </w:r>
      <w:r>
        <w:rPr>
          <w:rtl/>
          <w:lang w:bidi="fa-IR"/>
        </w:rPr>
        <w:t>ن ترت</w:t>
      </w:r>
      <w:r w:rsidR="007C1100">
        <w:rPr>
          <w:rtl/>
          <w:lang w:bidi="fa-IR"/>
        </w:rPr>
        <w:t>ی</w:t>
      </w:r>
      <w:r>
        <w:rPr>
          <w:rtl/>
          <w:lang w:bidi="fa-IR"/>
        </w:rPr>
        <w:t>ب</w:t>
      </w:r>
      <w:r w:rsidR="00B713A2">
        <w:rPr>
          <w:rtl/>
          <w:lang w:bidi="fa-IR"/>
        </w:rPr>
        <w:t xml:space="preserve">: </w:t>
      </w:r>
      <w:r>
        <w:rPr>
          <w:rtl/>
          <w:lang w:bidi="fa-IR"/>
        </w:rPr>
        <w:t>در هر شب ماه رَمَضان دو رکعت نماز در هر رکعت حمد و توح</w:t>
      </w:r>
      <w:r w:rsidR="007C1100">
        <w:rPr>
          <w:rtl/>
          <w:lang w:bidi="fa-IR"/>
        </w:rPr>
        <w:t>ی</w:t>
      </w:r>
      <w:r>
        <w:rPr>
          <w:rtl/>
          <w:lang w:bidi="fa-IR"/>
        </w:rPr>
        <w:t>د سه مرتبه و چون سلام داد بگو</w:t>
      </w:r>
      <w:r w:rsidR="007C1100">
        <w:rPr>
          <w:rtl/>
          <w:lang w:bidi="fa-IR"/>
        </w:rPr>
        <w:t>ی</w:t>
      </w:r>
      <w:r>
        <w:rPr>
          <w:rtl/>
          <w:lang w:bidi="fa-IR"/>
        </w:rPr>
        <w:t>د</w:t>
      </w:r>
      <w:r w:rsidR="00B713A2">
        <w:rPr>
          <w:rtl/>
          <w:lang w:bidi="fa-IR"/>
        </w:rPr>
        <w:t xml:space="preserve">: </w:t>
      </w:r>
    </w:p>
    <w:p w:rsidR="00995BE1" w:rsidRDefault="00995BE1" w:rsidP="00995BE1">
      <w:pPr>
        <w:pStyle w:val="libNormal"/>
        <w:rPr>
          <w:rtl/>
          <w:lang w:bidi="fa-IR"/>
        </w:rPr>
      </w:pPr>
      <w:r>
        <w:rPr>
          <w:rtl/>
          <w:lang w:bidi="fa-IR"/>
        </w:rPr>
        <w:t>سُبْحانَ مَنْ هُوَ حَف</w:t>
      </w:r>
      <w:r w:rsidR="007C1100">
        <w:rPr>
          <w:rtl/>
          <w:lang w:bidi="fa-IR"/>
        </w:rPr>
        <w:t>ی</w:t>
      </w:r>
      <w:r>
        <w:rPr>
          <w:rtl/>
          <w:lang w:bidi="fa-IR"/>
        </w:rPr>
        <w:t xml:space="preserve">ظٌ لا </w:t>
      </w:r>
      <w:r w:rsidR="007C1100">
        <w:rPr>
          <w:rtl/>
          <w:lang w:bidi="fa-IR"/>
        </w:rPr>
        <w:t>ی</w:t>
      </w:r>
      <w:r>
        <w:rPr>
          <w:rtl/>
          <w:lang w:bidi="fa-IR"/>
        </w:rPr>
        <w:t>غْفُلُ سُبحانَ مَنْ هُوَ رَح</w:t>
      </w:r>
      <w:r w:rsidR="007C1100">
        <w:rPr>
          <w:rtl/>
          <w:lang w:bidi="fa-IR"/>
        </w:rPr>
        <w:t>ی</w:t>
      </w:r>
      <w:r>
        <w:rPr>
          <w:rtl/>
          <w:lang w:bidi="fa-IR"/>
        </w:rPr>
        <w:t xml:space="preserve">مٌ لا </w:t>
      </w:r>
      <w:r w:rsidR="007C1100">
        <w:rPr>
          <w:rtl/>
          <w:lang w:bidi="fa-IR"/>
        </w:rPr>
        <w:t>ی</w:t>
      </w:r>
      <w:r>
        <w:rPr>
          <w:rtl/>
          <w:lang w:bidi="fa-IR"/>
        </w:rPr>
        <w:t xml:space="preserve">عْجَلُ سُبْحانَ مَنْ هُوَ قآئِمٌ لا </w:t>
      </w:r>
      <w:r w:rsidR="007C1100">
        <w:rPr>
          <w:rtl/>
          <w:lang w:bidi="fa-IR"/>
        </w:rPr>
        <w:t>ی</w:t>
      </w:r>
      <w:r>
        <w:rPr>
          <w:rtl/>
          <w:lang w:bidi="fa-IR"/>
        </w:rPr>
        <w:t xml:space="preserve">سْهُو سُبْحانَ مَنْ هُوَ دائِمٌ لا </w:t>
      </w:r>
      <w:r w:rsidR="007C1100">
        <w:rPr>
          <w:rtl/>
          <w:lang w:bidi="fa-IR"/>
        </w:rPr>
        <w:t>ی</w:t>
      </w:r>
      <w:r>
        <w:rPr>
          <w:rtl/>
          <w:lang w:bidi="fa-IR"/>
        </w:rPr>
        <w:t>لْهُو</w:t>
      </w:r>
      <w:r w:rsidR="00B713A2">
        <w:rPr>
          <w:rtl/>
          <w:lang w:bidi="fa-IR"/>
        </w:rPr>
        <w:t xml:space="preserve">. </w:t>
      </w:r>
    </w:p>
    <w:p w:rsidR="00995BE1" w:rsidRDefault="00995BE1" w:rsidP="00995BE1">
      <w:pPr>
        <w:pStyle w:val="libNormal"/>
        <w:rPr>
          <w:rtl/>
          <w:lang w:bidi="fa-IR"/>
        </w:rPr>
      </w:pPr>
      <w:r>
        <w:rPr>
          <w:rtl/>
          <w:lang w:bidi="fa-IR"/>
        </w:rPr>
        <w:t>پس بگو</w:t>
      </w:r>
      <w:r w:rsidR="007C1100">
        <w:rPr>
          <w:rtl/>
          <w:lang w:bidi="fa-IR"/>
        </w:rPr>
        <w:t>ی</w:t>
      </w:r>
      <w:r>
        <w:rPr>
          <w:rtl/>
          <w:lang w:bidi="fa-IR"/>
        </w:rPr>
        <w:t>د تسب</w:t>
      </w:r>
      <w:r w:rsidR="007C1100">
        <w:rPr>
          <w:rtl/>
          <w:lang w:bidi="fa-IR"/>
        </w:rPr>
        <w:t>ی</w:t>
      </w:r>
      <w:r>
        <w:rPr>
          <w:rtl/>
          <w:lang w:bidi="fa-IR"/>
        </w:rPr>
        <w:t>حات اربع را هفت مرتبه پس بگو</w:t>
      </w:r>
      <w:r w:rsidR="007C1100">
        <w:rPr>
          <w:rtl/>
          <w:lang w:bidi="fa-IR"/>
        </w:rPr>
        <w:t>ی</w:t>
      </w:r>
      <w:r>
        <w:rPr>
          <w:rtl/>
          <w:lang w:bidi="fa-IR"/>
        </w:rPr>
        <w:t>د</w:t>
      </w:r>
      <w:r w:rsidR="00B713A2">
        <w:rPr>
          <w:rtl/>
          <w:lang w:bidi="fa-IR"/>
        </w:rPr>
        <w:t xml:space="preserve">: </w:t>
      </w:r>
    </w:p>
    <w:p w:rsidR="00995BE1" w:rsidRDefault="00995BE1" w:rsidP="00995BE1">
      <w:pPr>
        <w:pStyle w:val="libNormal"/>
        <w:rPr>
          <w:rtl/>
          <w:lang w:bidi="fa-IR"/>
        </w:rPr>
      </w:pPr>
      <w:r>
        <w:rPr>
          <w:rtl/>
          <w:lang w:bidi="fa-IR"/>
        </w:rPr>
        <w:t xml:space="preserve">سُبْحانَکَ سُبْحانَکَ سُبْحانَکَ </w:t>
      </w:r>
      <w:r w:rsidR="007C1100">
        <w:rPr>
          <w:rtl/>
          <w:lang w:bidi="fa-IR"/>
        </w:rPr>
        <w:t>ی</w:t>
      </w:r>
      <w:r>
        <w:rPr>
          <w:rtl/>
          <w:lang w:bidi="fa-IR"/>
        </w:rPr>
        <w:t>ا عَظ</w:t>
      </w:r>
      <w:r w:rsidR="007C1100">
        <w:rPr>
          <w:rtl/>
          <w:lang w:bidi="fa-IR"/>
        </w:rPr>
        <w:t>ی</w:t>
      </w:r>
      <w:r>
        <w:rPr>
          <w:rtl/>
          <w:lang w:bidi="fa-IR"/>
        </w:rPr>
        <w:t>مُ اغْفِرْ لِ</w:t>
      </w:r>
      <w:r w:rsidR="007C1100">
        <w:rPr>
          <w:rtl/>
          <w:lang w:bidi="fa-IR"/>
        </w:rPr>
        <w:t>ی</w:t>
      </w:r>
      <w:r>
        <w:rPr>
          <w:rtl/>
          <w:lang w:bidi="fa-IR"/>
        </w:rPr>
        <w:t xml:space="preserve"> الذَّنْبَ الْعَظ</w:t>
      </w:r>
      <w:r w:rsidR="007C1100">
        <w:rPr>
          <w:rtl/>
          <w:lang w:bidi="fa-IR"/>
        </w:rPr>
        <w:t>ی</w:t>
      </w:r>
      <w:r>
        <w:rPr>
          <w:rtl/>
          <w:lang w:bidi="fa-IR"/>
        </w:rPr>
        <w:t>مَ</w:t>
      </w:r>
      <w:r w:rsidR="00B713A2">
        <w:rPr>
          <w:rtl/>
          <w:lang w:bidi="fa-IR"/>
        </w:rPr>
        <w:t xml:space="preserve">. </w:t>
      </w:r>
    </w:p>
    <w:p w:rsidR="00995BE1" w:rsidRDefault="00995BE1" w:rsidP="00D00E1D">
      <w:pPr>
        <w:pStyle w:val="libNormal"/>
        <w:rPr>
          <w:rtl/>
          <w:lang w:bidi="fa-IR"/>
        </w:rPr>
      </w:pPr>
      <w:r>
        <w:rPr>
          <w:rtl/>
          <w:lang w:bidi="fa-IR"/>
        </w:rPr>
        <w:t>پس ده مرتبه صلوات بفرستد بر پ</w:t>
      </w:r>
      <w:r w:rsidR="007C1100">
        <w:rPr>
          <w:rtl/>
          <w:lang w:bidi="fa-IR"/>
        </w:rPr>
        <w:t>ی</w:t>
      </w:r>
      <w:r>
        <w:rPr>
          <w:rtl/>
          <w:lang w:bidi="fa-IR"/>
        </w:rPr>
        <w:t>غمبر و آل او عل</w:t>
      </w:r>
      <w:r w:rsidR="007C1100">
        <w:rPr>
          <w:rtl/>
          <w:lang w:bidi="fa-IR"/>
        </w:rPr>
        <w:t>ی</w:t>
      </w:r>
      <w:r>
        <w:rPr>
          <w:rtl/>
          <w:lang w:bidi="fa-IR"/>
        </w:rPr>
        <w:t>هم السلام در دهه اوّل و دهه دو</w:t>
      </w:r>
      <w:r w:rsidR="007C1100">
        <w:rPr>
          <w:rtl/>
          <w:lang w:bidi="fa-IR"/>
        </w:rPr>
        <w:t>ی</w:t>
      </w:r>
      <w:r>
        <w:rPr>
          <w:rtl/>
          <w:lang w:bidi="fa-IR"/>
        </w:rPr>
        <w:t>م ماه رمضان</w:t>
      </w:r>
      <w:r w:rsidR="008A2F1E">
        <w:rPr>
          <w:rtl/>
          <w:lang w:bidi="fa-IR"/>
        </w:rPr>
        <w:t xml:space="preserve"> (</w:t>
      </w:r>
      <w:r>
        <w:rPr>
          <w:rtl/>
          <w:lang w:bidi="fa-IR"/>
        </w:rPr>
        <w:t>ب</w:t>
      </w:r>
      <w:r w:rsidR="007C1100">
        <w:rPr>
          <w:rtl/>
          <w:lang w:bidi="fa-IR"/>
        </w:rPr>
        <w:t>ی</w:t>
      </w:r>
      <w:r>
        <w:rPr>
          <w:rtl/>
          <w:lang w:bidi="fa-IR"/>
        </w:rPr>
        <w:t>ست شب اوّل</w:t>
      </w:r>
      <w:r w:rsidR="008A2F1E">
        <w:rPr>
          <w:rtl/>
          <w:lang w:bidi="fa-IR"/>
        </w:rPr>
        <w:t xml:space="preserve">) </w:t>
      </w:r>
      <w:r>
        <w:rPr>
          <w:rtl/>
          <w:lang w:bidi="fa-IR"/>
        </w:rPr>
        <w:t>در هر شب</w:t>
      </w:r>
      <w:r w:rsidR="007C1100">
        <w:rPr>
          <w:rtl/>
          <w:lang w:bidi="fa-IR"/>
        </w:rPr>
        <w:t>ی</w:t>
      </w:r>
      <w:r>
        <w:rPr>
          <w:rtl/>
          <w:lang w:bidi="fa-IR"/>
        </w:rPr>
        <w:t xml:space="preserve"> ب</w:t>
      </w:r>
      <w:r w:rsidR="007C1100">
        <w:rPr>
          <w:rtl/>
          <w:lang w:bidi="fa-IR"/>
        </w:rPr>
        <w:t>ی</w:t>
      </w:r>
      <w:r>
        <w:rPr>
          <w:rtl/>
          <w:lang w:bidi="fa-IR"/>
        </w:rPr>
        <w:t xml:space="preserve">ست رکعت خوانده شود هر دو رکعت به </w:t>
      </w:r>
      <w:r w:rsidR="007C1100">
        <w:rPr>
          <w:rtl/>
          <w:lang w:bidi="fa-IR"/>
        </w:rPr>
        <w:t>ی</w:t>
      </w:r>
      <w:r>
        <w:rPr>
          <w:rtl/>
          <w:lang w:bidi="fa-IR"/>
        </w:rPr>
        <w:t>ک سلام به ا</w:t>
      </w:r>
      <w:r w:rsidR="007C1100">
        <w:rPr>
          <w:rtl/>
          <w:lang w:bidi="fa-IR"/>
        </w:rPr>
        <w:t>ی</w:t>
      </w:r>
      <w:r>
        <w:rPr>
          <w:rtl/>
          <w:lang w:bidi="fa-IR"/>
        </w:rPr>
        <w:t>ن طر</w:t>
      </w:r>
      <w:r w:rsidR="007C1100">
        <w:rPr>
          <w:rtl/>
          <w:lang w:bidi="fa-IR"/>
        </w:rPr>
        <w:t>ی</w:t>
      </w:r>
      <w:r>
        <w:rPr>
          <w:rtl/>
          <w:lang w:bidi="fa-IR"/>
        </w:rPr>
        <w:t>ق که هشت رکعت آن</w:t>
      </w:r>
      <w:r w:rsidR="007C1100">
        <w:rPr>
          <w:rtl/>
          <w:lang w:bidi="fa-IR"/>
        </w:rPr>
        <w:t xml:space="preserve"> </w:t>
      </w:r>
      <w:r>
        <w:rPr>
          <w:rtl/>
          <w:lang w:bidi="fa-IR"/>
        </w:rPr>
        <w:t>را بعد از نماز مغرب بخواند و دوازده رکعت د</w:t>
      </w:r>
      <w:r w:rsidR="007C1100">
        <w:rPr>
          <w:rtl/>
          <w:lang w:bidi="fa-IR"/>
        </w:rPr>
        <w:t>ی</w:t>
      </w:r>
      <w:r>
        <w:rPr>
          <w:rtl/>
          <w:lang w:bidi="fa-IR"/>
        </w:rPr>
        <w:t>گر را بعد از نماز عشاء و در دهه آخر در هر شب س</w:t>
      </w:r>
      <w:r w:rsidR="007C1100">
        <w:rPr>
          <w:rtl/>
          <w:lang w:bidi="fa-IR"/>
        </w:rPr>
        <w:t>ی</w:t>
      </w:r>
      <w:r>
        <w:rPr>
          <w:rtl/>
          <w:lang w:bidi="fa-IR"/>
        </w:rPr>
        <w:t xml:space="preserve"> رکعت بخواند باز هشت رکعت آن</w:t>
      </w:r>
      <w:r w:rsidR="007C1100">
        <w:rPr>
          <w:rtl/>
          <w:lang w:bidi="fa-IR"/>
        </w:rPr>
        <w:t xml:space="preserve"> </w:t>
      </w:r>
      <w:r>
        <w:rPr>
          <w:rtl/>
          <w:lang w:bidi="fa-IR"/>
        </w:rPr>
        <w:t>را بعد</w:t>
      </w:r>
      <w:r w:rsidR="00D00E1D">
        <w:rPr>
          <w:rFonts w:hint="cs"/>
          <w:rtl/>
          <w:lang w:bidi="fa-IR"/>
        </w:rPr>
        <w:t xml:space="preserve"> </w:t>
      </w:r>
      <w:r>
        <w:rPr>
          <w:rtl/>
          <w:lang w:bidi="fa-IR"/>
        </w:rPr>
        <w:t>از نماز مغرب و ب</w:t>
      </w:r>
      <w:r w:rsidR="007C1100">
        <w:rPr>
          <w:rtl/>
          <w:lang w:bidi="fa-IR"/>
        </w:rPr>
        <w:t>ی</w:t>
      </w:r>
      <w:r>
        <w:rPr>
          <w:rtl/>
          <w:lang w:bidi="fa-IR"/>
        </w:rPr>
        <w:t>ست و دو رکعت د</w:t>
      </w:r>
      <w:r w:rsidR="007C1100">
        <w:rPr>
          <w:rtl/>
          <w:lang w:bidi="fa-IR"/>
        </w:rPr>
        <w:t>ی</w:t>
      </w:r>
      <w:r>
        <w:rPr>
          <w:rtl/>
          <w:lang w:bidi="fa-IR"/>
        </w:rPr>
        <w:t>گر را بعد از نماز عشاء و مجموع ا</w:t>
      </w:r>
      <w:r w:rsidR="007C1100">
        <w:rPr>
          <w:rtl/>
          <w:lang w:bidi="fa-IR"/>
        </w:rPr>
        <w:t>ی</w:t>
      </w:r>
      <w:r>
        <w:rPr>
          <w:rtl/>
          <w:lang w:bidi="fa-IR"/>
        </w:rPr>
        <w:t>ن نمازها هفتصد رکعت م</w:t>
      </w:r>
      <w:r w:rsidR="007C1100">
        <w:rPr>
          <w:rtl/>
          <w:lang w:bidi="fa-IR"/>
        </w:rPr>
        <w:t xml:space="preserve">ی </w:t>
      </w:r>
      <w:r>
        <w:rPr>
          <w:rtl/>
          <w:lang w:bidi="fa-IR"/>
        </w:rPr>
        <w:t>شود و باق</w:t>
      </w:r>
      <w:r w:rsidR="007C1100">
        <w:rPr>
          <w:rtl/>
          <w:lang w:bidi="fa-IR"/>
        </w:rPr>
        <w:t>ی</w:t>
      </w:r>
      <w:r>
        <w:rPr>
          <w:rtl/>
          <w:lang w:bidi="fa-IR"/>
        </w:rPr>
        <w:t>مانده را که س</w:t>
      </w:r>
      <w:r w:rsidR="007C1100">
        <w:rPr>
          <w:rtl/>
          <w:lang w:bidi="fa-IR"/>
        </w:rPr>
        <w:t>ی</w:t>
      </w:r>
      <w:r>
        <w:rPr>
          <w:rtl/>
          <w:lang w:bidi="fa-IR"/>
        </w:rPr>
        <w:t>صد رکعت است در شبها</w:t>
      </w:r>
      <w:r w:rsidR="007C1100">
        <w:rPr>
          <w:rtl/>
          <w:lang w:bidi="fa-IR"/>
        </w:rPr>
        <w:t>ی</w:t>
      </w:r>
      <w:r>
        <w:rPr>
          <w:rtl/>
          <w:lang w:bidi="fa-IR"/>
        </w:rPr>
        <w:t xml:space="preserve"> قدر بخواند </w:t>
      </w:r>
      <w:r w:rsidR="007C1100">
        <w:rPr>
          <w:rtl/>
          <w:lang w:bidi="fa-IR"/>
        </w:rPr>
        <w:t>ی</w:t>
      </w:r>
      <w:r>
        <w:rPr>
          <w:rtl/>
          <w:lang w:bidi="fa-IR"/>
        </w:rPr>
        <w:t>عن</w:t>
      </w:r>
      <w:r w:rsidR="007C1100">
        <w:rPr>
          <w:rtl/>
          <w:lang w:bidi="fa-IR"/>
        </w:rPr>
        <w:t>ی</w:t>
      </w:r>
      <w:r>
        <w:rPr>
          <w:rtl/>
          <w:lang w:bidi="fa-IR"/>
        </w:rPr>
        <w:t xml:space="preserve"> شب نوزدهم صد رکعت و شب ب</w:t>
      </w:r>
      <w:r w:rsidR="007C1100">
        <w:rPr>
          <w:rtl/>
          <w:lang w:bidi="fa-IR"/>
        </w:rPr>
        <w:t>ی</w:t>
      </w:r>
      <w:r>
        <w:rPr>
          <w:rtl/>
          <w:lang w:bidi="fa-IR"/>
        </w:rPr>
        <w:t xml:space="preserve">ست و </w:t>
      </w:r>
      <w:r w:rsidR="007C1100">
        <w:rPr>
          <w:rtl/>
          <w:lang w:bidi="fa-IR"/>
        </w:rPr>
        <w:t>ی</w:t>
      </w:r>
      <w:r>
        <w:rPr>
          <w:rtl/>
          <w:lang w:bidi="fa-IR"/>
        </w:rPr>
        <w:t>کم صد رکعت و شب ب</w:t>
      </w:r>
      <w:r w:rsidR="007C1100">
        <w:rPr>
          <w:rtl/>
          <w:lang w:bidi="fa-IR"/>
        </w:rPr>
        <w:t>ی</w:t>
      </w:r>
      <w:r>
        <w:rPr>
          <w:rtl/>
          <w:lang w:bidi="fa-IR"/>
        </w:rPr>
        <w:t>ست و س</w:t>
      </w:r>
      <w:r w:rsidR="007C1100">
        <w:rPr>
          <w:rtl/>
          <w:lang w:bidi="fa-IR"/>
        </w:rPr>
        <w:t>ی</w:t>
      </w:r>
      <w:r>
        <w:rPr>
          <w:rtl/>
          <w:lang w:bidi="fa-IR"/>
        </w:rPr>
        <w:t>م صد رکعت پس مجموع هزار رکعت شود</w:t>
      </w:r>
      <w:r w:rsidR="00B713A2">
        <w:rPr>
          <w:rtl/>
          <w:lang w:bidi="fa-IR"/>
        </w:rPr>
        <w:t xml:space="preserve">. </w:t>
      </w:r>
    </w:p>
    <w:p w:rsidR="00995BE1" w:rsidRDefault="00995BE1" w:rsidP="00995BE1">
      <w:pPr>
        <w:pStyle w:val="libNormal"/>
        <w:rPr>
          <w:rtl/>
          <w:lang w:bidi="fa-IR"/>
        </w:rPr>
      </w:pPr>
      <w:r>
        <w:rPr>
          <w:rtl/>
          <w:lang w:bidi="fa-IR"/>
        </w:rPr>
        <w:lastRenderedPageBreak/>
        <w:t>و روا</w:t>
      </w:r>
      <w:r w:rsidR="007C1100">
        <w:rPr>
          <w:rtl/>
          <w:lang w:bidi="fa-IR"/>
        </w:rPr>
        <w:t>ی</w:t>
      </w:r>
      <w:r>
        <w:rPr>
          <w:rtl/>
          <w:lang w:bidi="fa-IR"/>
        </w:rPr>
        <w:t>ت شده که م</w:t>
      </w:r>
      <w:r w:rsidR="007C1100">
        <w:rPr>
          <w:rtl/>
          <w:lang w:bidi="fa-IR"/>
        </w:rPr>
        <w:t xml:space="preserve">ی </w:t>
      </w:r>
      <w:r>
        <w:rPr>
          <w:rtl/>
          <w:lang w:bidi="fa-IR"/>
        </w:rPr>
        <w:t>خوان</w:t>
      </w:r>
      <w:r w:rsidR="007C1100">
        <w:rPr>
          <w:rtl/>
          <w:lang w:bidi="fa-IR"/>
        </w:rPr>
        <w:t>ی</w:t>
      </w:r>
      <w:r>
        <w:rPr>
          <w:rtl/>
          <w:lang w:bidi="fa-IR"/>
        </w:rPr>
        <w:t xml:space="preserve"> بعد از هر دو رکعت از نمازها</w:t>
      </w:r>
      <w:r w:rsidR="007C1100">
        <w:rPr>
          <w:rtl/>
          <w:lang w:bidi="fa-IR"/>
        </w:rPr>
        <w:t>ی</w:t>
      </w:r>
      <w:r>
        <w:rPr>
          <w:rtl/>
          <w:lang w:bidi="fa-IR"/>
        </w:rPr>
        <w:t xml:space="preserve"> مستحب</w:t>
      </w:r>
      <w:r w:rsidR="007C1100">
        <w:rPr>
          <w:rtl/>
          <w:lang w:bidi="fa-IR"/>
        </w:rPr>
        <w:t>ی</w:t>
      </w:r>
      <w:r>
        <w:rPr>
          <w:rtl/>
          <w:lang w:bidi="fa-IR"/>
        </w:rPr>
        <w:t xml:space="preserve"> ماه رمضان</w:t>
      </w:r>
      <w:r w:rsidR="00B713A2">
        <w:rPr>
          <w:rtl/>
          <w:lang w:bidi="fa-IR"/>
        </w:rPr>
        <w:t xml:space="preserve">: </w:t>
      </w:r>
    </w:p>
    <w:p w:rsidR="00995BE1" w:rsidRDefault="00995BE1" w:rsidP="00995BE1">
      <w:pPr>
        <w:pStyle w:val="libNormal"/>
        <w:rPr>
          <w:rtl/>
          <w:lang w:bidi="fa-IR"/>
        </w:rPr>
      </w:pPr>
      <w:r>
        <w:rPr>
          <w:rtl/>
          <w:lang w:bidi="fa-IR"/>
        </w:rPr>
        <w:t>اللهُمَّ اجْعَلْ ف</w:t>
      </w:r>
      <w:r w:rsidR="007C1100">
        <w:rPr>
          <w:rtl/>
          <w:lang w:bidi="fa-IR"/>
        </w:rPr>
        <w:t>ی</w:t>
      </w:r>
      <w:r>
        <w:rPr>
          <w:rtl/>
          <w:lang w:bidi="fa-IR"/>
        </w:rPr>
        <w:t>ما تَقْض</w:t>
      </w:r>
      <w:r w:rsidR="007C1100">
        <w:rPr>
          <w:rtl/>
          <w:lang w:bidi="fa-IR"/>
        </w:rPr>
        <w:t>ی</w:t>
      </w:r>
      <w:r>
        <w:rPr>
          <w:rtl/>
          <w:lang w:bidi="fa-IR"/>
        </w:rPr>
        <w:t xml:space="preserve"> وَتُقَدِّرُ مِنَ الْأَمْرِ الْمَحْتُومِ وَف</w:t>
      </w:r>
      <w:r w:rsidR="007C1100">
        <w:rPr>
          <w:rtl/>
          <w:lang w:bidi="fa-IR"/>
        </w:rPr>
        <w:t>ی</w:t>
      </w:r>
      <w:r>
        <w:rPr>
          <w:rtl/>
          <w:lang w:bidi="fa-IR"/>
        </w:rPr>
        <w:t>ما تَفْرُقُ مِنَ الْأَمْرِ الْحَک</w:t>
      </w:r>
      <w:r w:rsidR="007C1100">
        <w:rPr>
          <w:rtl/>
          <w:lang w:bidi="fa-IR"/>
        </w:rPr>
        <w:t>ی</w:t>
      </w:r>
      <w:r>
        <w:rPr>
          <w:rtl/>
          <w:lang w:bidi="fa-IR"/>
        </w:rPr>
        <w:t>مِ ف</w:t>
      </w:r>
      <w:r w:rsidR="007C1100">
        <w:rPr>
          <w:rtl/>
          <w:lang w:bidi="fa-IR"/>
        </w:rPr>
        <w:t>ی</w:t>
      </w:r>
      <w:r>
        <w:rPr>
          <w:rtl/>
          <w:lang w:bidi="fa-IR"/>
        </w:rPr>
        <w:t xml:space="preserve"> لَ</w:t>
      </w:r>
      <w:r w:rsidR="007C1100">
        <w:rPr>
          <w:rtl/>
          <w:lang w:bidi="fa-IR"/>
        </w:rPr>
        <w:t>ی</w:t>
      </w:r>
      <w:r>
        <w:rPr>
          <w:rtl/>
          <w:lang w:bidi="fa-IR"/>
        </w:rPr>
        <w:t>لَةِ الْقَدْرِ انْ تَجْعَلَن</w:t>
      </w:r>
      <w:r w:rsidR="007C1100">
        <w:rPr>
          <w:rtl/>
          <w:lang w:bidi="fa-IR"/>
        </w:rPr>
        <w:t>ی</w:t>
      </w:r>
      <w:r>
        <w:rPr>
          <w:rtl/>
          <w:lang w:bidi="fa-IR"/>
        </w:rPr>
        <w:t xml:space="preserve"> مِنْ حُجَّاجِ بَ</w:t>
      </w:r>
      <w:r w:rsidR="007C1100">
        <w:rPr>
          <w:rtl/>
          <w:lang w:bidi="fa-IR"/>
        </w:rPr>
        <w:t>ی</w:t>
      </w:r>
      <w:r>
        <w:rPr>
          <w:rtl/>
          <w:lang w:bidi="fa-IR"/>
        </w:rPr>
        <w:t>تِکَ الْحَرامِ الْمَبْرُورِ حَجُّهُمُ الْمَشْکُورِ سَعْ</w:t>
      </w:r>
      <w:r w:rsidR="007C1100">
        <w:rPr>
          <w:rtl/>
          <w:lang w:bidi="fa-IR"/>
        </w:rPr>
        <w:t>ی</w:t>
      </w:r>
      <w:r>
        <w:rPr>
          <w:rtl/>
          <w:lang w:bidi="fa-IR"/>
        </w:rPr>
        <w:t>هُمُ الْمَغْفُورِ ذُنوُبُهُمْ وَاسْئَلُکَ انْ</w:t>
      </w:r>
      <w:r w:rsidR="007C1100">
        <w:rPr>
          <w:rtl/>
          <w:lang w:bidi="fa-IR"/>
        </w:rPr>
        <w:t xml:space="preserve"> </w:t>
      </w:r>
      <w:r>
        <w:rPr>
          <w:rtl/>
          <w:lang w:bidi="fa-IR"/>
        </w:rPr>
        <w:t>تُط</w:t>
      </w:r>
      <w:r w:rsidR="007C1100">
        <w:rPr>
          <w:rtl/>
          <w:lang w:bidi="fa-IR"/>
        </w:rPr>
        <w:t>ی</w:t>
      </w:r>
      <w:r>
        <w:rPr>
          <w:rtl/>
          <w:lang w:bidi="fa-IR"/>
        </w:rPr>
        <w:t>لَ عُمْر</w:t>
      </w:r>
      <w:r w:rsidR="007C1100">
        <w:rPr>
          <w:rtl/>
          <w:lang w:bidi="fa-IR"/>
        </w:rPr>
        <w:t>ی</w:t>
      </w:r>
      <w:r>
        <w:rPr>
          <w:rtl/>
          <w:lang w:bidi="fa-IR"/>
        </w:rPr>
        <w:t xml:space="preserve"> ف</w:t>
      </w:r>
      <w:r w:rsidR="007C1100">
        <w:rPr>
          <w:rtl/>
          <w:lang w:bidi="fa-IR"/>
        </w:rPr>
        <w:t xml:space="preserve">ی </w:t>
      </w:r>
      <w:r>
        <w:rPr>
          <w:rtl/>
          <w:lang w:bidi="fa-IR"/>
        </w:rPr>
        <w:t>طاعَتِکَ وَتُوَسِّعَ ل</w:t>
      </w:r>
      <w:r w:rsidR="007C1100">
        <w:rPr>
          <w:rtl/>
          <w:lang w:bidi="fa-IR"/>
        </w:rPr>
        <w:t xml:space="preserve">ی </w:t>
      </w:r>
      <w:r>
        <w:rPr>
          <w:rtl/>
          <w:lang w:bidi="fa-IR"/>
        </w:rPr>
        <w:t>ف</w:t>
      </w:r>
      <w:r w:rsidR="007C1100">
        <w:rPr>
          <w:rtl/>
          <w:lang w:bidi="fa-IR"/>
        </w:rPr>
        <w:t xml:space="preserve">ی </w:t>
      </w:r>
      <w:r>
        <w:rPr>
          <w:rtl/>
          <w:lang w:bidi="fa-IR"/>
        </w:rPr>
        <w:t>رِزْق</w:t>
      </w:r>
      <w:r w:rsidR="007C1100">
        <w:rPr>
          <w:rtl/>
          <w:lang w:bidi="fa-IR"/>
        </w:rPr>
        <w:t>ی</w:t>
      </w:r>
      <w:r>
        <w:rPr>
          <w:rtl/>
          <w:lang w:bidi="fa-IR"/>
        </w:rPr>
        <w:t xml:space="preserve"> </w:t>
      </w:r>
      <w:r w:rsidR="007C1100">
        <w:rPr>
          <w:rtl/>
          <w:lang w:bidi="fa-IR"/>
        </w:rPr>
        <w:t>ی</w:t>
      </w:r>
      <w:r>
        <w:rPr>
          <w:rtl/>
          <w:lang w:bidi="fa-IR"/>
        </w:rPr>
        <w:t>اارْحَمَ</w:t>
      </w:r>
      <w:r w:rsidR="007C1100">
        <w:rPr>
          <w:rtl/>
          <w:lang w:bidi="fa-IR"/>
        </w:rPr>
        <w:t xml:space="preserve"> </w:t>
      </w:r>
      <w:r>
        <w:rPr>
          <w:rtl/>
          <w:lang w:bidi="fa-IR"/>
        </w:rPr>
        <w:t>الرَّاحِم</w:t>
      </w:r>
      <w:r w:rsidR="007C1100">
        <w:rPr>
          <w:rtl/>
          <w:lang w:bidi="fa-IR"/>
        </w:rPr>
        <w:t>ی</w:t>
      </w:r>
      <w:r>
        <w:rPr>
          <w:rtl/>
          <w:lang w:bidi="fa-IR"/>
        </w:rPr>
        <w:t>نَ</w:t>
      </w:r>
      <w:r w:rsidR="00B713A2">
        <w:rPr>
          <w:rtl/>
          <w:lang w:bidi="fa-IR"/>
        </w:rPr>
        <w:t xml:space="preserve">. </w:t>
      </w:r>
    </w:p>
    <w:p w:rsidR="00995BE1" w:rsidRDefault="00995BE1" w:rsidP="00D00E1D">
      <w:pPr>
        <w:pStyle w:val="Heading2"/>
        <w:rPr>
          <w:rtl/>
          <w:lang w:bidi="fa-IR"/>
        </w:rPr>
      </w:pPr>
      <w:bookmarkStart w:id="108" w:name="_Toc424376058"/>
      <w:r>
        <w:rPr>
          <w:rtl/>
          <w:lang w:bidi="fa-IR"/>
        </w:rPr>
        <w:t>اعمال مختصّ شبها</w:t>
      </w:r>
      <w:r w:rsidR="007C1100">
        <w:rPr>
          <w:rtl/>
          <w:lang w:bidi="fa-IR"/>
        </w:rPr>
        <w:t>ی</w:t>
      </w:r>
      <w:r>
        <w:rPr>
          <w:rtl/>
          <w:lang w:bidi="fa-IR"/>
        </w:rPr>
        <w:t xml:space="preserve"> ماه رمضان</w:t>
      </w:r>
      <w:bookmarkEnd w:id="108"/>
    </w:p>
    <w:p w:rsidR="00995BE1" w:rsidRDefault="00995BE1" w:rsidP="004B7953">
      <w:pPr>
        <w:pStyle w:val="Heading3"/>
        <w:rPr>
          <w:rtl/>
          <w:lang w:bidi="fa-IR"/>
        </w:rPr>
      </w:pPr>
      <w:bookmarkStart w:id="109" w:name="_Toc424376059"/>
      <w:r>
        <w:rPr>
          <w:rtl/>
          <w:lang w:bidi="fa-IR"/>
        </w:rPr>
        <w:t>اعمال شب اوّل</w:t>
      </w:r>
      <w:bookmarkEnd w:id="109"/>
    </w:p>
    <w:p w:rsidR="00995BE1" w:rsidRDefault="00995BE1" w:rsidP="00995BE1">
      <w:pPr>
        <w:pStyle w:val="libNormal"/>
        <w:rPr>
          <w:rtl/>
          <w:lang w:bidi="fa-IR"/>
        </w:rPr>
      </w:pPr>
      <w:r>
        <w:rPr>
          <w:rtl/>
          <w:lang w:bidi="fa-IR"/>
        </w:rPr>
        <w:t>1- به دنبال رؤ</w:t>
      </w:r>
      <w:r w:rsidR="007C1100">
        <w:rPr>
          <w:rtl/>
          <w:lang w:bidi="fa-IR"/>
        </w:rPr>
        <w:t>ی</w:t>
      </w:r>
      <w:r>
        <w:rPr>
          <w:rtl/>
          <w:lang w:bidi="fa-IR"/>
        </w:rPr>
        <w:t>ت هلال رفتن</w:t>
      </w:r>
      <w:r w:rsidR="00B713A2">
        <w:rPr>
          <w:rtl/>
          <w:lang w:bidi="fa-IR"/>
        </w:rPr>
        <w:t xml:space="preserve">. </w:t>
      </w:r>
    </w:p>
    <w:p w:rsidR="00995BE1" w:rsidRDefault="00995BE1" w:rsidP="00995BE1">
      <w:pPr>
        <w:pStyle w:val="libNormal"/>
        <w:rPr>
          <w:rtl/>
          <w:lang w:bidi="fa-IR"/>
        </w:rPr>
      </w:pPr>
      <w:r>
        <w:rPr>
          <w:rtl/>
          <w:lang w:bidi="fa-IR"/>
        </w:rPr>
        <w:t>2- چون ماه را د</w:t>
      </w:r>
      <w:r w:rsidR="007C1100">
        <w:rPr>
          <w:rtl/>
          <w:lang w:bidi="fa-IR"/>
        </w:rPr>
        <w:t>ی</w:t>
      </w:r>
      <w:r>
        <w:rPr>
          <w:rtl/>
          <w:lang w:bidi="fa-IR"/>
        </w:rPr>
        <w:t>د رو به قبله دستها را به طرف آسمان بلند کند و بگو</w:t>
      </w:r>
      <w:r w:rsidR="007C1100">
        <w:rPr>
          <w:rtl/>
          <w:lang w:bidi="fa-IR"/>
        </w:rPr>
        <w:t>ی</w:t>
      </w:r>
      <w:r>
        <w:rPr>
          <w:rtl/>
          <w:lang w:bidi="fa-IR"/>
        </w:rPr>
        <w:t>د</w:t>
      </w:r>
      <w:r w:rsidR="00B713A2">
        <w:rPr>
          <w:rtl/>
          <w:lang w:bidi="fa-IR"/>
        </w:rPr>
        <w:t xml:space="preserve">: </w:t>
      </w:r>
    </w:p>
    <w:p w:rsidR="00995BE1" w:rsidRDefault="00995BE1" w:rsidP="00D00E1D">
      <w:pPr>
        <w:pStyle w:val="libNormal"/>
        <w:rPr>
          <w:rtl/>
          <w:lang w:bidi="fa-IR"/>
        </w:rPr>
      </w:pPr>
      <w:r>
        <w:rPr>
          <w:rtl/>
          <w:lang w:bidi="fa-IR"/>
        </w:rPr>
        <w:t>رَبّ</w:t>
      </w:r>
      <w:r w:rsidR="007C1100">
        <w:rPr>
          <w:rtl/>
          <w:lang w:bidi="fa-IR"/>
        </w:rPr>
        <w:t>ی</w:t>
      </w:r>
      <w:r>
        <w:rPr>
          <w:rtl/>
          <w:lang w:bidi="fa-IR"/>
        </w:rPr>
        <w:t xml:space="preserve"> وَرَبُّکَ اللَّهُ رَبُّ الْعالَم</w:t>
      </w:r>
      <w:r w:rsidR="007C1100">
        <w:rPr>
          <w:rtl/>
          <w:lang w:bidi="fa-IR"/>
        </w:rPr>
        <w:t>ی</w:t>
      </w:r>
      <w:r>
        <w:rPr>
          <w:rtl/>
          <w:lang w:bidi="fa-IR"/>
        </w:rPr>
        <w:t>نَ اللهُمَّ اهِلَّهُ عَلَ</w:t>
      </w:r>
      <w:r w:rsidR="007C1100">
        <w:rPr>
          <w:rtl/>
          <w:lang w:bidi="fa-IR"/>
        </w:rPr>
        <w:t>ی</w:t>
      </w:r>
      <w:r>
        <w:rPr>
          <w:rtl/>
          <w:lang w:bidi="fa-IR"/>
        </w:rPr>
        <w:t>نا بِالْأَمْنِ وَالْأِ</w:t>
      </w:r>
      <w:r w:rsidR="007C1100">
        <w:rPr>
          <w:rtl/>
          <w:lang w:bidi="fa-IR"/>
        </w:rPr>
        <w:t>ی</w:t>
      </w:r>
      <w:r>
        <w:rPr>
          <w:rtl/>
          <w:lang w:bidi="fa-IR"/>
        </w:rPr>
        <w:t>مانِ وَالسَّلامَةِ وَالْإِسْلامِ وَالْمُسارَعَةِ ال</w:t>
      </w:r>
      <w:r w:rsidR="007C1100">
        <w:rPr>
          <w:rtl/>
          <w:lang w:bidi="fa-IR"/>
        </w:rPr>
        <w:t>ی</w:t>
      </w:r>
      <w:r>
        <w:rPr>
          <w:rtl/>
          <w:lang w:bidi="fa-IR"/>
        </w:rPr>
        <w:t xml:space="preserve"> ما تُحِبُّ وَتَرْض</w:t>
      </w:r>
      <w:r w:rsidR="007C1100">
        <w:rPr>
          <w:rtl/>
          <w:lang w:bidi="fa-IR"/>
        </w:rPr>
        <w:t>ی</w:t>
      </w:r>
      <w:r w:rsidR="00D00E1D">
        <w:rPr>
          <w:rFonts w:hint="cs"/>
          <w:rtl/>
          <w:lang w:bidi="fa-IR"/>
        </w:rPr>
        <w:t xml:space="preserve"> </w:t>
      </w:r>
      <w:r>
        <w:rPr>
          <w:rtl/>
          <w:lang w:bidi="fa-IR"/>
        </w:rPr>
        <w:t>اللهُمَّ بارِکَ لَنا ف</w:t>
      </w:r>
      <w:r w:rsidR="007C1100">
        <w:rPr>
          <w:rtl/>
          <w:lang w:bidi="fa-IR"/>
        </w:rPr>
        <w:t>ی</w:t>
      </w:r>
      <w:r>
        <w:rPr>
          <w:rtl/>
          <w:lang w:bidi="fa-IR"/>
        </w:rPr>
        <w:t xml:space="preserve"> شَهْرِنا هذا وَارْزُقْنا خَ</w:t>
      </w:r>
      <w:r w:rsidR="007C1100">
        <w:rPr>
          <w:rtl/>
          <w:lang w:bidi="fa-IR"/>
        </w:rPr>
        <w:t>ی</w:t>
      </w:r>
      <w:r>
        <w:rPr>
          <w:rtl/>
          <w:lang w:bidi="fa-IR"/>
        </w:rPr>
        <w:t>رَهُ وَعَوْنَهُ وَاصْرِفْ عَنَّا ضُرَّهُ وَشَرَّهُ وَبَلائَهُ وَفِتْنَتَهُ</w:t>
      </w:r>
      <w:r w:rsidR="00B713A2">
        <w:rPr>
          <w:rtl/>
          <w:lang w:bidi="fa-IR"/>
        </w:rPr>
        <w:t xml:space="preserve">. </w:t>
      </w:r>
    </w:p>
    <w:p w:rsidR="00995BE1" w:rsidRDefault="00995BE1" w:rsidP="00995BE1">
      <w:pPr>
        <w:pStyle w:val="libNormal"/>
        <w:rPr>
          <w:rtl/>
          <w:lang w:bidi="fa-IR"/>
        </w:rPr>
      </w:pPr>
      <w:r>
        <w:rPr>
          <w:rtl/>
          <w:lang w:bidi="fa-IR"/>
        </w:rPr>
        <w:t>و روا</w:t>
      </w:r>
      <w:r w:rsidR="007C1100">
        <w:rPr>
          <w:rtl/>
          <w:lang w:bidi="fa-IR"/>
        </w:rPr>
        <w:t>ی</w:t>
      </w:r>
      <w:r>
        <w:rPr>
          <w:rtl/>
          <w:lang w:bidi="fa-IR"/>
        </w:rPr>
        <w:t xml:space="preserve">ت شده که حضرت رسول </w:t>
      </w:r>
      <w:r w:rsidR="000F2690" w:rsidRPr="000F2690">
        <w:rPr>
          <w:rStyle w:val="libAlaemChar"/>
          <w:rtl/>
        </w:rPr>
        <w:t>صلى‌الله‌عليه‌وآله</w:t>
      </w:r>
      <w:r>
        <w:rPr>
          <w:rtl/>
          <w:lang w:bidi="fa-IR"/>
        </w:rPr>
        <w:t xml:space="preserve"> چون رؤ</w:t>
      </w:r>
      <w:r w:rsidR="007C1100">
        <w:rPr>
          <w:rtl/>
          <w:lang w:bidi="fa-IR"/>
        </w:rPr>
        <w:t>ی</w:t>
      </w:r>
      <w:r>
        <w:rPr>
          <w:rtl/>
          <w:lang w:bidi="fa-IR"/>
        </w:rPr>
        <w:t>ت م</w:t>
      </w:r>
      <w:r w:rsidR="007C1100">
        <w:rPr>
          <w:rtl/>
          <w:lang w:bidi="fa-IR"/>
        </w:rPr>
        <w:t xml:space="preserve">ی </w:t>
      </w:r>
      <w:r>
        <w:rPr>
          <w:rtl/>
          <w:lang w:bidi="fa-IR"/>
        </w:rPr>
        <w:t>کرد هلال ما رمضان را رو</w:t>
      </w:r>
      <w:r w:rsidR="007C1100">
        <w:rPr>
          <w:rtl/>
          <w:lang w:bidi="fa-IR"/>
        </w:rPr>
        <w:t>ی</w:t>
      </w:r>
      <w:r>
        <w:rPr>
          <w:rtl/>
          <w:lang w:bidi="fa-IR"/>
        </w:rPr>
        <w:t xml:space="preserve"> شر</w:t>
      </w:r>
      <w:r w:rsidR="007C1100">
        <w:rPr>
          <w:rtl/>
          <w:lang w:bidi="fa-IR"/>
        </w:rPr>
        <w:t>ی</w:t>
      </w:r>
      <w:r>
        <w:rPr>
          <w:rtl/>
          <w:lang w:bidi="fa-IR"/>
        </w:rPr>
        <w:t>ف را به جانب قبله م</w:t>
      </w:r>
      <w:r w:rsidR="007C1100">
        <w:rPr>
          <w:rtl/>
          <w:lang w:bidi="fa-IR"/>
        </w:rPr>
        <w:t xml:space="preserve">ی </w:t>
      </w:r>
      <w:r>
        <w:rPr>
          <w:rtl/>
          <w:lang w:bidi="fa-IR"/>
        </w:rPr>
        <w:t>فرمود و م</w:t>
      </w:r>
      <w:r w:rsidR="007C1100">
        <w:rPr>
          <w:rtl/>
          <w:lang w:bidi="fa-IR"/>
        </w:rPr>
        <w:t xml:space="preserve">ی </w:t>
      </w:r>
      <w:r>
        <w:rPr>
          <w:rtl/>
          <w:lang w:bidi="fa-IR"/>
        </w:rPr>
        <w:t>گفت</w:t>
      </w:r>
      <w:r w:rsidR="00B713A2">
        <w:rPr>
          <w:rtl/>
          <w:lang w:bidi="fa-IR"/>
        </w:rPr>
        <w:t xml:space="preserve">: </w:t>
      </w:r>
    </w:p>
    <w:p w:rsidR="00995BE1" w:rsidRDefault="00995BE1" w:rsidP="00995BE1">
      <w:pPr>
        <w:pStyle w:val="libNormal"/>
        <w:rPr>
          <w:rtl/>
          <w:lang w:bidi="fa-IR"/>
        </w:rPr>
      </w:pPr>
      <w:r>
        <w:rPr>
          <w:rtl/>
          <w:lang w:bidi="fa-IR"/>
        </w:rPr>
        <w:t>اللهُمَّ اهِلَّهُ عَلَ</w:t>
      </w:r>
      <w:r w:rsidR="007C1100">
        <w:rPr>
          <w:rtl/>
          <w:lang w:bidi="fa-IR"/>
        </w:rPr>
        <w:t>ی</w:t>
      </w:r>
      <w:r>
        <w:rPr>
          <w:rtl/>
          <w:lang w:bidi="fa-IR"/>
        </w:rPr>
        <w:t>نا بِالْأَمْنِ والْإِ</w:t>
      </w:r>
      <w:r w:rsidR="007C1100">
        <w:rPr>
          <w:rtl/>
          <w:lang w:bidi="fa-IR"/>
        </w:rPr>
        <w:t>ی</w:t>
      </w:r>
      <w:r>
        <w:rPr>
          <w:rtl/>
          <w:lang w:bidi="fa-IR"/>
        </w:rPr>
        <w:t>مانِ وَالسَّلامَةِ وَالْإِسْلامِ وَالْعافِ</w:t>
      </w:r>
      <w:r w:rsidR="007C1100">
        <w:rPr>
          <w:rtl/>
          <w:lang w:bidi="fa-IR"/>
        </w:rPr>
        <w:t>ی</w:t>
      </w:r>
      <w:r>
        <w:rPr>
          <w:rtl/>
          <w:lang w:bidi="fa-IR"/>
        </w:rPr>
        <w:t>ةِ الْمُجَلَّلَةِ وَدِفاعِ الْأَسْقامِ وَالْعَوْنِ عَلَ</w:t>
      </w:r>
      <w:r w:rsidR="007C1100">
        <w:rPr>
          <w:rtl/>
          <w:lang w:bidi="fa-IR"/>
        </w:rPr>
        <w:t>ی</w:t>
      </w:r>
      <w:r>
        <w:rPr>
          <w:rtl/>
          <w:lang w:bidi="fa-IR"/>
        </w:rPr>
        <w:t xml:space="preserve"> الصَّلاةِ وَالصِّ</w:t>
      </w:r>
      <w:r w:rsidR="007C1100">
        <w:rPr>
          <w:rtl/>
          <w:lang w:bidi="fa-IR"/>
        </w:rPr>
        <w:t>ی</w:t>
      </w:r>
      <w:r>
        <w:rPr>
          <w:rtl/>
          <w:lang w:bidi="fa-IR"/>
        </w:rPr>
        <w:t>امِ وَالْقِ</w:t>
      </w:r>
      <w:r w:rsidR="007C1100">
        <w:rPr>
          <w:rtl/>
          <w:lang w:bidi="fa-IR"/>
        </w:rPr>
        <w:t>ی</w:t>
      </w:r>
      <w:r>
        <w:rPr>
          <w:rtl/>
          <w:lang w:bidi="fa-IR"/>
        </w:rPr>
        <w:t>امِ وَتِلاوَةِ الْقُر انِ اللهُمَّ سَلِّمْنا لِشَهْرِ رَمَضانَ وَتَسَلَّمْهُ مِّنا وَسَلِّمْنا ف</w:t>
      </w:r>
      <w:r w:rsidR="007C1100">
        <w:rPr>
          <w:rtl/>
          <w:lang w:bidi="fa-IR"/>
        </w:rPr>
        <w:t>ی</w:t>
      </w:r>
      <w:r>
        <w:rPr>
          <w:rtl/>
          <w:lang w:bidi="fa-IR"/>
        </w:rPr>
        <w:t>هِ حَتّ</w:t>
      </w:r>
      <w:r w:rsidR="007C1100">
        <w:rPr>
          <w:rtl/>
          <w:lang w:bidi="fa-IR"/>
        </w:rPr>
        <w:t>ی</w:t>
      </w:r>
      <w:r>
        <w:rPr>
          <w:rtl/>
          <w:lang w:bidi="fa-IR"/>
        </w:rPr>
        <w:t xml:space="preserve"> </w:t>
      </w:r>
      <w:r w:rsidR="007C1100">
        <w:rPr>
          <w:rtl/>
          <w:lang w:bidi="fa-IR"/>
        </w:rPr>
        <w:t>ی</w:t>
      </w:r>
      <w:r>
        <w:rPr>
          <w:rtl/>
          <w:lang w:bidi="fa-IR"/>
        </w:rPr>
        <w:t>نْقَضِ</w:t>
      </w:r>
      <w:r w:rsidR="007C1100">
        <w:rPr>
          <w:rtl/>
          <w:lang w:bidi="fa-IR"/>
        </w:rPr>
        <w:t>ی</w:t>
      </w:r>
      <w:r>
        <w:rPr>
          <w:rtl/>
          <w:lang w:bidi="fa-IR"/>
        </w:rPr>
        <w:t xml:space="preserve"> عَنَّا شَهْرُ رَمَضانَ وَقَدْ عَفَوْتَ عَنَّا وَغَفَرْتَ لَنا وَرَحِمْتَنا</w:t>
      </w:r>
      <w:r w:rsidR="00B713A2">
        <w:rPr>
          <w:rtl/>
          <w:lang w:bidi="fa-IR"/>
        </w:rPr>
        <w:t xml:space="preserve">. </w:t>
      </w:r>
    </w:p>
    <w:p w:rsidR="00995BE1" w:rsidRDefault="00995BE1" w:rsidP="00995BE1">
      <w:pPr>
        <w:pStyle w:val="libNormal"/>
        <w:rPr>
          <w:rtl/>
          <w:lang w:bidi="fa-IR"/>
        </w:rPr>
      </w:pPr>
      <w:r>
        <w:rPr>
          <w:rtl/>
          <w:lang w:bidi="fa-IR"/>
        </w:rPr>
        <w:t xml:space="preserve">و از حضرت صادق </w:t>
      </w:r>
      <w:r w:rsidR="00CE7556" w:rsidRPr="00CE7556">
        <w:rPr>
          <w:rStyle w:val="libAlaemChar"/>
          <w:rtl/>
        </w:rPr>
        <w:t>عليه‌السلام</w:t>
      </w:r>
      <w:r>
        <w:rPr>
          <w:rtl/>
          <w:lang w:bidi="fa-IR"/>
        </w:rPr>
        <w:t xml:space="preserve"> روا</w:t>
      </w:r>
      <w:r w:rsidR="007C1100">
        <w:rPr>
          <w:rtl/>
          <w:lang w:bidi="fa-IR"/>
        </w:rPr>
        <w:t>ی</w:t>
      </w:r>
      <w:r>
        <w:rPr>
          <w:rtl/>
          <w:lang w:bidi="fa-IR"/>
        </w:rPr>
        <w:t>ت شده است که چون رؤ</w:t>
      </w:r>
      <w:r w:rsidR="007C1100">
        <w:rPr>
          <w:rtl/>
          <w:lang w:bidi="fa-IR"/>
        </w:rPr>
        <w:t>ی</w:t>
      </w:r>
      <w:r>
        <w:rPr>
          <w:rtl/>
          <w:lang w:bidi="fa-IR"/>
        </w:rPr>
        <w:t>ت هلال نمود</w:t>
      </w:r>
      <w:r w:rsidR="007C1100">
        <w:rPr>
          <w:rtl/>
          <w:lang w:bidi="fa-IR"/>
        </w:rPr>
        <w:t>ی</w:t>
      </w:r>
      <w:r>
        <w:rPr>
          <w:rtl/>
          <w:lang w:bidi="fa-IR"/>
        </w:rPr>
        <w:t xml:space="preserve"> بگو</w:t>
      </w:r>
      <w:r w:rsidR="00B713A2">
        <w:rPr>
          <w:rtl/>
          <w:lang w:bidi="fa-IR"/>
        </w:rPr>
        <w:t xml:space="preserve">: </w:t>
      </w:r>
    </w:p>
    <w:p w:rsidR="00995BE1" w:rsidRDefault="00995BE1" w:rsidP="00995BE1">
      <w:pPr>
        <w:pStyle w:val="libNormal"/>
        <w:rPr>
          <w:rtl/>
          <w:lang w:bidi="fa-IR"/>
        </w:rPr>
      </w:pPr>
      <w:r>
        <w:rPr>
          <w:rtl/>
          <w:lang w:bidi="fa-IR"/>
        </w:rPr>
        <w:t>اللهُمَّ قَدْ حَضَرَ شَهْرُ رَمَضانَ وَقَدِ افْتَرَضْتَ عَلَ</w:t>
      </w:r>
      <w:r w:rsidR="007C1100">
        <w:rPr>
          <w:rtl/>
          <w:lang w:bidi="fa-IR"/>
        </w:rPr>
        <w:t>ی</w:t>
      </w:r>
      <w:r>
        <w:rPr>
          <w:rtl/>
          <w:lang w:bidi="fa-IR"/>
        </w:rPr>
        <w:t>نا صِ</w:t>
      </w:r>
      <w:r w:rsidR="007C1100">
        <w:rPr>
          <w:rtl/>
          <w:lang w:bidi="fa-IR"/>
        </w:rPr>
        <w:t>ی</w:t>
      </w:r>
      <w:r>
        <w:rPr>
          <w:rtl/>
          <w:lang w:bidi="fa-IR"/>
        </w:rPr>
        <w:t>امَهُ وَانْزَلْتَ ف</w:t>
      </w:r>
      <w:r w:rsidR="007C1100">
        <w:rPr>
          <w:rtl/>
          <w:lang w:bidi="fa-IR"/>
        </w:rPr>
        <w:t>ی</w:t>
      </w:r>
      <w:r>
        <w:rPr>
          <w:rtl/>
          <w:lang w:bidi="fa-IR"/>
        </w:rPr>
        <w:t>هِ الْقُر انَ هُد</w:t>
      </w:r>
      <w:r w:rsidR="007C1100">
        <w:rPr>
          <w:rtl/>
          <w:lang w:bidi="fa-IR"/>
        </w:rPr>
        <w:t>ی</w:t>
      </w:r>
      <w:r>
        <w:rPr>
          <w:rtl/>
          <w:lang w:bidi="fa-IR"/>
        </w:rPr>
        <w:t xml:space="preserve"> لِلنَّاسِ وَبَ</w:t>
      </w:r>
      <w:r w:rsidR="007C1100">
        <w:rPr>
          <w:rtl/>
          <w:lang w:bidi="fa-IR"/>
        </w:rPr>
        <w:t>ی</w:t>
      </w:r>
      <w:r>
        <w:rPr>
          <w:rtl/>
          <w:lang w:bidi="fa-IR"/>
        </w:rPr>
        <w:t>ناتٍ مِنَ الْهُد</w:t>
      </w:r>
      <w:r w:rsidR="007C1100">
        <w:rPr>
          <w:rtl/>
          <w:lang w:bidi="fa-IR"/>
        </w:rPr>
        <w:t>ی</w:t>
      </w:r>
      <w:r>
        <w:rPr>
          <w:rtl/>
          <w:lang w:bidi="fa-IR"/>
        </w:rPr>
        <w:t xml:space="preserve"> وَالْفُرْقانِ اللهُمَّ اعِنَّا عَل</w:t>
      </w:r>
      <w:r w:rsidR="007C1100">
        <w:rPr>
          <w:rtl/>
          <w:lang w:bidi="fa-IR"/>
        </w:rPr>
        <w:t>ی</w:t>
      </w:r>
      <w:r>
        <w:rPr>
          <w:rtl/>
          <w:lang w:bidi="fa-IR"/>
        </w:rPr>
        <w:t xml:space="preserve"> صِ</w:t>
      </w:r>
      <w:r w:rsidR="007C1100">
        <w:rPr>
          <w:rtl/>
          <w:lang w:bidi="fa-IR"/>
        </w:rPr>
        <w:t>ی</w:t>
      </w:r>
      <w:r>
        <w:rPr>
          <w:rtl/>
          <w:lang w:bidi="fa-IR"/>
        </w:rPr>
        <w:t xml:space="preserve">امِهِ وَتَقَبَّلْهُ مِنَّا وَسَلِّمْنا </w:t>
      </w:r>
      <w:r>
        <w:rPr>
          <w:rtl/>
          <w:lang w:bidi="fa-IR"/>
        </w:rPr>
        <w:lastRenderedPageBreak/>
        <w:t>ف</w:t>
      </w:r>
      <w:r w:rsidR="007C1100">
        <w:rPr>
          <w:rtl/>
          <w:lang w:bidi="fa-IR"/>
        </w:rPr>
        <w:t>ی</w:t>
      </w:r>
      <w:r>
        <w:rPr>
          <w:rtl/>
          <w:lang w:bidi="fa-IR"/>
        </w:rPr>
        <w:t>هِ وَسَلِّمْنا مِنْهُ وَسَلِّمْهُ لَنا ف</w:t>
      </w:r>
      <w:r w:rsidR="007C1100">
        <w:rPr>
          <w:rtl/>
          <w:lang w:bidi="fa-IR"/>
        </w:rPr>
        <w:t>ی</w:t>
      </w:r>
      <w:r>
        <w:rPr>
          <w:rtl/>
          <w:lang w:bidi="fa-IR"/>
        </w:rPr>
        <w:t xml:space="preserve"> </w:t>
      </w:r>
      <w:r w:rsidR="007C1100">
        <w:rPr>
          <w:rtl/>
          <w:lang w:bidi="fa-IR"/>
        </w:rPr>
        <w:t>ی</w:t>
      </w:r>
      <w:r>
        <w:rPr>
          <w:rtl/>
          <w:lang w:bidi="fa-IR"/>
        </w:rPr>
        <w:t>سْرٍ مِنْکَ وَعافِ</w:t>
      </w:r>
      <w:r w:rsidR="007C1100">
        <w:rPr>
          <w:rtl/>
          <w:lang w:bidi="fa-IR"/>
        </w:rPr>
        <w:t>ی</w:t>
      </w:r>
      <w:r>
        <w:rPr>
          <w:rtl/>
          <w:lang w:bidi="fa-IR"/>
        </w:rPr>
        <w:t>ةٍ انَّکَ عَل</w:t>
      </w:r>
      <w:r w:rsidR="007C1100">
        <w:rPr>
          <w:rtl/>
          <w:lang w:bidi="fa-IR"/>
        </w:rPr>
        <w:t>ی</w:t>
      </w:r>
      <w:r>
        <w:rPr>
          <w:rtl/>
          <w:lang w:bidi="fa-IR"/>
        </w:rPr>
        <w:t xml:space="preserve"> کُلِّشَ</w:t>
      </w:r>
      <w:r w:rsidR="007C1100">
        <w:rPr>
          <w:rtl/>
          <w:lang w:bidi="fa-IR"/>
        </w:rPr>
        <w:t xml:space="preserve">ی </w:t>
      </w:r>
      <w:r>
        <w:rPr>
          <w:rtl/>
          <w:lang w:bidi="fa-IR"/>
        </w:rPr>
        <w:t>ءٍ قَد</w:t>
      </w:r>
      <w:r w:rsidR="007C1100">
        <w:rPr>
          <w:rtl/>
          <w:lang w:bidi="fa-IR"/>
        </w:rPr>
        <w:t>ی</w:t>
      </w:r>
      <w:r>
        <w:rPr>
          <w:rtl/>
          <w:lang w:bidi="fa-IR"/>
        </w:rPr>
        <w:t xml:space="preserve">رٌ </w:t>
      </w:r>
      <w:r w:rsidR="007C1100">
        <w:rPr>
          <w:rtl/>
          <w:lang w:bidi="fa-IR"/>
        </w:rPr>
        <w:t>ی</w:t>
      </w:r>
      <w:r>
        <w:rPr>
          <w:rtl/>
          <w:lang w:bidi="fa-IR"/>
        </w:rPr>
        <w:t xml:space="preserve">ا رَحْمنُ </w:t>
      </w:r>
      <w:r w:rsidR="007C1100">
        <w:rPr>
          <w:rtl/>
          <w:lang w:bidi="fa-IR"/>
        </w:rPr>
        <w:t>ی</w:t>
      </w:r>
      <w:r>
        <w:rPr>
          <w:rtl/>
          <w:lang w:bidi="fa-IR"/>
        </w:rPr>
        <w:t>ا رَح</w:t>
      </w:r>
      <w:r w:rsidR="007C1100">
        <w:rPr>
          <w:rtl/>
          <w:lang w:bidi="fa-IR"/>
        </w:rPr>
        <w:t>ی</w:t>
      </w:r>
      <w:r>
        <w:rPr>
          <w:rtl/>
          <w:lang w:bidi="fa-IR"/>
        </w:rPr>
        <w:t>مُ</w:t>
      </w:r>
      <w:r w:rsidR="00B713A2">
        <w:rPr>
          <w:rtl/>
          <w:lang w:bidi="fa-IR"/>
        </w:rPr>
        <w:t xml:space="preserve">. </w:t>
      </w:r>
    </w:p>
    <w:p w:rsidR="00995BE1" w:rsidRDefault="00995BE1" w:rsidP="00D00E1D">
      <w:pPr>
        <w:pStyle w:val="libNormal"/>
        <w:rPr>
          <w:rtl/>
          <w:lang w:bidi="fa-IR"/>
        </w:rPr>
      </w:pPr>
      <w:r>
        <w:rPr>
          <w:rtl/>
          <w:lang w:bidi="fa-IR"/>
        </w:rPr>
        <w:t>3- خواندن دعا</w:t>
      </w:r>
      <w:r w:rsidR="007C1100">
        <w:rPr>
          <w:rtl/>
          <w:lang w:bidi="fa-IR"/>
        </w:rPr>
        <w:t>ی</w:t>
      </w:r>
      <w:r>
        <w:rPr>
          <w:rtl/>
          <w:lang w:bidi="fa-IR"/>
        </w:rPr>
        <w:t xml:space="preserve"> چهل و سوّم صح</w:t>
      </w:r>
      <w:r w:rsidR="007C1100">
        <w:rPr>
          <w:rtl/>
          <w:lang w:bidi="fa-IR"/>
        </w:rPr>
        <w:t>ی</w:t>
      </w:r>
      <w:r>
        <w:rPr>
          <w:rtl/>
          <w:lang w:bidi="fa-IR"/>
        </w:rPr>
        <w:t>فه سجاد</w:t>
      </w:r>
      <w:r w:rsidR="007C1100">
        <w:rPr>
          <w:rtl/>
          <w:lang w:bidi="fa-IR"/>
        </w:rPr>
        <w:t>ی</w:t>
      </w:r>
      <w:r>
        <w:rPr>
          <w:rtl/>
          <w:lang w:bidi="fa-IR"/>
        </w:rPr>
        <w:t>ه که امام</w:t>
      </w:r>
      <w:r w:rsidR="00D00E1D">
        <w:rPr>
          <w:rFonts w:hint="cs"/>
          <w:rtl/>
          <w:lang w:bidi="fa-IR"/>
        </w:rPr>
        <w:t xml:space="preserve"> </w:t>
      </w:r>
      <w:r>
        <w:rPr>
          <w:rtl/>
          <w:lang w:bidi="fa-IR"/>
        </w:rPr>
        <w:t>ز</w:t>
      </w:r>
      <w:r w:rsidR="007C1100">
        <w:rPr>
          <w:rtl/>
          <w:lang w:bidi="fa-IR"/>
        </w:rPr>
        <w:t>ی</w:t>
      </w:r>
      <w:r>
        <w:rPr>
          <w:rtl/>
          <w:lang w:bidi="fa-IR"/>
        </w:rPr>
        <w:t>ن</w:t>
      </w:r>
      <w:r w:rsidR="007C1100">
        <w:rPr>
          <w:rtl/>
          <w:lang w:bidi="fa-IR"/>
        </w:rPr>
        <w:t xml:space="preserve"> </w:t>
      </w:r>
      <w:r>
        <w:rPr>
          <w:rtl/>
          <w:lang w:bidi="fa-IR"/>
        </w:rPr>
        <w:t>العابد</w:t>
      </w:r>
      <w:r w:rsidR="007C1100">
        <w:rPr>
          <w:rtl/>
          <w:lang w:bidi="fa-IR"/>
        </w:rPr>
        <w:t>ی</w:t>
      </w:r>
      <w:r>
        <w:rPr>
          <w:rtl/>
          <w:lang w:bidi="fa-IR"/>
        </w:rPr>
        <w:t xml:space="preserve">ن </w:t>
      </w:r>
      <w:r w:rsidR="00CE7556" w:rsidRPr="00CE7556">
        <w:rPr>
          <w:rStyle w:val="libAlaemChar"/>
          <w:rtl/>
        </w:rPr>
        <w:t>عليه‌السلام</w:t>
      </w:r>
      <w:r>
        <w:rPr>
          <w:rtl/>
          <w:lang w:bidi="fa-IR"/>
        </w:rPr>
        <w:t xml:space="preserve"> در وقت رؤ</w:t>
      </w:r>
      <w:r w:rsidR="007C1100">
        <w:rPr>
          <w:rtl/>
          <w:lang w:bidi="fa-IR"/>
        </w:rPr>
        <w:t>ی</w:t>
      </w:r>
      <w:r>
        <w:rPr>
          <w:rtl/>
          <w:lang w:bidi="fa-IR"/>
        </w:rPr>
        <w:t>ت هلال خوانده</w:t>
      </w:r>
      <w:r w:rsidR="007C1100">
        <w:rPr>
          <w:rtl/>
          <w:lang w:bidi="fa-IR"/>
        </w:rPr>
        <w:t xml:space="preserve"> </w:t>
      </w:r>
      <w:r>
        <w:rPr>
          <w:rtl/>
          <w:lang w:bidi="fa-IR"/>
        </w:rPr>
        <w:t>اند و آن دعا ا</w:t>
      </w:r>
      <w:r w:rsidR="007C1100">
        <w:rPr>
          <w:rtl/>
          <w:lang w:bidi="fa-IR"/>
        </w:rPr>
        <w:t>ی</w:t>
      </w:r>
      <w:r>
        <w:rPr>
          <w:rtl/>
          <w:lang w:bidi="fa-IR"/>
        </w:rPr>
        <w:t>ن است</w:t>
      </w:r>
      <w:r w:rsidR="00B713A2">
        <w:rPr>
          <w:rtl/>
          <w:lang w:bidi="fa-IR"/>
        </w:rPr>
        <w:t xml:space="preserve">: </w:t>
      </w:r>
    </w:p>
    <w:p w:rsidR="00995BE1" w:rsidRDefault="00995BE1" w:rsidP="00D00E1D">
      <w:pPr>
        <w:pStyle w:val="libNormal"/>
        <w:rPr>
          <w:rtl/>
          <w:lang w:bidi="fa-IR"/>
        </w:rPr>
      </w:pPr>
      <w:r>
        <w:rPr>
          <w:rtl/>
          <w:lang w:bidi="fa-IR"/>
        </w:rPr>
        <w:t>ا</w:t>
      </w:r>
      <w:r w:rsidR="007C1100">
        <w:rPr>
          <w:rtl/>
          <w:lang w:bidi="fa-IR"/>
        </w:rPr>
        <w:t>ی</w:t>
      </w:r>
      <w:r>
        <w:rPr>
          <w:rtl/>
          <w:lang w:bidi="fa-IR"/>
        </w:rPr>
        <w:t>هَا الْخَلْقُ الْمُط</w:t>
      </w:r>
      <w:r w:rsidR="007C1100">
        <w:rPr>
          <w:rtl/>
          <w:lang w:bidi="fa-IR"/>
        </w:rPr>
        <w:t>ی</w:t>
      </w:r>
      <w:r>
        <w:rPr>
          <w:rtl/>
          <w:lang w:bidi="fa-IR"/>
        </w:rPr>
        <w:t>عُ الدَّائِبُ السَّر</w:t>
      </w:r>
      <w:r w:rsidR="007C1100">
        <w:rPr>
          <w:rtl/>
          <w:lang w:bidi="fa-IR"/>
        </w:rPr>
        <w:t>ی</w:t>
      </w:r>
      <w:r>
        <w:rPr>
          <w:rtl/>
          <w:lang w:bidi="fa-IR"/>
        </w:rPr>
        <w:t>عُ الْمُتَرَدِّدُ ف</w:t>
      </w:r>
      <w:r w:rsidR="007C1100">
        <w:rPr>
          <w:rtl/>
          <w:lang w:bidi="fa-IR"/>
        </w:rPr>
        <w:t>ی</w:t>
      </w:r>
      <w:r>
        <w:rPr>
          <w:rtl/>
          <w:lang w:bidi="fa-IR"/>
        </w:rPr>
        <w:t xml:space="preserve"> مَنازِلِ التَّقْد</w:t>
      </w:r>
      <w:r w:rsidR="007C1100">
        <w:rPr>
          <w:rtl/>
          <w:lang w:bidi="fa-IR"/>
        </w:rPr>
        <w:t>ی</w:t>
      </w:r>
      <w:r>
        <w:rPr>
          <w:rtl/>
          <w:lang w:bidi="fa-IR"/>
        </w:rPr>
        <w:t>رِ الْمُتَصَرِّفُ ف</w:t>
      </w:r>
      <w:r w:rsidR="007C1100">
        <w:rPr>
          <w:rtl/>
          <w:lang w:bidi="fa-IR"/>
        </w:rPr>
        <w:t>ی</w:t>
      </w:r>
      <w:r>
        <w:rPr>
          <w:rtl/>
          <w:lang w:bidi="fa-IR"/>
        </w:rPr>
        <w:t xml:space="preserve"> فَلَکِ التَّدْب</w:t>
      </w:r>
      <w:r w:rsidR="007C1100">
        <w:rPr>
          <w:rtl/>
          <w:lang w:bidi="fa-IR"/>
        </w:rPr>
        <w:t>ی</w:t>
      </w:r>
      <w:r>
        <w:rPr>
          <w:rtl/>
          <w:lang w:bidi="fa-IR"/>
        </w:rPr>
        <w:t>رِ امَنْتُ بِمَنْ نَوَّرَ بِکَ الظُّلَمَ وَاوْضَحَ بِکَ الْبُهَمَ وجَعَلَکَ ا</w:t>
      </w:r>
      <w:r w:rsidR="007C1100">
        <w:rPr>
          <w:rtl/>
          <w:lang w:bidi="fa-IR"/>
        </w:rPr>
        <w:t>ی</w:t>
      </w:r>
      <w:r>
        <w:rPr>
          <w:rtl/>
          <w:lang w:bidi="fa-IR"/>
        </w:rPr>
        <w:t>ةً مِنْ ا</w:t>
      </w:r>
      <w:r w:rsidR="007C1100">
        <w:rPr>
          <w:rtl/>
          <w:lang w:bidi="fa-IR"/>
        </w:rPr>
        <w:t>ی</w:t>
      </w:r>
      <w:r>
        <w:rPr>
          <w:rtl/>
          <w:lang w:bidi="fa-IR"/>
        </w:rPr>
        <w:t>اتِ مُلْکِهِ وَعَلامَةً مِنْ عَلاماتِ سُلْطانِهِ فَحَدَّ بِکَ الزَّمانَ وَامْتَهَنَکَ بِالْکَمالِ وَالنُّقْصانِ وَالطُّلُوعِ والْأُفُولِ وَالْإِنارَةِ وَالْکُسُوفِ ف</w:t>
      </w:r>
      <w:r w:rsidR="007C1100">
        <w:rPr>
          <w:rtl/>
          <w:lang w:bidi="fa-IR"/>
        </w:rPr>
        <w:t>ی</w:t>
      </w:r>
      <w:r>
        <w:rPr>
          <w:rtl/>
          <w:lang w:bidi="fa-IR"/>
        </w:rPr>
        <w:t xml:space="preserve"> کُلِّ ذلِکَ انْتَ لَهُ مُط</w:t>
      </w:r>
      <w:r w:rsidR="007C1100">
        <w:rPr>
          <w:rtl/>
          <w:lang w:bidi="fa-IR"/>
        </w:rPr>
        <w:t>ی</w:t>
      </w:r>
      <w:r>
        <w:rPr>
          <w:rtl/>
          <w:lang w:bidi="fa-IR"/>
        </w:rPr>
        <w:t>عٌ وَال</w:t>
      </w:r>
      <w:r w:rsidR="007C1100">
        <w:rPr>
          <w:rtl/>
          <w:lang w:bidi="fa-IR"/>
        </w:rPr>
        <w:t>ی</w:t>
      </w:r>
      <w:r>
        <w:rPr>
          <w:rtl/>
          <w:lang w:bidi="fa-IR"/>
        </w:rPr>
        <w:t xml:space="preserve"> ارادَتِهِ سَر</w:t>
      </w:r>
      <w:r w:rsidR="007C1100">
        <w:rPr>
          <w:rtl/>
          <w:lang w:bidi="fa-IR"/>
        </w:rPr>
        <w:t>ی</w:t>
      </w:r>
      <w:r>
        <w:rPr>
          <w:rtl/>
          <w:lang w:bidi="fa-IR"/>
        </w:rPr>
        <w:t>عٌ سُبْحانَهُ ما اعْجَبَ ما دَبَّرَ مِنْ امْرِکَ وَالْطَفَ ما صَنَعَ ف</w:t>
      </w:r>
      <w:r w:rsidR="007C1100">
        <w:rPr>
          <w:rtl/>
          <w:lang w:bidi="fa-IR"/>
        </w:rPr>
        <w:t>ی</w:t>
      </w:r>
      <w:r>
        <w:rPr>
          <w:rtl/>
          <w:lang w:bidi="fa-IR"/>
        </w:rPr>
        <w:t xml:space="preserve"> شَاْنِکَ جَعَلَک مِفْتاحَ شَهْرٍ حادِثٍ لِأَمْرٍ حادِثٍ فَاسْئَلُ اللَّهَ رَبِّ</w:t>
      </w:r>
      <w:r w:rsidR="007C1100">
        <w:rPr>
          <w:rtl/>
          <w:lang w:bidi="fa-IR"/>
        </w:rPr>
        <w:t>ی</w:t>
      </w:r>
      <w:r>
        <w:rPr>
          <w:rtl/>
          <w:lang w:bidi="fa-IR"/>
        </w:rPr>
        <w:t xml:space="preserve"> وَرَبَّکَ وَخالِق</w:t>
      </w:r>
      <w:r w:rsidR="007C1100">
        <w:rPr>
          <w:rtl/>
          <w:lang w:bidi="fa-IR"/>
        </w:rPr>
        <w:t>ی</w:t>
      </w:r>
      <w:r>
        <w:rPr>
          <w:rtl/>
          <w:lang w:bidi="fa-IR"/>
        </w:rPr>
        <w:t xml:space="preserve"> وَخالِقَکَ وَمُقَدِّر</w:t>
      </w:r>
      <w:r w:rsidR="007C1100">
        <w:rPr>
          <w:rtl/>
          <w:lang w:bidi="fa-IR"/>
        </w:rPr>
        <w:t>ی</w:t>
      </w:r>
      <w:r>
        <w:rPr>
          <w:rtl/>
          <w:lang w:bidi="fa-IR"/>
        </w:rPr>
        <w:t xml:space="preserve"> وَمُقَدِّرَکَ وَمُصَوِّر</w:t>
      </w:r>
      <w:r w:rsidR="007C1100">
        <w:rPr>
          <w:rtl/>
          <w:lang w:bidi="fa-IR"/>
        </w:rPr>
        <w:t>ی</w:t>
      </w:r>
      <w:r>
        <w:rPr>
          <w:rtl/>
          <w:lang w:bidi="fa-IR"/>
        </w:rPr>
        <w:t xml:space="preserve"> وَمُصَوِّرَکَ انْ </w:t>
      </w:r>
      <w:r w:rsidR="007C1100">
        <w:rPr>
          <w:rtl/>
          <w:lang w:bidi="fa-IR"/>
        </w:rPr>
        <w:t>ی</w:t>
      </w:r>
      <w:r>
        <w:rPr>
          <w:rtl/>
          <w:lang w:bidi="fa-IR"/>
        </w:rPr>
        <w:t>صَلِّ</w:t>
      </w:r>
      <w:r w:rsidR="007C1100">
        <w:rPr>
          <w:rtl/>
          <w:lang w:bidi="fa-IR"/>
        </w:rPr>
        <w:t>ی</w:t>
      </w:r>
      <w:r>
        <w:rPr>
          <w:rtl/>
          <w:lang w:bidi="fa-IR"/>
        </w:rPr>
        <w:t xml:space="preserve"> عَل</w:t>
      </w:r>
      <w:r w:rsidR="007C1100">
        <w:rPr>
          <w:rtl/>
          <w:lang w:bidi="fa-IR"/>
        </w:rPr>
        <w:t>ی</w:t>
      </w:r>
      <w:r>
        <w:rPr>
          <w:rtl/>
          <w:lang w:bidi="fa-IR"/>
        </w:rPr>
        <w:t xml:space="preserve"> مُحَمَّدٍ وَ الِ مُحَمَّدٍ وَانْ </w:t>
      </w:r>
      <w:r w:rsidR="007C1100">
        <w:rPr>
          <w:rtl/>
          <w:lang w:bidi="fa-IR"/>
        </w:rPr>
        <w:t>ی</w:t>
      </w:r>
      <w:r>
        <w:rPr>
          <w:rtl/>
          <w:lang w:bidi="fa-IR"/>
        </w:rPr>
        <w:t>جْعَلَکَ هِلالَ بَرَکةٍ لا تَمْحَقُهَا الْأَ</w:t>
      </w:r>
      <w:r w:rsidR="007C1100">
        <w:rPr>
          <w:rtl/>
          <w:lang w:bidi="fa-IR"/>
        </w:rPr>
        <w:t>ی</w:t>
      </w:r>
      <w:r>
        <w:rPr>
          <w:rtl/>
          <w:lang w:bidi="fa-IR"/>
        </w:rPr>
        <w:t>امُ وَطَهارَةٍ لا تُدَنِّسُهَا الْأثامُ هِلالَ امْنٍ مِنَ الأفاتِ وَسَلامَةٍ مِنَ السَّ</w:t>
      </w:r>
      <w:r w:rsidR="007C1100">
        <w:rPr>
          <w:rtl/>
          <w:lang w:bidi="fa-IR"/>
        </w:rPr>
        <w:t>ی</w:t>
      </w:r>
      <w:r>
        <w:rPr>
          <w:rtl/>
          <w:lang w:bidi="fa-IR"/>
        </w:rPr>
        <w:t>ئاتِ هِلالَ سَعْدٍ لا نَحْسَ ف</w:t>
      </w:r>
      <w:r w:rsidR="007C1100">
        <w:rPr>
          <w:rtl/>
          <w:lang w:bidi="fa-IR"/>
        </w:rPr>
        <w:t>ی</w:t>
      </w:r>
      <w:r>
        <w:rPr>
          <w:rtl/>
          <w:lang w:bidi="fa-IR"/>
        </w:rPr>
        <w:t>هِ وَ</w:t>
      </w:r>
      <w:r w:rsidR="007C1100">
        <w:rPr>
          <w:rtl/>
          <w:lang w:bidi="fa-IR"/>
        </w:rPr>
        <w:t>ی</w:t>
      </w:r>
      <w:r>
        <w:rPr>
          <w:rtl/>
          <w:lang w:bidi="fa-IR"/>
        </w:rPr>
        <w:t>مْنٍ لا نَکَدَ مَعَهُ وَ</w:t>
      </w:r>
      <w:r w:rsidR="007C1100">
        <w:rPr>
          <w:rtl/>
          <w:lang w:bidi="fa-IR"/>
        </w:rPr>
        <w:t>ی</w:t>
      </w:r>
      <w:r>
        <w:rPr>
          <w:rtl/>
          <w:lang w:bidi="fa-IR"/>
        </w:rPr>
        <w:t xml:space="preserve">سْرٍ لا </w:t>
      </w:r>
      <w:r w:rsidR="007C1100">
        <w:rPr>
          <w:rtl/>
          <w:lang w:bidi="fa-IR"/>
        </w:rPr>
        <w:t>ی</w:t>
      </w:r>
      <w:r>
        <w:rPr>
          <w:rtl/>
          <w:lang w:bidi="fa-IR"/>
        </w:rPr>
        <w:t>مازِجُهُ عُسْرٌ وَخَ</w:t>
      </w:r>
      <w:r w:rsidR="007C1100">
        <w:rPr>
          <w:rtl/>
          <w:lang w:bidi="fa-IR"/>
        </w:rPr>
        <w:t>ی</w:t>
      </w:r>
      <w:r>
        <w:rPr>
          <w:rtl/>
          <w:lang w:bidi="fa-IR"/>
        </w:rPr>
        <w:t xml:space="preserve">رٍ لا </w:t>
      </w:r>
      <w:r w:rsidR="007C1100">
        <w:rPr>
          <w:rtl/>
          <w:lang w:bidi="fa-IR"/>
        </w:rPr>
        <w:t>ی</w:t>
      </w:r>
      <w:r>
        <w:rPr>
          <w:rtl/>
          <w:lang w:bidi="fa-IR"/>
        </w:rPr>
        <w:t>شُوبُهُ شَرٌّ هِلالَ امْنٍ وَا</w:t>
      </w:r>
      <w:r w:rsidR="007C1100">
        <w:rPr>
          <w:rtl/>
          <w:lang w:bidi="fa-IR"/>
        </w:rPr>
        <w:t>ی</w:t>
      </w:r>
      <w:r>
        <w:rPr>
          <w:rtl/>
          <w:lang w:bidi="fa-IR"/>
        </w:rPr>
        <w:t>مانٍ وَنِعْمَةٍ وَاحْسانٍ وَسَلامَةٍ وَاسْلامٍ اللهُمَّ صَلِّ عَل</w:t>
      </w:r>
      <w:r w:rsidR="007C1100">
        <w:rPr>
          <w:rtl/>
          <w:lang w:bidi="fa-IR"/>
        </w:rPr>
        <w:t>ی</w:t>
      </w:r>
      <w:r>
        <w:rPr>
          <w:rtl/>
          <w:lang w:bidi="fa-IR"/>
        </w:rPr>
        <w:t xml:space="preserve"> مُحَمَّدٍ وَ الِ مُحَمَّدٍ وَاجْعَلْنا مِنْ ارْض</w:t>
      </w:r>
      <w:r w:rsidR="007C1100">
        <w:rPr>
          <w:rtl/>
          <w:lang w:bidi="fa-IR"/>
        </w:rPr>
        <w:t>ی</w:t>
      </w:r>
      <w:r>
        <w:rPr>
          <w:rtl/>
          <w:lang w:bidi="fa-IR"/>
        </w:rPr>
        <w:t xml:space="preserve"> مَنْ طَلَعَ عَلَ</w:t>
      </w:r>
      <w:r w:rsidR="007C1100">
        <w:rPr>
          <w:rtl/>
          <w:lang w:bidi="fa-IR"/>
        </w:rPr>
        <w:t>ی</w:t>
      </w:r>
      <w:r>
        <w:rPr>
          <w:rtl/>
          <w:lang w:bidi="fa-IR"/>
        </w:rPr>
        <w:t>هِ وَازْک</w:t>
      </w:r>
      <w:r w:rsidR="007C1100">
        <w:rPr>
          <w:rtl/>
          <w:lang w:bidi="fa-IR"/>
        </w:rPr>
        <w:t>ی</w:t>
      </w:r>
      <w:r>
        <w:rPr>
          <w:rtl/>
          <w:lang w:bidi="fa-IR"/>
        </w:rPr>
        <w:t xml:space="preserve"> مَنْ نَظَرَ الَ</w:t>
      </w:r>
      <w:r w:rsidR="007C1100">
        <w:rPr>
          <w:rtl/>
          <w:lang w:bidi="fa-IR"/>
        </w:rPr>
        <w:t>ی</w:t>
      </w:r>
      <w:r>
        <w:rPr>
          <w:rtl/>
          <w:lang w:bidi="fa-IR"/>
        </w:rPr>
        <w:t>هِ وَاسْعَدَ مَنْ تَعَبَّدَ لَکَ ف</w:t>
      </w:r>
      <w:r w:rsidR="007C1100">
        <w:rPr>
          <w:rtl/>
          <w:lang w:bidi="fa-IR"/>
        </w:rPr>
        <w:t>ی</w:t>
      </w:r>
      <w:r>
        <w:rPr>
          <w:rtl/>
          <w:lang w:bidi="fa-IR"/>
        </w:rPr>
        <w:t>هِ وَوَفِّقْنَا اللهُمَّ ف</w:t>
      </w:r>
      <w:r w:rsidR="007C1100">
        <w:rPr>
          <w:rtl/>
          <w:lang w:bidi="fa-IR"/>
        </w:rPr>
        <w:t>ی</w:t>
      </w:r>
      <w:r>
        <w:rPr>
          <w:rtl/>
          <w:lang w:bidi="fa-IR"/>
        </w:rPr>
        <w:t>هِ لِلطَّاعَةِ وَالتَّوْبَةِ وَاعْصِمْنا ف</w:t>
      </w:r>
      <w:r w:rsidR="007C1100">
        <w:rPr>
          <w:rtl/>
          <w:lang w:bidi="fa-IR"/>
        </w:rPr>
        <w:t>ی</w:t>
      </w:r>
      <w:r>
        <w:rPr>
          <w:rtl/>
          <w:lang w:bidi="fa-IR"/>
        </w:rPr>
        <w:t>هِ مِنَ الاثامِ وَالْحَوبَةِ وَاوْزِعْنا ف</w:t>
      </w:r>
      <w:r w:rsidR="007C1100">
        <w:rPr>
          <w:rtl/>
          <w:lang w:bidi="fa-IR"/>
        </w:rPr>
        <w:t>ی</w:t>
      </w:r>
      <w:r>
        <w:rPr>
          <w:rtl/>
          <w:lang w:bidi="fa-IR"/>
        </w:rPr>
        <w:t>هِ شُکْرَ النِّعْمَةِ وَالْبِسْنا ف</w:t>
      </w:r>
      <w:r w:rsidR="007C1100">
        <w:rPr>
          <w:rtl/>
          <w:lang w:bidi="fa-IR"/>
        </w:rPr>
        <w:t>ی</w:t>
      </w:r>
      <w:r>
        <w:rPr>
          <w:rtl/>
          <w:lang w:bidi="fa-IR"/>
        </w:rPr>
        <w:t>هِ جُنَنَ الْعافِ</w:t>
      </w:r>
      <w:r w:rsidR="007C1100">
        <w:rPr>
          <w:rtl/>
          <w:lang w:bidi="fa-IR"/>
        </w:rPr>
        <w:t>ی</w:t>
      </w:r>
      <w:r>
        <w:rPr>
          <w:rtl/>
          <w:lang w:bidi="fa-IR"/>
        </w:rPr>
        <w:t>ةِ وَاتْمِمْ عَلَ</w:t>
      </w:r>
      <w:r w:rsidR="007C1100">
        <w:rPr>
          <w:rtl/>
          <w:lang w:bidi="fa-IR"/>
        </w:rPr>
        <w:t>ی</w:t>
      </w:r>
      <w:r>
        <w:rPr>
          <w:rtl/>
          <w:lang w:bidi="fa-IR"/>
        </w:rPr>
        <w:t>نا بِاسْتِکْمالِ طاعَتِکَ ف</w:t>
      </w:r>
      <w:r w:rsidR="007C1100">
        <w:rPr>
          <w:rtl/>
          <w:lang w:bidi="fa-IR"/>
        </w:rPr>
        <w:t>ی</w:t>
      </w:r>
      <w:r>
        <w:rPr>
          <w:rtl/>
          <w:lang w:bidi="fa-IR"/>
        </w:rPr>
        <w:t>هِ الْمِنَّةَ انَّکَ انْتَ الْمَنَّانُ الْحَم</w:t>
      </w:r>
      <w:r w:rsidR="007C1100">
        <w:rPr>
          <w:rtl/>
          <w:lang w:bidi="fa-IR"/>
        </w:rPr>
        <w:t>ی</w:t>
      </w:r>
      <w:r>
        <w:rPr>
          <w:rtl/>
          <w:lang w:bidi="fa-IR"/>
        </w:rPr>
        <w:t>دُ وَصَلَّ</w:t>
      </w:r>
      <w:r w:rsidR="007C1100">
        <w:rPr>
          <w:rtl/>
          <w:lang w:bidi="fa-IR"/>
        </w:rPr>
        <w:t>ی</w:t>
      </w:r>
      <w:r>
        <w:rPr>
          <w:rtl/>
          <w:lang w:bidi="fa-IR"/>
        </w:rPr>
        <w:t xml:space="preserve"> اللَّهُ عَل</w:t>
      </w:r>
      <w:r w:rsidR="007C1100">
        <w:rPr>
          <w:rtl/>
          <w:lang w:bidi="fa-IR"/>
        </w:rPr>
        <w:t>ی</w:t>
      </w:r>
      <w:r>
        <w:rPr>
          <w:rtl/>
          <w:lang w:bidi="fa-IR"/>
        </w:rPr>
        <w:t xml:space="preserve"> مُحَمَّدٍ و الِهِ</w:t>
      </w:r>
      <w:r w:rsidR="00D00E1D">
        <w:rPr>
          <w:rFonts w:hint="cs"/>
          <w:rtl/>
          <w:lang w:bidi="fa-IR"/>
        </w:rPr>
        <w:t xml:space="preserve"> </w:t>
      </w:r>
      <w:r>
        <w:rPr>
          <w:rtl/>
          <w:lang w:bidi="fa-IR"/>
        </w:rPr>
        <w:t>الطَ</w:t>
      </w:r>
      <w:r w:rsidR="007C1100">
        <w:rPr>
          <w:rtl/>
          <w:lang w:bidi="fa-IR"/>
        </w:rPr>
        <w:t>ی</w:t>
      </w:r>
      <w:r>
        <w:rPr>
          <w:rtl/>
          <w:lang w:bidi="fa-IR"/>
        </w:rPr>
        <w:t>ب</w:t>
      </w:r>
      <w:r w:rsidR="007C1100">
        <w:rPr>
          <w:rtl/>
          <w:lang w:bidi="fa-IR"/>
        </w:rPr>
        <w:t>ی</w:t>
      </w:r>
      <w:r>
        <w:rPr>
          <w:rtl/>
          <w:lang w:bidi="fa-IR"/>
        </w:rPr>
        <w:t>نَ وَاجْعَلْ لَنا ف</w:t>
      </w:r>
      <w:r w:rsidR="007C1100">
        <w:rPr>
          <w:rtl/>
          <w:lang w:bidi="fa-IR"/>
        </w:rPr>
        <w:t>ی</w:t>
      </w:r>
      <w:r>
        <w:rPr>
          <w:rtl/>
          <w:lang w:bidi="fa-IR"/>
        </w:rPr>
        <w:t>هِ عَوناً مِنْکَ عَل</w:t>
      </w:r>
      <w:r w:rsidR="007C1100">
        <w:rPr>
          <w:rtl/>
          <w:lang w:bidi="fa-IR"/>
        </w:rPr>
        <w:t>ی</w:t>
      </w:r>
      <w:r>
        <w:rPr>
          <w:rtl/>
          <w:lang w:bidi="fa-IR"/>
        </w:rPr>
        <w:t xml:space="preserve"> ما نَدَبْتَنا الَ</w:t>
      </w:r>
      <w:r w:rsidR="007C1100">
        <w:rPr>
          <w:rtl/>
          <w:lang w:bidi="fa-IR"/>
        </w:rPr>
        <w:t>ی</w:t>
      </w:r>
      <w:r>
        <w:rPr>
          <w:rtl/>
          <w:lang w:bidi="fa-IR"/>
        </w:rPr>
        <w:t>هِ مِنْ مُفْتَرَضِ طاعَتِکَ وَتَقَبَّلْها انَّکَ الْأَکْرَمُ مِنْ کُلِّ کَر</w:t>
      </w:r>
      <w:r w:rsidR="007C1100">
        <w:rPr>
          <w:rtl/>
          <w:lang w:bidi="fa-IR"/>
        </w:rPr>
        <w:t>ی</w:t>
      </w:r>
      <w:r>
        <w:rPr>
          <w:rtl/>
          <w:lang w:bidi="fa-IR"/>
        </w:rPr>
        <w:t>مٍ وَالْأَرْحَمُ مِنْ کُلِّ رَح</w:t>
      </w:r>
      <w:r w:rsidR="007C1100">
        <w:rPr>
          <w:rtl/>
          <w:lang w:bidi="fa-IR"/>
        </w:rPr>
        <w:t>ی</w:t>
      </w:r>
      <w:r>
        <w:rPr>
          <w:rtl/>
          <w:lang w:bidi="fa-IR"/>
        </w:rPr>
        <w:t>مٍ ام</w:t>
      </w:r>
      <w:r w:rsidR="007C1100">
        <w:rPr>
          <w:rtl/>
          <w:lang w:bidi="fa-IR"/>
        </w:rPr>
        <w:t>ی</w:t>
      </w:r>
      <w:r>
        <w:rPr>
          <w:rtl/>
          <w:lang w:bidi="fa-IR"/>
        </w:rPr>
        <w:t>نَ ام</w:t>
      </w:r>
      <w:r w:rsidR="007C1100">
        <w:rPr>
          <w:rtl/>
          <w:lang w:bidi="fa-IR"/>
        </w:rPr>
        <w:t>ی</w:t>
      </w:r>
      <w:r>
        <w:rPr>
          <w:rtl/>
          <w:lang w:bidi="fa-IR"/>
        </w:rPr>
        <w:t>نَ رَبَّ الْعالَم</w:t>
      </w:r>
      <w:r w:rsidR="007C1100">
        <w:rPr>
          <w:rtl/>
          <w:lang w:bidi="fa-IR"/>
        </w:rPr>
        <w:t>ی</w:t>
      </w:r>
      <w:r>
        <w:rPr>
          <w:rtl/>
          <w:lang w:bidi="fa-IR"/>
        </w:rPr>
        <w:t>نَ</w:t>
      </w:r>
      <w:r w:rsidR="00B713A2">
        <w:rPr>
          <w:rtl/>
          <w:lang w:bidi="fa-IR"/>
        </w:rPr>
        <w:t xml:space="preserve">. </w:t>
      </w:r>
    </w:p>
    <w:p w:rsidR="00995BE1" w:rsidRDefault="00995BE1" w:rsidP="00995BE1">
      <w:pPr>
        <w:pStyle w:val="libNormal"/>
        <w:rPr>
          <w:rtl/>
          <w:lang w:bidi="fa-IR"/>
        </w:rPr>
      </w:pPr>
      <w:r>
        <w:rPr>
          <w:rtl/>
          <w:lang w:bidi="fa-IR"/>
        </w:rPr>
        <w:t>4- ز</w:t>
      </w:r>
      <w:r w:rsidR="007C1100">
        <w:rPr>
          <w:rtl/>
          <w:lang w:bidi="fa-IR"/>
        </w:rPr>
        <w:t>ی</w:t>
      </w:r>
      <w:r>
        <w:rPr>
          <w:rtl/>
          <w:lang w:bidi="fa-IR"/>
        </w:rPr>
        <w:t>ارت قبر امام حس</w:t>
      </w:r>
      <w:r w:rsidR="007C1100">
        <w:rPr>
          <w:rtl/>
          <w:lang w:bidi="fa-IR"/>
        </w:rPr>
        <w:t>ی</w:t>
      </w:r>
      <w:r>
        <w:rPr>
          <w:rtl/>
          <w:lang w:bidi="fa-IR"/>
        </w:rPr>
        <w:t xml:space="preserve">ن </w:t>
      </w:r>
      <w:r w:rsidR="00CE7556" w:rsidRPr="00CE7556">
        <w:rPr>
          <w:rStyle w:val="libAlaemChar"/>
          <w:rtl/>
        </w:rPr>
        <w:t>عليه‌السلام</w:t>
      </w:r>
      <w:r>
        <w:rPr>
          <w:rtl/>
          <w:lang w:bidi="fa-IR"/>
        </w:rPr>
        <w:t xml:space="preserve"> کند تا گناهانش ر</w:t>
      </w:r>
      <w:r w:rsidR="007C1100">
        <w:rPr>
          <w:rtl/>
          <w:lang w:bidi="fa-IR"/>
        </w:rPr>
        <w:t>ی</w:t>
      </w:r>
      <w:r>
        <w:rPr>
          <w:rtl/>
          <w:lang w:bidi="fa-IR"/>
        </w:rPr>
        <w:t>خته شود و ثواب حجّاج و معتمر</w:t>
      </w:r>
      <w:r w:rsidR="007C1100">
        <w:rPr>
          <w:rtl/>
          <w:lang w:bidi="fa-IR"/>
        </w:rPr>
        <w:t>ی</w:t>
      </w:r>
      <w:r>
        <w:rPr>
          <w:rtl/>
          <w:lang w:bidi="fa-IR"/>
        </w:rPr>
        <w:t>ن آن سال را در</w:t>
      </w:r>
      <w:r w:rsidR="007C1100">
        <w:rPr>
          <w:rtl/>
          <w:lang w:bidi="fa-IR"/>
        </w:rPr>
        <w:t>ی</w:t>
      </w:r>
      <w:r>
        <w:rPr>
          <w:rtl/>
          <w:lang w:bidi="fa-IR"/>
        </w:rPr>
        <w:t>ابد</w:t>
      </w:r>
      <w:r w:rsidR="00B713A2">
        <w:rPr>
          <w:rtl/>
          <w:lang w:bidi="fa-IR"/>
        </w:rPr>
        <w:t xml:space="preserve">. </w:t>
      </w:r>
    </w:p>
    <w:p w:rsidR="00995BE1" w:rsidRDefault="00995BE1" w:rsidP="002462D5">
      <w:pPr>
        <w:pStyle w:val="libNormal"/>
        <w:rPr>
          <w:rtl/>
          <w:lang w:bidi="fa-IR"/>
        </w:rPr>
      </w:pPr>
      <w:r>
        <w:rPr>
          <w:rtl/>
          <w:lang w:bidi="fa-IR"/>
        </w:rPr>
        <w:lastRenderedPageBreak/>
        <w:t>5- از ا</w:t>
      </w:r>
      <w:r w:rsidR="007C1100">
        <w:rPr>
          <w:rtl/>
          <w:lang w:bidi="fa-IR"/>
        </w:rPr>
        <w:t>ی</w:t>
      </w:r>
      <w:r>
        <w:rPr>
          <w:rtl/>
          <w:lang w:bidi="fa-IR"/>
        </w:rPr>
        <w:t>ن شب ابتدا کند به خواندن هزار رکعت نماز ا</w:t>
      </w:r>
      <w:r w:rsidR="007C1100">
        <w:rPr>
          <w:rtl/>
          <w:lang w:bidi="fa-IR"/>
        </w:rPr>
        <w:t>ی</w:t>
      </w:r>
      <w:r>
        <w:rPr>
          <w:rtl/>
          <w:lang w:bidi="fa-IR"/>
        </w:rPr>
        <w:t>ن ماه به نحو</w:t>
      </w:r>
      <w:r w:rsidR="007C1100">
        <w:rPr>
          <w:rtl/>
          <w:lang w:bidi="fa-IR"/>
        </w:rPr>
        <w:t>ی</w:t>
      </w:r>
      <w:r>
        <w:rPr>
          <w:rtl/>
          <w:lang w:bidi="fa-IR"/>
        </w:rPr>
        <w:t xml:space="preserve"> که در اعمال مشترک ماه رمضان گذشت</w:t>
      </w:r>
      <w:r w:rsidR="00B713A2">
        <w:rPr>
          <w:rtl/>
          <w:lang w:bidi="fa-IR"/>
        </w:rPr>
        <w:t xml:space="preserve">. </w:t>
      </w:r>
    </w:p>
    <w:p w:rsidR="00995BE1" w:rsidRDefault="00995BE1" w:rsidP="00995BE1">
      <w:pPr>
        <w:pStyle w:val="libNormal"/>
        <w:rPr>
          <w:rtl/>
          <w:lang w:bidi="fa-IR"/>
        </w:rPr>
      </w:pPr>
      <w:r>
        <w:rPr>
          <w:rtl/>
          <w:lang w:bidi="fa-IR"/>
        </w:rPr>
        <w:t>6- خواندن دو رکعت نماز در هر رکعت پس از حمد</w:t>
      </w:r>
      <w:r w:rsidR="00B713A2">
        <w:rPr>
          <w:rtl/>
          <w:lang w:bidi="fa-IR"/>
        </w:rPr>
        <w:t xml:space="preserve">، </w:t>
      </w:r>
      <w:r>
        <w:rPr>
          <w:rtl/>
          <w:lang w:bidi="fa-IR"/>
        </w:rPr>
        <w:t>سوره انعام</w:t>
      </w:r>
      <w:r w:rsidR="00B713A2">
        <w:rPr>
          <w:rtl/>
          <w:lang w:bidi="fa-IR"/>
        </w:rPr>
        <w:t xml:space="preserve">. </w:t>
      </w:r>
    </w:p>
    <w:p w:rsidR="00995BE1" w:rsidRDefault="00995BE1" w:rsidP="00995BE1">
      <w:pPr>
        <w:pStyle w:val="libNormal"/>
        <w:rPr>
          <w:rtl/>
          <w:lang w:bidi="fa-IR"/>
        </w:rPr>
      </w:pPr>
      <w:r>
        <w:rPr>
          <w:rtl/>
          <w:lang w:bidi="fa-IR"/>
        </w:rPr>
        <w:t>7- بعد از نماز مغرب دستها را بلند کند و بخواند ا</w:t>
      </w:r>
      <w:r w:rsidR="007C1100">
        <w:rPr>
          <w:rtl/>
          <w:lang w:bidi="fa-IR"/>
        </w:rPr>
        <w:t>ی</w:t>
      </w:r>
      <w:r>
        <w:rPr>
          <w:rtl/>
          <w:lang w:bidi="fa-IR"/>
        </w:rPr>
        <w:t xml:space="preserve">ن دعاء را که از امام جواد </w:t>
      </w:r>
      <w:r w:rsidR="00CE7556" w:rsidRPr="00CE7556">
        <w:rPr>
          <w:rStyle w:val="libAlaemChar"/>
          <w:rtl/>
        </w:rPr>
        <w:t>عليه‌السلام</w:t>
      </w:r>
      <w:r>
        <w:rPr>
          <w:rtl/>
          <w:lang w:bidi="fa-IR"/>
        </w:rPr>
        <w:t xml:space="preserve"> نقل شده است</w:t>
      </w:r>
      <w:r w:rsidR="00B713A2">
        <w:rPr>
          <w:rtl/>
          <w:lang w:bidi="fa-IR"/>
        </w:rPr>
        <w:t xml:space="preserve">. </w:t>
      </w:r>
    </w:p>
    <w:p w:rsidR="004B7953" w:rsidRDefault="00995BE1" w:rsidP="004B7953">
      <w:pPr>
        <w:pStyle w:val="libNormal"/>
        <w:rPr>
          <w:rtl/>
          <w:lang w:bidi="fa-IR"/>
        </w:rPr>
      </w:pPr>
      <w:r>
        <w:rPr>
          <w:rtl/>
          <w:lang w:bidi="fa-IR"/>
        </w:rPr>
        <w:t xml:space="preserve">اللهُمَّ </w:t>
      </w:r>
      <w:r w:rsidR="007C1100">
        <w:rPr>
          <w:rtl/>
          <w:lang w:bidi="fa-IR"/>
        </w:rPr>
        <w:t>ی</w:t>
      </w:r>
      <w:r>
        <w:rPr>
          <w:rtl/>
          <w:lang w:bidi="fa-IR"/>
        </w:rPr>
        <w:t xml:space="preserve">ا مَنْ </w:t>
      </w:r>
      <w:r w:rsidR="007C1100">
        <w:rPr>
          <w:rtl/>
          <w:lang w:bidi="fa-IR"/>
        </w:rPr>
        <w:t>ی</w:t>
      </w:r>
      <w:r>
        <w:rPr>
          <w:rtl/>
          <w:lang w:bidi="fa-IR"/>
        </w:rPr>
        <w:t>مْلِکُ التَّدْب</w:t>
      </w:r>
      <w:r w:rsidR="007C1100">
        <w:rPr>
          <w:rtl/>
          <w:lang w:bidi="fa-IR"/>
        </w:rPr>
        <w:t>ی</w:t>
      </w:r>
      <w:r>
        <w:rPr>
          <w:rtl/>
          <w:lang w:bidi="fa-IR"/>
        </w:rPr>
        <w:t>رَ وَهُوَ عَل</w:t>
      </w:r>
      <w:r w:rsidR="007C1100">
        <w:rPr>
          <w:rtl/>
          <w:lang w:bidi="fa-IR"/>
        </w:rPr>
        <w:t>ی</w:t>
      </w:r>
      <w:r>
        <w:rPr>
          <w:rtl/>
          <w:lang w:bidi="fa-IR"/>
        </w:rPr>
        <w:t xml:space="preserve"> کُلِّشَ</w:t>
      </w:r>
      <w:r w:rsidR="007C1100">
        <w:rPr>
          <w:rtl/>
          <w:lang w:bidi="fa-IR"/>
        </w:rPr>
        <w:t xml:space="preserve">ی </w:t>
      </w:r>
      <w:r>
        <w:rPr>
          <w:rtl/>
          <w:lang w:bidi="fa-IR"/>
        </w:rPr>
        <w:t>ءٍ قَد</w:t>
      </w:r>
      <w:r w:rsidR="007C1100">
        <w:rPr>
          <w:rtl/>
          <w:lang w:bidi="fa-IR"/>
        </w:rPr>
        <w:t>ی</w:t>
      </w:r>
      <w:r>
        <w:rPr>
          <w:rtl/>
          <w:lang w:bidi="fa-IR"/>
        </w:rPr>
        <w:t xml:space="preserve">رٌ </w:t>
      </w:r>
      <w:r w:rsidR="007C1100">
        <w:rPr>
          <w:rtl/>
          <w:lang w:bidi="fa-IR"/>
        </w:rPr>
        <w:t>ی</w:t>
      </w:r>
      <w:r>
        <w:rPr>
          <w:rtl/>
          <w:lang w:bidi="fa-IR"/>
        </w:rPr>
        <w:t xml:space="preserve">ا مَنْ </w:t>
      </w:r>
      <w:r w:rsidR="007C1100">
        <w:rPr>
          <w:rtl/>
          <w:lang w:bidi="fa-IR"/>
        </w:rPr>
        <w:t>ی</w:t>
      </w:r>
      <w:r>
        <w:rPr>
          <w:rtl/>
          <w:lang w:bidi="fa-IR"/>
        </w:rPr>
        <w:t>عْلَمُ خائِنَةَ الْأَعْ</w:t>
      </w:r>
      <w:r w:rsidR="007C1100">
        <w:rPr>
          <w:rtl/>
          <w:lang w:bidi="fa-IR"/>
        </w:rPr>
        <w:t>ی</w:t>
      </w:r>
      <w:r>
        <w:rPr>
          <w:rtl/>
          <w:lang w:bidi="fa-IR"/>
        </w:rPr>
        <w:t>نِ وَما تُخْفِ</w:t>
      </w:r>
      <w:r w:rsidR="007C1100">
        <w:rPr>
          <w:rtl/>
          <w:lang w:bidi="fa-IR"/>
        </w:rPr>
        <w:t>ی</w:t>
      </w:r>
      <w:r>
        <w:rPr>
          <w:rtl/>
          <w:lang w:bidi="fa-IR"/>
        </w:rPr>
        <w:t xml:space="preserve"> الصُّدُورُ وَتُجِنُّ الضَّم</w:t>
      </w:r>
      <w:r w:rsidR="007C1100">
        <w:rPr>
          <w:rtl/>
          <w:lang w:bidi="fa-IR"/>
        </w:rPr>
        <w:t>ی</w:t>
      </w:r>
      <w:r>
        <w:rPr>
          <w:rtl/>
          <w:lang w:bidi="fa-IR"/>
        </w:rPr>
        <w:t>رُ وَهُوَ اللَّط</w:t>
      </w:r>
      <w:r w:rsidR="007C1100">
        <w:rPr>
          <w:rtl/>
          <w:lang w:bidi="fa-IR"/>
        </w:rPr>
        <w:t>ی</w:t>
      </w:r>
      <w:r>
        <w:rPr>
          <w:rtl/>
          <w:lang w:bidi="fa-IR"/>
        </w:rPr>
        <w:t>فُ الْخَب</w:t>
      </w:r>
      <w:r w:rsidR="007C1100">
        <w:rPr>
          <w:rtl/>
          <w:lang w:bidi="fa-IR"/>
        </w:rPr>
        <w:t>ی</w:t>
      </w:r>
      <w:r>
        <w:rPr>
          <w:rtl/>
          <w:lang w:bidi="fa-IR"/>
        </w:rPr>
        <w:t>رُ اللهُمَّ اجْعَلْنا مِمَّنْ نَو</w:t>
      </w:r>
      <w:r w:rsidR="007C1100">
        <w:rPr>
          <w:rtl/>
          <w:lang w:bidi="fa-IR"/>
        </w:rPr>
        <w:t>ی</w:t>
      </w:r>
      <w:r>
        <w:rPr>
          <w:rtl/>
          <w:lang w:bidi="fa-IR"/>
        </w:rPr>
        <w:t xml:space="preserve"> فَعَمِلَ وَلاتَجْعَلْنا مِمَّنْ شَقِ</w:t>
      </w:r>
      <w:r w:rsidR="007C1100">
        <w:rPr>
          <w:rtl/>
          <w:lang w:bidi="fa-IR"/>
        </w:rPr>
        <w:t>ی</w:t>
      </w:r>
      <w:r>
        <w:rPr>
          <w:rtl/>
          <w:lang w:bidi="fa-IR"/>
        </w:rPr>
        <w:t xml:space="preserve"> فَکَسِلَ وَلا مِمَّنْ هُوَ عَل</w:t>
      </w:r>
      <w:r w:rsidR="007C1100">
        <w:rPr>
          <w:rtl/>
          <w:lang w:bidi="fa-IR"/>
        </w:rPr>
        <w:t>ی</w:t>
      </w:r>
      <w:r>
        <w:rPr>
          <w:rtl/>
          <w:lang w:bidi="fa-IR"/>
        </w:rPr>
        <w:t xml:space="preserve"> غَ</w:t>
      </w:r>
      <w:r w:rsidR="007C1100">
        <w:rPr>
          <w:rtl/>
          <w:lang w:bidi="fa-IR"/>
        </w:rPr>
        <w:t>ی</w:t>
      </w:r>
      <w:r>
        <w:rPr>
          <w:rtl/>
          <w:lang w:bidi="fa-IR"/>
        </w:rPr>
        <w:t xml:space="preserve">رِ عَمَلٍ </w:t>
      </w:r>
      <w:r w:rsidR="007C1100">
        <w:rPr>
          <w:rtl/>
          <w:lang w:bidi="fa-IR"/>
        </w:rPr>
        <w:t>ی</w:t>
      </w:r>
      <w:r>
        <w:rPr>
          <w:rtl/>
          <w:lang w:bidi="fa-IR"/>
        </w:rPr>
        <w:t>تَّکِلُ اللهُمَّ صَحِّحْ ابْدانَنا مِنَ الْعِلَلِ وَاعِنَّا عَل</w:t>
      </w:r>
      <w:r w:rsidR="007C1100">
        <w:rPr>
          <w:rtl/>
          <w:lang w:bidi="fa-IR"/>
        </w:rPr>
        <w:t>ی</w:t>
      </w:r>
      <w:r>
        <w:rPr>
          <w:rtl/>
          <w:lang w:bidi="fa-IR"/>
        </w:rPr>
        <w:t xml:space="preserve"> مَا افْتَرَضْتَ عَلَ</w:t>
      </w:r>
      <w:r w:rsidR="007C1100">
        <w:rPr>
          <w:rtl/>
          <w:lang w:bidi="fa-IR"/>
        </w:rPr>
        <w:t>ی</w:t>
      </w:r>
      <w:r>
        <w:rPr>
          <w:rtl/>
          <w:lang w:bidi="fa-IR"/>
        </w:rPr>
        <w:t>نا مِنَ الْعَمَلِ حَتّ</w:t>
      </w:r>
      <w:r w:rsidR="007C1100">
        <w:rPr>
          <w:rtl/>
          <w:lang w:bidi="fa-IR"/>
        </w:rPr>
        <w:t>ی</w:t>
      </w:r>
      <w:r>
        <w:rPr>
          <w:rtl/>
          <w:lang w:bidi="fa-IR"/>
        </w:rPr>
        <w:t xml:space="preserve"> </w:t>
      </w:r>
      <w:r w:rsidR="007C1100">
        <w:rPr>
          <w:rtl/>
          <w:lang w:bidi="fa-IR"/>
        </w:rPr>
        <w:t>ی</w:t>
      </w:r>
      <w:r>
        <w:rPr>
          <w:rtl/>
          <w:lang w:bidi="fa-IR"/>
        </w:rPr>
        <w:t>نْقَضِ</w:t>
      </w:r>
      <w:r w:rsidR="007C1100">
        <w:rPr>
          <w:rtl/>
          <w:lang w:bidi="fa-IR"/>
        </w:rPr>
        <w:t>ی</w:t>
      </w:r>
      <w:r>
        <w:rPr>
          <w:rtl/>
          <w:lang w:bidi="fa-IR"/>
        </w:rPr>
        <w:t xml:space="preserve"> عَنَّا شَهْرُکَ هذا وَقَدْ ادَّ</w:t>
      </w:r>
      <w:r w:rsidR="007C1100">
        <w:rPr>
          <w:rtl/>
          <w:lang w:bidi="fa-IR"/>
        </w:rPr>
        <w:t>ی</w:t>
      </w:r>
      <w:r>
        <w:rPr>
          <w:rtl/>
          <w:lang w:bidi="fa-IR"/>
        </w:rPr>
        <w:t>نا مَفْرُوضَکَ ف</w:t>
      </w:r>
      <w:r w:rsidR="007C1100">
        <w:rPr>
          <w:rtl/>
          <w:lang w:bidi="fa-IR"/>
        </w:rPr>
        <w:t>ی</w:t>
      </w:r>
      <w:r>
        <w:rPr>
          <w:rtl/>
          <w:lang w:bidi="fa-IR"/>
        </w:rPr>
        <w:t>هِ عَلَ</w:t>
      </w:r>
      <w:r w:rsidR="007C1100">
        <w:rPr>
          <w:rtl/>
          <w:lang w:bidi="fa-IR"/>
        </w:rPr>
        <w:t>ی</w:t>
      </w:r>
      <w:r>
        <w:rPr>
          <w:rtl/>
          <w:lang w:bidi="fa-IR"/>
        </w:rPr>
        <w:t>نا اللهُمَّ اعِنَّا عَل</w:t>
      </w:r>
      <w:r w:rsidR="007C1100">
        <w:rPr>
          <w:rtl/>
          <w:lang w:bidi="fa-IR"/>
        </w:rPr>
        <w:t>ی</w:t>
      </w:r>
      <w:r>
        <w:rPr>
          <w:rtl/>
          <w:lang w:bidi="fa-IR"/>
        </w:rPr>
        <w:t xml:space="preserve"> صِ</w:t>
      </w:r>
      <w:r w:rsidR="007C1100">
        <w:rPr>
          <w:rtl/>
          <w:lang w:bidi="fa-IR"/>
        </w:rPr>
        <w:t>ی</w:t>
      </w:r>
      <w:r>
        <w:rPr>
          <w:rtl/>
          <w:lang w:bidi="fa-IR"/>
        </w:rPr>
        <w:t>امِهِ وَوَفِّقْنا لِقِ</w:t>
      </w:r>
      <w:r w:rsidR="007C1100">
        <w:rPr>
          <w:rtl/>
          <w:lang w:bidi="fa-IR"/>
        </w:rPr>
        <w:t>ی</w:t>
      </w:r>
      <w:r>
        <w:rPr>
          <w:rtl/>
          <w:lang w:bidi="fa-IR"/>
        </w:rPr>
        <w:t>امِهِ وَنَشِّطْنا ف</w:t>
      </w:r>
      <w:r w:rsidR="007C1100">
        <w:rPr>
          <w:rtl/>
          <w:lang w:bidi="fa-IR"/>
        </w:rPr>
        <w:t>ی</w:t>
      </w:r>
      <w:r>
        <w:rPr>
          <w:rtl/>
          <w:lang w:bidi="fa-IR"/>
        </w:rPr>
        <w:t>هِ لِلصَّلاةِ وَلا تَحْجُبْنا مِنَ الْقِرآئَةِ وَسَهِّلْ لَنا ف</w:t>
      </w:r>
      <w:r w:rsidR="007C1100">
        <w:rPr>
          <w:rtl/>
          <w:lang w:bidi="fa-IR"/>
        </w:rPr>
        <w:t>ی</w:t>
      </w:r>
      <w:r>
        <w:rPr>
          <w:rtl/>
          <w:lang w:bidi="fa-IR"/>
        </w:rPr>
        <w:t>هِ ا</w:t>
      </w:r>
      <w:r w:rsidR="007C1100">
        <w:rPr>
          <w:rtl/>
          <w:lang w:bidi="fa-IR"/>
        </w:rPr>
        <w:t>ی</w:t>
      </w:r>
      <w:r>
        <w:rPr>
          <w:rtl/>
          <w:lang w:bidi="fa-IR"/>
        </w:rPr>
        <w:t>تآءَ الزَّکوةِ اللهُمَّ لا تُسَلِّطْ عَلَ</w:t>
      </w:r>
      <w:r w:rsidR="007C1100">
        <w:rPr>
          <w:rtl/>
          <w:lang w:bidi="fa-IR"/>
        </w:rPr>
        <w:t>ی</w:t>
      </w:r>
      <w:r>
        <w:rPr>
          <w:rtl/>
          <w:lang w:bidi="fa-IR"/>
        </w:rPr>
        <w:t>نا وَصَباً وَلا تَعَباً وَلا سَقَماً وَلا عَطَباً اللهُمَّ ارْزُقْنا الْإِفْطارَ مِنْ رِزْقِکَ الْحَلالِ</w:t>
      </w:r>
      <w:r w:rsidR="004B7953">
        <w:rPr>
          <w:rtl/>
          <w:lang w:bidi="fa-IR"/>
        </w:rPr>
        <w:t>اللهُمَّ سَهِّلْ لَنا ف</w:t>
      </w:r>
      <w:r w:rsidR="004B7953">
        <w:rPr>
          <w:rFonts w:hint="cs"/>
          <w:rtl/>
          <w:lang w:bidi="fa-IR"/>
        </w:rPr>
        <w:t>ی</w:t>
      </w:r>
      <w:r w:rsidR="004B7953">
        <w:rPr>
          <w:rFonts w:hint="eastAsia"/>
          <w:rtl/>
          <w:lang w:bidi="fa-IR"/>
        </w:rPr>
        <w:t>هِ</w:t>
      </w:r>
      <w:r w:rsidR="004B7953">
        <w:rPr>
          <w:rtl/>
          <w:lang w:bidi="fa-IR"/>
        </w:rPr>
        <w:t xml:space="preserve"> ما قَسَمْتَهُ مِنْ رِزْقِکَ وَ</w:t>
      </w:r>
      <w:r w:rsidR="004B7953">
        <w:rPr>
          <w:rFonts w:hint="cs"/>
          <w:rtl/>
          <w:lang w:bidi="fa-IR"/>
        </w:rPr>
        <w:t>یَ</w:t>
      </w:r>
      <w:r w:rsidR="004B7953">
        <w:rPr>
          <w:rFonts w:hint="eastAsia"/>
          <w:rtl/>
          <w:lang w:bidi="fa-IR"/>
        </w:rPr>
        <w:t>سِّرْ</w:t>
      </w:r>
      <w:r w:rsidR="004B7953">
        <w:rPr>
          <w:rtl/>
          <w:lang w:bidi="fa-IR"/>
        </w:rPr>
        <w:t xml:space="preserve"> ما قَدَّرْتَهُ مِنْ امْرِکَ وَاجْعَلْهُ حَلالًا طَ</w:t>
      </w:r>
      <w:r w:rsidR="004B7953">
        <w:rPr>
          <w:rFonts w:hint="cs"/>
          <w:rtl/>
          <w:lang w:bidi="fa-IR"/>
        </w:rPr>
        <w:t>یِّ</w:t>
      </w:r>
      <w:r w:rsidR="004B7953">
        <w:rPr>
          <w:rFonts w:hint="eastAsia"/>
          <w:rtl/>
          <w:lang w:bidi="fa-IR"/>
        </w:rPr>
        <w:t>باً</w:t>
      </w:r>
      <w:r w:rsidR="004B7953">
        <w:rPr>
          <w:rtl/>
          <w:lang w:bidi="fa-IR"/>
        </w:rPr>
        <w:t xml:space="preserve"> نَقِ</w:t>
      </w:r>
      <w:r w:rsidR="004B7953">
        <w:rPr>
          <w:rFonts w:hint="cs"/>
          <w:rtl/>
          <w:lang w:bidi="fa-IR"/>
        </w:rPr>
        <w:t>یّ</w:t>
      </w:r>
      <w:r w:rsidR="004B7953">
        <w:rPr>
          <w:rFonts w:hint="eastAsia"/>
          <w:rtl/>
          <w:lang w:bidi="fa-IR"/>
        </w:rPr>
        <w:t>اً</w:t>
      </w:r>
      <w:r w:rsidR="004B7953">
        <w:rPr>
          <w:rtl/>
          <w:lang w:bidi="fa-IR"/>
        </w:rPr>
        <w:t xml:space="preserve"> مِنَ الْأثامِ خالِصاً مِنَ الْأصارِ وَالْأَجْرامِ اللهُمَّ لا تُطْعِمْنا الَّا طَ</w:t>
      </w:r>
      <w:r w:rsidR="004B7953">
        <w:rPr>
          <w:rFonts w:hint="cs"/>
          <w:rtl/>
          <w:lang w:bidi="fa-IR"/>
        </w:rPr>
        <w:t>یِّ</w:t>
      </w:r>
      <w:r w:rsidR="004B7953">
        <w:rPr>
          <w:rFonts w:hint="eastAsia"/>
          <w:rtl/>
          <w:lang w:bidi="fa-IR"/>
        </w:rPr>
        <w:t>باً</w:t>
      </w:r>
      <w:r w:rsidR="004B7953">
        <w:rPr>
          <w:rtl/>
          <w:lang w:bidi="fa-IR"/>
        </w:rPr>
        <w:t xml:space="preserve"> غَ</w:t>
      </w:r>
      <w:r w:rsidR="004B7953">
        <w:rPr>
          <w:rFonts w:hint="cs"/>
          <w:rtl/>
          <w:lang w:bidi="fa-IR"/>
        </w:rPr>
        <w:t>یْ</w:t>
      </w:r>
      <w:r w:rsidR="004B7953">
        <w:rPr>
          <w:rFonts w:hint="eastAsia"/>
          <w:rtl/>
          <w:lang w:bidi="fa-IR"/>
        </w:rPr>
        <w:t>رَ</w:t>
      </w:r>
      <w:r w:rsidR="004B7953">
        <w:rPr>
          <w:rtl/>
          <w:lang w:bidi="fa-IR"/>
        </w:rPr>
        <w:t xml:space="preserve"> خَب</w:t>
      </w:r>
      <w:r w:rsidR="004B7953">
        <w:rPr>
          <w:rFonts w:hint="cs"/>
          <w:rtl/>
          <w:lang w:bidi="fa-IR"/>
        </w:rPr>
        <w:t>ی</w:t>
      </w:r>
      <w:r w:rsidR="004B7953">
        <w:rPr>
          <w:rFonts w:hint="eastAsia"/>
          <w:rtl/>
          <w:lang w:bidi="fa-IR"/>
        </w:rPr>
        <w:t>ثٍ</w:t>
      </w:r>
      <w:r w:rsidR="004B7953">
        <w:rPr>
          <w:rtl/>
          <w:lang w:bidi="fa-IR"/>
        </w:rPr>
        <w:t xml:space="preserve"> وَلا حَرامٍ وَاجْعَلْ ر</w:t>
      </w:r>
      <w:r w:rsidR="004B7953">
        <w:rPr>
          <w:rFonts w:hint="eastAsia"/>
          <w:rtl/>
          <w:lang w:bidi="fa-IR"/>
        </w:rPr>
        <w:t>ِزْقَکَ</w:t>
      </w:r>
      <w:r w:rsidR="004B7953">
        <w:rPr>
          <w:rtl/>
          <w:lang w:bidi="fa-IR"/>
        </w:rPr>
        <w:t xml:space="preserve"> لَنا حَلالًا لا </w:t>
      </w:r>
      <w:r w:rsidR="004B7953">
        <w:rPr>
          <w:rFonts w:hint="cs"/>
          <w:rtl/>
          <w:lang w:bidi="fa-IR"/>
        </w:rPr>
        <w:t>یَ</w:t>
      </w:r>
      <w:r w:rsidR="004B7953">
        <w:rPr>
          <w:rFonts w:hint="eastAsia"/>
          <w:rtl/>
          <w:lang w:bidi="fa-IR"/>
        </w:rPr>
        <w:t>شُوبُهُ</w:t>
      </w:r>
      <w:r w:rsidR="004B7953">
        <w:rPr>
          <w:rtl/>
          <w:lang w:bidi="fa-IR"/>
        </w:rPr>
        <w:t xml:space="preserve"> دَنَسٌ وَلا اسْقامٌ </w:t>
      </w:r>
      <w:r w:rsidR="004B7953">
        <w:rPr>
          <w:rFonts w:hint="cs"/>
          <w:rtl/>
          <w:lang w:bidi="fa-IR"/>
        </w:rPr>
        <w:t>ی</w:t>
      </w:r>
      <w:r w:rsidR="004B7953">
        <w:rPr>
          <w:rFonts w:hint="eastAsia"/>
          <w:rtl/>
          <w:lang w:bidi="fa-IR"/>
        </w:rPr>
        <w:t>ا</w:t>
      </w:r>
      <w:r w:rsidR="004B7953">
        <w:rPr>
          <w:rtl/>
          <w:lang w:bidi="fa-IR"/>
        </w:rPr>
        <w:t xml:space="preserve"> مَنْ عِلْمُهُ بِالسِّرِّ کَعِلْمِهِ بالْأَعْلانِ </w:t>
      </w:r>
      <w:r w:rsidR="004B7953">
        <w:rPr>
          <w:rFonts w:hint="cs"/>
          <w:rtl/>
          <w:lang w:bidi="fa-IR"/>
        </w:rPr>
        <w:t>ی</w:t>
      </w:r>
      <w:r w:rsidR="004B7953">
        <w:rPr>
          <w:rFonts w:hint="eastAsia"/>
          <w:rtl/>
          <w:lang w:bidi="fa-IR"/>
        </w:rPr>
        <w:t>ا</w:t>
      </w:r>
      <w:r w:rsidR="004B7953">
        <w:rPr>
          <w:rtl/>
          <w:lang w:bidi="fa-IR"/>
        </w:rPr>
        <w:t xml:space="preserve"> مُتَفَضِّلًا عَل</w:t>
      </w:r>
      <w:r w:rsidR="004B7953">
        <w:rPr>
          <w:rFonts w:hint="cs"/>
          <w:rtl/>
          <w:lang w:bidi="fa-IR"/>
        </w:rPr>
        <w:t>ی</w:t>
      </w:r>
      <w:r w:rsidR="004B7953">
        <w:rPr>
          <w:rtl/>
          <w:lang w:bidi="fa-IR"/>
        </w:rPr>
        <w:t xml:space="preserve"> عِبادِهِ بِالْإِحْسانِ </w:t>
      </w:r>
      <w:r w:rsidR="004B7953">
        <w:rPr>
          <w:rFonts w:hint="cs"/>
          <w:rtl/>
          <w:lang w:bidi="fa-IR"/>
        </w:rPr>
        <w:t>ی</w:t>
      </w:r>
      <w:r w:rsidR="004B7953">
        <w:rPr>
          <w:rFonts w:hint="eastAsia"/>
          <w:rtl/>
          <w:lang w:bidi="fa-IR"/>
        </w:rPr>
        <w:t>ا</w:t>
      </w:r>
      <w:r w:rsidR="004B7953">
        <w:rPr>
          <w:rtl/>
          <w:lang w:bidi="fa-IR"/>
        </w:rPr>
        <w:t xml:space="preserve"> مَنْ هُوَ عَل</w:t>
      </w:r>
      <w:r w:rsidR="004B7953">
        <w:rPr>
          <w:rFonts w:hint="cs"/>
          <w:rtl/>
          <w:lang w:bidi="fa-IR"/>
        </w:rPr>
        <w:t>ی</w:t>
      </w:r>
      <w:r w:rsidR="004B7953">
        <w:rPr>
          <w:rtl/>
          <w:lang w:bidi="fa-IR"/>
        </w:rPr>
        <w:t xml:space="preserve"> کُلِّشَ</w:t>
      </w:r>
      <w:r w:rsidR="004B7953">
        <w:rPr>
          <w:rFonts w:hint="cs"/>
          <w:rtl/>
          <w:lang w:bidi="fa-IR"/>
        </w:rPr>
        <w:t>یْ‌</w:t>
      </w:r>
      <w:r w:rsidR="004B7953">
        <w:rPr>
          <w:rFonts w:hint="eastAsia"/>
          <w:rtl/>
          <w:lang w:bidi="fa-IR"/>
        </w:rPr>
        <w:t>ءٍ</w:t>
      </w:r>
      <w:r w:rsidR="004B7953">
        <w:rPr>
          <w:rtl/>
          <w:lang w:bidi="fa-IR"/>
        </w:rPr>
        <w:t xml:space="preserve"> قَد</w:t>
      </w:r>
      <w:r w:rsidR="004B7953">
        <w:rPr>
          <w:rFonts w:hint="cs"/>
          <w:rtl/>
          <w:lang w:bidi="fa-IR"/>
        </w:rPr>
        <w:t>ی</w:t>
      </w:r>
      <w:r w:rsidR="004B7953">
        <w:rPr>
          <w:rFonts w:hint="eastAsia"/>
          <w:rtl/>
          <w:lang w:bidi="fa-IR"/>
        </w:rPr>
        <w:t>رٌ</w:t>
      </w:r>
      <w:r w:rsidR="004B7953">
        <w:rPr>
          <w:rtl/>
          <w:lang w:bidi="fa-IR"/>
        </w:rPr>
        <w:t xml:space="preserve"> وَبِکُلِّشَ</w:t>
      </w:r>
      <w:r w:rsidR="004B7953">
        <w:rPr>
          <w:rFonts w:hint="cs"/>
          <w:rtl/>
          <w:lang w:bidi="fa-IR"/>
        </w:rPr>
        <w:t>یْ‌</w:t>
      </w:r>
      <w:r w:rsidR="004B7953">
        <w:rPr>
          <w:rFonts w:hint="eastAsia"/>
          <w:rtl/>
          <w:lang w:bidi="fa-IR"/>
        </w:rPr>
        <w:t>ءٍ</w:t>
      </w:r>
      <w:r w:rsidR="004B7953">
        <w:rPr>
          <w:rtl/>
          <w:lang w:bidi="fa-IR"/>
        </w:rPr>
        <w:t xml:space="preserve"> عَل</w:t>
      </w:r>
      <w:r w:rsidR="004B7953">
        <w:rPr>
          <w:rFonts w:hint="cs"/>
          <w:rtl/>
          <w:lang w:bidi="fa-IR"/>
        </w:rPr>
        <w:t>ی</w:t>
      </w:r>
      <w:r w:rsidR="004B7953">
        <w:rPr>
          <w:rFonts w:hint="eastAsia"/>
          <w:rtl/>
          <w:lang w:bidi="fa-IR"/>
        </w:rPr>
        <w:t>مٌ</w:t>
      </w:r>
      <w:r w:rsidR="004B7953">
        <w:rPr>
          <w:rtl/>
          <w:lang w:bidi="fa-IR"/>
        </w:rPr>
        <w:t xml:space="preserve"> خَب</w:t>
      </w:r>
      <w:r w:rsidR="004B7953">
        <w:rPr>
          <w:rFonts w:hint="cs"/>
          <w:rtl/>
          <w:lang w:bidi="fa-IR"/>
        </w:rPr>
        <w:t>ی</w:t>
      </w:r>
      <w:r w:rsidR="004B7953">
        <w:rPr>
          <w:rFonts w:hint="eastAsia"/>
          <w:rtl/>
          <w:lang w:bidi="fa-IR"/>
        </w:rPr>
        <w:t>رٌ</w:t>
      </w:r>
      <w:r w:rsidR="004B7953">
        <w:rPr>
          <w:rtl/>
          <w:lang w:bidi="fa-IR"/>
        </w:rPr>
        <w:t xml:space="preserve"> الْهِمْنا ذِکْرَکَ وَجَنِّبْنا عُسْرَ</w:t>
      </w:r>
      <w:r w:rsidR="004B7953">
        <w:rPr>
          <w:rFonts w:hint="eastAsia"/>
          <w:rtl/>
          <w:lang w:bidi="fa-IR"/>
        </w:rPr>
        <w:t>کَ</w:t>
      </w:r>
      <w:r w:rsidR="004B7953">
        <w:rPr>
          <w:rtl/>
          <w:lang w:bidi="fa-IR"/>
        </w:rPr>
        <w:t xml:space="preserve"> وَانِلْنا </w:t>
      </w:r>
      <w:r w:rsidR="004B7953">
        <w:rPr>
          <w:rFonts w:hint="cs"/>
          <w:rtl/>
          <w:lang w:bidi="fa-IR"/>
        </w:rPr>
        <w:t>یُ</w:t>
      </w:r>
      <w:r w:rsidR="004B7953">
        <w:rPr>
          <w:rFonts w:hint="eastAsia"/>
          <w:rtl/>
          <w:lang w:bidi="fa-IR"/>
        </w:rPr>
        <w:t>سْرَکَ</w:t>
      </w:r>
      <w:r w:rsidR="004B7953">
        <w:rPr>
          <w:rtl/>
          <w:lang w:bidi="fa-IR"/>
        </w:rPr>
        <w:t xml:space="preserve"> وَاهْدِنا لِلرَّشادِ وَوَفِّقْنا لِلسَّدادِ وَاعْصِمْنا مِنَ الْبَلا</w:t>
      </w:r>
      <w:r w:rsidR="004B7953">
        <w:rPr>
          <w:rFonts w:hint="cs"/>
          <w:rtl/>
          <w:lang w:bidi="fa-IR"/>
        </w:rPr>
        <w:t>ی</w:t>
      </w:r>
      <w:r w:rsidR="004B7953">
        <w:rPr>
          <w:rFonts w:hint="eastAsia"/>
          <w:rtl/>
          <w:lang w:bidi="fa-IR"/>
        </w:rPr>
        <w:t>ا</w:t>
      </w:r>
      <w:r w:rsidR="004B7953">
        <w:rPr>
          <w:rtl/>
          <w:lang w:bidi="fa-IR"/>
        </w:rPr>
        <w:t xml:space="preserve"> وَصُنَّا مِنَ الْأَوْزارِ وَالْخَطا</w:t>
      </w:r>
      <w:r w:rsidR="004B7953">
        <w:rPr>
          <w:rFonts w:hint="cs"/>
          <w:rtl/>
          <w:lang w:bidi="fa-IR"/>
        </w:rPr>
        <w:t>ی</w:t>
      </w:r>
      <w:r w:rsidR="004B7953">
        <w:rPr>
          <w:rFonts w:hint="eastAsia"/>
          <w:rtl/>
          <w:lang w:bidi="fa-IR"/>
        </w:rPr>
        <w:t>ا</w:t>
      </w:r>
      <w:r w:rsidR="004B7953">
        <w:rPr>
          <w:rtl/>
          <w:lang w:bidi="fa-IR"/>
        </w:rPr>
        <w:t xml:space="preserve"> </w:t>
      </w:r>
      <w:r w:rsidR="004B7953">
        <w:rPr>
          <w:rFonts w:hint="cs"/>
          <w:rtl/>
          <w:lang w:bidi="fa-IR"/>
        </w:rPr>
        <w:t>ی</w:t>
      </w:r>
      <w:r w:rsidR="004B7953">
        <w:rPr>
          <w:rFonts w:hint="eastAsia"/>
          <w:rtl/>
          <w:lang w:bidi="fa-IR"/>
        </w:rPr>
        <w:t>ا</w:t>
      </w:r>
      <w:r w:rsidR="004B7953">
        <w:rPr>
          <w:rtl/>
          <w:lang w:bidi="fa-IR"/>
        </w:rPr>
        <w:t xml:space="preserve"> مَنْ لا </w:t>
      </w:r>
      <w:r w:rsidR="004B7953">
        <w:rPr>
          <w:rFonts w:hint="cs"/>
          <w:rtl/>
          <w:lang w:bidi="fa-IR"/>
        </w:rPr>
        <w:t>یَ</w:t>
      </w:r>
      <w:r w:rsidR="004B7953">
        <w:rPr>
          <w:rFonts w:hint="eastAsia"/>
          <w:rtl/>
          <w:lang w:bidi="fa-IR"/>
        </w:rPr>
        <w:t>غْفِرُ</w:t>
      </w:r>
      <w:r w:rsidR="004B7953">
        <w:rPr>
          <w:rtl/>
          <w:lang w:bidi="fa-IR"/>
        </w:rPr>
        <w:t xml:space="preserve"> عَظ</w:t>
      </w:r>
      <w:r w:rsidR="004B7953">
        <w:rPr>
          <w:rFonts w:hint="cs"/>
          <w:rtl/>
          <w:lang w:bidi="fa-IR"/>
        </w:rPr>
        <w:t>ی</w:t>
      </w:r>
      <w:r w:rsidR="004B7953">
        <w:rPr>
          <w:rFonts w:hint="eastAsia"/>
          <w:rtl/>
          <w:lang w:bidi="fa-IR"/>
        </w:rPr>
        <w:t>مَ</w:t>
      </w:r>
      <w:r w:rsidR="004B7953">
        <w:rPr>
          <w:rtl/>
          <w:lang w:bidi="fa-IR"/>
        </w:rPr>
        <w:t xml:space="preserve"> الذُّنُوبِ غَ</w:t>
      </w:r>
      <w:r w:rsidR="004B7953">
        <w:rPr>
          <w:rFonts w:hint="cs"/>
          <w:rtl/>
          <w:lang w:bidi="fa-IR"/>
        </w:rPr>
        <w:t>یْ</w:t>
      </w:r>
      <w:r w:rsidR="004B7953">
        <w:rPr>
          <w:rFonts w:hint="eastAsia"/>
          <w:rtl/>
          <w:lang w:bidi="fa-IR"/>
        </w:rPr>
        <w:t>رُهُ</w:t>
      </w:r>
      <w:r w:rsidR="004B7953">
        <w:rPr>
          <w:rtl/>
          <w:lang w:bidi="fa-IR"/>
        </w:rPr>
        <w:t xml:space="preserve"> وَلا </w:t>
      </w:r>
      <w:r w:rsidR="004B7953">
        <w:rPr>
          <w:rFonts w:hint="cs"/>
          <w:rtl/>
          <w:lang w:bidi="fa-IR"/>
        </w:rPr>
        <w:t>یَ</w:t>
      </w:r>
      <w:r w:rsidR="004B7953">
        <w:rPr>
          <w:rFonts w:hint="eastAsia"/>
          <w:rtl/>
          <w:lang w:bidi="fa-IR"/>
        </w:rPr>
        <w:t>کْشِفُ</w:t>
      </w:r>
      <w:r w:rsidR="004B7953">
        <w:rPr>
          <w:rtl/>
          <w:lang w:bidi="fa-IR"/>
        </w:rPr>
        <w:t xml:space="preserve"> السُّوءَ الَّا هُوَ </w:t>
      </w:r>
      <w:r w:rsidR="004B7953">
        <w:rPr>
          <w:rFonts w:hint="cs"/>
          <w:rtl/>
          <w:lang w:bidi="fa-IR"/>
        </w:rPr>
        <w:t>ی</w:t>
      </w:r>
      <w:r w:rsidR="004B7953">
        <w:rPr>
          <w:rFonts w:hint="eastAsia"/>
          <w:rtl/>
          <w:lang w:bidi="fa-IR"/>
        </w:rPr>
        <w:t>ا</w:t>
      </w:r>
      <w:r w:rsidR="004B7953">
        <w:rPr>
          <w:rtl/>
          <w:lang w:bidi="fa-IR"/>
        </w:rPr>
        <w:t xml:space="preserve"> ارْحَمَ الرَّاحِم</w:t>
      </w:r>
      <w:r w:rsidR="004B7953">
        <w:rPr>
          <w:rFonts w:hint="cs"/>
          <w:rtl/>
          <w:lang w:bidi="fa-IR"/>
        </w:rPr>
        <w:t>ی</w:t>
      </w:r>
      <w:r w:rsidR="004B7953">
        <w:rPr>
          <w:rFonts w:hint="eastAsia"/>
          <w:rtl/>
          <w:lang w:bidi="fa-IR"/>
        </w:rPr>
        <w:t>نَ</w:t>
      </w:r>
      <w:r w:rsidR="004B7953">
        <w:rPr>
          <w:rtl/>
          <w:lang w:bidi="fa-IR"/>
        </w:rPr>
        <w:t xml:space="preserve"> وَاکْرَمَ الْأَکْرَم</w:t>
      </w:r>
      <w:r w:rsidR="004B7953">
        <w:rPr>
          <w:rFonts w:hint="cs"/>
          <w:rtl/>
          <w:lang w:bidi="fa-IR"/>
        </w:rPr>
        <w:t>ی</w:t>
      </w:r>
      <w:r w:rsidR="004B7953">
        <w:rPr>
          <w:rFonts w:hint="eastAsia"/>
          <w:rtl/>
          <w:lang w:bidi="fa-IR"/>
        </w:rPr>
        <w:t>نَ</w:t>
      </w:r>
      <w:r w:rsidR="004B7953">
        <w:rPr>
          <w:rtl/>
          <w:lang w:bidi="fa-IR"/>
        </w:rPr>
        <w:t xml:space="preserve"> صَلِّ عَل</w:t>
      </w:r>
      <w:r w:rsidR="004B7953">
        <w:rPr>
          <w:rFonts w:hint="cs"/>
          <w:rtl/>
          <w:lang w:bidi="fa-IR"/>
        </w:rPr>
        <w:t>ی</w:t>
      </w:r>
      <w:r w:rsidR="004B7953">
        <w:rPr>
          <w:rtl/>
          <w:lang w:bidi="fa-IR"/>
        </w:rPr>
        <w:t xml:space="preserve"> مُحَمَّدٍ وَاهْلِ بَ</w:t>
      </w:r>
      <w:r w:rsidR="004B7953">
        <w:rPr>
          <w:rFonts w:hint="cs"/>
          <w:rtl/>
          <w:lang w:bidi="fa-IR"/>
        </w:rPr>
        <w:t>یْ</w:t>
      </w:r>
      <w:r w:rsidR="004B7953">
        <w:rPr>
          <w:rFonts w:hint="eastAsia"/>
          <w:rtl/>
          <w:lang w:bidi="fa-IR"/>
        </w:rPr>
        <w:t>تِهِ</w:t>
      </w:r>
      <w:r w:rsidR="004B7953">
        <w:rPr>
          <w:rtl/>
          <w:lang w:bidi="fa-IR"/>
        </w:rPr>
        <w:t xml:space="preserve"> الطَّ</w:t>
      </w:r>
      <w:r w:rsidR="004B7953">
        <w:rPr>
          <w:rFonts w:hint="cs"/>
          <w:rtl/>
          <w:lang w:bidi="fa-IR"/>
        </w:rPr>
        <w:t>یِّ</w:t>
      </w:r>
      <w:r w:rsidR="004B7953">
        <w:rPr>
          <w:rFonts w:hint="eastAsia"/>
          <w:rtl/>
          <w:lang w:bidi="fa-IR"/>
        </w:rPr>
        <w:t>ب</w:t>
      </w:r>
      <w:r w:rsidR="004B7953">
        <w:rPr>
          <w:rFonts w:hint="cs"/>
          <w:rtl/>
          <w:lang w:bidi="fa-IR"/>
        </w:rPr>
        <w:t>ی</w:t>
      </w:r>
      <w:r w:rsidR="004B7953">
        <w:rPr>
          <w:rFonts w:hint="eastAsia"/>
          <w:rtl/>
          <w:lang w:bidi="fa-IR"/>
        </w:rPr>
        <w:t>نَ</w:t>
      </w:r>
      <w:r w:rsidR="004B7953">
        <w:rPr>
          <w:rtl/>
          <w:lang w:bidi="fa-IR"/>
        </w:rPr>
        <w:t xml:space="preserve"> وَاجْعَلْ صِ</w:t>
      </w:r>
      <w:r w:rsidR="004B7953">
        <w:rPr>
          <w:rFonts w:hint="cs"/>
          <w:rtl/>
          <w:lang w:bidi="fa-IR"/>
        </w:rPr>
        <w:t>ی</w:t>
      </w:r>
      <w:r w:rsidR="004B7953">
        <w:rPr>
          <w:rFonts w:hint="eastAsia"/>
          <w:rtl/>
          <w:lang w:bidi="fa-IR"/>
        </w:rPr>
        <w:t>امَنا</w:t>
      </w:r>
      <w:r w:rsidR="004B7953">
        <w:rPr>
          <w:rtl/>
          <w:lang w:bidi="fa-IR"/>
        </w:rPr>
        <w:t xml:space="preserve"> مَقْبُولًا وَبِالْبِرِّ وَالتَّقْو</w:t>
      </w:r>
      <w:r w:rsidR="004B7953">
        <w:rPr>
          <w:rFonts w:hint="cs"/>
          <w:rtl/>
          <w:lang w:bidi="fa-IR"/>
        </w:rPr>
        <w:t>ی</w:t>
      </w:r>
      <w:r w:rsidR="004B7953">
        <w:rPr>
          <w:rtl/>
          <w:lang w:bidi="fa-IR"/>
        </w:rPr>
        <w:t xml:space="preserve"> مَوْصُولًا وَکَذلِکَ فَاجْعَلْ سَعْ</w:t>
      </w:r>
      <w:r w:rsidR="004B7953">
        <w:rPr>
          <w:rFonts w:hint="cs"/>
          <w:rtl/>
          <w:lang w:bidi="fa-IR"/>
        </w:rPr>
        <w:t>یَ</w:t>
      </w:r>
      <w:r w:rsidR="004B7953">
        <w:rPr>
          <w:rFonts w:hint="eastAsia"/>
          <w:rtl/>
          <w:lang w:bidi="fa-IR"/>
        </w:rPr>
        <w:t>نا</w:t>
      </w:r>
      <w:r w:rsidR="004B7953">
        <w:rPr>
          <w:rtl/>
          <w:lang w:bidi="fa-IR"/>
        </w:rPr>
        <w:t xml:space="preserve"> مَشْکُوراً وَقِ</w:t>
      </w:r>
      <w:r w:rsidR="004B7953">
        <w:rPr>
          <w:rFonts w:hint="cs"/>
          <w:rtl/>
          <w:lang w:bidi="fa-IR"/>
        </w:rPr>
        <w:t>ی</w:t>
      </w:r>
      <w:r w:rsidR="004B7953">
        <w:rPr>
          <w:rFonts w:hint="eastAsia"/>
          <w:rtl/>
          <w:lang w:bidi="fa-IR"/>
        </w:rPr>
        <w:t>امَنا</w:t>
      </w:r>
      <w:r w:rsidR="004B7953">
        <w:rPr>
          <w:rtl/>
          <w:lang w:bidi="fa-IR"/>
        </w:rPr>
        <w:t xml:space="preserve"> مَبْرُوراً وَقُرْ انَنا مَرْفُوعاً وَدُعآئَنا مَسْمُوعاً وَاهْدِنا لِلْحُسْن</w:t>
      </w:r>
      <w:r w:rsidR="004B7953">
        <w:rPr>
          <w:rFonts w:hint="cs"/>
          <w:rtl/>
          <w:lang w:bidi="fa-IR"/>
        </w:rPr>
        <w:t>ی</w:t>
      </w:r>
      <w:r w:rsidR="004B7953">
        <w:rPr>
          <w:rtl/>
          <w:lang w:bidi="fa-IR"/>
        </w:rPr>
        <w:t xml:space="preserve"> وَجَنّ</w:t>
      </w:r>
      <w:r w:rsidR="004B7953">
        <w:rPr>
          <w:rFonts w:hint="eastAsia"/>
          <w:rtl/>
          <w:lang w:bidi="fa-IR"/>
        </w:rPr>
        <w:t>ِبْنَا</w:t>
      </w:r>
      <w:r w:rsidR="004B7953">
        <w:rPr>
          <w:rtl/>
          <w:lang w:bidi="fa-IR"/>
        </w:rPr>
        <w:t xml:space="preserve"> الْعُسْر</w:t>
      </w:r>
      <w:r w:rsidR="004B7953">
        <w:rPr>
          <w:rFonts w:hint="cs"/>
          <w:rtl/>
          <w:lang w:bidi="fa-IR"/>
        </w:rPr>
        <w:t>ی</w:t>
      </w:r>
      <w:r w:rsidR="004B7953">
        <w:rPr>
          <w:rtl/>
          <w:lang w:bidi="fa-IR"/>
        </w:rPr>
        <w:t xml:space="preserve"> وَ</w:t>
      </w:r>
      <w:r w:rsidR="004B7953">
        <w:rPr>
          <w:rFonts w:hint="cs"/>
          <w:rtl/>
          <w:lang w:bidi="fa-IR"/>
        </w:rPr>
        <w:t>یَ</w:t>
      </w:r>
      <w:r w:rsidR="004B7953">
        <w:rPr>
          <w:rFonts w:hint="eastAsia"/>
          <w:rtl/>
          <w:lang w:bidi="fa-IR"/>
        </w:rPr>
        <w:t>سِّرْنا</w:t>
      </w:r>
      <w:r w:rsidR="004B7953">
        <w:rPr>
          <w:rtl/>
          <w:lang w:bidi="fa-IR"/>
        </w:rPr>
        <w:t xml:space="preserve"> لِلْ</w:t>
      </w:r>
      <w:r w:rsidR="004B7953">
        <w:rPr>
          <w:rFonts w:hint="cs"/>
          <w:rtl/>
          <w:lang w:bidi="fa-IR"/>
        </w:rPr>
        <w:t>یُ</w:t>
      </w:r>
      <w:r w:rsidR="004B7953">
        <w:rPr>
          <w:rFonts w:hint="eastAsia"/>
          <w:rtl/>
          <w:lang w:bidi="fa-IR"/>
        </w:rPr>
        <w:t>سْر</w:t>
      </w:r>
      <w:r w:rsidR="004B7953">
        <w:rPr>
          <w:rFonts w:hint="cs"/>
          <w:rtl/>
          <w:lang w:bidi="fa-IR"/>
        </w:rPr>
        <w:t>ی</w:t>
      </w:r>
      <w:r w:rsidR="004B7953">
        <w:rPr>
          <w:rtl/>
          <w:lang w:bidi="fa-IR"/>
        </w:rPr>
        <w:t xml:space="preserve"> وَاعْلِ لَنَا الدَّرَجاتِ وَضاعِفْ لَنا الْحَسَناتِ وَاقْبَلْ مِنَّا </w:t>
      </w:r>
      <w:r w:rsidR="004B7953">
        <w:rPr>
          <w:rtl/>
          <w:lang w:bidi="fa-IR"/>
        </w:rPr>
        <w:lastRenderedPageBreak/>
        <w:t>الصَّوْمَ وَالصَّلاةَ وَاسْمَعْ مِنَّا الدَّعَواتِ وَاغْفِرْ لَنَا الْخَط</w:t>
      </w:r>
      <w:r w:rsidR="004B7953">
        <w:rPr>
          <w:rFonts w:hint="cs"/>
          <w:rtl/>
          <w:lang w:bidi="fa-IR"/>
        </w:rPr>
        <w:t>ی</w:t>
      </w:r>
      <w:r w:rsidR="004B7953">
        <w:rPr>
          <w:rFonts w:hint="eastAsia"/>
          <w:rtl/>
          <w:lang w:bidi="fa-IR"/>
        </w:rPr>
        <w:t>ئاتِ</w:t>
      </w:r>
      <w:r w:rsidR="004B7953">
        <w:rPr>
          <w:rtl/>
          <w:lang w:bidi="fa-IR"/>
        </w:rPr>
        <w:t xml:space="preserve"> وَتَجاوَزْ عَنَّا السَّ</w:t>
      </w:r>
      <w:r w:rsidR="004B7953">
        <w:rPr>
          <w:rFonts w:hint="cs"/>
          <w:rtl/>
          <w:lang w:bidi="fa-IR"/>
        </w:rPr>
        <w:t>یِّ</w:t>
      </w:r>
      <w:r w:rsidR="004B7953">
        <w:rPr>
          <w:rFonts w:hint="eastAsia"/>
          <w:rtl/>
          <w:lang w:bidi="fa-IR"/>
        </w:rPr>
        <w:t>ئاتِ</w:t>
      </w:r>
      <w:r w:rsidR="004B7953">
        <w:rPr>
          <w:rtl/>
          <w:lang w:bidi="fa-IR"/>
        </w:rPr>
        <w:t xml:space="preserve"> وَاجْعَلْنا مِنَ الْعامِل</w:t>
      </w:r>
      <w:r w:rsidR="004B7953">
        <w:rPr>
          <w:rFonts w:hint="cs"/>
          <w:rtl/>
          <w:lang w:bidi="fa-IR"/>
        </w:rPr>
        <w:t>ی</w:t>
      </w:r>
      <w:r w:rsidR="004B7953">
        <w:rPr>
          <w:rFonts w:hint="eastAsia"/>
          <w:rtl/>
          <w:lang w:bidi="fa-IR"/>
        </w:rPr>
        <w:t>نَ</w:t>
      </w:r>
      <w:r w:rsidR="004B7953">
        <w:rPr>
          <w:rtl/>
          <w:lang w:bidi="fa-IR"/>
        </w:rPr>
        <w:t xml:space="preserve"> الْفائِز</w:t>
      </w:r>
      <w:r w:rsidR="004B7953">
        <w:rPr>
          <w:rFonts w:hint="cs"/>
          <w:rtl/>
          <w:lang w:bidi="fa-IR"/>
        </w:rPr>
        <w:t>ی</w:t>
      </w:r>
      <w:r w:rsidR="004B7953">
        <w:rPr>
          <w:rFonts w:hint="eastAsia"/>
          <w:rtl/>
          <w:lang w:bidi="fa-IR"/>
        </w:rPr>
        <w:t>نَ</w:t>
      </w:r>
      <w:r w:rsidR="004B7953">
        <w:rPr>
          <w:rtl/>
          <w:lang w:bidi="fa-IR"/>
        </w:rPr>
        <w:t xml:space="preserve"> وَلا تَجْعَلْنا مِنَ الْمَغْضُوبِ عَلَ</w:t>
      </w:r>
      <w:r w:rsidR="004B7953">
        <w:rPr>
          <w:rFonts w:hint="cs"/>
          <w:rtl/>
          <w:lang w:bidi="fa-IR"/>
        </w:rPr>
        <w:t>یْ</w:t>
      </w:r>
      <w:r w:rsidR="004B7953">
        <w:rPr>
          <w:rFonts w:hint="eastAsia"/>
          <w:rtl/>
          <w:lang w:bidi="fa-IR"/>
        </w:rPr>
        <w:t>هِمْ</w:t>
      </w:r>
      <w:r w:rsidR="004B7953">
        <w:rPr>
          <w:rtl/>
          <w:lang w:bidi="fa-IR"/>
        </w:rPr>
        <w:t xml:space="preserve"> وَلَا الضَّآلّ</w:t>
      </w:r>
      <w:r w:rsidR="004B7953">
        <w:rPr>
          <w:rFonts w:hint="cs"/>
          <w:rtl/>
          <w:lang w:bidi="fa-IR"/>
        </w:rPr>
        <w:t>ی</w:t>
      </w:r>
      <w:r w:rsidR="004B7953">
        <w:rPr>
          <w:rFonts w:hint="eastAsia"/>
          <w:rtl/>
          <w:lang w:bidi="fa-IR"/>
        </w:rPr>
        <w:t>نَ</w:t>
      </w:r>
      <w:r w:rsidR="004B7953">
        <w:rPr>
          <w:rtl/>
          <w:lang w:bidi="fa-IR"/>
        </w:rPr>
        <w:t xml:space="preserve"> حَتّ</w:t>
      </w:r>
      <w:r w:rsidR="004B7953">
        <w:rPr>
          <w:rFonts w:hint="cs"/>
          <w:rtl/>
          <w:lang w:bidi="fa-IR"/>
        </w:rPr>
        <w:t>ی</w:t>
      </w:r>
      <w:r w:rsidR="004B7953">
        <w:rPr>
          <w:rtl/>
          <w:lang w:bidi="fa-IR"/>
        </w:rPr>
        <w:t xml:space="preserve"> </w:t>
      </w:r>
      <w:r w:rsidR="004B7953">
        <w:rPr>
          <w:rFonts w:hint="cs"/>
          <w:rtl/>
          <w:lang w:bidi="fa-IR"/>
        </w:rPr>
        <w:t>یَ</w:t>
      </w:r>
      <w:r w:rsidR="004B7953">
        <w:rPr>
          <w:rFonts w:hint="eastAsia"/>
          <w:rtl/>
          <w:lang w:bidi="fa-IR"/>
        </w:rPr>
        <w:t>نْقَضِ</w:t>
      </w:r>
      <w:r w:rsidR="004B7953">
        <w:rPr>
          <w:rFonts w:hint="cs"/>
          <w:rtl/>
          <w:lang w:bidi="fa-IR"/>
        </w:rPr>
        <w:t>یَ</w:t>
      </w:r>
      <w:r w:rsidR="004B7953">
        <w:rPr>
          <w:rtl/>
          <w:lang w:bidi="fa-IR"/>
        </w:rPr>
        <w:t xml:space="preserve"> شَهْرُ رَمَضانَ عَنَّا وَقَدْ قَبِلْتَ ف</w:t>
      </w:r>
      <w:r w:rsidR="004B7953">
        <w:rPr>
          <w:rFonts w:hint="cs"/>
          <w:rtl/>
          <w:lang w:bidi="fa-IR"/>
        </w:rPr>
        <w:t>ی</w:t>
      </w:r>
      <w:r w:rsidR="004B7953">
        <w:rPr>
          <w:rFonts w:hint="eastAsia"/>
          <w:rtl/>
          <w:lang w:bidi="fa-IR"/>
        </w:rPr>
        <w:t>هِ</w:t>
      </w:r>
      <w:r w:rsidR="004B7953">
        <w:rPr>
          <w:rtl/>
          <w:lang w:bidi="fa-IR"/>
        </w:rPr>
        <w:t xml:space="preserve"> صِ</w:t>
      </w:r>
      <w:r w:rsidR="004B7953">
        <w:rPr>
          <w:rFonts w:hint="cs"/>
          <w:rtl/>
          <w:lang w:bidi="fa-IR"/>
        </w:rPr>
        <w:t>ی</w:t>
      </w:r>
      <w:r w:rsidR="004B7953">
        <w:rPr>
          <w:rFonts w:hint="eastAsia"/>
          <w:rtl/>
          <w:lang w:bidi="fa-IR"/>
        </w:rPr>
        <w:t>امَنا</w:t>
      </w:r>
      <w:r w:rsidR="004B7953">
        <w:rPr>
          <w:rtl/>
          <w:lang w:bidi="fa-IR"/>
        </w:rPr>
        <w:t xml:space="preserve"> وَقِ</w:t>
      </w:r>
      <w:r w:rsidR="004B7953">
        <w:rPr>
          <w:rFonts w:hint="cs"/>
          <w:rtl/>
          <w:lang w:bidi="fa-IR"/>
        </w:rPr>
        <w:t>ی</w:t>
      </w:r>
      <w:r w:rsidR="004B7953">
        <w:rPr>
          <w:rFonts w:hint="eastAsia"/>
          <w:rtl/>
          <w:lang w:bidi="fa-IR"/>
        </w:rPr>
        <w:t>امَنا</w:t>
      </w:r>
      <w:r w:rsidR="004B7953">
        <w:rPr>
          <w:rtl/>
          <w:lang w:bidi="fa-IR"/>
        </w:rPr>
        <w:t xml:space="preserve"> وَزَکَّ</w:t>
      </w:r>
      <w:r w:rsidR="004B7953">
        <w:rPr>
          <w:rFonts w:hint="cs"/>
          <w:rtl/>
          <w:lang w:bidi="fa-IR"/>
        </w:rPr>
        <w:t>یْ</w:t>
      </w:r>
      <w:r w:rsidR="004B7953">
        <w:rPr>
          <w:rFonts w:hint="eastAsia"/>
          <w:rtl/>
          <w:lang w:bidi="fa-IR"/>
        </w:rPr>
        <w:t>تَ</w:t>
      </w:r>
      <w:r w:rsidR="004B7953">
        <w:rPr>
          <w:rtl/>
          <w:lang w:bidi="fa-IR"/>
        </w:rPr>
        <w:t xml:space="preserve"> ف</w:t>
      </w:r>
      <w:r w:rsidR="004B7953">
        <w:rPr>
          <w:rFonts w:hint="cs"/>
          <w:rtl/>
          <w:lang w:bidi="fa-IR"/>
        </w:rPr>
        <w:t>ی</w:t>
      </w:r>
      <w:r w:rsidR="004B7953">
        <w:rPr>
          <w:rFonts w:hint="eastAsia"/>
          <w:rtl/>
          <w:lang w:bidi="fa-IR"/>
        </w:rPr>
        <w:t>هِ</w:t>
      </w:r>
      <w:r w:rsidR="004B7953">
        <w:rPr>
          <w:rtl/>
          <w:lang w:bidi="fa-IR"/>
        </w:rPr>
        <w:t xml:space="preserve"> اعْمالَنا وَغَفَرْتَ ف</w:t>
      </w:r>
      <w:r w:rsidR="004B7953">
        <w:rPr>
          <w:rFonts w:hint="cs"/>
          <w:rtl/>
          <w:lang w:bidi="fa-IR"/>
        </w:rPr>
        <w:t>ی</w:t>
      </w:r>
      <w:r w:rsidR="004B7953">
        <w:rPr>
          <w:rFonts w:hint="eastAsia"/>
          <w:rtl/>
          <w:lang w:bidi="fa-IR"/>
        </w:rPr>
        <w:t>هِ</w:t>
      </w:r>
      <w:r w:rsidR="004B7953">
        <w:rPr>
          <w:rtl/>
          <w:lang w:bidi="fa-IR"/>
        </w:rPr>
        <w:t xml:space="preserve"> ذُنوبَنا وَاجْزَلْتَ ف</w:t>
      </w:r>
      <w:r w:rsidR="004B7953">
        <w:rPr>
          <w:rFonts w:hint="cs"/>
          <w:rtl/>
          <w:lang w:bidi="fa-IR"/>
        </w:rPr>
        <w:t>ی</w:t>
      </w:r>
      <w:r w:rsidR="004B7953">
        <w:rPr>
          <w:rFonts w:hint="eastAsia"/>
          <w:rtl/>
          <w:lang w:bidi="fa-IR"/>
        </w:rPr>
        <w:t>هِ</w:t>
      </w:r>
      <w:r w:rsidR="004B7953">
        <w:rPr>
          <w:rtl/>
          <w:lang w:bidi="fa-IR"/>
        </w:rPr>
        <w:t xml:space="preserve"> مِنْ کُلِّ خَ</w:t>
      </w:r>
      <w:r w:rsidR="004B7953">
        <w:rPr>
          <w:rFonts w:hint="cs"/>
          <w:rtl/>
          <w:lang w:bidi="fa-IR"/>
        </w:rPr>
        <w:t>یْ</w:t>
      </w:r>
      <w:r w:rsidR="004B7953">
        <w:rPr>
          <w:rFonts w:hint="eastAsia"/>
          <w:rtl/>
          <w:lang w:bidi="fa-IR"/>
        </w:rPr>
        <w:t>رٍ</w:t>
      </w:r>
      <w:r w:rsidR="004B7953">
        <w:rPr>
          <w:rtl/>
          <w:lang w:bidi="fa-IR"/>
        </w:rPr>
        <w:t xml:space="preserve"> نَص</w:t>
      </w:r>
      <w:r w:rsidR="004B7953">
        <w:rPr>
          <w:rFonts w:hint="cs"/>
          <w:rtl/>
          <w:lang w:bidi="fa-IR"/>
        </w:rPr>
        <w:t>ی</w:t>
      </w:r>
      <w:r w:rsidR="004B7953">
        <w:rPr>
          <w:rFonts w:hint="eastAsia"/>
          <w:rtl/>
          <w:lang w:bidi="fa-IR"/>
        </w:rPr>
        <w:t>بَنا</w:t>
      </w:r>
      <w:r w:rsidR="004B7953">
        <w:rPr>
          <w:rtl/>
          <w:lang w:bidi="fa-IR"/>
        </w:rPr>
        <w:t xml:space="preserve"> فَانَّکَ الْ</w:t>
      </w:r>
      <w:r w:rsidR="004B7953">
        <w:rPr>
          <w:rFonts w:hint="eastAsia"/>
          <w:rtl/>
          <w:lang w:bidi="fa-IR"/>
        </w:rPr>
        <w:t>إِلهُ</w:t>
      </w:r>
      <w:r w:rsidR="004B7953">
        <w:rPr>
          <w:rtl/>
          <w:lang w:bidi="fa-IR"/>
        </w:rPr>
        <w:t xml:space="preserve"> الْمُج</w:t>
      </w:r>
      <w:r w:rsidR="004B7953">
        <w:rPr>
          <w:rFonts w:hint="cs"/>
          <w:rtl/>
          <w:lang w:bidi="fa-IR"/>
        </w:rPr>
        <w:t>ی</w:t>
      </w:r>
      <w:r w:rsidR="004B7953">
        <w:rPr>
          <w:rFonts w:hint="eastAsia"/>
          <w:rtl/>
          <w:lang w:bidi="fa-IR"/>
        </w:rPr>
        <w:t>بُ</w:t>
      </w:r>
      <w:r w:rsidR="004B7953">
        <w:rPr>
          <w:rtl/>
          <w:lang w:bidi="fa-IR"/>
        </w:rPr>
        <w:t xml:space="preserve"> وَالرَّبُّ الْقَر</w:t>
      </w:r>
      <w:r w:rsidR="004B7953">
        <w:rPr>
          <w:rFonts w:hint="cs"/>
          <w:rtl/>
          <w:lang w:bidi="fa-IR"/>
        </w:rPr>
        <w:t>ی</w:t>
      </w:r>
      <w:r w:rsidR="004B7953">
        <w:rPr>
          <w:rFonts w:hint="eastAsia"/>
          <w:rtl/>
          <w:lang w:bidi="fa-IR"/>
        </w:rPr>
        <w:t>بُ</w:t>
      </w:r>
      <w:r w:rsidR="004B7953">
        <w:rPr>
          <w:rtl/>
          <w:lang w:bidi="fa-IR"/>
        </w:rPr>
        <w:t xml:space="preserve"> وَانْتَ بِکُلِّ شَ</w:t>
      </w:r>
      <w:r w:rsidR="004B7953">
        <w:rPr>
          <w:rFonts w:hint="cs"/>
          <w:rtl/>
          <w:lang w:bidi="fa-IR"/>
        </w:rPr>
        <w:t>یْ‌</w:t>
      </w:r>
      <w:r w:rsidR="004B7953">
        <w:rPr>
          <w:rFonts w:hint="eastAsia"/>
          <w:rtl/>
          <w:lang w:bidi="fa-IR"/>
        </w:rPr>
        <w:t>ءٍ</w:t>
      </w:r>
      <w:r w:rsidR="004B7953">
        <w:rPr>
          <w:rtl/>
          <w:lang w:bidi="fa-IR"/>
        </w:rPr>
        <w:t xml:space="preserve"> مُح</w:t>
      </w:r>
      <w:r w:rsidR="004B7953">
        <w:rPr>
          <w:rFonts w:hint="cs"/>
          <w:rtl/>
          <w:lang w:bidi="fa-IR"/>
        </w:rPr>
        <w:t>ی</w:t>
      </w:r>
      <w:r w:rsidR="004B7953">
        <w:rPr>
          <w:rFonts w:hint="eastAsia"/>
          <w:rtl/>
          <w:lang w:bidi="fa-IR"/>
        </w:rPr>
        <w:t>طٌ</w:t>
      </w:r>
      <w:r w:rsidR="004B7953">
        <w:rPr>
          <w:rtl/>
          <w:lang w:bidi="fa-IR"/>
        </w:rPr>
        <w:t>.</w:t>
      </w:r>
    </w:p>
    <w:p w:rsidR="004B7953" w:rsidRDefault="004B7953" w:rsidP="004B7953">
      <w:pPr>
        <w:pStyle w:val="libNormal"/>
        <w:rPr>
          <w:rtl/>
          <w:lang w:bidi="fa-IR"/>
        </w:rPr>
      </w:pPr>
      <w:r>
        <w:rPr>
          <w:rtl/>
          <w:lang w:bidi="fa-IR"/>
        </w:rPr>
        <w:t>8- خواندن ا</w:t>
      </w:r>
      <w:r>
        <w:rPr>
          <w:rFonts w:hint="cs"/>
          <w:rtl/>
          <w:lang w:bidi="fa-IR"/>
        </w:rPr>
        <w:t>ی</w:t>
      </w:r>
      <w:r>
        <w:rPr>
          <w:rFonts w:hint="eastAsia"/>
          <w:rtl/>
          <w:lang w:bidi="fa-IR"/>
        </w:rPr>
        <w:t>ن</w:t>
      </w:r>
      <w:r>
        <w:rPr>
          <w:rtl/>
          <w:lang w:bidi="fa-IR"/>
        </w:rPr>
        <w:t xml:space="preserve"> دعا که از امام صادق </w:t>
      </w:r>
      <w:r w:rsidR="002462D5" w:rsidRPr="002462D5">
        <w:rPr>
          <w:rStyle w:val="libAlaemChar"/>
          <w:rtl/>
        </w:rPr>
        <w:t>عليه‌السلام</w:t>
      </w:r>
      <w:r>
        <w:rPr>
          <w:rtl/>
          <w:lang w:bidi="fa-IR"/>
        </w:rPr>
        <w:t xml:space="preserve"> نقل شده است:</w:t>
      </w:r>
    </w:p>
    <w:p w:rsidR="004B7953" w:rsidRDefault="004B7953" w:rsidP="004B7953">
      <w:pPr>
        <w:pStyle w:val="libNormal"/>
        <w:rPr>
          <w:rtl/>
          <w:lang w:bidi="fa-IR"/>
        </w:rPr>
      </w:pPr>
      <w:r>
        <w:rPr>
          <w:rFonts w:hint="eastAsia"/>
          <w:rtl/>
          <w:lang w:bidi="fa-IR"/>
        </w:rPr>
        <w:t>اللهُمَّ</w:t>
      </w:r>
      <w:r>
        <w:rPr>
          <w:rtl/>
          <w:lang w:bidi="fa-IR"/>
        </w:rPr>
        <w:t xml:space="preserve"> رَبَّ شَهْرِ رَمَضانَ مُنَزِّلَ الْقُرْآنِ هذا شَهْرُ رَمَضانَ الَّذ</w:t>
      </w:r>
      <w:r>
        <w:rPr>
          <w:rFonts w:hint="cs"/>
          <w:rtl/>
          <w:lang w:bidi="fa-IR"/>
        </w:rPr>
        <w:t>ی</w:t>
      </w:r>
      <w:r>
        <w:rPr>
          <w:rtl/>
          <w:lang w:bidi="fa-IR"/>
        </w:rPr>
        <w:t xml:space="preserve"> انْزَلْتَ ف</w:t>
      </w:r>
      <w:r>
        <w:rPr>
          <w:rFonts w:hint="cs"/>
          <w:rtl/>
          <w:lang w:bidi="fa-IR"/>
        </w:rPr>
        <w:t>ی</w:t>
      </w:r>
      <w:r>
        <w:rPr>
          <w:rFonts w:hint="eastAsia"/>
          <w:rtl/>
          <w:lang w:bidi="fa-IR"/>
        </w:rPr>
        <w:t>هِ</w:t>
      </w:r>
      <w:r>
        <w:rPr>
          <w:rtl/>
          <w:lang w:bidi="fa-IR"/>
        </w:rPr>
        <w:t xml:space="preserve"> الْقُرْآنَ وَانْزَلْتَ ف</w:t>
      </w:r>
      <w:r>
        <w:rPr>
          <w:rFonts w:hint="cs"/>
          <w:rtl/>
          <w:lang w:bidi="fa-IR"/>
        </w:rPr>
        <w:t>ی</w:t>
      </w:r>
      <w:r>
        <w:rPr>
          <w:rFonts w:hint="eastAsia"/>
          <w:rtl/>
          <w:lang w:bidi="fa-IR"/>
        </w:rPr>
        <w:t>هِ</w:t>
      </w:r>
      <w:r>
        <w:rPr>
          <w:rtl/>
          <w:lang w:bidi="fa-IR"/>
        </w:rPr>
        <w:t xml:space="preserve"> آ</w:t>
      </w:r>
      <w:r>
        <w:rPr>
          <w:rFonts w:hint="cs"/>
          <w:rtl/>
          <w:lang w:bidi="fa-IR"/>
        </w:rPr>
        <w:t>ی</w:t>
      </w:r>
      <w:r>
        <w:rPr>
          <w:rFonts w:hint="eastAsia"/>
          <w:rtl/>
          <w:lang w:bidi="fa-IR"/>
        </w:rPr>
        <w:t>اتٍ</w:t>
      </w:r>
      <w:r>
        <w:rPr>
          <w:rtl/>
          <w:lang w:bidi="fa-IR"/>
        </w:rPr>
        <w:t xml:space="preserve"> بَ</w:t>
      </w:r>
      <w:r>
        <w:rPr>
          <w:rFonts w:hint="cs"/>
          <w:rtl/>
          <w:lang w:bidi="fa-IR"/>
        </w:rPr>
        <w:t>یِّ</w:t>
      </w:r>
      <w:r>
        <w:rPr>
          <w:rFonts w:hint="eastAsia"/>
          <w:rtl/>
          <w:lang w:bidi="fa-IR"/>
        </w:rPr>
        <w:t>ناتٍ</w:t>
      </w:r>
      <w:r>
        <w:rPr>
          <w:rtl/>
          <w:lang w:bidi="fa-IR"/>
        </w:rPr>
        <w:t xml:space="preserve"> مِنَ الْهُد</w:t>
      </w:r>
      <w:r>
        <w:rPr>
          <w:rFonts w:hint="cs"/>
          <w:rtl/>
          <w:lang w:bidi="fa-IR"/>
        </w:rPr>
        <w:t>ی</w:t>
      </w:r>
      <w:r>
        <w:rPr>
          <w:rtl/>
          <w:lang w:bidi="fa-IR"/>
        </w:rPr>
        <w:t xml:space="preserve"> وَالْفُرْقانِ اللهُمَّ ارْزُقْنا صِ</w:t>
      </w:r>
      <w:r>
        <w:rPr>
          <w:rFonts w:hint="cs"/>
          <w:rtl/>
          <w:lang w:bidi="fa-IR"/>
        </w:rPr>
        <w:t>ی</w:t>
      </w:r>
      <w:r>
        <w:rPr>
          <w:rFonts w:hint="eastAsia"/>
          <w:rtl/>
          <w:lang w:bidi="fa-IR"/>
        </w:rPr>
        <w:t>امَهُ</w:t>
      </w:r>
      <w:r>
        <w:rPr>
          <w:rtl/>
          <w:lang w:bidi="fa-IR"/>
        </w:rPr>
        <w:t xml:space="preserve"> وَاعِنَّا عَل</w:t>
      </w:r>
      <w:r>
        <w:rPr>
          <w:rFonts w:hint="cs"/>
          <w:rtl/>
          <w:lang w:bidi="fa-IR"/>
        </w:rPr>
        <w:t>ی</w:t>
      </w:r>
      <w:r>
        <w:rPr>
          <w:rtl/>
          <w:lang w:bidi="fa-IR"/>
        </w:rPr>
        <w:t xml:space="preserve"> قِ</w:t>
      </w:r>
      <w:r>
        <w:rPr>
          <w:rFonts w:hint="cs"/>
          <w:rtl/>
          <w:lang w:bidi="fa-IR"/>
        </w:rPr>
        <w:t>ی</w:t>
      </w:r>
      <w:r>
        <w:rPr>
          <w:rFonts w:hint="eastAsia"/>
          <w:rtl/>
          <w:lang w:bidi="fa-IR"/>
        </w:rPr>
        <w:t>امِهِ</w:t>
      </w:r>
      <w:r>
        <w:rPr>
          <w:rtl/>
          <w:lang w:bidi="fa-IR"/>
        </w:rPr>
        <w:t xml:space="preserve"> اللهُمَّ سَلِّمْهُ لَنا وَسَلِّمْنا ف</w:t>
      </w:r>
      <w:r>
        <w:rPr>
          <w:rFonts w:hint="cs"/>
          <w:rtl/>
          <w:lang w:bidi="fa-IR"/>
        </w:rPr>
        <w:t>ی</w:t>
      </w:r>
      <w:r>
        <w:rPr>
          <w:rFonts w:hint="eastAsia"/>
          <w:rtl/>
          <w:lang w:bidi="fa-IR"/>
        </w:rPr>
        <w:t>هِ</w:t>
      </w:r>
      <w:r>
        <w:rPr>
          <w:rtl/>
          <w:lang w:bidi="fa-IR"/>
        </w:rPr>
        <w:t xml:space="preserve"> وَتَسَلَّمْهُ مِنَّا ف</w:t>
      </w:r>
      <w:r>
        <w:rPr>
          <w:rFonts w:hint="cs"/>
          <w:rtl/>
          <w:lang w:bidi="fa-IR"/>
        </w:rPr>
        <w:t>ی</w:t>
      </w:r>
      <w:r>
        <w:rPr>
          <w:rtl/>
          <w:lang w:bidi="fa-IR"/>
        </w:rPr>
        <w:t xml:space="preserve"> </w:t>
      </w:r>
      <w:r>
        <w:rPr>
          <w:rFonts w:hint="cs"/>
          <w:rtl/>
          <w:lang w:bidi="fa-IR"/>
        </w:rPr>
        <w:t>یُ</w:t>
      </w:r>
      <w:r>
        <w:rPr>
          <w:rFonts w:hint="eastAsia"/>
          <w:rtl/>
          <w:lang w:bidi="fa-IR"/>
        </w:rPr>
        <w:t>سْرٍ</w:t>
      </w:r>
      <w:r>
        <w:rPr>
          <w:rtl/>
          <w:lang w:bidi="fa-IR"/>
        </w:rPr>
        <w:t xml:space="preserve"> مِنْکَ وَمُعافاةٍ وَاجْعَلْ ف</w:t>
      </w:r>
      <w:r>
        <w:rPr>
          <w:rFonts w:hint="cs"/>
          <w:rtl/>
          <w:lang w:bidi="fa-IR"/>
        </w:rPr>
        <w:t>ی</w:t>
      </w:r>
      <w:r>
        <w:rPr>
          <w:rFonts w:hint="eastAsia"/>
          <w:rtl/>
          <w:lang w:bidi="fa-IR"/>
        </w:rPr>
        <w:t>ما</w:t>
      </w:r>
      <w:r>
        <w:rPr>
          <w:rtl/>
          <w:lang w:bidi="fa-IR"/>
        </w:rPr>
        <w:t xml:space="preserve"> تَقْض</w:t>
      </w:r>
      <w:r>
        <w:rPr>
          <w:rFonts w:hint="cs"/>
          <w:rtl/>
          <w:lang w:bidi="fa-IR"/>
        </w:rPr>
        <w:t>ی</w:t>
      </w:r>
      <w:r>
        <w:rPr>
          <w:rtl/>
          <w:lang w:bidi="fa-IR"/>
        </w:rPr>
        <w:t xml:space="preserve"> وَتُقَدِّرُ مِنَ الْأَمْرِ الْمَحْتُومِ وَف</w:t>
      </w:r>
      <w:r>
        <w:rPr>
          <w:rFonts w:hint="cs"/>
          <w:rtl/>
          <w:lang w:bidi="fa-IR"/>
        </w:rPr>
        <w:t>ی</w:t>
      </w:r>
      <w:r>
        <w:rPr>
          <w:rFonts w:hint="eastAsia"/>
          <w:rtl/>
          <w:lang w:bidi="fa-IR"/>
        </w:rPr>
        <w:t>ما</w:t>
      </w:r>
      <w:r>
        <w:rPr>
          <w:rtl/>
          <w:lang w:bidi="fa-IR"/>
        </w:rPr>
        <w:t xml:space="preserve"> تَفْرُقُ مِنَ الْأَمْرِ الْحَک</w:t>
      </w:r>
      <w:r>
        <w:rPr>
          <w:rFonts w:hint="cs"/>
          <w:rtl/>
          <w:lang w:bidi="fa-IR"/>
        </w:rPr>
        <w:t>ی</w:t>
      </w:r>
      <w:r>
        <w:rPr>
          <w:rFonts w:hint="eastAsia"/>
          <w:rtl/>
          <w:lang w:bidi="fa-IR"/>
        </w:rPr>
        <w:t>مِ</w:t>
      </w:r>
      <w:r>
        <w:rPr>
          <w:rtl/>
          <w:lang w:bidi="fa-IR"/>
        </w:rPr>
        <w:t xml:space="preserve"> ف</w:t>
      </w:r>
      <w:r>
        <w:rPr>
          <w:rFonts w:hint="cs"/>
          <w:rtl/>
          <w:lang w:bidi="fa-IR"/>
        </w:rPr>
        <w:t>ی</w:t>
      </w:r>
      <w:r>
        <w:rPr>
          <w:rtl/>
          <w:lang w:bidi="fa-IR"/>
        </w:rPr>
        <w:t xml:space="preserve"> لَ</w:t>
      </w:r>
      <w:r>
        <w:rPr>
          <w:rFonts w:hint="cs"/>
          <w:rtl/>
          <w:lang w:bidi="fa-IR"/>
        </w:rPr>
        <w:t>یْ</w:t>
      </w:r>
      <w:r>
        <w:rPr>
          <w:rFonts w:hint="eastAsia"/>
          <w:rtl/>
          <w:lang w:bidi="fa-IR"/>
        </w:rPr>
        <w:t>لَةِ</w:t>
      </w:r>
      <w:r>
        <w:rPr>
          <w:rtl/>
          <w:lang w:bidi="fa-IR"/>
        </w:rPr>
        <w:t xml:space="preserve"> الْقَدْرِ مِنَ الْقَضآءِ الَّذ</w:t>
      </w:r>
      <w:r>
        <w:rPr>
          <w:rFonts w:hint="cs"/>
          <w:rtl/>
          <w:lang w:bidi="fa-IR"/>
        </w:rPr>
        <w:t>ی</w:t>
      </w:r>
      <w:r>
        <w:rPr>
          <w:rtl/>
          <w:lang w:bidi="fa-IR"/>
        </w:rPr>
        <w:t xml:space="preserve"> لا </w:t>
      </w:r>
      <w:r>
        <w:rPr>
          <w:rFonts w:hint="cs"/>
          <w:rtl/>
          <w:lang w:bidi="fa-IR"/>
        </w:rPr>
        <w:t>یُ</w:t>
      </w:r>
      <w:r>
        <w:rPr>
          <w:rFonts w:hint="eastAsia"/>
          <w:rtl/>
          <w:lang w:bidi="fa-IR"/>
        </w:rPr>
        <w:t>رَدُّ</w:t>
      </w:r>
      <w:r>
        <w:rPr>
          <w:rtl/>
          <w:lang w:bidi="fa-IR"/>
        </w:rPr>
        <w:t xml:space="preserve"> وَلا </w:t>
      </w:r>
      <w:r>
        <w:rPr>
          <w:rFonts w:hint="cs"/>
          <w:rtl/>
          <w:lang w:bidi="fa-IR"/>
        </w:rPr>
        <w:t>یُ</w:t>
      </w:r>
      <w:r>
        <w:rPr>
          <w:rFonts w:hint="eastAsia"/>
          <w:rtl/>
          <w:lang w:bidi="fa-IR"/>
        </w:rPr>
        <w:t>بَدَّلُ</w:t>
      </w:r>
      <w:r>
        <w:rPr>
          <w:rtl/>
          <w:lang w:bidi="fa-IR"/>
        </w:rPr>
        <w:t xml:space="preserve"> انْ تَکْتُبَن</w:t>
      </w:r>
      <w:r>
        <w:rPr>
          <w:rFonts w:hint="cs"/>
          <w:rtl/>
          <w:lang w:bidi="fa-IR"/>
        </w:rPr>
        <w:t>ی</w:t>
      </w:r>
      <w:r>
        <w:rPr>
          <w:rtl/>
          <w:lang w:bidi="fa-IR"/>
        </w:rPr>
        <w:t xml:space="preserve"> مِنْ حُجّاجِ بَ</w:t>
      </w:r>
      <w:r>
        <w:rPr>
          <w:rFonts w:hint="cs"/>
          <w:rtl/>
          <w:lang w:bidi="fa-IR"/>
        </w:rPr>
        <w:t>یْ</w:t>
      </w:r>
      <w:r>
        <w:rPr>
          <w:rtl/>
          <w:lang w:bidi="fa-IR"/>
        </w:rPr>
        <w:t>تِکَ الْحَرامِ، الْمَبْرُورِ حَجُّهُمُ الْمَشْکُورِ سَعْ</w:t>
      </w:r>
      <w:r>
        <w:rPr>
          <w:rFonts w:hint="cs"/>
          <w:rtl/>
          <w:lang w:bidi="fa-IR"/>
        </w:rPr>
        <w:t>یُ</w:t>
      </w:r>
      <w:r>
        <w:rPr>
          <w:rFonts w:hint="eastAsia"/>
          <w:rtl/>
          <w:lang w:bidi="fa-IR"/>
        </w:rPr>
        <w:t>هُمُ،</w:t>
      </w:r>
      <w:r>
        <w:rPr>
          <w:rtl/>
          <w:lang w:bidi="fa-IR"/>
        </w:rPr>
        <w:t xml:space="preserve"> الْمَغْفُورِ ذُنُوبُهُمُ، الْمُکَفَّرِ عَنْهُمْ سَ</w:t>
      </w:r>
      <w:r>
        <w:rPr>
          <w:rFonts w:hint="cs"/>
          <w:rtl/>
          <w:lang w:bidi="fa-IR"/>
        </w:rPr>
        <w:t>یِّ</w:t>
      </w:r>
      <w:r>
        <w:rPr>
          <w:rFonts w:hint="eastAsia"/>
          <w:rtl/>
          <w:lang w:bidi="fa-IR"/>
        </w:rPr>
        <w:t>ئاتُهُمْ</w:t>
      </w:r>
      <w:r>
        <w:rPr>
          <w:rtl/>
          <w:lang w:bidi="fa-IR"/>
        </w:rPr>
        <w:t xml:space="preserve"> وَاجْعَلْ ف</w:t>
      </w:r>
      <w:r>
        <w:rPr>
          <w:rFonts w:hint="cs"/>
          <w:rtl/>
          <w:lang w:bidi="fa-IR"/>
        </w:rPr>
        <w:t>ی</w:t>
      </w:r>
      <w:r>
        <w:rPr>
          <w:rFonts w:hint="eastAsia"/>
          <w:rtl/>
          <w:lang w:bidi="fa-IR"/>
        </w:rPr>
        <w:t>ما</w:t>
      </w:r>
      <w:r>
        <w:rPr>
          <w:rtl/>
          <w:lang w:bidi="fa-IR"/>
        </w:rPr>
        <w:t xml:space="preserve"> تَقْض</w:t>
      </w:r>
      <w:r>
        <w:rPr>
          <w:rFonts w:hint="cs"/>
          <w:rtl/>
          <w:lang w:bidi="fa-IR"/>
        </w:rPr>
        <w:t>ی</w:t>
      </w:r>
      <w:r>
        <w:rPr>
          <w:rtl/>
          <w:lang w:bidi="fa-IR"/>
        </w:rPr>
        <w:t xml:space="preserve"> وَتُقَدِّرُ انْ تُط</w:t>
      </w:r>
      <w:r>
        <w:rPr>
          <w:rFonts w:hint="cs"/>
          <w:rtl/>
          <w:lang w:bidi="fa-IR"/>
        </w:rPr>
        <w:t>ی</w:t>
      </w:r>
      <w:r>
        <w:rPr>
          <w:rFonts w:hint="eastAsia"/>
          <w:rtl/>
          <w:lang w:bidi="fa-IR"/>
        </w:rPr>
        <w:t>لَ</w:t>
      </w:r>
      <w:r>
        <w:rPr>
          <w:rtl/>
          <w:lang w:bidi="fa-IR"/>
        </w:rPr>
        <w:t xml:space="preserve"> عُمْر</w:t>
      </w:r>
      <w:r>
        <w:rPr>
          <w:rFonts w:hint="cs"/>
          <w:rtl/>
          <w:lang w:bidi="fa-IR"/>
        </w:rPr>
        <w:t>ی</w:t>
      </w:r>
      <w:r>
        <w:rPr>
          <w:rtl/>
          <w:lang w:bidi="fa-IR"/>
        </w:rPr>
        <w:t xml:space="preserve"> وَتُوَسِّعَ عَل</w:t>
      </w:r>
      <w:r>
        <w:rPr>
          <w:rFonts w:hint="cs"/>
          <w:rtl/>
          <w:lang w:bidi="fa-IR"/>
        </w:rPr>
        <w:t>یَّ</w:t>
      </w:r>
      <w:r>
        <w:rPr>
          <w:rtl/>
          <w:lang w:bidi="fa-IR"/>
        </w:rPr>
        <w:t xml:space="preserve"> مِنَ الرِّزْقِ الْحَلالِ.</w:t>
      </w:r>
    </w:p>
    <w:p w:rsidR="004B7953" w:rsidRDefault="004B7953" w:rsidP="004B7953">
      <w:pPr>
        <w:pStyle w:val="libNormal"/>
        <w:rPr>
          <w:rtl/>
          <w:lang w:bidi="fa-IR"/>
        </w:rPr>
      </w:pPr>
      <w:r>
        <w:rPr>
          <w:rtl/>
          <w:lang w:bidi="fa-IR"/>
        </w:rPr>
        <w:t>9- خواندن دعا</w:t>
      </w:r>
      <w:r>
        <w:rPr>
          <w:rFonts w:hint="cs"/>
          <w:rtl/>
          <w:lang w:bidi="fa-IR"/>
        </w:rPr>
        <w:t>یی</w:t>
      </w:r>
      <w:r>
        <w:rPr>
          <w:rtl/>
          <w:lang w:bidi="fa-IR"/>
        </w:rPr>
        <w:t xml:space="preserve"> که حضرت رسول </w:t>
      </w:r>
      <w:r w:rsidR="002462D5" w:rsidRPr="002462D5">
        <w:rPr>
          <w:rStyle w:val="libAlaemChar"/>
          <w:rtl/>
        </w:rPr>
        <w:t>صلى‌الله‌عليه‌وآله</w:t>
      </w:r>
      <w:r>
        <w:rPr>
          <w:rtl/>
          <w:lang w:bidi="fa-IR"/>
        </w:rPr>
        <w:t xml:space="preserve"> در شب اوّل ماه رمضان م</w:t>
      </w:r>
      <w:r>
        <w:rPr>
          <w:rFonts w:hint="cs"/>
          <w:rtl/>
          <w:lang w:bidi="fa-IR"/>
        </w:rPr>
        <w:t>ی‌</w:t>
      </w:r>
      <w:r>
        <w:rPr>
          <w:rFonts w:hint="eastAsia"/>
          <w:rtl/>
          <w:lang w:bidi="fa-IR"/>
        </w:rPr>
        <w:t>خواند</w:t>
      </w:r>
      <w:r>
        <w:rPr>
          <w:rtl/>
          <w:lang w:bidi="fa-IR"/>
        </w:rPr>
        <w:t>:</w:t>
      </w:r>
    </w:p>
    <w:p w:rsidR="004B7953" w:rsidRDefault="004B7953" w:rsidP="004B7953">
      <w:pPr>
        <w:pStyle w:val="libNormal"/>
        <w:rPr>
          <w:rtl/>
          <w:lang w:bidi="fa-IR"/>
        </w:rPr>
      </w:pPr>
      <w:r>
        <w:rPr>
          <w:rFonts w:hint="eastAsia"/>
          <w:rtl/>
          <w:lang w:bidi="fa-IR"/>
        </w:rPr>
        <w:t>الْحَمْدَ</w:t>
      </w:r>
      <w:r>
        <w:rPr>
          <w:rtl/>
          <w:lang w:bidi="fa-IR"/>
        </w:rPr>
        <w:t xml:space="preserve"> للَّهِ الَّذ</w:t>
      </w:r>
      <w:r>
        <w:rPr>
          <w:rFonts w:hint="cs"/>
          <w:rtl/>
          <w:lang w:bidi="fa-IR"/>
        </w:rPr>
        <w:t>ی</w:t>
      </w:r>
      <w:r>
        <w:rPr>
          <w:rtl/>
          <w:lang w:bidi="fa-IR"/>
        </w:rPr>
        <w:t xml:space="preserve"> اکْرَمَنا بِکَ ا</w:t>
      </w:r>
      <w:r>
        <w:rPr>
          <w:rFonts w:hint="cs"/>
          <w:rtl/>
          <w:lang w:bidi="fa-IR"/>
        </w:rPr>
        <w:t>یُّ</w:t>
      </w:r>
      <w:r>
        <w:rPr>
          <w:rFonts w:hint="eastAsia"/>
          <w:rtl/>
          <w:lang w:bidi="fa-IR"/>
        </w:rPr>
        <w:t>هَا</w:t>
      </w:r>
      <w:r>
        <w:rPr>
          <w:rtl/>
          <w:lang w:bidi="fa-IR"/>
        </w:rPr>
        <w:t xml:space="preserve"> الشَّهرُ الْمُبارَکُ اللهُمَّ فَقَوِّنا عَل</w:t>
      </w:r>
      <w:r>
        <w:rPr>
          <w:rFonts w:hint="cs"/>
          <w:rtl/>
          <w:lang w:bidi="fa-IR"/>
        </w:rPr>
        <w:t>ی</w:t>
      </w:r>
      <w:r>
        <w:rPr>
          <w:rtl/>
          <w:lang w:bidi="fa-IR"/>
        </w:rPr>
        <w:t xml:space="preserve"> صِ</w:t>
      </w:r>
      <w:r>
        <w:rPr>
          <w:rFonts w:hint="cs"/>
          <w:rtl/>
          <w:lang w:bidi="fa-IR"/>
        </w:rPr>
        <w:t>ی</w:t>
      </w:r>
      <w:r>
        <w:rPr>
          <w:rFonts w:hint="eastAsia"/>
          <w:rtl/>
          <w:lang w:bidi="fa-IR"/>
        </w:rPr>
        <w:t>امِنا</w:t>
      </w:r>
      <w:r>
        <w:rPr>
          <w:rtl/>
          <w:lang w:bidi="fa-IR"/>
        </w:rPr>
        <w:t xml:space="preserve"> وَقِ</w:t>
      </w:r>
      <w:r>
        <w:rPr>
          <w:rFonts w:hint="cs"/>
          <w:rtl/>
          <w:lang w:bidi="fa-IR"/>
        </w:rPr>
        <w:t>ی</w:t>
      </w:r>
      <w:r>
        <w:rPr>
          <w:rFonts w:hint="eastAsia"/>
          <w:rtl/>
          <w:lang w:bidi="fa-IR"/>
        </w:rPr>
        <w:t>امِنا</w:t>
      </w:r>
      <w:r>
        <w:rPr>
          <w:rtl/>
          <w:lang w:bidi="fa-IR"/>
        </w:rPr>
        <w:t xml:space="preserve"> وَثبِّتْ اقْدامَنا وَانْصُرْنا عَلَ</w:t>
      </w:r>
      <w:r>
        <w:rPr>
          <w:rFonts w:hint="cs"/>
          <w:rtl/>
          <w:lang w:bidi="fa-IR"/>
        </w:rPr>
        <w:t>ی</w:t>
      </w:r>
      <w:r>
        <w:rPr>
          <w:rtl/>
          <w:lang w:bidi="fa-IR"/>
        </w:rPr>
        <w:t xml:space="preserve"> الْقَوْمِ الْکافِر</w:t>
      </w:r>
      <w:r>
        <w:rPr>
          <w:rFonts w:hint="cs"/>
          <w:rtl/>
          <w:lang w:bidi="fa-IR"/>
        </w:rPr>
        <w:t>ی</w:t>
      </w:r>
      <w:r>
        <w:rPr>
          <w:rFonts w:hint="eastAsia"/>
          <w:rtl/>
          <w:lang w:bidi="fa-IR"/>
        </w:rPr>
        <w:t>نَ</w:t>
      </w:r>
      <w:r>
        <w:rPr>
          <w:rtl/>
          <w:lang w:bidi="fa-IR"/>
        </w:rPr>
        <w:t xml:space="preserve"> اللهُمَّ انْتَ الْواحِدُ فَلا وَلَدَ لَکَ وَانْتَ الصَّمَدُ فلا شِبْهَ لَکَ وَانْتَ ا</w:t>
      </w:r>
      <w:r>
        <w:rPr>
          <w:rFonts w:hint="eastAsia"/>
          <w:rtl/>
          <w:lang w:bidi="fa-IR"/>
        </w:rPr>
        <w:t>لْعَز</w:t>
      </w:r>
      <w:r>
        <w:rPr>
          <w:rFonts w:hint="cs"/>
          <w:rtl/>
          <w:lang w:bidi="fa-IR"/>
        </w:rPr>
        <w:t>ی</w:t>
      </w:r>
      <w:r>
        <w:rPr>
          <w:rFonts w:hint="eastAsia"/>
          <w:rtl/>
          <w:lang w:bidi="fa-IR"/>
        </w:rPr>
        <w:t>زُ</w:t>
      </w:r>
      <w:r>
        <w:rPr>
          <w:rtl/>
          <w:lang w:bidi="fa-IR"/>
        </w:rPr>
        <w:t xml:space="preserve"> فَلا </w:t>
      </w:r>
      <w:r>
        <w:rPr>
          <w:rFonts w:hint="cs"/>
          <w:rtl/>
          <w:lang w:bidi="fa-IR"/>
        </w:rPr>
        <w:t>یُ</w:t>
      </w:r>
      <w:r>
        <w:rPr>
          <w:rFonts w:hint="eastAsia"/>
          <w:rtl/>
          <w:lang w:bidi="fa-IR"/>
        </w:rPr>
        <w:t>عِزُّکَ</w:t>
      </w:r>
      <w:r>
        <w:rPr>
          <w:rtl/>
          <w:lang w:bidi="fa-IR"/>
        </w:rPr>
        <w:t xml:space="preserve"> شَ</w:t>
      </w:r>
      <w:r>
        <w:rPr>
          <w:rFonts w:hint="cs"/>
          <w:rtl/>
          <w:lang w:bidi="fa-IR"/>
        </w:rPr>
        <w:t>یْ‌</w:t>
      </w:r>
      <w:r>
        <w:rPr>
          <w:rFonts w:hint="eastAsia"/>
          <w:rtl/>
          <w:lang w:bidi="fa-IR"/>
        </w:rPr>
        <w:t>ءٌ</w:t>
      </w:r>
      <w:r>
        <w:rPr>
          <w:rtl/>
          <w:lang w:bidi="fa-IR"/>
        </w:rPr>
        <w:t xml:space="preserve"> وَانْتَ الْغَنِ</w:t>
      </w:r>
      <w:r>
        <w:rPr>
          <w:rFonts w:hint="cs"/>
          <w:rtl/>
          <w:lang w:bidi="fa-IR"/>
        </w:rPr>
        <w:t>یُّ</w:t>
      </w:r>
      <w:r>
        <w:rPr>
          <w:rtl/>
          <w:lang w:bidi="fa-IR"/>
        </w:rPr>
        <w:t xml:space="preserve"> وَا نَا الْفَق</w:t>
      </w:r>
      <w:r>
        <w:rPr>
          <w:rFonts w:hint="cs"/>
          <w:rtl/>
          <w:lang w:bidi="fa-IR"/>
        </w:rPr>
        <w:t>ی</w:t>
      </w:r>
      <w:r>
        <w:rPr>
          <w:rFonts w:hint="eastAsia"/>
          <w:rtl/>
          <w:lang w:bidi="fa-IR"/>
        </w:rPr>
        <w:t>رُ</w:t>
      </w:r>
      <w:r>
        <w:rPr>
          <w:rtl/>
          <w:lang w:bidi="fa-IR"/>
        </w:rPr>
        <w:t xml:space="preserve"> وَانْتَ الْمَوْل</w:t>
      </w:r>
      <w:r>
        <w:rPr>
          <w:rFonts w:hint="cs"/>
          <w:rtl/>
          <w:lang w:bidi="fa-IR"/>
        </w:rPr>
        <w:t>ی</w:t>
      </w:r>
      <w:r>
        <w:rPr>
          <w:rtl/>
          <w:lang w:bidi="fa-IR"/>
        </w:rPr>
        <w:t xml:space="preserve"> وَا نَا الْعَبْدُ وَانْتَ الْغَفُورُ وَا نَا الْمُذْنِبُ وَانْتَ الرَّح</w:t>
      </w:r>
      <w:r>
        <w:rPr>
          <w:rFonts w:hint="cs"/>
          <w:rtl/>
          <w:lang w:bidi="fa-IR"/>
        </w:rPr>
        <w:t>ی</w:t>
      </w:r>
      <w:r>
        <w:rPr>
          <w:rFonts w:hint="eastAsia"/>
          <w:rtl/>
          <w:lang w:bidi="fa-IR"/>
        </w:rPr>
        <w:t>مُ</w:t>
      </w:r>
      <w:r>
        <w:rPr>
          <w:rtl/>
          <w:lang w:bidi="fa-IR"/>
        </w:rPr>
        <w:t xml:space="preserve"> وَا نَا الْمُخْطِئُ وَانْتَ الْخالِقُ وَا نَا الْمَخْلُوقُ وَانْتَ الْحَ</w:t>
      </w:r>
      <w:r>
        <w:rPr>
          <w:rFonts w:hint="cs"/>
          <w:rtl/>
          <w:lang w:bidi="fa-IR"/>
        </w:rPr>
        <w:t>یُّ</w:t>
      </w:r>
      <w:r>
        <w:rPr>
          <w:rtl/>
          <w:lang w:bidi="fa-IR"/>
        </w:rPr>
        <w:t xml:space="preserve"> وَا نَا الْمَ</w:t>
      </w:r>
      <w:r>
        <w:rPr>
          <w:rFonts w:hint="cs"/>
          <w:rtl/>
          <w:lang w:bidi="fa-IR"/>
        </w:rPr>
        <w:t>یِّ</w:t>
      </w:r>
      <w:r>
        <w:rPr>
          <w:rFonts w:hint="eastAsia"/>
          <w:rtl/>
          <w:lang w:bidi="fa-IR"/>
        </w:rPr>
        <w:t>تُ</w:t>
      </w:r>
      <w:r>
        <w:rPr>
          <w:rFonts w:hint="cs"/>
          <w:rtl/>
          <w:lang w:bidi="fa-IR"/>
        </w:rPr>
        <w:t xml:space="preserve"> </w:t>
      </w:r>
      <w:r>
        <w:rPr>
          <w:rFonts w:hint="eastAsia"/>
          <w:rtl/>
          <w:lang w:bidi="fa-IR"/>
        </w:rPr>
        <w:t>اسْئَلُکَ</w:t>
      </w:r>
      <w:r>
        <w:rPr>
          <w:rtl/>
          <w:lang w:bidi="fa-IR"/>
        </w:rPr>
        <w:t xml:space="preserve"> بِرَحْمَتِکَ انْ تَغْفِرَ ل</w:t>
      </w:r>
      <w:r>
        <w:rPr>
          <w:rFonts w:hint="cs"/>
          <w:rtl/>
          <w:lang w:bidi="fa-IR"/>
        </w:rPr>
        <w:t>ی</w:t>
      </w:r>
      <w:r>
        <w:rPr>
          <w:rtl/>
          <w:lang w:bidi="fa-IR"/>
        </w:rPr>
        <w:t xml:space="preserve"> وَتَرْحَمَن</w:t>
      </w:r>
      <w:r>
        <w:rPr>
          <w:rFonts w:hint="cs"/>
          <w:rtl/>
          <w:lang w:bidi="fa-IR"/>
        </w:rPr>
        <w:t>ی</w:t>
      </w:r>
      <w:r>
        <w:rPr>
          <w:rtl/>
          <w:lang w:bidi="fa-IR"/>
        </w:rPr>
        <w:t xml:space="preserve"> وَتَجاوَزَ عَنّ</w:t>
      </w:r>
      <w:r>
        <w:rPr>
          <w:rFonts w:hint="cs"/>
          <w:rtl/>
          <w:lang w:bidi="fa-IR"/>
        </w:rPr>
        <w:t>ی</w:t>
      </w:r>
      <w:r>
        <w:rPr>
          <w:rtl/>
          <w:lang w:bidi="fa-IR"/>
        </w:rPr>
        <w:t xml:space="preserve"> انَّکَ عَل</w:t>
      </w:r>
      <w:r>
        <w:rPr>
          <w:rFonts w:hint="cs"/>
          <w:rtl/>
          <w:lang w:bidi="fa-IR"/>
        </w:rPr>
        <w:t>ی</w:t>
      </w:r>
      <w:r>
        <w:rPr>
          <w:rtl/>
          <w:lang w:bidi="fa-IR"/>
        </w:rPr>
        <w:t xml:space="preserve"> کُلِّشَ</w:t>
      </w:r>
      <w:r>
        <w:rPr>
          <w:rFonts w:hint="cs"/>
          <w:rtl/>
          <w:lang w:bidi="fa-IR"/>
        </w:rPr>
        <w:t>یْ‌</w:t>
      </w:r>
      <w:r>
        <w:rPr>
          <w:rFonts w:hint="eastAsia"/>
          <w:rtl/>
          <w:lang w:bidi="fa-IR"/>
        </w:rPr>
        <w:t>ءٍ</w:t>
      </w:r>
      <w:r>
        <w:rPr>
          <w:rtl/>
          <w:lang w:bidi="fa-IR"/>
        </w:rPr>
        <w:t xml:space="preserve"> قَد</w:t>
      </w:r>
      <w:r>
        <w:rPr>
          <w:rFonts w:hint="cs"/>
          <w:rtl/>
          <w:lang w:bidi="fa-IR"/>
        </w:rPr>
        <w:t>ی</w:t>
      </w:r>
      <w:r>
        <w:rPr>
          <w:rFonts w:hint="eastAsia"/>
          <w:rtl/>
          <w:lang w:bidi="fa-IR"/>
        </w:rPr>
        <w:t>رٌ</w:t>
      </w:r>
      <w:r>
        <w:rPr>
          <w:rtl/>
          <w:lang w:bidi="fa-IR"/>
        </w:rPr>
        <w:t>.</w:t>
      </w:r>
    </w:p>
    <w:p w:rsidR="004B7953" w:rsidRDefault="004B7953" w:rsidP="002462D5">
      <w:pPr>
        <w:pStyle w:val="libNormal"/>
        <w:rPr>
          <w:rtl/>
          <w:lang w:bidi="fa-IR"/>
        </w:rPr>
      </w:pPr>
      <w:r>
        <w:rPr>
          <w:rtl/>
          <w:lang w:bidi="fa-IR"/>
        </w:rPr>
        <w:t>10- خواندن دعا</w:t>
      </w:r>
      <w:r>
        <w:rPr>
          <w:rFonts w:hint="cs"/>
          <w:rtl/>
          <w:lang w:bidi="fa-IR"/>
        </w:rPr>
        <w:t>ی</w:t>
      </w:r>
      <w:r>
        <w:rPr>
          <w:rtl/>
          <w:lang w:bidi="fa-IR"/>
        </w:rPr>
        <w:t xml:space="preserve"> جوشن‌کب</w:t>
      </w:r>
      <w:r>
        <w:rPr>
          <w:rFonts w:hint="cs"/>
          <w:rtl/>
          <w:lang w:bidi="fa-IR"/>
        </w:rPr>
        <w:t>ی</w:t>
      </w:r>
      <w:r>
        <w:rPr>
          <w:rFonts w:hint="eastAsia"/>
          <w:rtl/>
          <w:lang w:bidi="fa-IR"/>
        </w:rPr>
        <w:t>ر</w:t>
      </w:r>
      <w:r w:rsidR="002462D5">
        <w:rPr>
          <w:rFonts w:hint="cs"/>
          <w:rtl/>
          <w:lang w:bidi="fa-IR"/>
        </w:rPr>
        <w:t>..</w:t>
      </w:r>
      <w:r>
        <w:rPr>
          <w:rtl/>
          <w:lang w:bidi="fa-IR"/>
        </w:rPr>
        <w:t>.</w:t>
      </w:r>
    </w:p>
    <w:p w:rsidR="004B7953" w:rsidRDefault="004B7953" w:rsidP="004B7953">
      <w:pPr>
        <w:pStyle w:val="libNormal"/>
        <w:rPr>
          <w:rtl/>
          <w:lang w:bidi="fa-IR"/>
        </w:rPr>
      </w:pPr>
      <w:r>
        <w:rPr>
          <w:rtl/>
          <w:lang w:bidi="fa-IR"/>
        </w:rPr>
        <w:lastRenderedPageBreak/>
        <w:t>11- خواندن دعا</w:t>
      </w:r>
      <w:r>
        <w:rPr>
          <w:rFonts w:hint="cs"/>
          <w:rtl/>
          <w:lang w:bidi="fa-IR"/>
        </w:rPr>
        <w:t>ی</w:t>
      </w:r>
      <w:r>
        <w:rPr>
          <w:rtl/>
          <w:lang w:bidi="fa-IR"/>
        </w:rPr>
        <w:t xml:space="preserve"> حج</w:t>
      </w:r>
      <w:r>
        <w:rPr>
          <w:rFonts w:hint="cs"/>
          <w:rtl/>
          <w:lang w:bidi="fa-IR"/>
        </w:rPr>
        <w:t>..</w:t>
      </w:r>
      <w:r>
        <w:rPr>
          <w:rtl/>
          <w:lang w:bidi="fa-IR"/>
        </w:rPr>
        <w:t>.</w:t>
      </w:r>
    </w:p>
    <w:p w:rsidR="004B7953" w:rsidRDefault="004B7953" w:rsidP="004B7953">
      <w:pPr>
        <w:pStyle w:val="Heading3"/>
        <w:rPr>
          <w:rtl/>
          <w:lang w:bidi="fa-IR"/>
        </w:rPr>
      </w:pPr>
      <w:bookmarkStart w:id="110" w:name="_Toc424376060"/>
      <w:r>
        <w:rPr>
          <w:rFonts w:hint="eastAsia"/>
          <w:rtl/>
          <w:lang w:bidi="fa-IR"/>
        </w:rPr>
        <w:t>اعمال</w:t>
      </w:r>
      <w:r>
        <w:rPr>
          <w:rtl/>
          <w:lang w:bidi="fa-IR"/>
        </w:rPr>
        <w:t xml:space="preserve"> شب س</w:t>
      </w:r>
      <w:r>
        <w:rPr>
          <w:rFonts w:hint="cs"/>
          <w:rtl/>
          <w:lang w:bidi="fa-IR"/>
        </w:rPr>
        <w:t>ی</w:t>
      </w:r>
      <w:r>
        <w:rPr>
          <w:rFonts w:hint="eastAsia"/>
          <w:rtl/>
          <w:lang w:bidi="fa-IR"/>
        </w:rPr>
        <w:t>زدهم</w:t>
      </w:r>
      <w:bookmarkEnd w:id="110"/>
    </w:p>
    <w:p w:rsidR="004B7953" w:rsidRDefault="004B7953" w:rsidP="004B7953">
      <w:pPr>
        <w:pStyle w:val="libNormal"/>
        <w:rPr>
          <w:rtl/>
          <w:lang w:bidi="fa-IR"/>
        </w:rPr>
      </w:pPr>
      <w:r>
        <w:rPr>
          <w:rtl/>
          <w:lang w:bidi="fa-IR"/>
        </w:rPr>
        <w:t>1- غسل.</w:t>
      </w:r>
    </w:p>
    <w:p w:rsidR="004B7953" w:rsidRDefault="004B7953" w:rsidP="004B7953">
      <w:pPr>
        <w:pStyle w:val="libNormal"/>
        <w:rPr>
          <w:rtl/>
          <w:lang w:bidi="fa-IR"/>
        </w:rPr>
      </w:pPr>
      <w:r>
        <w:rPr>
          <w:rtl/>
          <w:lang w:bidi="fa-IR"/>
        </w:rPr>
        <w:t>2- چهار رکعت نماز در هر رکعت حمد و ب</w:t>
      </w:r>
      <w:r>
        <w:rPr>
          <w:rFonts w:hint="cs"/>
          <w:rtl/>
          <w:lang w:bidi="fa-IR"/>
        </w:rPr>
        <w:t>ی</w:t>
      </w:r>
      <w:r>
        <w:rPr>
          <w:rFonts w:hint="eastAsia"/>
          <w:rtl/>
          <w:lang w:bidi="fa-IR"/>
        </w:rPr>
        <w:t>ست</w:t>
      </w:r>
      <w:r>
        <w:rPr>
          <w:rtl/>
          <w:lang w:bidi="fa-IR"/>
        </w:rPr>
        <w:t xml:space="preserve"> و پنج مرتبه توح</w:t>
      </w:r>
      <w:r>
        <w:rPr>
          <w:rFonts w:hint="cs"/>
          <w:rtl/>
          <w:lang w:bidi="fa-IR"/>
        </w:rPr>
        <w:t>ی</w:t>
      </w:r>
      <w:r>
        <w:rPr>
          <w:rFonts w:hint="eastAsia"/>
          <w:rtl/>
          <w:lang w:bidi="fa-IR"/>
        </w:rPr>
        <w:t>د</w:t>
      </w:r>
      <w:r>
        <w:rPr>
          <w:rtl/>
          <w:lang w:bidi="fa-IR"/>
        </w:rPr>
        <w:t>.</w:t>
      </w:r>
    </w:p>
    <w:p w:rsidR="004B7953" w:rsidRDefault="004B7953" w:rsidP="004B7953">
      <w:pPr>
        <w:pStyle w:val="libNormal"/>
        <w:rPr>
          <w:rtl/>
          <w:lang w:bidi="fa-IR"/>
        </w:rPr>
      </w:pPr>
      <w:r>
        <w:rPr>
          <w:rtl/>
          <w:lang w:bidi="fa-IR"/>
        </w:rPr>
        <w:t>3- دو رکعت نماز که در شب س</w:t>
      </w:r>
      <w:r>
        <w:rPr>
          <w:rFonts w:hint="cs"/>
          <w:rtl/>
          <w:lang w:bidi="fa-IR"/>
        </w:rPr>
        <w:t>ی</w:t>
      </w:r>
      <w:r>
        <w:rPr>
          <w:rFonts w:hint="eastAsia"/>
          <w:rtl/>
          <w:lang w:bidi="fa-IR"/>
        </w:rPr>
        <w:t>زدهم</w:t>
      </w:r>
      <w:r>
        <w:rPr>
          <w:rtl/>
          <w:lang w:bidi="fa-IR"/>
        </w:rPr>
        <w:t xml:space="preserve"> رجب و شعبان ن</w:t>
      </w:r>
      <w:r>
        <w:rPr>
          <w:rFonts w:hint="cs"/>
          <w:rtl/>
          <w:lang w:bidi="fa-IR"/>
        </w:rPr>
        <w:t>ی</w:t>
      </w:r>
      <w:r>
        <w:rPr>
          <w:rFonts w:hint="eastAsia"/>
          <w:rtl/>
          <w:lang w:bidi="fa-IR"/>
        </w:rPr>
        <w:t>ز</w:t>
      </w:r>
      <w:r>
        <w:rPr>
          <w:rtl/>
          <w:lang w:bidi="fa-IR"/>
        </w:rPr>
        <w:t xml:space="preserve"> خوانده م</w:t>
      </w:r>
      <w:r>
        <w:rPr>
          <w:rFonts w:hint="cs"/>
          <w:rtl/>
          <w:lang w:bidi="fa-IR"/>
        </w:rPr>
        <w:t>ی‌</w:t>
      </w:r>
      <w:r>
        <w:rPr>
          <w:rFonts w:hint="eastAsia"/>
          <w:rtl/>
          <w:lang w:bidi="fa-IR"/>
        </w:rPr>
        <w:t>شود</w:t>
      </w:r>
      <w:r>
        <w:rPr>
          <w:rtl/>
          <w:lang w:bidi="fa-IR"/>
        </w:rPr>
        <w:t xml:space="preserve"> در هر رکعت بعد از حمد </w:t>
      </w:r>
      <w:r>
        <w:rPr>
          <w:rFonts w:hint="cs"/>
          <w:rtl/>
          <w:lang w:bidi="fa-IR"/>
        </w:rPr>
        <w:t>ی</w:t>
      </w:r>
      <w:r>
        <w:rPr>
          <w:rFonts w:hint="eastAsia"/>
          <w:rtl/>
          <w:lang w:bidi="fa-IR"/>
        </w:rPr>
        <w:t>س</w:t>
      </w:r>
      <w:r>
        <w:rPr>
          <w:rtl/>
          <w:lang w:bidi="fa-IR"/>
        </w:rPr>
        <w:t xml:space="preserve"> و تَبارَکَ الْمُلْک و توح</w:t>
      </w:r>
      <w:r>
        <w:rPr>
          <w:rFonts w:hint="cs"/>
          <w:rtl/>
          <w:lang w:bidi="fa-IR"/>
        </w:rPr>
        <w:t>ی</w:t>
      </w:r>
      <w:r>
        <w:rPr>
          <w:rFonts w:hint="eastAsia"/>
          <w:rtl/>
          <w:lang w:bidi="fa-IR"/>
        </w:rPr>
        <w:t>د</w:t>
      </w:r>
      <w:r>
        <w:rPr>
          <w:rtl/>
          <w:lang w:bidi="fa-IR"/>
        </w:rPr>
        <w:t xml:space="preserve"> بخواند.</w:t>
      </w:r>
    </w:p>
    <w:p w:rsidR="004B7953" w:rsidRDefault="004B7953" w:rsidP="002462D5">
      <w:pPr>
        <w:pStyle w:val="Heading3"/>
        <w:rPr>
          <w:rtl/>
          <w:lang w:bidi="fa-IR"/>
        </w:rPr>
      </w:pPr>
      <w:bookmarkStart w:id="111" w:name="_Toc424376061"/>
      <w:r>
        <w:rPr>
          <w:rFonts w:hint="eastAsia"/>
          <w:rtl/>
          <w:lang w:bidi="fa-IR"/>
        </w:rPr>
        <w:t>اعمال</w:t>
      </w:r>
      <w:r>
        <w:rPr>
          <w:rtl/>
          <w:lang w:bidi="fa-IR"/>
        </w:rPr>
        <w:t xml:space="preserve"> شب چهاردهم</w:t>
      </w:r>
      <w:bookmarkEnd w:id="111"/>
    </w:p>
    <w:p w:rsidR="004B7953" w:rsidRDefault="004B7953" w:rsidP="004B7953">
      <w:pPr>
        <w:pStyle w:val="libNormal"/>
        <w:rPr>
          <w:rtl/>
          <w:lang w:bidi="fa-IR"/>
        </w:rPr>
      </w:pPr>
      <w:r>
        <w:rPr>
          <w:rFonts w:hint="eastAsia"/>
          <w:rtl/>
          <w:lang w:bidi="fa-IR"/>
        </w:rPr>
        <w:t>دو</w:t>
      </w:r>
      <w:r>
        <w:rPr>
          <w:rtl/>
          <w:lang w:bidi="fa-IR"/>
        </w:rPr>
        <w:t xml:space="preserve"> نماز دو رکعت</w:t>
      </w:r>
      <w:r>
        <w:rPr>
          <w:rFonts w:hint="cs"/>
          <w:rtl/>
          <w:lang w:bidi="fa-IR"/>
        </w:rPr>
        <w:t>ی</w:t>
      </w:r>
      <w:r>
        <w:rPr>
          <w:rtl/>
          <w:lang w:bidi="fa-IR"/>
        </w:rPr>
        <w:t xml:space="preserve"> که در هر</w:t>
      </w:r>
      <w:r>
        <w:rPr>
          <w:rFonts w:hint="cs"/>
          <w:rtl/>
          <w:lang w:bidi="fa-IR"/>
        </w:rPr>
        <w:t>ی</w:t>
      </w:r>
      <w:r>
        <w:rPr>
          <w:rFonts w:hint="eastAsia"/>
          <w:rtl/>
          <w:lang w:bidi="fa-IR"/>
        </w:rPr>
        <w:t>ک</w:t>
      </w:r>
      <w:r>
        <w:rPr>
          <w:rtl/>
          <w:lang w:bidi="fa-IR"/>
        </w:rPr>
        <w:t xml:space="preserve"> از آنها سوره «</w:t>
      </w:r>
      <w:r>
        <w:rPr>
          <w:rFonts w:hint="cs"/>
          <w:rtl/>
          <w:lang w:bidi="fa-IR"/>
        </w:rPr>
        <w:t>ی</w:t>
      </w:r>
      <w:r>
        <w:rPr>
          <w:rFonts w:hint="eastAsia"/>
          <w:rtl/>
          <w:lang w:bidi="fa-IR"/>
        </w:rPr>
        <w:t>س»</w:t>
      </w:r>
      <w:r>
        <w:rPr>
          <w:rtl/>
          <w:lang w:bidi="fa-IR"/>
        </w:rPr>
        <w:t xml:space="preserve"> و «تبارک» و «توح</w:t>
      </w:r>
      <w:r>
        <w:rPr>
          <w:rFonts w:hint="cs"/>
          <w:rtl/>
          <w:lang w:bidi="fa-IR"/>
        </w:rPr>
        <w:t>ی</w:t>
      </w:r>
      <w:r>
        <w:rPr>
          <w:rFonts w:hint="eastAsia"/>
          <w:rtl/>
          <w:lang w:bidi="fa-IR"/>
        </w:rPr>
        <w:t>د»</w:t>
      </w:r>
      <w:r>
        <w:rPr>
          <w:rtl/>
          <w:lang w:bidi="fa-IR"/>
        </w:rPr>
        <w:t xml:space="preserve"> خوانده م</w:t>
      </w:r>
      <w:r>
        <w:rPr>
          <w:rFonts w:hint="cs"/>
          <w:rtl/>
          <w:lang w:bidi="fa-IR"/>
        </w:rPr>
        <w:t>ی‌</w:t>
      </w:r>
      <w:r>
        <w:rPr>
          <w:rFonts w:hint="eastAsia"/>
          <w:rtl/>
          <w:lang w:bidi="fa-IR"/>
        </w:rPr>
        <w:t>شود</w:t>
      </w:r>
      <w:r>
        <w:rPr>
          <w:rtl/>
          <w:lang w:bidi="fa-IR"/>
        </w:rPr>
        <w:t>.</w:t>
      </w:r>
    </w:p>
    <w:p w:rsidR="004B7953" w:rsidRDefault="004B7953" w:rsidP="002462D5">
      <w:pPr>
        <w:pStyle w:val="Heading3"/>
        <w:rPr>
          <w:rtl/>
          <w:lang w:bidi="fa-IR"/>
        </w:rPr>
      </w:pPr>
      <w:bookmarkStart w:id="112" w:name="_Toc424376062"/>
      <w:r>
        <w:rPr>
          <w:rFonts w:hint="eastAsia"/>
          <w:rtl/>
          <w:lang w:bidi="fa-IR"/>
        </w:rPr>
        <w:t>اعمال</w:t>
      </w:r>
      <w:r>
        <w:rPr>
          <w:rtl/>
          <w:lang w:bidi="fa-IR"/>
        </w:rPr>
        <w:t xml:space="preserve"> شب پانزدهم</w:t>
      </w:r>
      <w:bookmarkEnd w:id="112"/>
    </w:p>
    <w:p w:rsidR="004B7953" w:rsidRDefault="004B7953" w:rsidP="004B7953">
      <w:pPr>
        <w:pStyle w:val="libNormal"/>
        <w:rPr>
          <w:rtl/>
          <w:lang w:bidi="fa-IR"/>
        </w:rPr>
      </w:pPr>
      <w:r>
        <w:rPr>
          <w:rFonts w:hint="eastAsia"/>
          <w:rtl/>
          <w:lang w:bidi="fa-IR"/>
        </w:rPr>
        <w:t>از</w:t>
      </w:r>
      <w:r>
        <w:rPr>
          <w:rtl/>
          <w:lang w:bidi="fa-IR"/>
        </w:rPr>
        <w:t xml:space="preserve"> شبها</w:t>
      </w:r>
      <w:r>
        <w:rPr>
          <w:rFonts w:hint="cs"/>
          <w:rtl/>
          <w:lang w:bidi="fa-IR"/>
        </w:rPr>
        <w:t>ی</w:t>
      </w:r>
      <w:r>
        <w:rPr>
          <w:rtl/>
          <w:lang w:bidi="fa-IR"/>
        </w:rPr>
        <w:t xml:space="preserve"> با برکت و اعمال آن عبارت است از:</w:t>
      </w:r>
    </w:p>
    <w:p w:rsidR="004B7953" w:rsidRDefault="004B7953" w:rsidP="004B7953">
      <w:pPr>
        <w:pStyle w:val="libNormal"/>
        <w:rPr>
          <w:rtl/>
          <w:lang w:bidi="fa-IR"/>
        </w:rPr>
      </w:pPr>
      <w:r>
        <w:rPr>
          <w:rtl/>
          <w:lang w:bidi="fa-IR"/>
        </w:rPr>
        <w:t>1- غسل.</w:t>
      </w:r>
    </w:p>
    <w:p w:rsidR="004B7953" w:rsidRDefault="004B7953" w:rsidP="004B7953">
      <w:pPr>
        <w:pStyle w:val="libNormal"/>
        <w:rPr>
          <w:rtl/>
          <w:lang w:bidi="fa-IR"/>
        </w:rPr>
      </w:pPr>
      <w:r>
        <w:rPr>
          <w:rtl/>
          <w:lang w:bidi="fa-IR"/>
        </w:rPr>
        <w:t>2- ز</w:t>
      </w:r>
      <w:r>
        <w:rPr>
          <w:rFonts w:hint="cs"/>
          <w:rtl/>
          <w:lang w:bidi="fa-IR"/>
        </w:rPr>
        <w:t>ی</w:t>
      </w:r>
      <w:r>
        <w:rPr>
          <w:rFonts w:hint="eastAsia"/>
          <w:rtl/>
          <w:lang w:bidi="fa-IR"/>
        </w:rPr>
        <w:t>ارت</w:t>
      </w:r>
      <w:r>
        <w:rPr>
          <w:rtl/>
          <w:lang w:bidi="fa-IR"/>
        </w:rPr>
        <w:t xml:space="preserve"> امام حس</w:t>
      </w:r>
      <w:r>
        <w:rPr>
          <w:rFonts w:hint="cs"/>
          <w:rtl/>
          <w:lang w:bidi="fa-IR"/>
        </w:rPr>
        <w:t>ی</w:t>
      </w:r>
      <w:r>
        <w:rPr>
          <w:rFonts w:hint="eastAsia"/>
          <w:rtl/>
          <w:lang w:bidi="fa-IR"/>
        </w:rPr>
        <w:t>ن</w:t>
      </w:r>
      <w:r>
        <w:rPr>
          <w:rtl/>
          <w:lang w:bidi="fa-IR"/>
        </w:rPr>
        <w:t xml:space="preserve"> </w:t>
      </w:r>
      <w:r w:rsidR="002462D5" w:rsidRPr="002462D5">
        <w:rPr>
          <w:rStyle w:val="libAlaemChar"/>
          <w:rtl/>
        </w:rPr>
        <w:t>عليه‌السلام</w:t>
      </w:r>
      <w:r>
        <w:rPr>
          <w:rtl/>
          <w:lang w:bidi="fa-IR"/>
        </w:rPr>
        <w:t>.</w:t>
      </w:r>
    </w:p>
    <w:p w:rsidR="004B7953" w:rsidRDefault="004B7953" w:rsidP="004B7953">
      <w:pPr>
        <w:pStyle w:val="libNormal"/>
        <w:rPr>
          <w:rtl/>
          <w:lang w:bidi="fa-IR"/>
        </w:rPr>
      </w:pPr>
      <w:r>
        <w:rPr>
          <w:rtl/>
          <w:lang w:bidi="fa-IR"/>
        </w:rPr>
        <w:t xml:space="preserve">3- شش رکعت نماز به حمد و </w:t>
      </w:r>
      <w:r>
        <w:rPr>
          <w:rFonts w:hint="cs"/>
          <w:rtl/>
          <w:lang w:bidi="fa-IR"/>
        </w:rPr>
        <w:t>ی</w:t>
      </w:r>
      <w:r>
        <w:rPr>
          <w:rFonts w:hint="eastAsia"/>
          <w:rtl/>
          <w:lang w:bidi="fa-IR"/>
        </w:rPr>
        <w:t>س</w:t>
      </w:r>
      <w:r>
        <w:rPr>
          <w:rtl/>
          <w:lang w:bidi="fa-IR"/>
        </w:rPr>
        <w:t xml:space="preserve"> و تبارک و توح</w:t>
      </w:r>
      <w:r>
        <w:rPr>
          <w:rFonts w:hint="cs"/>
          <w:rtl/>
          <w:lang w:bidi="fa-IR"/>
        </w:rPr>
        <w:t>ی</w:t>
      </w:r>
      <w:r>
        <w:rPr>
          <w:rFonts w:hint="eastAsia"/>
          <w:rtl/>
          <w:lang w:bidi="fa-IR"/>
        </w:rPr>
        <w:t>د</w:t>
      </w:r>
      <w:r>
        <w:rPr>
          <w:rtl/>
          <w:lang w:bidi="fa-IR"/>
        </w:rPr>
        <w:t>.</w:t>
      </w:r>
    </w:p>
    <w:p w:rsidR="004B7953" w:rsidRDefault="004B7953" w:rsidP="004B7953">
      <w:pPr>
        <w:pStyle w:val="libNormal"/>
        <w:rPr>
          <w:rtl/>
          <w:lang w:bidi="fa-IR"/>
        </w:rPr>
      </w:pPr>
      <w:r>
        <w:rPr>
          <w:rtl/>
          <w:lang w:bidi="fa-IR"/>
        </w:rPr>
        <w:t>4- صدرکعت نماز در هر رکعت بعد از حمد ده مرتبه توح</w:t>
      </w:r>
      <w:r>
        <w:rPr>
          <w:rFonts w:hint="cs"/>
          <w:rtl/>
          <w:lang w:bidi="fa-IR"/>
        </w:rPr>
        <w:t>ی</w:t>
      </w:r>
      <w:r>
        <w:rPr>
          <w:rFonts w:hint="eastAsia"/>
          <w:rtl/>
          <w:lang w:bidi="fa-IR"/>
        </w:rPr>
        <w:t>د</w:t>
      </w:r>
      <w:r>
        <w:rPr>
          <w:rtl/>
          <w:lang w:bidi="fa-IR"/>
        </w:rPr>
        <w:t xml:space="preserve"> بخواند.</w:t>
      </w:r>
    </w:p>
    <w:p w:rsidR="004B7953" w:rsidRDefault="004B7953" w:rsidP="002462D5">
      <w:pPr>
        <w:pStyle w:val="Heading3"/>
        <w:rPr>
          <w:rtl/>
          <w:lang w:bidi="fa-IR"/>
        </w:rPr>
      </w:pPr>
      <w:bookmarkStart w:id="113" w:name="_Toc424376063"/>
      <w:r>
        <w:rPr>
          <w:rFonts w:hint="eastAsia"/>
          <w:rtl/>
          <w:lang w:bidi="fa-IR"/>
        </w:rPr>
        <w:t>اعمال</w:t>
      </w:r>
      <w:r>
        <w:rPr>
          <w:rtl/>
          <w:lang w:bidi="fa-IR"/>
        </w:rPr>
        <w:t xml:space="preserve"> شبها</w:t>
      </w:r>
      <w:r>
        <w:rPr>
          <w:rFonts w:hint="cs"/>
          <w:rtl/>
          <w:lang w:bidi="fa-IR"/>
        </w:rPr>
        <w:t>ی</w:t>
      </w:r>
      <w:r>
        <w:rPr>
          <w:rtl/>
          <w:lang w:bidi="fa-IR"/>
        </w:rPr>
        <w:t xml:space="preserve"> قدر</w:t>
      </w:r>
      <w:bookmarkEnd w:id="113"/>
    </w:p>
    <w:p w:rsidR="004B7953" w:rsidRDefault="004B7953" w:rsidP="004B7953">
      <w:pPr>
        <w:pStyle w:val="libNormal"/>
        <w:rPr>
          <w:rtl/>
          <w:lang w:bidi="fa-IR"/>
        </w:rPr>
      </w:pPr>
      <w:r>
        <w:rPr>
          <w:rFonts w:hint="eastAsia"/>
          <w:rtl/>
          <w:lang w:bidi="fa-IR"/>
        </w:rPr>
        <w:t>اعمال</w:t>
      </w:r>
      <w:r>
        <w:rPr>
          <w:rtl/>
          <w:lang w:bidi="fa-IR"/>
        </w:rPr>
        <w:t xml:space="preserve"> مشترک‌</w:t>
      </w:r>
    </w:p>
    <w:p w:rsidR="004B7953" w:rsidRDefault="004B7953" w:rsidP="004B7953">
      <w:pPr>
        <w:pStyle w:val="libNormal"/>
        <w:rPr>
          <w:rtl/>
          <w:lang w:bidi="fa-IR"/>
        </w:rPr>
      </w:pPr>
      <w:r>
        <w:rPr>
          <w:rtl/>
          <w:lang w:bidi="fa-IR"/>
        </w:rPr>
        <w:t>1- غسل و بهتر است هنگام غروب آفتاب غسل کند.</w:t>
      </w:r>
    </w:p>
    <w:p w:rsidR="004B7953" w:rsidRDefault="004B7953" w:rsidP="004B7953">
      <w:pPr>
        <w:pStyle w:val="libNormal"/>
        <w:rPr>
          <w:rtl/>
          <w:lang w:bidi="fa-IR"/>
        </w:rPr>
      </w:pPr>
      <w:r>
        <w:rPr>
          <w:rtl/>
          <w:lang w:bidi="fa-IR"/>
        </w:rPr>
        <w:t>2- دو رکعت نماز، در هر رکعت بعد از حمد هفت مرتبه توح</w:t>
      </w:r>
      <w:r>
        <w:rPr>
          <w:rFonts w:hint="cs"/>
          <w:rtl/>
          <w:lang w:bidi="fa-IR"/>
        </w:rPr>
        <w:t>ی</w:t>
      </w:r>
      <w:r>
        <w:rPr>
          <w:rFonts w:hint="eastAsia"/>
          <w:rtl/>
          <w:lang w:bidi="fa-IR"/>
        </w:rPr>
        <w:t>د</w:t>
      </w:r>
      <w:r>
        <w:rPr>
          <w:rtl/>
          <w:lang w:bidi="fa-IR"/>
        </w:rPr>
        <w:t xml:space="preserve"> بخواند و بعد از فراغ هفتاد مرتبه اسْتَغْفِرُ اللَّهَ وَاتُوبُ الَ</w:t>
      </w:r>
      <w:r>
        <w:rPr>
          <w:rFonts w:hint="cs"/>
          <w:rtl/>
          <w:lang w:bidi="fa-IR"/>
        </w:rPr>
        <w:t>یْ</w:t>
      </w:r>
      <w:r>
        <w:rPr>
          <w:rFonts w:hint="eastAsia"/>
          <w:rtl/>
          <w:lang w:bidi="fa-IR"/>
        </w:rPr>
        <w:t>هِ</w:t>
      </w:r>
      <w:r>
        <w:rPr>
          <w:rtl/>
          <w:lang w:bidi="fa-IR"/>
        </w:rPr>
        <w:t xml:space="preserve"> بگو</w:t>
      </w:r>
      <w:r>
        <w:rPr>
          <w:rFonts w:hint="cs"/>
          <w:rtl/>
          <w:lang w:bidi="fa-IR"/>
        </w:rPr>
        <w:t>ی</w:t>
      </w:r>
      <w:r>
        <w:rPr>
          <w:rFonts w:hint="eastAsia"/>
          <w:rtl/>
          <w:lang w:bidi="fa-IR"/>
        </w:rPr>
        <w:t>د</w:t>
      </w:r>
      <w:r>
        <w:rPr>
          <w:rtl/>
          <w:lang w:bidi="fa-IR"/>
        </w:rPr>
        <w:t>.</w:t>
      </w:r>
    </w:p>
    <w:p w:rsidR="004B7953" w:rsidRDefault="004B7953" w:rsidP="004B7953">
      <w:pPr>
        <w:pStyle w:val="libNormal"/>
        <w:rPr>
          <w:rtl/>
          <w:lang w:bidi="fa-IR"/>
        </w:rPr>
      </w:pPr>
      <w:r>
        <w:rPr>
          <w:rtl/>
          <w:lang w:bidi="fa-IR"/>
        </w:rPr>
        <w:t>3- قرآن مج</w:t>
      </w:r>
      <w:r>
        <w:rPr>
          <w:rFonts w:hint="cs"/>
          <w:rtl/>
          <w:lang w:bidi="fa-IR"/>
        </w:rPr>
        <w:t>ی</w:t>
      </w:r>
      <w:r>
        <w:rPr>
          <w:rFonts w:hint="eastAsia"/>
          <w:rtl/>
          <w:lang w:bidi="fa-IR"/>
        </w:rPr>
        <w:t>د</w:t>
      </w:r>
      <w:r>
        <w:rPr>
          <w:rtl/>
          <w:lang w:bidi="fa-IR"/>
        </w:rPr>
        <w:t xml:space="preserve"> را بگشا</w:t>
      </w:r>
      <w:r>
        <w:rPr>
          <w:rFonts w:hint="cs"/>
          <w:rtl/>
          <w:lang w:bidi="fa-IR"/>
        </w:rPr>
        <w:t>ی</w:t>
      </w:r>
      <w:r>
        <w:rPr>
          <w:rFonts w:hint="eastAsia"/>
          <w:rtl/>
          <w:lang w:bidi="fa-IR"/>
        </w:rPr>
        <w:t>د</w:t>
      </w:r>
      <w:r>
        <w:rPr>
          <w:rtl/>
          <w:lang w:bidi="fa-IR"/>
        </w:rPr>
        <w:t xml:space="preserve"> و بگذارد در مقابل خود و بگو</w:t>
      </w:r>
      <w:r>
        <w:rPr>
          <w:rFonts w:hint="cs"/>
          <w:rtl/>
          <w:lang w:bidi="fa-IR"/>
        </w:rPr>
        <w:t>ی</w:t>
      </w:r>
      <w:r>
        <w:rPr>
          <w:rFonts w:hint="eastAsia"/>
          <w:rtl/>
          <w:lang w:bidi="fa-IR"/>
        </w:rPr>
        <w:t>د</w:t>
      </w:r>
      <w:r>
        <w:rPr>
          <w:rtl/>
          <w:lang w:bidi="fa-IR"/>
        </w:rPr>
        <w:t>:</w:t>
      </w:r>
    </w:p>
    <w:p w:rsidR="004B7953" w:rsidRDefault="004B7953" w:rsidP="004B7953">
      <w:pPr>
        <w:pStyle w:val="libNormal"/>
        <w:rPr>
          <w:rtl/>
          <w:lang w:bidi="fa-IR"/>
        </w:rPr>
      </w:pPr>
      <w:r>
        <w:rPr>
          <w:rFonts w:hint="eastAsia"/>
          <w:rtl/>
          <w:lang w:bidi="fa-IR"/>
        </w:rPr>
        <w:lastRenderedPageBreak/>
        <w:t>اللهُمَّ</w:t>
      </w:r>
      <w:r>
        <w:rPr>
          <w:rtl/>
          <w:lang w:bidi="fa-IR"/>
        </w:rPr>
        <w:t xml:space="preserve"> بِحَقِّ هذَا الْقُرْآنِ وَبِحَقِّ مَنْ ارْسَلْتَهُ بِهِ وَبِحَقِّ کُلِّ مُؤْمِنٍ مَدَحْتَهُ ف</w:t>
      </w:r>
      <w:r>
        <w:rPr>
          <w:rFonts w:hint="cs"/>
          <w:rtl/>
          <w:lang w:bidi="fa-IR"/>
        </w:rPr>
        <w:t>ی</w:t>
      </w:r>
      <w:r>
        <w:rPr>
          <w:rFonts w:hint="eastAsia"/>
          <w:rtl/>
          <w:lang w:bidi="fa-IR"/>
        </w:rPr>
        <w:t>هِ</w:t>
      </w:r>
      <w:r>
        <w:rPr>
          <w:rtl/>
          <w:lang w:bidi="fa-IR"/>
        </w:rPr>
        <w:t xml:space="preserve"> وَبِحَقِّکَ عَلَ</w:t>
      </w:r>
      <w:r>
        <w:rPr>
          <w:rFonts w:hint="cs"/>
          <w:rtl/>
          <w:lang w:bidi="fa-IR"/>
        </w:rPr>
        <w:t>یْ</w:t>
      </w:r>
      <w:r>
        <w:rPr>
          <w:rFonts w:hint="eastAsia"/>
          <w:rtl/>
          <w:lang w:bidi="fa-IR"/>
        </w:rPr>
        <w:t>هِمْ</w:t>
      </w:r>
      <w:r>
        <w:rPr>
          <w:rtl/>
          <w:lang w:bidi="fa-IR"/>
        </w:rPr>
        <w:t xml:space="preserve"> فَلا احَدَ اعْرَفُ بِحَقِّکَ مِنْکَ پس ده مرتبه بگو</w:t>
      </w:r>
      <w:r>
        <w:rPr>
          <w:rFonts w:hint="cs"/>
          <w:rtl/>
          <w:lang w:bidi="fa-IR"/>
        </w:rPr>
        <w:t>ی</w:t>
      </w:r>
      <w:r>
        <w:rPr>
          <w:rFonts w:hint="eastAsia"/>
          <w:rtl/>
          <w:lang w:bidi="fa-IR"/>
        </w:rPr>
        <w:t>د</w:t>
      </w:r>
      <w:r>
        <w:rPr>
          <w:rtl/>
          <w:lang w:bidi="fa-IR"/>
        </w:rPr>
        <w:t xml:space="preserve"> بِکَ </w:t>
      </w:r>
      <w:r>
        <w:rPr>
          <w:rFonts w:hint="cs"/>
          <w:rtl/>
          <w:lang w:bidi="fa-IR"/>
        </w:rPr>
        <w:t>ی</w:t>
      </w:r>
      <w:r>
        <w:rPr>
          <w:rFonts w:hint="eastAsia"/>
          <w:rtl/>
          <w:lang w:bidi="fa-IR"/>
        </w:rPr>
        <w:t>ا</w:t>
      </w:r>
      <w:r>
        <w:rPr>
          <w:rtl/>
          <w:lang w:bidi="fa-IR"/>
        </w:rPr>
        <w:t xml:space="preserve"> اللَّهُ و ده مرتبه بِمُحَمَّدٍ و ده مرتبه بِعَل</w:t>
      </w:r>
      <w:r>
        <w:rPr>
          <w:rFonts w:hint="cs"/>
          <w:rtl/>
          <w:lang w:bidi="fa-IR"/>
        </w:rPr>
        <w:t>یٍّ</w:t>
      </w:r>
      <w:r>
        <w:rPr>
          <w:rtl/>
          <w:lang w:bidi="fa-IR"/>
        </w:rPr>
        <w:t xml:space="preserve"> وده مرتبه بِفا</w:t>
      </w:r>
      <w:r>
        <w:rPr>
          <w:rFonts w:hint="eastAsia"/>
          <w:rtl/>
          <w:lang w:bidi="fa-IR"/>
        </w:rPr>
        <w:t>طِمَةَ</w:t>
      </w:r>
      <w:r>
        <w:rPr>
          <w:rtl/>
          <w:lang w:bidi="fa-IR"/>
        </w:rPr>
        <w:t xml:space="preserve"> و ده مرتبه بِالْحَسَنِ و ده مرتبه بِالْحُسَ</w:t>
      </w:r>
      <w:r>
        <w:rPr>
          <w:rFonts w:hint="cs"/>
          <w:rtl/>
          <w:lang w:bidi="fa-IR"/>
        </w:rPr>
        <w:t>یْ</w:t>
      </w:r>
      <w:r>
        <w:rPr>
          <w:rFonts w:hint="eastAsia"/>
          <w:rtl/>
          <w:lang w:bidi="fa-IR"/>
        </w:rPr>
        <w:t>نِ</w:t>
      </w:r>
      <w:r>
        <w:rPr>
          <w:rtl/>
          <w:lang w:bidi="fa-IR"/>
        </w:rPr>
        <w:t xml:space="preserve"> و ده مرتبه بِعَلِ</w:t>
      </w:r>
      <w:r>
        <w:rPr>
          <w:rFonts w:hint="cs"/>
          <w:rtl/>
          <w:lang w:bidi="fa-IR"/>
        </w:rPr>
        <w:t>یّ</w:t>
      </w:r>
      <w:r>
        <w:rPr>
          <w:rtl/>
          <w:lang w:bidi="fa-IR"/>
        </w:rPr>
        <w:t xml:space="preserve"> بْنِ الْحُسَ</w:t>
      </w:r>
      <w:r>
        <w:rPr>
          <w:rFonts w:hint="cs"/>
          <w:rtl/>
          <w:lang w:bidi="fa-IR"/>
        </w:rPr>
        <w:t>یْ</w:t>
      </w:r>
      <w:r>
        <w:rPr>
          <w:rFonts w:hint="eastAsia"/>
          <w:rtl/>
          <w:lang w:bidi="fa-IR"/>
        </w:rPr>
        <w:t>نِ</w:t>
      </w:r>
      <w:r>
        <w:rPr>
          <w:rtl/>
          <w:lang w:bidi="fa-IR"/>
        </w:rPr>
        <w:t xml:space="preserve"> و ده مرتبه بُمَحَمَّدِ بْنِ عَلِ</w:t>
      </w:r>
      <w:r>
        <w:rPr>
          <w:rFonts w:hint="cs"/>
          <w:rtl/>
          <w:lang w:bidi="fa-IR"/>
        </w:rPr>
        <w:t>یٍّ</w:t>
      </w:r>
      <w:r>
        <w:rPr>
          <w:rtl/>
          <w:lang w:bidi="fa-IR"/>
        </w:rPr>
        <w:t xml:space="preserve"> و ده مرتبه بِجَعْفَرِ بْنِ مُحَمَّدٍ و ده مرتبه بِمُوسَ</w:t>
      </w:r>
      <w:r>
        <w:rPr>
          <w:rFonts w:hint="cs"/>
          <w:rtl/>
          <w:lang w:bidi="fa-IR"/>
        </w:rPr>
        <w:t>ی</w:t>
      </w:r>
      <w:r>
        <w:rPr>
          <w:rtl/>
          <w:lang w:bidi="fa-IR"/>
        </w:rPr>
        <w:t xml:space="preserve"> بْنِ جَعْفَرٍ و ده مرتبه بِعَلِ</w:t>
      </w:r>
      <w:r>
        <w:rPr>
          <w:rFonts w:hint="cs"/>
          <w:rtl/>
          <w:lang w:bidi="fa-IR"/>
        </w:rPr>
        <w:t>یِّ</w:t>
      </w:r>
      <w:r>
        <w:rPr>
          <w:rtl/>
          <w:lang w:bidi="fa-IR"/>
        </w:rPr>
        <w:t xml:space="preserve"> بْنِ مُوس</w:t>
      </w:r>
      <w:r>
        <w:rPr>
          <w:rFonts w:hint="cs"/>
          <w:rtl/>
          <w:lang w:bidi="fa-IR"/>
        </w:rPr>
        <w:t>ی</w:t>
      </w:r>
      <w:r>
        <w:rPr>
          <w:rtl/>
          <w:lang w:bidi="fa-IR"/>
        </w:rPr>
        <w:t xml:space="preserve"> و ده مرتبه بِمُحَمَّدِبْن</w:t>
      </w:r>
      <w:r>
        <w:rPr>
          <w:rFonts w:hint="eastAsia"/>
          <w:rtl/>
          <w:lang w:bidi="fa-IR"/>
        </w:rPr>
        <w:t>ِ</w:t>
      </w:r>
      <w:r>
        <w:rPr>
          <w:rtl/>
          <w:lang w:bidi="fa-IR"/>
        </w:rPr>
        <w:t xml:space="preserve"> عَلِ</w:t>
      </w:r>
      <w:r>
        <w:rPr>
          <w:rFonts w:hint="cs"/>
          <w:rtl/>
          <w:lang w:bidi="fa-IR"/>
        </w:rPr>
        <w:t>یٍّ</w:t>
      </w:r>
      <w:r>
        <w:rPr>
          <w:rtl/>
          <w:lang w:bidi="fa-IR"/>
        </w:rPr>
        <w:t xml:space="preserve"> و ده مرتبه بِعَلِ</w:t>
      </w:r>
      <w:r>
        <w:rPr>
          <w:rFonts w:hint="cs"/>
          <w:rtl/>
          <w:lang w:bidi="fa-IR"/>
        </w:rPr>
        <w:t>یِّ</w:t>
      </w:r>
      <w:r>
        <w:rPr>
          <w:rtl/>
          <w:lang w:bidi="fa-IR"/>
        </w:rPr>
        <w:t xml:space="preserve"> بْنِ مُحَمَّدٍ و ده مرتبه بِالْحَسَنِ بْنِ عَلِ</w:t>
      </w:r>
      <w:r>
        <w:rPr>
          <w:rFonts w:hint="cs"/>
          <w:rtl/>
          <w:lang w:bidi="fa-IR"/>
        </w:rPr>
        <w:t>یٍّ</w:t>
      </w:r>
      <w:r>
        <w:rPr>
          <w:rtl/>
          <w:lang w:bidi="fa-IR"/>
        </w:rPr>
        <w:t xml:space="preserve"> و ده مرتبه بِالْحُجَّةِ. پس هر حاجت که دار</w:t>
      </w:r>
      <w:r>
        <w:rPr>
          <w:rFonts w:hint="cs"/>
          <w:rtl/>
          <w:lang w:bidi="fa-IR"/>
        </w:rPr>
        <w:t>ی</w:t>
      </w:r>
      <w:r>
        <w:rPr>
          <w:rtl/>
          <w:lang w:bidi="fa-IR"/>
        </w:rPr>
        <w:t xml:space="preserve"> طلب کن.</w:t>
      </w:r>
    </w:p>
    <w:p w:rsidR="004B7953" w:rsidRDefault="004B7953" w:rsidP="004B7953">
      <w:pPr>
        <w:pStyle w:val="libNormal"/>
        <w:rPr>
          <w:rtl/>
          <w:lang w:bidi="fa-IR"/>
        </w:rPr>
      </w:pPr>
      <w:r>
        <w:rPr>
          <w:rtl/>
          <w:lang w:bidi="fa-IR"/>
        </w:rPr>
        <w:t>5- ز</w:t>
      </w:r>
      <w:r>
        <w:rPr>
          <w:rFonts w:hint="cs"/>
          <w:rtl/>
          <w:lang w:bidi="fa-IR"/>
        </w:rPr>
        <w:t>ی</w:t>
      </w:r>
      <w:r>
        <w:rPr>
          <w:rFonts w:hint="eastAsia"/>
          <w:rtl/>
          <w:lang w:bidi="fa-IR"/>
        </w:rPr>
        <w:t>ارت</w:t>
      </w:r>
      <w:r>
        <w:rPr>
          <w:rtl/>
          <w:lang w:bidi="fa-IR"/>
        </w:rPr>
        <w:t xml:space="preserve"> کند امام حس</w:t>
      </w:r>
      <w:r>
        <w:rPr>
          <w:rFonts w:hint="cs"/>
          <w:rtl/>
          <w:lang w:bidi="fa-IR"/>
        </w:rPr>
        <w:t>ی</w:t>
      </w:r>
      <w:r>
        <w:rPr>
          <w:rFonts w:hint="eastAsia"/>
          <w:rtl/>
          <w:lang w:bidi="fa-IR"/>
        </w:rPr>
        <w:t>ن</w:t>
      </w:r>
      <w:r>
        <w:rPr>
          <w:rtl/>
          <w:lang w:bidi="fa-IR"/>
        </w:rPr>
        <w:t xml:space="preserve"> </w:t>
      </w:r>
      <w:r w:rsidR="002462D5" w:rsidRPr="002462D5">
        <w:rPr>
          <w:rStyle w:val="libAlaemChar"/>
          <w:rtl/>
        </w:rPr>
        <w:t>عليه‌السلام</w:t>
      </w:r>
      <w:r>
        <w:rPr>
          <w:rtl/>
          <w:lang w:bidi="fa-IR"/>
        </w:rPr>
        <w:t>.</w:t>
      </w:r>
    </w:p>
    <w:p w:rsidR="004B7953" w:rsidRDefault="004B7953" w:rsidP="004B7953">
      <w:pPr>
        <w:pStyle w:val="libNormal"/>
        <w:rPr>
          <w:rtl/>
          <w:lang w:bidi="fa-IR"/>
        </w:rPr>
      </w:pPr>
      <w:r>
        <w:rPr>
          <w:rtl/>
          <w:lang w:bidi="fa-IR"/>
        </w:rPr>
        <w:t>6- اح</w:t>
      </w:r>
      <w:r>
        <w:rPr>
          <w:rFonts w:hint="cs"/>
          <w:rtl/>
          <w:lang w:bidi="fa-IR"/>
        </w:rPr>
        <w:t>ی</w:t>
      </w:r>
      <w:r>
        <w:rPr>
          <w:rFonts w:hint="eastAsia"/>
          <w:rtl/>
          <w:lang w:bidi="fa-IR"/>
        </w:rPr>
        <w:t>ا</w:t>
      </w:r>
      <w:r>
        <w:rPr>
          <w:rtl/>
          <w:lang w:bidi="fa-IR"/>
        </w:rPr>
        <w:t xml:space="preserve"> بدارد ا</w:t>
      </w:r>
      <w:r>
        <w:rPr>
          <w:rFonts w:hint="cs"/>
          <w:rtl/>
          <w:lang w:bidi="fa-IR"/>
        </w:rPr>
        <w:t>ی</w:t>
      </w:r>
      <w:r>
        <w:rPr>
          <w:rFonts w:hint="eastAsia"/>
          <w:rtl/>
          <w:lang w:bidi="fa-IR"/>
        </w:rPr>
        <w:t>ن</w:t>
      </w:r>
      <w:r>
        <w:rPr>
          <w:rtl/>
          <w:lang w:bidi="fa-IR"/>
        </w:rPr>
        <w:t xml:space="preserve"> شبها را.</w:t>
      </w:r>
    </w:p>
    <w:p w:rsidR="004B7953" w:rsidRDefault="004B7953" w:rsidP="004B7953">
      <w:pPr>
        <w:pStyle w:val="libNormal"/>
        <w:rPr>
          <w:rtl/>
          <w:lang w:bidi="fa-IR"/>
        </w:rPr>
      </w:pPr>
      <w:r>
        <w:rPr>
          <w:rtl/>
          <w:lang w:bidi="fa-IR"/>
        </w:rPr>
        <w:t>7- صد رکعت نماز کند که فض</w:t>
      </w:r>
      <w:r>
        <w:rPr>
          <w:rFonts w:hint="cs"/>
          <w:rtl/>
          <w:lang w:bidi="fa-IR"/>
        </w:rPr>
        <w:t>ی</w:t>
      </w:r>
      <w:r>
        <w:rPr>
          <w:rFonts w:hint="eastAsia"/>
          <w:rtl/>
          <w:lang w:bidi="fa-IR"/>
        </w:rPr>
        <w:t>لت</w:t>
      </w:r>
      <w:r>
        <w:rPr>
          <w:rtl/>
          <w:lang w:bidi="fa-IR"/>
        </w:rPr>
        <w:t xml:space="preserve"> بس</w:t>
      </w:r>
      <w:r>
        <w:rPr>
          <w:rFonts w:hint="cs"/>
          <w:rtl/>
          <w:lang w:bidi="fa-IR"/>
        </w:rPr>
        <w:t>ی</w:t>
      </w:r>
      <w:r>
        <w:rPr>
          <w:rFonts w:hint="eastAsia"/>
          <w:rtl/>
          <w:lang w:bidi="fa-IR"/>
        </w:rPr>
        <w:t>ار</w:t>
      </w:r>
      <w:r>
        <w:rPr>
          <w:rtl/>
          <w:lang w:bidi="fa-IR"/>
        </w:rPr>
        <w:t xml:space="preserve"> دارد و افضل آنست که در هر رکعت بعد از حمد ده مرتبه توح</w:t>
      </w:r>
      <w:r>
        <w:rPr>
          <w:rFonts w:hint="cs"/>
          <w:rtl/>
          <w:lang w:bidi="fa-IR"/>
        </w:rPr>
        <w:t>ی</w:t>
      </w:r>
      <w:r>
        <w:rPr>
          <w:rFonts w:hint="eastAsia"/>
          <w:rtl/>
          <w:lang w:bidi="fa-IR"/>
        </w:rPr>
        <w:t>د</w:t>
      </w:r>
      <w:r>
        <w:rPr>
          <w:rtl/>
          <w:lang w:bidi="fa-IR"/>
        </w:rPr>
        <w:t xml:space="preserve"> بخواند.</w:t>
      </w:r>
    </w:p>
    <w:p w:rsidR="004B7953" w:rsidRDefault="004B7953" w:rsidP="004B7953">
      <w:pPr>
        <w:pStyle w:val="libNormal"/>
        <w:rPr>
          <w:rtl/>
          <w:lang w:bidi="fa-IR"/>
        </w:rPr>
      </w:pPr>
      <w:r>
        <w:rPr>
          <w:rtl/>
          <w:lang w:bidi="fa-IR"/>
        </w:rPr>
        <w:t>8- بخواند دعا</w:t>
      </w:r>
      <w:r>
        <w:rPr>
          <w:rFonts w:hint="cs"/>
          <w:rtl/>
          <w:lang w:bidi="fa-IR"/>
        </w:rPr>
        <w:t>یی</w:t>
      </w:r>
      <w:r>
        <w:rPr>
          <w:rtl/>
          <w:lang w:bidi="fa-IR"/>
        </w:rPr>
        <w:t xml:space="preserve"> که از امام ز</w:t>
      </w:r>
      <w:r>
        <w:rPr>
          <w:rFonts w:hint="cs"/>
          <w:rtl/>
          <w:lang w:bidi="fa-IR"/>
        </w:rPr>
        <w:t>ی</w:t>
      </w:r>
      <w:r>
        <w:rPr>
          <w:rFonts w:hint="eastAsia"/>
          <w:rtl/>
          <w:lang w:bidi="fa-IR"/>
        </w:rPr>
        <w:t>ن‌العابد</w:t>
      </w:r>
      <w:r>
        <w:rPr>
          <w:rFonts w:hint="cs"/>
          <w:rtl/>
          <w:lang w:bidi="fa-IR"/>
        </w:rPr>
        <w:t>ی</w:t>
      </w:r>
      <w:r>
        <w:rPr>
          <w:rFonts w:hint="eastAsia"/>
          <w:rtl/>
          <w:lang w:bidi="fa-IR"/>
        </w:rPr>
        <w:t>ن</w:t>
      </w:r>
      <w:r>
        <w:rPr>
          <w:rtl/>
          <w:lang w:bidi="fa-IR"/>
        </w:rPr>
        <w:t xml:space="preserve"> </w:t>
      </w:r>
      <w:r w:rsidR="002462D5" w:rsidRPr="002462D5">
        <w:rPr>
          <w:rStyle w:val="libAlaemChar"/>
          <w:rtl/>
        </w:rPr>
        <w:t>عليه‌السلام</w:t>
      </w:r>
      <w:r>
        <w:rPr>
          <w:rtl/>
          <w:lang w:bidi="fa-IR"/>
        </w:rPr>
        <w:t xml:space="preserve"> روا</w:t>
      </w:r>
      <w:r>
        <w:rPr>
          <w:rFonts w:hint="cs"/>
          <w:rtl/>
          <w:lang w:bidi="fa-IR"/>
        </w:rPr>
        <w:t>ی</w:t>
      </w:r>
      <w:r>
        <w:rPr>
          <w:rFonts w:hint="eastAsia"/>
          <w:rtl/>
          <w:lang w:bidi="fa-IR"/>
        </w:rPr>
        <w:t>ت</w:t>
      </w:r>
      <w:r>
        <w:rPr>
          <w:rtl/>
          <w:lang w:bidi="fa-IR"/>
        </w:rPr>
        <w:t xml:space="preserve"> شده و آن دعا ا</w:t>
      </w:r>
      <w:r>
        <w:rPr>
          <w:rFonts w:hint="cs"/>
          <w:rtl/>
          <w:lang w:bidi="fa-IR"/>
        </w:rPr>
        <w:t>ی</w:t>
      </w:r>
      <w:r>
        <w:rPr>
          <w:rFonts w:hint="eastAsia"/>
          <w:rtl/>
          <w:lang w:bidi="fa-IR"/>
        </w:rPr>
        <w:t>ن</w:t>
      </w:r>
      <w:r>
        <w:rPr>
          <w:rtl/>
          <w:lang w:bidi="fa-IR"/>
        </w:rPr>
        <w:t xml:space="preserve"> است:</w:t>
      </w:r>
    </w:p>
    <w:p w:rsidR="004B7953" w:rsidRDefault="004B7953" w:rsidP="004B7953">
      <w:pPr>
        <w:pStyle w:val="libNormal"/>
        <w:rPr>
          <w:rtl/>
          <w:lang w:bidi="fa-IR"/>
        </w:rPr>
      </w:pPr>
      <w:r>
        <w:rPr>
          <w:rFonts w:hint="eastAsia"/>
          <w:rtl/>
          <w:lang w:bidi="fa-IR"/>
        </w:rPr>
        <w:t>اللهُمَّ</w:t>
      </w:r>
      <w:r>
        <w:rPr>
          <w:rtl/>
          <w:lang w:bidi="fa-IR"/>
        </w:rPr>
        <w:t xml:space="preserve"> انّ</w:t>
      </w:r>
      <w:r>
        <w:rPr>
          <w:rFonts w:hint="cs"/>
          <w:rtl/>
          <w:lang w:bidi="fa-IR"/>
        </w:rPr>
        <w:t>ی</w:t>
      </w:r>
      <w:r>
        <w:rPr>
          <w:rtl/>
          <w:lang w:bidi="fa-IR"/>
        </w:rPr>
        <w:t xml:space="preserve"> امْسَ</w:t>
      </w:r>
      <w:r>
        <w:rPr>
          <w:rFonts w:hint="cs"/>
          <w:rtl/>
          <w:lang w:bidi="fa-IR"/>
        </w:rPr>
        <w:t>یْ</w:t>
      </w:r>
      <w:r>
        <w:rPr>
          <w:rFonts w:hint="eastAsia"/>
          <w:rtl/>
          <w:lang w:bidi="fa-IR"/>
        </w:rPr>
        <w:t>تُ</w:t>
      </w:r>
      <w:r>
        <w:rPr>
          <w:rtl/>
          <w:lang w:bidi="fa-IR"/>
        </w:rPr>
        <w:t xml:space="preserve"> لَکَ عَبْداً داخِراً لا امْلِکُ لِنَفْس</w:t>
      </w:r>
      <w:r>
        <w:rPr>
          <w:rFonts w:hint="cs"/>
          <w:rtl/>
          <w:lang w:bidi="fa-IR"/>
        </w:rPr>
        <w:t>ی</w:t>
      </w:r>
      <w:r>
        <w:rPr>
          <w:rtl/>
          <w:lang w:bidi="fa-IR"/>
        </w:rPr>
        <w:t xml:space="preserve"> نَفْعاً وَلا ضَرّاً وَلا اصْرِفُ عَنْها سُوءاً اشْهَدُ بِذلِکَ عَل</w:t>
      </w:r>
      <w:r>
        <w:rPr>
          <w:rFonts w:hint="cs"/>
          <w:rtl/>
          <w:lang w:bidi="fa-IR"/>
        </w:rPr>
        <w:t>ی</w:t>
      </w:r>
      <w:r>
        <w:rPr>
          <w:rtl/>
          <w:lang w:bidi="fa-IR"/>
        </w:rPr>
        <w:t xml:space="preserve"> نَفْس</w:t>
      </w:r>
      <w:r>
        <w:rPr>
          <w:rFonts w:hint="cs"/>
          <w:rtl/>
          <w:lang w:bidi="fa-IR"/>
        </w:rPr>
        <w:t>ی</w:t>
      </w:r>
      <w:r>
        <w:rPr>
          <w:rtl/>
          <w:lang w:bidi="fa-IR"/>
        </w:rPr>
        <w:t xml:space="preserve"> وَاعْتَرِفُ لَکَ بِضَعْفِ قُوَّت</w:t>
      </w:r>
      <w:r>
        <w:rPr>
          <w:rFonts w:hint="cs"/>
          <w:rtl/>
          <w:lang w:bidi="fa-IR"/>
        </w:rPr>
        <w:t>ی</w:t>
      </w:r>
      <w:r>
        <w:rPr>
          <w:rtl/>
          <w:lang w:bidi="fa-IR"/>
        </w:rPr>
        <w:t xml:space="preserve"> وَقِلَّةِ ح</w:t>
      </w:r>
      <w:r>
        <w:rPr>
          <w:rFonts w:hint="cs"/>
          <w:rtl/>
          <w:lang w:bidi="fa-IR"/>
        </w:rPr>
        <w:t>ی</w:t>
      </w:r>
      <w:r>
        <w:rPr>
          <w:rFonts w:hint="eastAsia"/>
          <w:rtl/>
          <w:lang w:bidi="fa-IR"/>
        </w:rPr>
        <w:t>لَت</w:t>
      </w:r>
      <w:r>
        <w:rPr>
          <w:rFonts w:hint="cs"/>
          <w:rtl/>
          <w:lang w:bidi="fa-IR"/>
        </w:rPr>
        <w:t>ی</w:t>
      </w:r>
      <w:r>
        <w:rPr>
          <w:rtl/>
          <w:lang w:bidi="fa-IR"/>
        </w:rPr>
        <w:t xml:space="preserve"> فَصَلِّ عَل</w:t>
      </w:r>
      <w:r>
        <w:rPr>
          <w:rFonts w:hint="cs"/>
          <w:rtl/>
          <w:lang w:bidi="fa-IR"/>
        </w:rPr>
        <w:t>ی‌</w:t>
      </w:r>
      <w:r>
        <w:rPr>
          <w:rFonts w:hint="eastAsia"/>
          <w:rtl/>
          <w:lang w:bidi="fa-IR"/>
        </w:rPr>
        <w:t>مُحَمَّدٍ</w:t>
      </w:r>
      <w:r>
        <w:rPr>
          <w:rtl/>
          <w:lang w:bidi="fa-IR"/>
        </w:rPr>
        <w:t xml:space="preserve"> وَ الِ مُحَمَّدٍ وَانْجِزْ ل</w:t>
      </w:r>
      <w:r>
        <w:rPr>
          <w:rFonts w:hint="cs"/>
          <w:rtl/>
          <w:lang w:bidi="fa-IR"/>
        </w:rPr>
        <w:t>ی</w:t>
      </w:r>
      <w:r>
        <w:rPr>
          <w:rtl/>
          <w:lang w:bidi="fa-IR"/>
        </w:rPr>
        <w:t xml:space="preserve"> ما وَعَدْتَن</w:t>
      </w:r>
      <w:r>
        <w:rPr>
          <w:rFonts w:hint="cs"/>
          <w:rtl/>
          <w:lang w:bidi="fa-IR"/>
        </w:rPr>
        <w:t>ی</w:t>
      </w:r>
      <w:r>
        <w:rPr>
          <w:rtl/>
          <w:lang w:bidi="fa-IR"/>
        </w:rPr>
        <w:t xml:space="preserve"> وَجَم</w:t>
      </w:r>
      <w:r>
        <w:rPr>
          <w:rFonts w:hint="cs"/>
          <w:rtl/>
          <w:lang w:bidi="fa-IR"/>
        </w:rPr>
        <w:t>ی</w:t>
      </w:r>
      <w:r>
        <w:rPr>
          <w:rFonts w:hint="eastAsia"/>
          <w:rtl/>
          <w:lang w:bidi="fa-IR"/>
        </w:rPr>
        <w:t>عَ</w:t>
      </w:r>
      <w:r>
        <w:rPr>
          <w:rtl/>
          <w:lang w:bidi="fa-IR"/>
        </w:rPr>
        <w:t xml:space="preserve"> الْمُؤْمِن</w:t>
      </w:r>
      <w:r>
        <w:rPr>
          <w:rFonts w:hint="cs"/>
          <w:rtl/>
          <w:lang w:bidi="fa-IR"/>
        </w:rPr>
        <w:t>ی</w:t>
      </w:r>
      <w:r>
        <w:rPr>
          <w:rFonts w:hint="eastAsia"/>
          <w:rtl/>
          <w:lang w:bidi="fa-IR"/>
        </w:rPr>
        <w:t>نَ</w:t>
      </w:r>
      <w:r>
        <w:rPr>
          <w:rtl/>
          <w:lang w:bidi="fa-IR"/>
        </w:rPr>
        <w:t xml:space="preserve"> وَالْمُؤْمِناتِ مِنَ الْمَغْفِرَةِ ف</w:t>
      </w:r>
      <w:r>
        <w:rPr>
          <w:rFonts w:hint="cs"/>
          <w:rtl/>
          <w:lang w:bidi="fa-IR"/>
        </w:rPr>
        <w:t>ی</w:t>
      </w:r>
      <w:r>
        <w:rPr>
          <w:rtl/>
          <w:lang w:bidi="fa-IR"/>
        </w:rPr>
        <w:t xml:space="preserve"> هذِهِ اللَّ</w:t>
      </w:r>
      <w:r>
        <w:rPr>
          <w:rFonts w:hint="cs"/>
          <w:rtl/>
          <w:lang w:bidi="fa-IR"/>
        </w:rPr>
        <w:t>یْ</w:t>
      </w:r>
      <w:r>
        <w:rPr>
          <w:rFonts w:hint="eastAsia"/>
          <w:rtl/>
          <w:lang w:bidi="fa-IR"/>
        </w:rPr>
        <w:t>لَةِ</w:t>
      </w:r>
      <w:r>
        <w:rPr>
          <w:rtl/>
          <w:lang w:bidi="fa-IR"/>
        </w:rPr>
        <w:t xml:space="preserve"> وَاتْمِمْ عَلَ</w:t>
      </w:r>
      <w:r>
        <w:rPr>
          <w:rFonts w:hint="cs"/>
          <w:rtl/>
          <w:lang w:bidi="fa-IR"/>
        </w:rPr>
        <w:t>یَّ</w:t>
      </w:r>
      <w:r>
        <w:rPr>
          <w:rtl/>
          <w:lang w:bidi="fa-IR"/>
        </w:rPr>
        <w:t xml:space="preserve"> ما اتَ</w:t>
      </w:r>
      <w:r>
        <w:rPr>
          <w:rFonts w:hint="cs"/>
          <w:rtl/>
          <w:lang w:bidi="fa-IR"/>
        </w:rPr>
        <w:t>یْ</w:t>
      </w:r>
      <w:r>
        <w:rPr>
          <w:rFonts w:hint="eastAsia"/>
          <w:rtl/>
          <w:lang w:bidi="fa-IR"/>
        </w:rPr>
        <w:t>تَن</w:t>
      </w:r>
      <w:r>
        <w:rPr>
          <w:rFonts w:hint="cs"/>
          <w:rtl/>
          <w:lang w:bidi="fa-IR"/>
        </w:rPr>
        <w:t>ی</w:t>
      </w:r>
      <w:r>
        <w:rPr>
          <w:rtl/>
          <w:lang w:bidi="fa-IR"/>
        </w:rPr>
        <w:t xml:space="preserve"> فَانّ</w:t>
      </w:r>
      <w:r>
        <w:rPr>
          <w:rFonts w:hint="cs"/>
          <w:rtl/>
          <w:lang w:bidi="fa-IR"/>
        </w:rPr>
        <w:t>ی</w:t>
      </w:r>
      <w:r>
        <w:rPr>
          <w:rtl/>
          <w:lang w:bidi="fa-IR"/>
        </w:rPr>
        <w:t xml:space="preserve"> عَبْدُکَ الْمِسْک</w:t>
      </w:r>
      <w:r>
        <w:rPr>
          <w:rFonts w:hint="cs"/>
          <w:rtl/>
          <w:lang w:bidi="fa-IR"/>
        </w:rPr>
        <w:t>ی</w:t>
      </w:r>
      <w:r>
        <w:rPr>
          <w:rFonts w:hint="eastAsia"/>
          <w:rtl/>
          <w:lang w:bidi="fa-IR"/>
        </w:rPr>
        <w:t>نُ</w:t>
      </w:r>
      <w:r>
        <w:rPr>
          <w:rtl/>
          <w:lang w:bidi="fa-IR"/>
        </w:rPr>
        <w:t xml:space="preserve"> الْمُسْتَک</w:t>
      </w:r>
      <w:r>
        <w:rPr>
          <w:rFonts w:hint="cs"/>
          <w:rtl/>
          <w:lang w:bidi="fa-IR"/>
        </w:rPr>
        <w:t>ی</w:t>
      </w:r>
      <w:r>
        <w:rPr>
          <w:rFonts w:hint="eastAsia"/>
          <w:rtl/>
          <w:lang w:bidi="fa-IR"/>
        </w:rPr>
        <w:t>نُ</w:t>
      </w:r>
      <w:r>
        <w:rPr>
          <w:rtl/>
          <w:lang w:bidi="fa-IR"/>
        </w:rPr>
        <w:t xml:space="preserve"> الضَّع</w:t>
      </w:r>
      <w:r>
        <w:rPr>
          <w:rFonts w:hint="cs"/>
          <w:rtl/>
          <w:lang w:bidi="fa-IR"/>
        </w:rPr>
        <w:t>ی</w:t>
      </w:r>
      <w:r>
        <w:rPr>
          <w:rFonts w:hint="eastAsia"/>
          <w:rtl/>
          <w:lang w:bidi="fa-IR"/>
        </w:rPr>
        <w:t>فُ</w:t>
      </w:r>
      <w:r>
        <w:rPr>
          <w:rtl/>
          <w:lang w:bidi="fa-IR"/>
        </w:rPr>
        <w:t xml:space="preserve"> الْفَق</w:t>
      </w:r>
      <w:r>
        <w:rPr>
          <w:rFonts w:hint="cs"/>
          <w:rtl/>
          <w:lang w:bidi="fa-IR"/>
        </w:rPr>
        <w:t>ی</w:t>
      </w:r>
      <w:r>
        <w:rPr>
          <w:rFonts w:hint="eastAsia"/>
          <w:rtl/>
          <w:lang w:bidi="fa-IR"/>
        </w:rPr>
        <w:t>رُ</w:t>
      </w:r>
      <w:r>
        <w:rPr>
          <w:rtl/>
          <w:lang w:bidi="fa-IR"/>
        </w:rPr>
        <w:t xml:space="preserve"> الْمَه</w:t>
      </w:r>
      <w:r>
        <w:rPr>
          <w:rFonts w:hint="cs"/>
          <w:rtl/>
          <w:lang w:bidi="fa-IR"/>
        </w:rPr>
        <w:t>ی</w:t>
      </w:r>
      <w:r>
        <w:rPr>
          <w:rFonts w:hint="eastAsia"/>
          <w:rtl/>
          <w:lang w:bidi="fa-IR"/>
        </w:rPr>
        <w:t>نُ</w:t>
      </w:r>
      <w:r>
        <w:rPr>
          <w:rtl/>
          <w:lang w:bidi="fa-IR"/>
        </w:rPr>
        <w:t xml:space="preserve"> اللهُمَّ لا تَجْعَلْن</w:t>
      </w:r>
      <w:r>
        <w:rPr>
          <w:rFonts w:hint="cs"/>
          <w:rtl/>
          <w:lang w:bidi="fa-IR"/>
        </w:rPr>
        <w:t>ی</w:t>
      </w:r>
      <w:r>
        <w:rPr>
          <w:rtl/>
          <w:lang w:bidi="fa-IR"/>
        </w:rPr>
        <w:t xml:space="preserve"> ناسِ</w:t>
      </w:r>
      <w:r>
        <w:rPr>
          <w:rFonts w:hint="cs"/>
          <w:rtl/>
          <w:lang w:bidi="fa-IR"/>
        </w:rPr>
        <w:t>ی</w:t>
      </w:r>
      <w:r>
        <w:rPr>
          <w:rFonts w:hint="eastAsia"/>
          <w:rtl/>
          <w:lang w:bidi="fa-IR"/>
        </w:rPr>
        <w:t>اً</w:t>
      </w:r>
      <w:r>
        <w:rPr>
          <w:rtl/>
          <w:lang w:bidi="fa-IR"/>
        </w:rPr>
        <w:t xml:space="preserve"> لِذِکْرِکَ ف</w:t>
      </w:r>
      <w:r>
        <w:rPr>
          <w:rFonts w:hint="cs"/>
          <w:rtl/>
          <w:lang w:bidi="fa-IR"/>
        </w:rPr>
        <w:t>ی</w:t>
      </w:r>
      <w:r>
        <w:rPr>
          <w:rFonts w:hint="eastAsia"/>
          <w:rtl/>
          <w:lang w:bidi="fa-IR"/>
        </w:rPr>
        <w:t>ما</w:t>
      </w:r>
      <w:r>
        <w:rPr>
          <w:rtl/>
          <w:lang w:bidi="fa-IR"/>
        </w:rPr>
        <w:t xml:space="preserve"> اوْلَ</w:t>
      </w:r>
      <w:r>
        <w:rPr>
          <w:rFonts w:hint="cs"/>
          <w:rtl/>
          <w:lang w:bidi="fa-IR"/>
        </w:rPr>
        <w:t>یْ</w:t>
      </w:r>
      <w:r>
        <w:rPr>
          <w:rFonts w:hint="eastAsia"/>
          <w:rtl/>
          <w:lang w:bidi="fa-IR"/>
        </w:rPr>
        <w:t>تَن</w:t>
      </w:r>
      <w:r>
        <w:rPr>
          <w:rFonts w:hint="cs"/>
          <w:rtl/>
          <w:lang w:bidi="fa-IR"/>
        </w:rPr>
        <w:t>ی</w:t>
      </w:r>
      <w:r>
        <w:rPr>
          <w:rtl/>
          <w:lang w:bidi="fa-IR"/>
        </w:rPr>
        <w:t xml:space="preserve"> وَلا [غافِلًا] لِإِحْسانِکَ ف</w:t>
      </w:r>
      <w:r>
        <w:rPr>
          <w:rFonts w:hint="cs"/>
          <w:rtl/>
          <w:lang w:bidi="fa-IR"/>
        </w:rPr>
        <w:t>ی</w:t>
      </w:r>
      <w:r>
        <w:rPr>
          <w:rFonts w:hint="eastAsia"/>
          <w:rtl/>
          <w:lang w:bidi="fa-IR"/>
        </w:rPr>
        <w:t>ما</w:t>
      </w:r>
      <w:r>
        <w:rPr>
          <w:rtl/>
          <w:lang w:bidi="fa-IR"/>
        </w:rPr>
        <w:t xml:space="preserve"> اعْطَ</w:t>
      </w:r>
      <w:r>
        <w:rPr>
          <w:rFonts w:hint="cs"/>
          <w:rtl/>
          <w:lang w:bidi="fa-IR"/>
        </w:rPr>
        <w:t>یْ</w:t>
      </w:r>
      <w:r>
        <w:rPr>
          <w:rFonts w:hint="eastAsia"/>
          <w:rtl/>
          <w:lang w:bidi="fa-IR"/>
        </w:rPr>
        <w:t>تَن</w:t>
      </w:r>
      <w:r>
        <w:rPr>
          <w:rFonts w:hint="cs"/>
          <w:rtl/>
          <w:lang w:bidi="fa-IR"/>
        </w:rPr>
        <w:t>ی</w:t>
      </w:r>
      <w:r>
        <w:rPr>
          <w:rtl/>
          <w:lang w:bidi="fa-IR"/>
        </w:rPr>
        <w:t xml:space="preserve"> وَلا ا</w:t>
      </w:r>
      <w:r>
        <w:rPr>
          <w:rFonts w:hint="cs"/>
          <w:rtl/>
          <w:lang w:bidi="fa-IR"/>
        </w:rPr>
        <w:t>یِ</w:t>
      </w:r>
      <w:r>
        <w:rPr>
          <w:rFonts w:hint="eastAsia"/>
          <w:rtl/>
          <w:lang w:bidi="fa-IR"/>
        </w:rPr>
        <w:t>ساً</w:t>
      </w:r>
      <w:r>
        <w:rPr>
          <w:rtl/>
          <w:lang w:bidi="fa-IR"/>
        </w:rPr>
        <w:t xml:space="preserve"> مِنْ اجابَتِکَ وَانْ ابْطَاتْ عَنّ</w:t>
      </w:r>
      <w:r>
        <w:rPr>
          <w:rFonts w:hint="cs"/>
          <w:rtl/>
          <w:lang w:bidi="fa-IR"/>
        </w:rPr>
        <w:t>ی</w:t>
      </w:r>
      <w:r>
        <w:rPr>
          <w:rtl/>
          <w:lang w:bidi="fa-IR"/>
        </w:rPr>
        <w:t xml:space="preserve"> ف</w:t>
      </w:r>
      <w:r>
        <w:rPr>
          <w:rFonts w:hint="cs"/>
          <w:rtl/>
          <w:lang w:bidi="fa-IR"/>
        </w:rPr>
        <w:t>ی</w:t>
      </w:r>
      <w:r>
        <w:rPr>
          <w:rtl/>
          <w:lang w:bidi="fa-IR"/>
        </w:rPr>
        <w:t xml:space="preserve"> سَرَّآءَ اوْ ضَرَّآءَ اوْ شِدَّةٍ اوْ رَخآءٍ اوْ عافِ</w:t>
      </w:r>
      <w:r>
        <w:rPr>
          <w:rFonts w:hint="cs"/>
          <w:rtl/>
          <w:lang w:bidi="fa-IR"/>
        </w:rPr>
        <w:t>یَ</w:t>
      </w:r>
      <w:r>
        <w:rPr>
          <w:rFonts w:hint="eastAsia"/>
          <w:rtl/>
          <w:lang w:bidi="fa-IR"/>
        </w:rPr>
        <w:t>ةٍ</w:t>
      </w:r>
      <w:r>
        <w:rPr>
          <w:rtl/>
          <w:lang w:bidi="fa-IR"/>
        </w:rPr>
        <w:t xml:space="preserve"> اوْ بَلاءٍ اوْ بُؤْسٍ اوْ نَعْمآءَ انَّکَ سَم</w:t>
      </w:r>
      <w:r>
        <w:rPr>
          <w:rFonts w:hint="cs"/>
          <w:rtl/>
          <w:lang w:bidi="fa-IR"/>
        </w:rPr>
        <w:t>ی</w:t>
      </w:r>
      <w:r>
        <w:rPr>
          <w:rFonts w:hint="eastAsia"/>
          <w:rtl/>
          <w:lang w:bidi="fa-IR"/>
        </w:rPr>
        <w:t>عُ</w:t>
      </w:r>
      <w:r>
        <w:rPr>
          <w:rtl/>
          <w:lang w:bidi="fa-IR"/>
        </w:rPr>
        <w:t xml:space="preserve"> الدُّعآءِ.</w:t>
      </w:r>
    </w:p>
    <w:p w:rsidR="004B7953" w:rsidRDefault="004B7953" w:rsidP="004B7953">
      <w:pPr>
        <w:pStyle w:val="libNormal"/>
        <w:rPr>
          <w:rtl/>
          <w:lang w:bidi="fa-IR"/>
        </w:rPr>
      </w:pPr>
      <w:r>
        <w:rPr>
          <w:rFonts w:hint="eastAsia"/>
          <w:rtl/>
          <w:lang w:bidi="fa-IR"/>
        </w:rPr>
        <w:t>علّامه</w:t>
      </w:r>
      <w:r>
        <w:rPr>
          <w:rtl/>
          <w:lang w:bidi="fa-IR"/>
        </w:rPr>
        <w:t xml:space="preserve"> مجلس</w:t>
      </w:r>
      <w:r>
        <w:rPr>
          <w:rFonts w:hint="cs"/>
          <w:rtl/>
          <w:lang w:bidi="fa-IR"/>
        </w:rPr>
        <w:t>ی</w:t>
      </w:r>
      <w:r>
        <w:rPr>
          <w:rtl/>
          <w:lang w:bidi="fa-IR"/>
        </w:rPr>
        <w:t xml:space="preserve"> رحمه الله فرموده که بهتر</w:t>
      </w:r>
      <w:r>
        <w:rPr>
          <w:rFonts w:hint="cs"/>
          <w:rtl/>
          <w:lang w:bidi="fa-IR"/>
        </w:rPr>
        <w:t>ی</w:t>
      </w:r>
      <w:r>
        <w:rPr>
          <w:rFonts w:hint="eastAsia"/>
          <w:rtl/>
          <w:lang w:bidi="fa-IR"/>
        </w:rPr>
        <w:t>ن</w:t>
      </w:r>
      <w:r>
        <w:rPr>
          <w:rtl/>
          <w:lang w:bidi="fa-IR"/>
        </w:rPr>
        <w:t xml:space="preserve"> اعمال در ا</w:t>
      </w:r>
      <w:r>
        <w:rPr>
          <w:rFonts w:hint="cs"/>
          <w:rtl/>
          <w:lang w:bidi="fa-IR"/>
        </w:rPr>
        <w:t>ی</w:t>
      </w:r>
      <w:r>
        <w:rPr>
          <w:rFonts w:hint="eastAsia"/>
          <w:rtl/>
          <w:lang w:bidi="fa-IR"/>
        </w:rPr>
        <w:t>ن</w:t>
      </w:r>
      <w:r>
        <w:rPr>
          <w:rtl/>
          <w:lang w:bidi="fa-IR"/>
        </w:rPr>
        <w:t xml:space="preserve"> شبها طلب آمرزش و دعا از برا</w:t>
      </w:r>
      <w:r>
        <w:rPr>
          <w:rFonts w:hint="cs"/>
          <w:rtl/>
          <w:lang w:bidi="fa-IR"/>
        </w:rPr>
        <w:t>ی</w:t>
      </w:r>
      <w:r>
        <w:rPr>
          <w:rtl/>
          <w:lang w:bidi="fa-IR"/>
        </w:rPr>
        <w:t xml:space="preserve"> مطالب دن</w:t>
      </w:r>
      <w:r>
        <w:rPr>
          <w:rFonts w:hint="cs"/>
          <w:rtl/>
          <w:lang w:bidi="fa-IR"/>
        </w:rPr>
        <w:t>ی</w:t>
      </w:r>
      <w:r>
        <w:rPr>
          <w:rFonts w:hint="eastAsia"/>
          <w:rtl/>
          <w:lang w:bidi="fa-IR"/>
        </w:rPr>
        <w:t>ا</w:t>
      </w:r>
      <w:r>
        <w:rPr>
          <w:rtl/>
          <w:lang w:bidi="fa-IR"/>
        </w:rPr>
        <w:t xml:space="preserve"> و آخرت خود و پدر و مادر و خو</w:t>
      </w:r>
      <w:r>
        <w:rPr>
          <w:rFonts w:hint="cs"/>
          <w:rtl/>
          <w:lang w:bidi="fa-IR"/>
        </w:rPr>
        <w:t>ی</w:t>
      </w:r>
      <w:r>
        <w:rPr>
          <w:rFonts w:hint="eastAsia"/>
          <w:rtl/>
          <w:lang w:bidi="fa-IR"/>
        </w:rPr>
        <w:t>شان</w:t>
      </w:r>
      <w:r>
        <w:rPr>
          <w:rtl/>
          <w:lang w:bidi="fa-IR"/>
        </w:rPr>
        <w:t xml:space="preserve"> خود و </w:t>
      </w:r>
      <w:r>
        <w:rPr>
          <w:rtl/>
          <w:lang w:bidi="fa-IR"/>
        </w:rPr>
        <w:lastRenderedPageBreak/>
        <w:t>برادران مؤمن زنده و مرده ا</w:t>
      </w:r>
      <w:r>
        <w:rPr>
          <w:rFonts w:hint="cs"/>
          <w:rtl/>
          <w:lang w:bidi="fa-IR"/>
        </w:rPr>
        <w:t>ی</w:t>
      </w:r>
      <w:r>
        <w:rPr>
          <w:rFonts w:hint="eastAsia"/>
          <w:rtl/>
          <w:lang w:bidi="fa-IR"/>
        </w:rPr>
        <w:t>شان</w:t>
      </w:r>
      <w:r>
        <w:rPr>
          <w:rtl/>
          <w:lang w:bidi="fa-IR"/>
        </w:rPr>
        <w:t xml:space="preserve"> است و اذْکار و صلوات بر محمد و آل محمد عل</w:t>
      </w:r>
      <w:r>
        <w:rPr>
          <w:rFonts w:hint="cs"/>
          <w:rtl/>
          <w:lang w:bidi="fa-IR"/>
        </w:rPr>
        <w:t>ی</w:t>
      </w:r>
      <w:r>
        <w:rPr>
          <w:rFonts w:hint="eastAsia"/>
          <w:rtl/>
          <w:lang w:bidi="fa-IR"/>
        </w:rPr>
        <w:t>هم</w:t>
      </w:r>
      <w:r>
        <w:rPr>
          <w:rtl/>
          <w:lang w:bidi="fa-IR"/>
        </w:rPr>
        <w:t xml:space="preserve"> السلام آنچه مقدور شود.</w:t>
      </w:r>
    </w:p>
    <w:p w:rsidR="004B7953" w:rsidRDefault="004B7953" w:rsidP="004B7953">
      <w:pPr>
        <w:pStyle w:val="libNormal"/>
        <w:rPr>
          <w:rtl/>
          <w:lang w:bidi="fa-IR"/>
        </w:rPr>
      </w:pPr>
      <w:r>
        <w:rPr>
          <w:rtl/>
          <w:lang w:bidi="fa-IR"/>
        </w:rPr>
        <w:t>9- خواندن دعا</w:t>
      </w:r>
      <w:r>
        <w:rPr>
          <w:rFonts w:hint="cs"/>
          <w:rtl/>
          <w:lang w:bidi="fa-IR"/>
        </w:rPr>
        <w:t>ی</w:t>
      </w:r>
      <w:r>
        <w:rPr>
          <w:rtl/>
          <w:lang w:bidi="fa-IR"/>
        </w:rPr>
        <w:t xml:space="preserve"> جوشن‌کب</w:t>
      </w:r>
      <w:r>
        <w:rPr>
          <w:rFonts w:hint="cs"/>
          <w:rtl/>
          <w:lang w:bidi="fa-IR"/>
        </w:rPr>
        <w:t>ی</w:t>
      </w:r>
      <w:r>
        <w:rPr>
          <w:rFonts w:hint="eastAsia"/>
          <w:rtl/>
          <w:lang w:bidi="fa-IR"/>
        </w:rPr>
        <w:t>ر</w:t>
      </w:r>
      <w:r>
        <w:rPr>
          <w:rtl/>
          <w:lang w:bidi="fa-IR"/>
        </w:rPr>
        <w:t xml:space="preserve"> که در آخر کتاب خواهد آمد.</w:t>
      </w:r>
    </w:p>
    <w:p w:rsidR="004B7953" w:rsidRDefault="004B7953" w:rsidP="004B7953">
      <w:pPr>
        <w:pStyle w:val="libNormal"/>
        <w:rPr>
          <w:rtl/>
          <w:lang w:bidi="fa-IR"/>
        </w:rPr>
      </w:pPr>
      <w:r>
        <w:rPr>
          <w:rFonts w:hint="eastAsia"/>
          <w:rtl/>
          <w:lang w:bidi="fa-IR"/>
        </w:rPr>
        <w:t>اعمال</w:t>
      </w:r>
      <w:r>
        <w:rPr>
          <w:rtl/>
          <w:lang w:bidi="fa-IR"/>
        </w:rPr>
        <w:t xml:space="preserve"> مختص‌</w:t>
      </w:r>
    </w:p>
    <w:p w:rsidR="004B7953" w:rsidRDefault="004B7953" w:rsidP="002462D5">
      <w:pPr>
        <w:pStyle w:val="Heading3"/>
        <w:rPr>
          <w:rtl/>
          <w:lang w:bidi="fa-IR"/>
        </w:rPr>
      </w:pPr>
      <w:bookmarkStart w:id="114" w:name="_Toc424376064"/>
      <w:r>
        <w:rPr>
          <w:rFonts w:hint="eastAsia"/>
          <w:rtl/>
          <w:lang w:bidi="fa-IR"/>
        </w:rPr>
        <w:t>اعمال</w:t>
      </w:r>
      <w:r>
        <w:rPr>
          <w:rtl/>
          <w:lang w:bidi="fa-IR"/>
        </w:rPr>
        <w:t xml:space="preserve"> و آداب شب نوزدهم</w:t>
      </w:r>
      <w:bookmarkEnd w:id="114"/>
    </w:p>
    <w:p w:rsidR="004B7953" w:rsidRDefault="004B7953" w:rsidP="004B7953">
      <w:pPr>
        <w:pStyle w:val="libNormal"/>
        <w:rPr>
          <w:rtl/>
          <w:lang w:bidi="fa-IR"/>
        </w:rPr>
      </w:pPr>
      <w:r>
        <w:rPr>
          <w:rtl/>
          <w:lang w:bidi="fa-IR"/>
        </w:rPr>
        <w:t>1- صد مرتبه اسْتَغْفِرُاللَّهَ رَبّ</w:t>
      </w:r>
      <w:r>
        <w:rPr>
          <w:rFonts w:hint="cs"/>
          <w:rtl/>
          <w:lang w:bidi="fa-IR"/>
        </w:rPr>
        <w:t>ی</w:t>
      </w:r>
      <w:r>
        <w:rPr>
          <w:rtl/>
          <w:lang w:bidi="fa-IR"/>
        </w:rPr>
        <w:t xml:space="preserve"> وَ اتُوبُ الَ</w:t>
      </w:r>
      <w:r>
        <w:rPr>
          <w:rFonts w:hint="cs"/>
          <w:rtl/>
          <w:lang w:bidi="fa-IR"/>
        </w:rPr>
        <w:t>یْ</w:t>
      </w:r>
      <w:r>
        <w:rPr>
          <w:rFonts w:hint="eastAsia"/>
          <w:rtl/>
          <w:lang w:bidi="fa-IR"/>
        </w:rPr>
        <w:t>هِ</w:t>
      </w:r>
      <w:r>
        <w:rPr>
          <w:rtl/>
          <w:lang w:bidi="fa-IR"/>
        </w:rPr>
        <w:t>.</w:t>
      </w:r>
    </w:p>
    <w:p w:rsidR="004B7953" w:rsidRDefault="004B7953" w:rsidP="004B7953">
      <w:pPr>
        <w:pStyle w:val="libNormal"/>
        <w:rPr>
          <w:rtl/>
          <w:lang w:bidi="fa-IR"/>
        </w:rPr>
      </w:pPr>
      <w:r>
        <w:rPr>
          <w:rtl/>
          <w:lang w:bidi="fa-IR"/>
        </w:rPr>
        <w:t>2- صد مرتبه اللَّهُمَّ الْعَنْ قَتَلَةَ ام</w:t>
      </w:r>
      <w:r>
        <w:rPr>
          <w:rFonts w:hint="cs"/>
          <w:rtl/>
          <w:lang w:bidi="fa-IR"/>
        </w:rPr>
        <w:t>ی</w:t>
      </w:r>
      <w:r>
        <w:rPr>
          <w:rFonts w:hint="eastAsia"/>
          <w:rtl/>
          <w:lang w:bidi="fa-IR"/>
        </w:rPr>
        <w:t>رِ</w:t>
      </w:r>
      <w:r>
        <w:rPr>
          <w:rtl/>
          <w:lang w:bidi="fa-IR"/>
        </w:rPr>
        <w:t xml:space="preserve"> الْمُؤْمِن</w:t>
      </w:r>
      <w:r>
        <w:rPr>
          <w:rFonts w:hint="cs"/>
          <w:rtl/>
          <w:lang w:bidi="fa-IR"/>
        </w:rPr>
        <w:t>ی</w:t>
      </w:r>
      <w:r>
        <w:rPr>
          <w:rFonts w:hint="eastAsia"/>
          <w:rtl/>
          <w:lang w:bidi="fa-IR"/>
        </w:rPr>
        <w:t>نَ</w:t>
      </w:r>
      <w:r>
        <w:rPr>
          <w:rtl/>
          <w:lang w:bidi="fa-IR"/>
        </w:rPr>
        <w:t>.</w:t>
      </w:r>
    </w:p>
    <w:p w:rsidR="004B7953" w:rsidRDefault="004B7953" w:rsidP="004B7953">
      <w:pPr>
        <w:pStyle w:val="libNormal"/>
        <w:rPr>
          <w:rtl/>
          <w:lang w:bidi="fa-IR"/>
        </w:rPr>
      </w:pPr>
      <w:r>
        <w:rPr>
          <w:rtl/>
          <w:lang w:bidi="fa-IR"/>
        </w:rPr>
        <w:t>3- خواندن ا</w:t>
      </w:r>
      <w:r>
        <w:rPr>
          <w:rFonts w:hint="cs"/>
          <w:rtl/>
          <w:lang w:bidi="fa-IR"/>
        </w:rPr>
        <w:t>ی</w:t>
      </w:r>
      <w:r>
        <w:rPr>
          <w:rFonts w:hint="eastAsia"/>
          <w:rtl/>
          <w:lang w:bidi="fa-IR"/>
        </w:rPr>
        <w:t>ن</w:t>
      </w:r>
      <w:r>
        <w:rPr>
          <w:rtl/>
          <w:lang w:bidi="fa-IR"/>
        </w:rPr>
        <w:t xml:space="preserve"> دعا:</w:t>
      </w:r>
    </w:p>
    <w:p w:rsidR="004B7953" w:rsidRDefault="004B7953" w:rsidP="004B7953">
      <w:pPr>
        <w:pStyle w:val="libNormal"/>
        <w:rPr>
          <w:rtl/>
          <w:lang w:bidi="fa-IR"/>
        </w:rPr>
      </w:pPr>
      <w:r>
        <w:rPr>
          <w:rFonts w:hint="eastAsia"/>
          <w:rtl/>
          <w:lang w:bidi="fa-IR"/>
        </w:rPr>
        <w:t>اللهُمَّ</w:t>
      </w:r>
      <w:r>
        <w:rPr>
          <w:rtl/>
          <w:lang w:bidi="fa-IR"/>
        </w:rPr>
        <w:t xml:space="preserve"> اْجْعَلْ ف</w:t>
      </w:r>
      <w:r>
        <w:rPr>
          <w:rFonts w:hint="cs"/>
          <w:rtl/>
          <w:lang w:bidi="fa-IR"/>
        </w:rPr>
        <w:t>ی</w:t>
      </w:r>
      <w:r>
        <w:rPr>
          <w:rFonts w:hint="eastAsia"/>
          <w:rtl/>
          <w:lang w:bidi="fa-IR"/>
        </w:rPr>
        <w:t>ما</w:t>
      </w:r>
      <w:r>
        <w:rPr>
          <w:rtl/>
          <w:lang w:bidi="fa-IR"/>
        </w:rPr>
        <w:t xml:space="preserve"> تَقْض</w:t>
      </w:r>
      <w:r>
        <w:rPr>
          <w:rFonts w:hint="cs"/>
          <w:rtl/>
          <w:lang w:bidi="fa-IR"/>
        </w:rPr>
        <w:t>ی</w:t>
      </w:r>
      <w:r>
        <w:rPr>
          <w:rtl/>
          <w:lang w:bidi="fa-IR"/>
        </w:rPr>
        <w:t xml:space="preserve"> وَتُقَدِّرُ مِنَ الْأَمْرِ الْمَحْتُومِ وَف</w:t>
      </w:r>
      <w:r>
        <w:rPr>
          <w:rFonts w:hint="cs"/>
          <w:rtl/>
          <w:lang w:bidi="fa-IR"/>
        </w:rPr>
        <w:t>ی</w:t>
      </w:r>
      <w:r>
        <w:rPr>
          <w:rFonts w:hint="eastAsia"/>
          <w:rtl/>
          <w:lang w:bidi="fa-IR"/>
        </w:rPr>
        <w:t>ما</w:t>
      </w:r>
      <w:r>
        <w:rPr>
          <w:rtl/>
          <w:lang w:bidi="fa-IR"/>
        </w:rPr>
        <w:t xml:space="preserve"> تَفْرُقُ مِنَ الْأَمْرِ الحَک</w:t>
      </w:r>
      <w:r>
        <w:rPr>
          <w:rFonts w:hint="cs"/>
          <w:rtl/>
          <w:lang w:bidi="fa-IR"/>
        </w:rPr>
        <w:t>ی</w:t>
      </w:r>
      <w:r>
        <w:rPr>
          <w:rFonts w:hint="eastAsia"/>
          <w:rtl/>
          <w:lang w:bidi="fa-IR"/>
        </w:rPr>
        <w:t>مِ</w:t>
      </w:r>
      <w:r>
        <w:rPr>
          <w:rtl/>
          <w:lang w:bidi="fa-IR"/>
        </w:rPr>
        <w:t xml:space="preserve"> ف</w:t>
      </w:r>
      <w:r>
        <w:rPr>
          <w:rFonts w:hint="cs"/>
          <w:rtl/>
          <w:lang w:bidi="fa-IR"/>
        </w:rPr>
        <w:t>ی</w:t>
      </w:r>
      <w:r>
        <w:rPr>
          <w:rtl/>
          <w:lang w:bidi="fa-IR"/>
        </w:rPr>
        <w:t xml:space="preserve"> لَ</w:t>
      </w:r>
      <w:r>
        <w:rPr>
          <w:rFonts w:hint="cs"/>
          <w:rtl/>
          <w:lang w:bidi="fa-IR"/>
        </w:rPr>
        <w:t>یْ</w:t>
      </w:r>
      <w:r>
        <w:rPr>
          <w:rFonts w:hint="eastAsia"/>
          <w:rtl/>
          <w:lang w:bidi="fa-IR"/>
        </w:rPr>
        <w:t>لَةِ</w:t>
      </w:r>
      <w:r>
        <w:rPr>
          <w:rtl/>
          <w:lang w:bidi="fa-IR"/>
        </w:rPr>
        <w:t xml:space="preserve"> الْقَدْرِ وَفِ</w:t>
      </w:r>
      <w:r>
        <w:rPr>
          <w:rFonts w:hint="cs"/>
          <w:rtl/>
          <w:lang w:bidi="fa-IR"/>
        </w:rPr>
        <w:t>ی</w:t>
      </w:r>
      <w:r>
        <w:rPr>
          <w:rtl/>
          <w:lang w:bidi="fa-IR"/>
        </w:rPr>
        <w:t xml:space="preserve"> الْقَضآءِ الَّذ</w:t>
      </w:r>
      <w:r>
        <w:rPr>
          <w:rFonts w:hint="cs"/>
          <w:rtl/>
          <w:lang w:bidi="fa-IR"/>
        </w:rPr>
        <w:t>ی</w:t>
      </w:r>
      <w:r>
        <w:rPr>
          <w:rtl/>
          <w:lang w:bidi="fa-IR"/>
        </w:rPr>
        <w:t xml:space="preserve"> لا </w:t>
      </w:r>
      <w:r>
        <w:rPr>
          <w:rFonts w:hint="cs"/>
          <w:rtl/>
          <w:lang w:bidi="fa-IR"/>
        </w:rPr>
        <w:t>یُ</w:t>
      </w:r>
      <w:r>
        <w:rPr>
          <w:rFonts w:hint="eastAsia"/>
          <w:rtl/>
          <w:lang w:bidi="fa-IR"/>
        </w:rPr>
        <w:t>رَدُّ</w:t>
      </w:r>
      <w:r>
        <w:rPr>
          <w:rtl/>
          <w:lang w:bidi="fa-IR"/>
        </w:rPr>
        <w:t xml:space="preserve"> وَلا </w:t>
      </w:r>
      <w:r>
        <w:rPr>
          <w:rFonts w:hint="cs"/>
          <w:rtl/>
          <w:lang w:bidi="fa-IR"/>
        </w:rPr>
        <w:t>یُ</w:t>
      </w:r>
      <w:r>
        <w:rPr>
          <w:rFonts w:hint="eastAsia"/>
          <w:rtl/>
          <w:lang w:bidi="fa-IR"/>
        </w:rPr>
        <w:t>بَدَّلُ</w:t>
      </w:r>
      <w:r>
        <w:rPr>
          <w:rtl/>
          <w:lang w:bidi="fa-IR"/>
        </w:rPr>
        <w:t xml:space="preserve"> انْ تَکْتُبَن</w:t>
      </w:r>
      <w:r>
        <w:rPr>
          <w:rFonts w:hint="cs"/>
          <w:rtl/>
          <w:lang w:bidi="fa-IR"/>
        </w:rPr>
        <w:t>ی</w:t>
      </w:r>
      <w:r>
        <w:rPr>
          <w:rtl/>
          <w:lang w:bidi="fa-IR"/>
        </w:rPr>
        <w:t xml:space="preserve"> مِنْ حُجَّاجِ بَ</w:t>
      </w:r>
      <w:r>
        <w:rPr>
          <w:rFonts w:hint="cs"/>
          <w:rtl/>
          <w:lang w:bidi="fa-IR"/>
        </w:rPr>
        <w:t>یْ</w:t>
      </w:r>
      <w:r>
        <w:rPr>
          <w:rFonts w:hint="eastAsia"/>
          <w:rtl/>
          <w:lang w:bidi="fa-IR"/>
        </w:rPr>
        <w:t>تِکَ</w:t>
      </w:r>
      <w:r>
        <w:rPr>
          <w:rtl/>
          <w:lang w:bidi="fa-IR"/>
        </w:rPr>
        <w:t xml:space="preserve"> الْحَرامِ الْمَبْرُورِ حَجُّهُمُ الْم</w:t>
      </w:r>
      <w:r>
        <w:rPr>
          <w:rFonts w:hint="eastAsia"/>
          <w:rtl/>
          <w:lang w:bidi="fa-IR"/>
        </w:rPr>
        <w:t>َشْکُورِ</w:t>
      </w:r>
      <w:r>
        <w:rPr>
          <w:rtl/>
          <w:lang w:bidi="fa-IR"/>
        </w:rPr>
        <w:t xml:space="preserve"> سَعْ</w:t>
      </w:r>
      <w:r>
        <w:rPr>
          <w:rFonts w:hint="cs"/>
          <w:rtl/>
          <w:lang w:bidi="fa-IR"/>
        </w:rPr>
        <w:t>یُ</w:t>
      </w:r>
      <w:r>
        <w:rPr>
          <w:rFonts w:hint="eastAsia"/>
          <w:rtl/>
          <w:lang w:bidi="fa-IR"/>
        </w:rPr>
        <w:t>هُمُ</w:t>
      </w:r>
      <w:r>
        <w:rPr>
          <w:rtl/>
          <w:lang w:bidi="fa-IR"/>
        </w:rPr>
        <w:t xml:space="preserve"> الْمَغْفُورِ ذُنُوبُهُمُ الْمُکَفَّرِ عَنْهُمْ سَ</w:t>
      </w:r>
      <w:r>
        <w:rPr>
          <w:rFonts w:hint="cs"/>
          <w:rtl/>
          <w:lang w:bidi="fa-IR"/>
        </w:rPr>
        <w:t>یِّ</w:t>
      </w:r>
      <w:r>
        <w:rPr>
          <w:rFonts w:hint="eastAsia"/>
          <w:rtl/>
          <w:lang w:bidi="fa-IR"/>
        </w:rPr>
        <w:t>ئاتُهُمْ</w:t>
      </w:r>
      <w:r>
        <w:rPr>
          <w:rtl/>
          <w:lang w:bidi="fa-IR"/>
        </w:rPr>
        <w:t xml:space="preserve"> وَاجْعَلْ ف</w:t>
      </w:r>
      <w:r>
        <w:rPr>
          <w:rFonts w:hint="cs"/>
          <w:rtl/>
          <w:lang w:bidi="fa-IR"/>
        </w:rPr>
        <w:t>ی</w:t>
      </w:r>
      <w:r>
        <w:rPr>
          <w:rFonts w:hint="eastAsia"/>
          <w:rtl/>
          <w:lang w:bidi="fa-IR"/>
        </w:rPr>
        <w:t>ما</w:t>
      </w:r>
      <w:r>
        <w:rPr>
          <w:rtl/>
          <w:lang w:bidi="fa-IR"/>
        </w:rPr>
        <w:t xml:space="preserve"> تَقْض</w:t>
      </w:r>
      <w:r>
        <w:rPr>
          <w:rFonts w:hint="cs"/>
          <w:rtl/>
          <w:lang w:bidi="fa-IR"/>
        </w:rPr>
        <w:t>ی</w:t>
      </w:r>
      <w:r>
        <w:rPr>
          <w:rtl/>
          <w:lang w:bidi="fa-IR"/>
        </w:rPr>
        <w:t xml:space="preserve"> وَتُقَدِّرُ انْ تُط</w:t>
      </w:r>
      <w:r>
        <w:rPr>
          <w:rFonts w:hint="cs"/>
          <w:rtl/>
          <w:lang w:bidi="fa-IR"/>
        </w:rPr>
        <w:t>ی</w:t>
      </w:r>
      <w:r>
        <w:rPr>
          <w:rFonts w:hint="eastAsia"/>
          <w:rtl/>
          <w:lang w:bidi="fa-IR"/>
        </w:rPr>
        <w:t>لَ</w:t>
      </w:r>
      <w:r>
        <w:rPr>
          <w:rtl/>
          <w:lang w:bidi="fa-IR"/>
        </w:rPr>
        <w:t xml:space="preserve"> عُمْر</w:t>
      </w:r>
      <w:r>
        <w:rPr>
          <w:rFonts w:hint="cs"/>
          <w:rtl/>
          <w:lang w:bidi="fa-IR"/>
        </w:rPr>
        <w:t>ی</w:t>
      </w:r>
      <w:r>
        <w:rPr>
          <w:rtl/>
          <w:lang w:bidi="fa-IR"/>
        </w:rPr>
        <w:t xml:space="preserve"> وَتُوَسِّعَ عَلَ</w:t>
      </w:r>
      <w:r>
        <w:rPr>
          <w:rFonts w:hint="cs"/>
          <w:rtl/>
          <w:lang w:bidi="fa-IR"/>
        </w:rPr>
        <w:t>یَّ</w:t>
      </w:r>
      <w:r>
        <w:rPr>
          <w:rtl/>
          <w:lang w:bidi="fa-IR"/>
        </w:rPr>
        <w:t xml:space="preserve"> ف</w:t>
      </w:r>
      <w:r>
        <w:rPr>
          <w:rFonts w:hint="cs"/>
          <w:rtl/>
          <w:lang w:bidi="fa-IR"/>
        </w:rPr>
        <w:t>ی</w:t>
      </w:r>
      <w:r>
        <w:rPr>
          <w:rtl/>
          <w:lang w:bidi="fa-IR"/>
        </w:rPr>
        <w:t xml:space="preserve"> رِزْق</w:t>
      </w:r>
      <w:r>
        <w:rPr>
          <w:rFonts w:hint="cs"/>
          <w:rtl/>
          <w:lang w:bidi="fa-IR"/>
        </w:rPr>
        <w:t>ی</w:t>
      </w:r>
      <w:r>
        <w:rPr>
          <w:rtl/>
          <w:lang w:bidi="fa-IR"/>
        </w:rPr>
        <w:t xml:space="preserve"> سپس حاجتها</w:t>
      </w:r>
      <w:r>
        <w:rPr>
          <w:rFonts w:hint="cs"/>
          <w:rtl/>
          <w:lang w:bidi="fa-IR"/>
        </w:rPr>
        <w:t>ی</w:t>
      </w:r>
      <w:r>
        <w:rPr>
          <w:rtl/>
          <w:lang w:bidi="fa-IR"/>
        </w:rPr>
        <w:t xml:space="preserve"> خود را از خداوند درخواست کند.</w:t>
      </w:r>
    </w:p>
    <w:p w:rsidR="004B7953" w:rsidRDefault="004B7953" w:rsidP="002462D5">
      <w:pPr>
        <w:pStyle w:val="Heading3"/>
        <w:rPr>
          <w:rtl/>
          <w:lang w:bidi="fa-IR"/>
        </w:rPr>
      </w:pPr>
      <w:bookmarkStart w:id="115" w:name="_Toc424376065"/>
      <w:r>
        <w:rPr>
          <w:rFonts w:hint="eastAsia"/>
          <w:rtl/>
          <w:lang w:bidi="fa-IR"/>
        </w:rPr>
        <w:t>اعمال</w:t>
      </w:r>
      <w:r>
        <w:rPr>
          <w:rtl/>
          <w:lang w:bidi="fa-IR"/>
        </w:rPr>
        <w:t xml:space="preserve"> شب ب</w:t>
      </w:r>
      <w:r>
        <w:rPr>
          <w:rFonts w:hint="cs"/>
          <w:rtl/>
          <w:lang w:bidi="fa-IR"/>
        </w:rPr>
        <w:t>ی</w:t>
      </w:r>
      <w:r>
        <w:rPr>
          <w:rFonts w:hint="eastAsia"/>
          <w:rtl/>
          <w:lang w:bidi="fa-IR"/>
        </w:rPr>
        <w:t>ست</w:t>
      </w:r>
      <w:r>
        <w:rPr>
          <w:rtl/>
          <w:lang w:bidi="fa-IR"/>
        </w:rPr>
        <w:t xml:space="preserve"> و </w:t>
      </w:r>
      <w:r>
        <w:rPr>
          <w:rFonts w:hint="cs"/>
          <w:rtl/>
          <w:lang w:bidi="fa-IR"/>
        </w:rPr>
        <w:t>ی</w:t>
      </w:r>
      <w:r>
        <w:rPr>
          <w:rFonts w:hint="eastAsia"/>
          <w:rtl/>
          <w:lang w:bidi="fa-IR"/>
        </w:rPr>
        <w:t>کم‌</w:t>
      </w:r>
      <w:bookmarkEnd w:id="115"/>
    </w:p>
    <w:p w:rsidR="004B7953" w:rsidRDefault="004B7953" w:rsidP="004B7953">
      <w:pPr>
        <w:pStyle w:val="libNormal"/>
        <w:rPr>
          <w:rtl/>
          <w:lang w:bidi="fa-IR"/>
        </w:rPr>
      </w:pPr>
      <w:r>
        <w:rPr>
          <w:rFonts w:hint="eastAsia"/>
          <w:rtl/>
          <w:lang w:bidi="fa-IR"/>
        </w:rPr>
        <w:t>فض</w:t>
      </w:r>
      <w:r>
        <w:rPr>
          <w:rFonts w:hint="cs"/>
          <w:rtl/>
          <w:lang w:bidi="fa-IR"/>
        </w:rPr>
        <w:t>ی</w:t>
      </w:r>
      <w:r>
        <w:rPr>
          <w:rFonts w:hint="eastAsia"/>
          <w:rtl/>
          <w:lang w:bidi="fa-IR"/>
        </w:rPr>
        <w:t>لتش</w:t>
      </w:r>
      <w:r>
        <w:rPr>
          <w:rtl/>
          <w:lang w:bidi="fa-IR"/>
        </w:rPr>
        <w:t xml:space="preserve"> ز</w:t>
      </w:r>
      <w:r>
        <w:rPr>
          <w:rFonts w:hint="cs"/>
          <w:rtl/>
          <w:lang w:bidi="fa-IR"/>
        </w:rPr>
        <w:t>ی</w:t>
      </w:r>
      <w:r>
        <w:rPr>
          <w:rFonts w:hint="eastAsia"/>
          <w:rtl/>
          <w:lang w:bidi="fa-IR"/>
        </w:rPr>
        <w:t>ادتر</w:t>
      </w:r>
      <w:r>
        <w:rPr>
          <w:rtl/>
          <w:lang w:bidi="fa-IR"/>
        </w:rPr>
        <w:t xml:space="preserve"> از شب نوزدهم است و با</w:t>
      </w:r>
      <w:r>
        <w:rPr>
          <w:rFonts w:hint="cs"/>
          <w:rtl/>
          <w:lang w:bidi="fa-IR"/>
        </w:rPr>
        <w:t>ی</w:t>
      </w:r>
      <w:r>
        <w:rPr>
          <w:rFonts w:hint="eastAsia"/>
          <w:rtl/>
          <w:lang w:bidi="fa-IR"/>
        </w:rPr>
        <w:t>د</w:t>
      </w:r>
      <w:r>
        <w:rPr>
          <w:rtl/>
          <w:lang w:bidi="fa-IR"/>
        </w:rPr>
        <w:t xml:space="preserve"> اعمال مشترک شبها</w:t>
      </w:r>
      <w:r>
        <w:rPr>
          <w:rFonts w:hint="cs"/>
          <w:rtl/>
          <w:lang w:bidi="fa-IR"/>
        </w:rPr>
        <w:t>ی</w:t>
      </w:r>
      <w:r>
        <w:rPr>
          <w:rtl/>
          <w:lang w:bidi="fa-IR"/>
        </w:rPr>
        <w:t xml:space="preserve"> قدر را بجا آورد</w:t>
      </w:r>
      <w:r w:rsidR="002462D5">
        <w:rPr>
          <w:rFonts w:hint="cs"/>
          <w:rtl/>
          <w:lang w:bidi="fa-IR"/>
        </w:rPr>
        <w:t xml:space="preserve"> </w:t>
      </w:r>
      <w:r w:rsidRPr="002462D5">
        <w:rPr>
          <w:rStyle w:val="libFootnotenumChar"/>
          <w:rtl/>
          <w:lang w:bidi="fa-IR"/>
        </w:rPr>
        <w:t>(1)</w:t>
      </w:r>
      <w:r>
        <w:rPr>
          <w:rtl/>
          <w:lang w:bidi="fa-IR"/>
        </w:rPr>
        <w:t xml:space="preserve"> و در ا</w:t>
      </w:r>
      <w:r>
        <w:rPr>
          <w:rFonts w:hint="cs"/>
          <w:rtl/>
          <w:lang w:bidi="fa-IR"/>
        </w:rPr>
        <w:t>ی</w:t>
      </w:r>
      <w:r>
        <w:rPr>
          <w:rFonts w:hint="eastAsia"/>
          <w:rtl/>
          <w:lang w:bidi="fa-IR"/>
        </w:rPr>
        <w:t>ن</w:t>
      </w:r>
      <w:r>
        <w:rPr>
          <w:rtl/>
          <w:lang w:bidi="fa-IR"/>
        </w:rPr>
        <w:t xml:space="preserve"> شب که شب شهادت حضرت ام</w:t>
      </w:r>
      <w:r>
        <w:rPr>
          <w:rFonts w:hint="cs"/>
          <w:rtl/>
          <w:lang w:bidi="fa-IR"/>
        </w:rPr>
        <w:t>ی</w:t>
      </w:r>
      <w:r>
        <w:rPr>
          <w:rFonts w:hint="eastAsia"/>
          <w:rtl/>
          <w:lang w:bidi="fa-IR"/>
        </w:rPr>
        <w:t>رالمؤمن</w:t>
      </w:r>
      <w:r>
        <w:rPr>
          <w:rFonts w:hint="cs"/>
          <w:rtl/>
          <w:lang w:bidi="fa-IR"/>
        </w:rPr>
        <w:t>ی</w:t>
      </w:r>
      <w:r>
        <w:rPr>
          <w:rFonts w:hint="eastAsia"/>
          <w:rtl/>
          <w:lang w:bidi="fa-IR"/>
        </w:rPr>
        <w:t>ن</w:t>
      </w:r>
      <w:r>
        <w:rPr>
          <w:rtl/>
          <w:lang w:bidi="fa-IR"/>
        </w:rPr>
        <w:t xml:space="preserve"> </w:t>
      </w:r>
      <w:r w:rsidR="002462D5" w:rsidRPr="002462D5">
        <w:rPr>
          <w:rStyle w:val="libAlaemChar"/>
          <w:rtl/>
        </w:rPr>
        <w:t>عليه‌السلام</w:t>
      </w:r>
      <w:r>
        <w:rPr>
          <w:rtl/>
          <w:lang w:bidi="fa-IR"/>
        </w:rPr>
        <w:t xml:space="preserve"> است صلوات ز</w:t>
      </w:r>
      <w:r>
        <w:rPr>
          <w:rFonts w:hint="cs"/>
          <w:rtl/>
          <w:lang w:bidi="fa-IR"/>
        </w:rPr>
        <w:t>ی</w:t>
      </w:r>
      <w:r>
        <w:rPr>
          <w:rFonts w:hint="eastAsia"/>
          <w:rtl/>
          <w:lang w:bidi="fa-IR"/>
        </w:rPr>
        <w:t>اد</w:t>
      </w:r>
      <w:r>
        <w:rPr>
          <w:rtl/>
          <w:lang w:bidi="fa-IR"/>
        </w:rPr>
        <w:t xml:space="preserve"> بفرستد و قاتلان آن حضرت را لعن و نفر</w:t>
      </w:r>
      <w:r>
        <w:rPr>
          <w:rFonts w:hint="cs"/>
          <w:rtl/>
          <w:lang w:bidi="fa-IR"/>
        </w:rPr>
        <w:t>ی</w:t>
      </w:r>
      <w:r>
        <w:rPr>
          <w:rFonts w:hint="eastAsia"/>
          <w:rtl/>
          <w:lang w:bidi="fa-IR"/>
        </w:rPr>
        <w:t>ن</w:t>
      </w:r>
      <w:r>
        <w:rPr>
          <w:rtl/>
          <w:lang w:bidi="fa-IR"/>
        </w:rPr>
        <w:t xml:space="preserve"> کند و م</w:t>
      </w:r>
      <w:r>
        <w:rPr>
          <w:rFonts w:hint="cs"/>
          <w:rtl/>
          <w:lang w:bidi="fa-IR"/>
        </w:rPr>
        <w:t>ی‌</w:t>
      </w:r>
      <w:r>
        <w:rPr>
          <w:rFonts w:hint="eastAsia"/>
          <w:rtl/>
          <w:lang w:bidi="fa-IR"/>
        </w:rPr>
        <w:t>تواند</w:t>
      </w:r>
      <w:r>
        <w:rPr>
          <w:rtl/>
          <w:lang w:bidi="fa-IR"/>
        </w:rPr>
        <w:t xml:space="preserve"> بگو</w:t>
      </w:r>
      <w:r>
        <w:rPr>
          <w:rFonts w:hint="cs"/>
          <w:rtl/>
          <w:lang w:bidi="fa-IR"/>
        </w:rPr>
        <w:t>ی</w:t>
      </w:r>
      <w:r>
        <w:rPr>
          <w:rFonts w:hint="eastAsia"/>
          <w:rtl/>
          <w:lang w:bidi="fa-IR"/>
        </w:rPr>
        <w:t>د</w:t>
      </w:r>
      <w:r>
        <w:rPr>
          <w:rtl/>
          <w:lang w:bidi="fa-IR"/>
        </w:rPr>
        <w:t>:</w:t>
      </w:r>
    </w:p>
    <w:p w:rsidR="004B7953" w:rsidRDefault="004B7953" w:rsidP="002462D5">
      <w:pPr>
        <w:pStyle w:val="libFootnote"/>
        <w:rPr>
          <w:rtl/>
          <w:lang w:bidi="fa-IR"/>
        </w:rPr>
      </w:pPr>
      <w:r>
        <w:rPr>
          <w:rtl/>
          <w:lang w:bidi="fa-IR"/>
        </w:rPr>
        <w:t>1- اعمال مشترک شبها</w:t>
      </w:r>
      <w:r>
        <w:rPr>
          <w:rFonts w:hint="cs"/>
          <w:rtl/>
          <w:lang w:bidi="fa-IR"/>
        </w:rPr>
        <w:t>ی</w:t>
      </w:r>
      <w:r w:rsidR="002462D5">
        <w:rPr>
          <w:rtl/>
          <w:lang w:bidi="fa-IR"/>
        </w:rPr>
        <w:t xml:space="preserve"> قدر را در صفح</w:t>
      </w:r>
      <w:r w:rsidR="002462D5">
        <w:rPr>
          <w:rFonts w:hint="cs"/>
          <w:rtl/>
          <w:lang w:bidi="fa-IR"/>
        </w:rPr>
        <w:t>ات قبل</w:t>
      </w:r>
      <w:r>
        <w:rPr>
          <w:rtl/>
          <w:lang w:bidi="fa-IR"/>
        </w:rPr>
        <w:t xml:space="preserve"> گذشت.</w:t>
      </w:r>
    </w:p>
    <w:p w:rsidR="002462D5" w:rsidRPr="002462D5" w:rsidRDefault="002462D5" w:rsidP="002462D5">
      <w:pPr>
        <w:pStyle w:val="libNormal"/>
        <w:rPr>
          <w:rtl/>
          <w:lang w:bidi="fa-IR"/>
        </w:rPr>
      </w:pPr>
    </w:p>
    <w:p w:rsidR="004B7953" w:rsidRDefault="004B7953" w:rsidP="004B7953">
      <w:pPr>
        <w:pStyle w:val="libNormal"/>
        <w:rPr>
          <w:rtl/>
          <w:lang w:bidi="fa-IR"/>
        </w:rPr>
      </w:pPr>
      <w:r>
        <w:rPr>
          <w:rFonts w:hint="eastAsia"/>
          <w:rtl/>
          <w:lang w:bidi="fa-IR"/>
        </w:rPr>
        <w:t>«اللّهمَّ</w:t>
      </w:r>
      <w:r>
        <w:rPr>
          <w:rtl/>
          <w:lang w:bidi="fa-IR"/>
        </w:rPr>
        <w:t xml:space="preserve"> الْعَن قَتَلَةَ أم</w:t>
      </w:r>
      <w:r>
        <w:rPr>
          <w:rFonts w:hint="cs"/>
          <w:rtl/>
          <w:lang w:bidi="fa-IR"/>
        </w:rPr>
        <w:t>ی</w:t>
      </w:r>
      <w:r>
        <w:rPr>
          <w:rFonts w:hint="eastAsia"/>
          <w:rtl/>
          <w:lang w:bidi="fa-IR"/>
        </w:rPr>
        <w:t>رالمُؤمِنِ</w:t>
      </w:r>
      <w:r>
        <w:rPr>
          <w:rFonts w:hint="cs"/>
          <w:rtl/>
          <w:lang w:bidi="fa-IR"/>
        </w:rPr>
        <w:t>ی</w:t>
      </w:r>
      <w:r>
        <w:rPr>
          <w:rFonts w:hint="eastAsia"/>
          <w:rtl/>
          <w:lang w:bidi="fa-IR"/>
        </w:rPr>
        <w:t>ن»</w:t>
      </w:r>
      <w:r>
        <w:rPr>
          <w:rtl/>
          <w:lang w:bidi="fa-IR"/>
        </w:rPr>
        <w:t xml:space="preserve"> و از ا</w:t>
      </w:r>
      <w:r>
        <w:rPr>
          <w:rFonts w:hint="cs"/>
          <w:rtl/>
          <w:lang w:bidi="fa-IR"/>
        </w:rPr>
        <w:t>ی</w:t>
      </w:r>
      <w:r>
        <w:rPr>
          <w:rFonts w:hint="eastAsia"/>
          <w:rtl/>
          <w:lang w:bidi="fa-IR"/>
        </w:rPr>
        <w:t>ن</w:t>
      </w:r>
      <w:r>
        <w:rPr>
          <w:rtl/>
          <w:lang w:bidi="fa-IR"/>
        </w:rPr>
        <w:t xml:space="preserve"> شب شروع کند به دعاها</w:t>
      </w:r>
      <w:r>
        <w:rPr>
          <w:rFonts w:hint="cs"/>
          <w:rtl/>
          <w:lang w:bidi="fa-IR"/>
        </w:rPr>
        <w:t>ی</w:t>
      </w:r>
      <w:r>
        <w:rPr>
          <w:rtl/>
          <w:lang w:bidi="fa-IR"/>
        </w:rPr>
        <w:t xml:space="preserve"> شبها</w:t>
      </w:r>
      <w:r>
        <w:rPr>
          <w:rFonts w:hint="cs"/>
          <w:rtl/>
          <w:lang w:bidi="fa-IR"/>
        </w:rPr>
        <w:t>ی</w:t>
      </w:r>
      <w:r>
        <w:rPr>
          <w:rtl/>
          <w:lang w:bidi="fa-IR"/>
        </w:rPr>
        <w:t xml:space="preserve"> دهه آخر ماه رمضان.</w:t>
      </w:r>
    </w:p>
    <w:p w:rsidR="004B7953" w:rsidRDefault="004B7953" w:rsidP="002462D5">
      <w:pPr>
        <w:pStyle w:val="Heading3"/>
        <w:rPr>
          <w:rtl/>
          <w:lang w:bidi="fa-IR"/>
        </w:rPr>
      </w:pPr>
      <w:bookmarkStart w:id="116" w:name="_Toc424376066"/>
      <w:r>
        <w:rPr>
          <w:rFonts w:hint="eastAsia"/>
          <w:rtl/>
          <w:lang w:bidi="fa-IR"/>
        </w:rPr>
        <w:lastRenderedPageBreak/>
        <w:t>اعمال</w:t>
      </w:r>
      <w:r>
        <w:rPr>
          <w:rtl/>
          <w:lang w:bidi="fa-IR"/>
        </w:rPr>
        <w:t xml:space="preserve"> شب ب</w:t>
      </w:r>
      <w:r>
        <w:rPr>
          <w:rFonts w:hint="cs"/>
          <w:rtl/>
          <w:lang w:bidi="fa-IR"/>
        </w:rPr>
        <w:t>ی</w:t>
      </w:r>
      <w:r>
        <w:rPr>
          <w:rFonts w:hint="eastAsia"/>
          <w:rtl/>
          <w:lang w:bidi="fa-IR"/>
        </w:rPr>
        <w:t>ست</w:t>
      </w:r>
      <w:r>
        <w:rPr>
          <w:rtl/>
          <w:lang w:bidi="fa-IR"/>
        </w:rPr>
        <w:t xml:space="preserve"> و س</w:t>
      </w:r>
      <w:r>
        <w:rPr>
          <w:rFonts w:hint="cs"/>
          <w:rtl/>
          <w:lang w:bidi="fa-IR"/>
        </w:rPr>
        <w:t>یّ</w:t>
      </w:r>
      <w:r>
        <w:rPr>
          <w:rFonts w:hint="eastAsia"/>
          <w:rtl/>
          <w:lang w:bidi="fa-IR"/>
        </w:rPr>
        <w:t>م‌</w:t>
      </w:r>
      <w:bookmarkEnd w:id="116"/>
    </w:p>
    <w:p w:rsidR="004B7953" w:rsidRDefault="004B7953" w:rsidP="004B7953">
      <w:pPr>
        <w:pStyle w:val="libNormal"/>
        <w:rPr>
          <w:rtl/>
          <w:lang w:bidi="fa-IR"/>
        </w:rPr>
      </w:pPr>
      <w:r>
        <w:rPr>
          <w:rFonts w:hint="eastAsia"/>
          <w:rtl/>
          <w:lang w:bidi="fa-IR"/>
        </w:rPr>
        <w:t>ا</w:t>
      </w:r>
      <w:r>
        <w:rPr>
          <w:rFonts w:hint="cs"/>
          <w:rtl/>
          <w:lang w:bidi="fa-IR"/>
        </w:rPr>
        <w:t>ی</w:t>
      </w:r>
      <w:r>
        <w:rPr>
          <w:rFonts w:hint="eastAsia"/>
          <w:rtl/>
          <w:lang w:bidi="fa-IR"/>
        </w:rPr>
        <w:t>ن</w:t>
      </w:r>
      <w:r>
        <w:rPr>
          <w:rtl/>
          <w:lang w:bidi="fa-IR"/>
        </w:rPr>
        <w:t xml:space="preserve"> شب ن</w:t>
      </w:r>
      <w:r>
        <w:rPr>
          <w:rFonts w:hint="cs"/>
          <w:rtl/>
          <w:lang w:bidi="fa-IR"/>
        </w:rPr>
        <w:t>ی</w:t>
      </w:r>
      <w:r>
        <w:rPr>
          <w:rFonts w:hint="eastAsia"/>
          <w:rtl/>
          <w:lang w:bidi="fa-IR"/>
        </w:rPr>
        <w:t>ز</w:t>
      </w:r>
      <w:r>
        <w:rPr>
          <w:rtl/>
          <w:lang w:bidi="fa-IR"/>
        </w:rPr>
        <w:t xml:space="preserve"> از شبها</w:t>
      </w:r>
      <w:r>
        <w:rPr>
          <w:rFonts w:hint="cs"/>
          <w:rtl/>
          <w:lang w:bidi="fa-IR"/>
        </w:rPr>
        <w:t>ی</w:t>
      </w:r>
      <w:r>
        <w:rPr>
          <w:rtl/>
          <w:lang w:bidi="fa-IR"/>
        </w:rPr>
        <w:t xml:space="preserve"> قدر است و علاوه بر اعمال مشترک شبها</w:t>
      </w:r>
      <w:r>
        <w:rPr>
          <w:rFonts w:hint="cs"/>
          <w:rtl/>
          <w:lang w:bidi="fa-IR"/>
        </w:rPr>
        <w:t>ی</w:t>
      </w:r>
      <w:r>
        <w:rPr>
          <w:rtl/>
          <w:lang w:bidi="fa-IR"/>
        </w:rPr>
        <w:t xml:space="preserve"> قدر ا</w:t>
      </w:r>
      <w:r>
        <w:rPr>
          <w:rFonts w:hint="cs"/>
          <w:rtl/>
          <w:lang w:bidi="fa-IR"/>
        </w:rPr>
        <w:t>ی</w:t>
      </w:r>
      <w:r>
        <w:rPr>
          <w:rFonts w:hint="eastAsia"/>
          <w:rtl/>
          <w:lang w:bidi="fa-IR"/>
        </w:rPr>
        <w:t>ن</w:t>
      </w:r>
      <w:r>
        <w:rPr>
          <w:rtl/>
          <w:lang w:bidi="fa-IR"/>
        </w:rPr>
        <w:t xml:space="preserve"> اعمال ن</w:t>
      </w:r>
      <w:r>
        <w:rPr>
          <w:rFonts w:hint="cs"/>
          <w:rtl/>
          <w:lang w:bidi="fa-IR"/>
        </w:rPr>
        <w:t>ی</w:t>
      </w:r>
      <w:r>
        <w:rPr>
          <w:rFonts w:hint="eastAsia"/>
          <w:rtl/>
          <w:lang w:bidi="fa-IR"/>
        </w:rPr>
        <w:t>ز</w:t>
      </w:r>
      <w:r>
        <w:rPr>
          <w:rtl/>
          <w:lang w:bidi="fa-IR"/>
        </w:rPr>
        <w:t xml:space="preserve"> برا</w:t>
      </w:r>
      <w:r>
        <w:rPr>
          <w:rFonts w:hint="cs"/>
          <w:rtl/>
          <w:lang w:bidi="fa-IR"/>
        </w:rPr>
        <w:t>ی</w:t>
      </w:r>
      <w:r>
        <w:rPr>
          <w:rtl/>
          <w:lang w:bidi="fa-IR"/>
        </w:rPr>
        <w:t xml:space="preserve"> آن ذکر شده است:</w:t>
      </w:r>
    </w:p>
    <w:p w:rsidR="004B7953" w:rsidRDefault="004B7953" w:rsidP="004B7953">
      <w:pPr>
        <w:pStyle w:val="libNormal"/>
        <w:rPr>
          <w:rtl/>
          <w:lang w:bidi="fa-IR"/>
        </w:rPr>
      </w:pPr>
      <w:r>
        <w:rPr>
          <w:rtl/>
          <w:lang w:bidi="fa-IR"/>
        </w:rPr>
        <w:t xml:space="preserve">1- خواندن سوره عنکبوت و رُوم که حضرت صادق </w:t>
      </w:r>
      <w:r w:rsidR="002462D5" w:rsidRPr="002462D5">
        <w:rPr>
          <w:rStyle w:val="libAlaemChar"/>
          <w:rtl/>
        </w:rPr>
        <w:t>عليه‌السلام</w:t>
      </w:r>
      <w:r>
        <w:rPr>
          <w:rtl/>
          <w:lang w:bidi="fa-IR"/>
        </w:rPr>
        <w:t xml:space="preserve"> قَسم </w:t>
      </w:r>
      <w:r>
        <w:rPr>
          <w:rFonts w:hint="cs"/>
          <w:rtl/>
          <w:lang w:bidi="fa-IR"/>
        </w:rPr>
        <w:t>ی</w:t>
      </w:r>
      <w:r>
        <w:rPr>
          <w:rFonts w:hint="eastAsia"/>
          <w:rtl/>
          <w:lang w:bidi="fa-IR"/>
        </w:rPr>
        <w:t>اد</w:t>
      </w:r>
      <w:r>
        <w:rPr>
          <w:rtl/>
          <w:lang w:bidi="fa-IR"/>
        </w:rPr>
        <w:t xml:space="preserve"> فرموده که: خواننده ا</w:t>
      </w:r>
      <w:r>
        <w:rPr>
          <w:rFonts w:hint="cs"/>
          <w:rtl/>
          <w:lang w:bidi="fa-IR"/>
        </w:rPr>
        <w:t>ی</w:t>
      </w:r>
      <w:r>
        <w:rPr>
          <w:rFonts w:hint="eastAsia"/>
          <w:rtl/>
          <w:lang w:bidi="fa-IR"/>
        </w:rPr>
        <w:t>ن</w:t>
      </w:r>
      <w:r>
        <w:rPr>
          <w:rtl/>
          <w:lang w:bidi="fa-IR"/>
        </w:rPr>
        <w:t xml:space="preserve"> دو سوره درا</w:t>
      </w:r>
      <w:r>
        <w:rPr>
          <w:rFonts w:hint="cs"/>
          <w:rtl/>
          <w:lang w:bidi="fa-IR"/>
        </w:rPr>
        <w:t>ی</w:t>
      </w:r>
      <w:r>
        <w:rPr>
          <w:rFonts w:hint="eastAsia"/>
          <w:rtl/>
          <w:lang w:bidi="fa-IR"/>
        </w:rPr>
        <w:t>ن</w:t>
      </w:r>
      <w:r>
        <w:rPr>
          <w:rtl/>
          <w:lang w:bidi="fa-IR"/>
        </w:rPr>
        <w:t xml:space="preserve"> شب از اهل بهشت است.</w:t>
      </w:r>
    </w:p>
    <w:p w:rsidR="004B7953" w:rsidRDefault="004B7953" w:rsidP="004B7953">
      <w:pPr>
        <w:pStyle w:val="libNormal"/>
        <w:rPr>
          <w:rtl/>
          <w:lang w:bidi="fa-IR"/>
        </w:rPr>
      </w:pPr>
      <w:r>
        <w:rPr>
          <w:rtl/>
          <w:lang w:bidi="fa-IR"/>
        </w:rPr>
        <w:t>2- خواندن سوره دُخان.</w:t>
      </w:r>
    </w:p>
    <w:p w:rsidR="004B7953" w:rsidRDefault="004B7953" w:rsidP="004B7953">
      <w:pPr>
        <w:pStyle w:val="libNormal"/>
        <w:rPr>
          <w:rtl/>
          <w:lang w:bidi="fa-IR"/>
        </w:rPr>
      </w:pPr>
      <w:r>
        <w:rPr>
          <w:rtl/>
          <w:lang w:bidi="fa-IR"/>
        </w:rPr>
        <w:t>3- خواندن سوره قَدر هزار مرتبه.</w:t>
      </w:r>
    </w:p>
    <w:p w:rsidR="004B7953" w:rsidRDefault="004B7953" w:rsidP="004B7953">
      <w:pPr>
        <w:pStyle w:val="libNormal"/>
        <w:rPr>
          <w:rtl/>
          <w:lang w:bidi="fa-IR"/>
        </w:rPr>
      </w:pPr>
      <w:r>
        <w:rPr>
          <w:rtl/>
          <w:lang w:bidi="fa-IR"/>
        </w:rPr>
        <w:t>4- خواندن ا</w:t>
      </w:r>
      <w:r>
        <w:rPr>
          <w:rFonts w:hint="cs"/>
          <w:rtl/>
          <w:lang w:bidi="fa-IR"/>
        </w:rPr>
        <w:t>ی</w:t>
      </w:r>
      <w:r>
        <w:rPr>
          <w:rFonts w:hint="eastAsia"/>
          <w:rtl/>
          <w:lang w:bidi="fa-IR"/>
        </w:rPr>
        <w:t>ن</w:t>
      </w:r>
      <w:r>
        <w:rPr>
          <w:rtl/>
          <w:lang w:bidi="fa-IR"/>
        </w:rPr>
        <w:t xml:space="preserve"> دعاها ن</w:t>
      </w:r>
      <w:r>
        <w:rPr>
          <w:rFonts w:hint="cs"/>
          <w:rtl/>
          <w:lang w:bidi="fa-IR"/>
        </w:rPr>
        <w:t>ی</w:t>
      </w:r>
      <w:r>
        <w:rPr>
          <w:rFonts w:hint="eastAsia"/>
          <w:rtl/>
          <w:lang w:bidi="fa-IR"/>
        </w:rPr>
        <w:t>ز</w:t>
      </w:r>
      <w:r>
        <w:rPr>
          <w:rtl/>
          <w:lang w:bidi="fa-IR"/>
        </w:rPr>
        <w:t xml:space="preserve"> وارد شده است:</w:t>
      </w:r>
    </w:p>
    <w:p w:rsidR="004B7953" w:rsidRDefault="004B7953" w:rsidP="002462D5">
      <w:pPr>
        <w:pStyle w:val="libNormal"/>
        <w:rPr>
          <w:rtl/>
          <w:lang w:bidi="fa-IR"/>
        </w:rPr>
      </w:pPr>
      <w:r>
        <w:rPr>
          <w:rtl/>
          <w:lang w:bidi="fa-IR"/>
        </w:rPr>
        <w:t xml:space="preserve">* </w:t>
      </w:r>
      <w:r>
        <w:rPr>
          <w:rFonts w:hint="cs"/>
          <w:rtl/>
          <w:lang w:bidi="fa-IR"/>
        </w:rPr>
        <w:t>ی</w:t>
      </w:r>
      <w:r>
        <w:rPr>
          <w:rFonts w:hint="eastAsia"/>
          <w:rtl/>
          <w:lang w:bidi="fa-IR"/>
        </w:rPr>
        <w:t>ا</w:t>
      </w:r>
      <w:r>
        <w:rPr>
          <w:rtl/>
          <w:lang w:bidi="fa-IR"/>
        </w:rPr>
        <w:t xml:space="preserve"> رَبَّ لَ</w:t>
      </w:r>
      <w:r>
        <w:rPr>
          <w:rFonts w:hint="cs"/>
          <w:rtl/>
          <w:lang w:bidi="fa-IR"/>
        </w:rPr>
        <w:t>یْ</w:t>
      </w:r>
      <w:r>
        <w:rPr>
          <w:rFonts w:hint="eastAsia"/>
          <w:rtl/>
          <w:lang w:bidi="fa-IR"/>
        </w:rPr>
        <w:t>لَةِ</w:t>
      </w:r>
      <w:r>
        <w:rPr>
          <w:rtl/>
          <w:lang w:bidi="fa-IR"/>
        </w:rPr>
        <w:t xml:space="preserve"> الْقَدْرِ وَجاعِلَها خَ</w:t>
      </w:r>
      <w:r>
        <w:rPr>
          <w:rFonts w:hint="cs"/>
          <w:rtl/>
          <w:lang w:bidi="fa-IR"/>
        </w:rPr>
        <w:t>یْ</w:t>
      </w:r>
      <w:r>
        <w:rPr>
          <w:rFonts w:hint="eastAsia"/>
          <w:rtl/>
          <w:lang w:bidi="fa-IR"/>
        </w:rPr>
        <w:t>راً</w:t>
      </w:r>
      <w:r>
        <w:rPr>
          <w:rtl/>
          <w:lang w:bidi="fa-IR"/>
        </w:rPr>
        <w:t xml:space="preserve"> مِنْ الْفِ شَهْرٍ وَرَبَّ اللَّ</w:t>
      </w:r>
      <w:r>
        <w:rPr>
          <w:rFonts w:hint="cs"/>
          <w:rtl/>
          <w:lang w:bidi="fa-IR"/>
        </w:rPr>
        <w:t>یْ</w:t>
      </w:r>
      <w:r>
        <w:rPr>
          <w:rFonts w:hint="eastAsia"/>
          <w:rtl/>
          <w:lang w:bidi="fa-IR"/>
        </w:rPr>
        <w:t>لِ</w:t>
      </w:r>
      <w:r>
        <w:rPr>
          <w:rtl/>
          <w:lang w:bidi="fa-IR"/>
        </w:rPr>
        <w:t xml:space="preserve"> وَالنَّهارِ وَالْجِبالِ وَالْبِحارِ وَالظُّلَمِ والْأَنْوارِ وَالْأَرْضِ وَالسَّمآءِ </w:t>
      </w:r>
      <w:r>
        <w:rPr>
          <w:rFonts w:hint="cs"/>
          <w:rtl/>
          <w:lang w:bidi="fa-IR"/>
        </w:rPr>
        <w:t>ی</w:t>
      </w:r>
      <w:r>
        <w:rPr>
          <w:rFonts w:hint="eastAsia"/>
          <w:rtl/>
          <w:lang w:bidi="fa-IR"/>
        </w:rPr>
        <w:t>ا</w:t>
      </w:r>
      <w:r>
        <w:rPr>
          <w:rtl/>
          <w:lang w:bidi="fa-IR"/>
        </w:rPr>
        <w:t xml:space="preserve"> بارِئُ </w:t>
      </w:r>
      <w:r>
        <w:rPr>
          <w:rFonts w:hint="cs"/>
          <w:rtl/>
          <w:lang w:bidi="fa-IR"/>
        </w:rPr>
        <w:t>ی</w:t>
      </w:r>
      <w:r>
        <w:rPr>
          <w:rFonts w:hint="eastAsia"/>
          <w:rtl/>
          <w:lang w:bidi="fa-IR"/>
        </w:rPr>
        <w:t>ا</w:t>
      </w:r>
      <w:r>
        <w:rPr>
          <w:rtl/>
          <w:lang w:bidi="fa-IR"/>
        </w:rPr>
        <w:t xml:space="preserve"> مُصَوِّرُ </w:t>
      </w:r>
      <w:r>
        <w:rPr>
          <w:rFonts w:hint="cs"/>
          <w:rtl/>
          <w:lang w:bidi="fa-IR"/>
        </w:rPr>
        <w:t>ی</w:t>
      </w:r>
      <w:r>
        <w:rPr>
          <w:rFonts w:hint="eastAsia"/>
          <w:rtl/>
          <w:lang w:bidi="fa-IR"/>
        </w:rPr>
        <w:t>ا</w:t>
      </w:r>
      <w:r>
        <w:rPr>
          <w:rtl/>
          <w:lang w:bidi="fa-IR"/>
        </w:rPr>
        <w:t xml:space="preserve"> حَنَّانُ </w:t>
      </w:r>
      <w:r>
        <w:rPr>
          <w:rFonts w:hint="cs"/>
          <w:rtl/>
          <w:lang w:bidi="fa-IR"/>
        </w:rPr>
        <w:t>ی</w:t>
      </w:r>
      <w:r>
        <w:rPr>
          <w:rFonts w:hint="eastAsia"/>
          <w:rtl/>
          <w:lang w:bidi="fa-IR"/>
        </w:rPr>
        <w:t>ا</w:t>
      </w:r>
      <w:r>
        <w:rPr>
          <w:rtl/>
          <w:lang w:bidi="fa-IR"/>
        </w:rPr>
        <w:t xml:space="preserve"> مَنَّانُ </w:t>
      </w:r>
      <w:r>
        <w:rPr>
          <w:rFonts w:hint="cs"/>
          <w:rtl/>
          <w:lang w:bidi="fa-IR"/>
        </w:rPr>
        <w:t>ی</w:t>
      </w:r>
      <w:r>
        <w:rPr>
          <w:rFonts w:hint="eastAsia"/>
          <w:rtl/>
          <w:lang w:bidi="fa-IR"/>
        </w:rPr>
        <w:t>ا</w:t>
      </w:r>
      <w:r>
        <w:rPr>
          <w:rtl/>
          <w:lang w:bidi="fa-IR"/>
        </w:rPr>
        <w:t xml:space="preserve"> اللَّهُ </w:t>
      </w:r>
      <w:r>
        <w:rPr>
          <w:rFonts w:hint="cs"/>
          <w:rtl/>
          <w:lang w:bidi="fa-IR"/>
        </w:rPr>
        <w:t>ی</w:t>
      </w:r>
      <w:r>
        <w:rPr>
          <w:rFonts w:hint="eastAsia"/>
          <w:rtl/>
          <w:lang w:bidi="fa-IR"/>
        </w:rPr>
        <w:t>ا</w:t>
      </w:r>
      <w:r>
        <w:rPr>
          <w:rtl/>
          <w:lang w:bidi="fa-IR"/>
        </w:rPr>
        <w:t xml:space="preserve"> رَحْمنُ </w:t>
      </w:r>
      <w:r>
        <w:rPr>
          <w:rFonts w:hint="cs"/>
          <w:rtl/>
          <w:lang w:bidi="fa-IR"/>
        </w:rPr>
        <w:t>ی</w:t>
      </w:r>
      <w:r>
        <w:rPr>
          <w:rFonts w:hint="eastAsia"/>
          <w:rtl/>
          <w:lang w:bidi="fa-IR"/>
        </w:rPr>
        <w:t>ا</w:t>
      </w:r>
      <w:r>
        <w:rPr>
          <w:rtl/>
          <w:lang w:bidi="fa-IR"/>
        </w:rPr>
        <w:t xml:space="preserve"> اللَّهُ </w:t>
      </w:r>
      <w:r>
        <w:rPr>
          <w:rFonts w:hint="cs"/>
          <w:rtl/>
          <w:lang w:bidi="fa-IR"/>
        </w:rPr>
        <w:t>ی</w:t>
      </w:r>
      <w:r>
        <w:rPr>
          <w:rFonts w:hint="eastAsia"/>
          <w:rtl/>
          <w:lang w:bidi="fa-IR"/>
        </w:rPr>
        <w:t>ا</w:t>
      </w:r>
      <w:r>
        <w:rPr>
          <w:rtl/>
          <w:lang w:bidi="fa-IR"/>
        </w:rPr>
        <w:t xml:space="preserve"> قَ</w:t>
      </w:r>
      <w:r>
        <w:rPr>
          <w:rFonts w:hint="cs"/>
          <w:rtl/>
          <w:lang w:bidi="fa-IR"/>
        </w:rPr>
        <w:t>ی</w:t>
      </w:r>
      <w:r>
        <w:rPr>
          <w:rtl/>
          <w:lang w:bidi="fa-IR"/>
        </w:rPr>
        <w:t xml:space="preserve">ُّومُ </w:t>
      </w:r>
      <w:r>
        <w:rPr>
          <w:rFonts w:hint="cs"/>
          <w:rtl/>
          <w:lang w:bidi="fa-IR"/>
        </w:rPr>
        <w:t>ی</w:t>
      </w:r>
      <w:r>
        <w:rPr>
          <w:rFonts w:hint="eastAsia"/>
          <w:rtl/>
          <w:lang w:bidi="fa-IR"/>
        </w:rPr>
        <w:t>ا</w:t>
      </w:r>
      <w:r>
        <w:rPr>
          <w:rtl/>
          <w:lang w:bidi="fa-IR"/>
        </w:rPr>
        <w:t xml:space="preserve"> اللَّهُ </w:t>
      </w:r>
      <w:r>
        <w:rPr>
          <w:rFonts w:hint="cs"/>
          <w:rtl/>
          <w:lang w:bidi="fa-IR"/>
        </w:rPr>
        <w:t>ی</w:t>
      </w:r>
      <w:r>
        <w:rPr>
          <w:rFonts w:hint="eastAsia"/>
          <w:rtl/>
          <w:lang w:bidi="fa-IR"/>
        </w:rPr>
        <w:t>ا</w:t>
      </w:r>
      <w:r>
        <w:rPr>
          <w:rtl/>
          <w:lang w:bidi="fa-IR"/>
        </w:rPr>
        <w:t xml:space="preserve"> بَد</w:t>
      </w:r>
      <w:r>
        <w:rPr>
          <w:rFonts w:hint="cs"/>
          <w:rtl/>
          <w:lang w:bidi="fa-IR"/>
        </w:rPr>
        <w:t>ی</w:t>
      </w:r>
      <w:r>
        <w:rPr>
          <w:rFonts w:hint="eastAsia"/>
          <w:rtl/>
          <w:lang w:bidi="fa-IR"/>
        </w:rPr>
        <w:t>عُ</w:t>
      </w:r>
      <w:r>
        <w:rPr>
          <w:rtl/>
          <w:lang w:bidi="fa-IR"/>
        </w:rPr>
        <w:t xml:space="preserve"> </w:t>
      </w:r>
      <w:r>
        <w:rPr>
          <w:rFonts w:hint="cs"/>
          <w:rtl/>
          <w:lang w:bidi="fa-IR"/>
        </w:rPr>
        <w:t>ی</w:t>
      </w:r>
      <w:r>
        <w:rPr>
          <w:rFonts w:hint="eastAsia"/>
          <w:rtl/>
          <w:lang w:bidi="fa-IR"/>
        </w:rPr>
        <w:t>ا</w:t>
      </w:r>
      <w:r>
        <w:rPr>
          <w:rtl/>
          <w:lang w:bidi="fa-IR"/>
        </w:rPr>
        <w:t xml:space="preserve"> اللَّهُ </w:t>
      </w:r>
      <w:r>
        <w:rPr>
          <w:rFonts w:hint="cs"/>
          <w:rtl/>
          <w:lang w:bidi="fa-IR"/>
        </w:rPr>
        <w:t>ی</w:t>
      </w:r>
      <w:r>
        <w:rPr>
          <w:rFonts w:hint="eastAsia"/>
          <w:rtl/>
          <w:lang w:bidi="fa-IR"/>
        </w:rPr>
        <w:t>ا</w:t>
      </w:r>
      <w:r>
        <w:rPr>
          <w:rtl/>
          <w:lang w:bidi="fa-IR"/>
        </w:rPr>
        <w:t xml:space="preserve"> اللَّهُ </w:t>
      </w:r>
      <w:r>
        <w:rPr>
          <w:rFonts w:hint="cs"/>
          <w:rtl/>
          <w:lang w:bidi="fa-IR"/>
        </w:rPr>
        <w:t>ی</w:t>
      </w:r>
      <w:r>
        <w:rPr>
          <w:rFonts w:hint="eastAsia"/>
          <w:rtl/>
          <w:lang w:bidi="fa-IR"/>
        </w:rPr>
        <w:t>ا</w:t>
      </w:r>
      <w:r>
        <w:rPr>
          <w:rtl/>
          <w:lang w:bidi="fa-IR"/>
        </w:rPr>
        <w:t xml:space="preserve"> اللَّهُ لَکَ الْأَسْمآءُ الْحُسْن</w:t>
      </w:r>
      <w:r>
        <w:rPr>
          <w:rFonts w:hint="cs"/>
          <w:rtl/>
          <w:lang w:bidi="fa-IR"/>
        </w:rPr>
        <w:t>ی</w:t>
      </w:r>
      <w:r>
        <w:rPr>
          <w:rtl/>
          <w:lang w:bidi="fa-IR"/>
        </w:rPr>
        <w:t xml:space="preserve"> وَالْأَمْثالُ الْعُلْ</w:t>
      </w:r>
      <w:r>
        <w:rPr>
          <w:rFonts w:hint="cs"/>
          <w:rtl/>
          <w:lang w:bidi="fa-IR"/>
        </w:rPr>
        <w:t>ی</w:t>
      </w:r>
      <w:r>
        <w:rPr>
          <w:rFonts w:hint="eastAsia"/>
          <w:rtl/>
          <w:lang w:bidi="fa-IR"/>
        </w:rPr>
        <w:t>ا</w:t>
      </w:r>
      <w:r>
        <w:rPr>
          <w:rtl/>
          <w:lang w:bidi="fa-IR"/>
        </w:rPr>
        <w:t xml:space="preserve"> وَالْکِبْرِ</w:t>
      </w:r>
      <w:r>
        <w:rPr>
          <w:rFonts w:hint="cs"/>
          <w:rtl/>
          <w:lang w:bidi="fa-IR"/>
        </w:rPr>
        <w:t>ی</w:t>
      </w:r>
      <w:r>
        <w:rPr>
          <w:rFonts w:hint="eastAsia"/>
          <w:rtl/>
          <w:lang w:bidi="fa-IR"/>
        </w:rPr>
        <w:t>آءُ</w:t>
      </w:r>
      <w:r>
        <w:rPr>
          <w:rtl/>
          <w:lang w:bidi="fa-IR"/>
        </w:rPr>
        <w:t xml:space="preserve"> وَالْألاءُ اسْئَلُکَ انْ تُصَلِّ</w:t>
      </w:r>
      <w:r>
        <w:rPr>
          <w:rFonts w:hint="cs"/>
          <w:rtl/>
          <w:lang w:bidi="fa-IR"/>
        </w:rPr>
        <w:t>یَ</w:t>
      </w:r>
      <w:r>
        <w:rPr>
          <w:rtl/>
          <w:lang w:bidi="fa-IR"/>
        </w:rPr>
        <w:t xml:space="preserve"> عَل</w:t>
      </w:r>
      <w:r>
        <w:rPr>
          <w:rFonts w:hint="cs"/>
          <w:rtl/>
          <w:lang w:bidi="fa-IR"/>
        </w:rPr>
        <w:t>ی</w:t>
      </w:r>
      <w:r>
        <w:rPr>
          <w:rtl/>
          <w:lang w:bidi="fa-IR"/>
        </w:rPr>
        <w:t xml:space="preserve"> مُحَمَّدٍ وَ الِ مُحَمَّدٍ وَانْ تَجْعَلَ اسْم</w:t>
      </w:r>
      <w:r>
        <w:rPr>
          <w:rFonts w:hint="cs"/>
          <w:rtl/>
          <w:lang w:bidi="fa-IR"/>
        </w:rPr>
        <w:t>ی</w:t>
      </w:r>
      <w:r>
        <w:rPr>
          <w:rtl/>
          <w:lang w:bidi="fa-IR"/>
        </w:rPr>
        <w:t xml:space="preserve"> ف</w:t>
      </w:r>
      <w:r>
        <w:rPr>
          <w:rFonts w:hint="cs"/>
          <w:rtl/>
          <w:lang w:bidi="fa-IR"/>
        </w:rPr>
        <w:t>ی</w:t>
      </w:r>
      <w:r>
        <w:rPr>
          <w:rtl/>
          <w:lang w:bidi="fa-IR"/>
        </w:rPr>
        <w:t xml:space="preserve"> هذِهِ اللَّ</w:t>
      </w:r>
      <w:r>
        <w:rPr>
          <w:rFonts w:hint="cs"/>
          <w:rtl/>
          <w:lang w:bidi="fa-IR"/>
        </w:rPr>
        <w:t>یْ</w:t>
      </w:r>
      <w:r>
        <w:rPr>
          <w:rFonts w:hint="eastAsia"/>
          <w:rtl/>
          <w:lang w:bidi="fa-IR"/>
        </w:rPr>
        <w:t>لَةِ</w:t>
      </w:r>
      <w:r>
        <w:rPr>
          <w:rtl/>
          <w:lang w:bidi="fa-IR"/>
        </w:rPr>
        <w:t xml:space="preserve"> فِ</w:t>
      </w:r>
      <w:r>
        <w:rPr>
          <w:rFonts w:hint="cs"/>
          <w:rtl/>
          <w:lang w:bidi="fa-IR"/>
        </w:rPr>
        <w:t>ی</w:t>
      </w:r>
      <w:r>
        <w:rPr>
          <w:rtl/>
          <w:lang w:bidi="fa-IR"/>
        </w:rPr>
        <w:t xml:space="preserve"> السُّعَدآءِ وَرُ</w:t>
      </w:r>
      <w:r>
        <w:rPr>
          <w:rFonts w:hint="eastAsia"/>
          <w:rtl/>
          <w:lang w:bidi="fa-IR"/>
        </w:rPr>
        <w:t>وح</w:t>
      </w:r>
      <w:r>
        <w:rPr>
          <w:rFonts w:hint="cs"/>
          <w:rtl/>
          <w:lang w:bidi="fa-IR"/>
        </w:rPr>
        <w:t>ی</w:t>
      </w:r>
      <w:r>
        <w:rPr>
          <w:rtl/>
          <w:lang w:bidi="fa-IR"/>
        </w:rPr>
        <w:t xml:space="preserve"> مَعَ الشُّهَدآءِ وَاحْسان</w:t>
      </w:r>
      <w:r>
        <w:rPr>
          <w:rFonts w:hint="cs"/>
          <w:rtl/>
          <w:lang w:bidi="fa-IR"/>
        </w:rPr>
        <w:t>ی</w:t>
      </w:r>
      <w:r>
        <w:rPr>
          <w:rtl/>
          <w:lang w:bidi="fa-IR"/>
        </w:rPr>
        <w:t xml:space="preserve"> ف</w:t>
      </w:r>
      <w:r>
        <w:rPr>
          <w:rFonts w:hint="cs"/>
          <w:rtl/>
          <w:lang w:bidi="fa-IR"/>
        </w:rPr>
        <w:t>ی</w:t>
      </w:r>
      <w:r>
        <w:rPr>
          <w:rtl/>
          <w:lang w:bidi="fa-IR"/>
        </w:rPr>
        <w:t xml:space="preserve"> عِلِّ</w:t>
      </w:r>
      <w:r>
        <w:rPr>
          <w:rFonts w:hint="cs"/>
          <w:rtl/>
          <w:lang w:bidi="fa-IR"/>
        </w:rPr>
        <w:t>یّی</w:t>
      </w:r>
      <w:r>
        <w:rPr>
          <w:rFonts w:hint="eastAsia"/>
          <w:rtl/>
          <w:lang w:bidi="fa-IR"/>
        </w:rPr>
        <w:t>نَ</w:t>
      </w:r>
      <w:r>
        <w:rPr>
          <w:rtl/>
          <w:lang w:bidi="fa-IR"/>
        </w:rPr>
        <w:t xml:space="preserve"> وَاسائَت</w:t>
      </w:r>
      <w:r>
        <w:rPr>
          <w:rFonts w:hint="cs"/>
          <w:rtl/>
          <w:lang w:bidi="fa-IR"/>
        </w:rPr>
        <w:t>ی</w:t>
      </w:r>
      <w:r>
        <w:rPr>
          <w:rtl/>
          <w:lang w:bidi="fa-IR"/>
        </w:rPr>
        <w:t xml:space="preserve"> مَغْفُورَةً وَانْ تَهَبَ ل</w:t>
      </w:r>
      <w:r>
        <w:rPr>
          <w:rFonts w:hint="cs"/>
          <w:rtl/>
          <w:lang w:bidi="fa-IR"/>
        </w:rPr>
        <w:t>ی</w:t>
      </w:r>
      <w:r>
        <w:rPr>
          <w:rtl/>
          <w:lang w:bidi="fa-IR"/>
        </w:rPr>
        <w:t xml:space="preserve"> </w:t>
      </w:r>
      <w:r>
        <w:rPr>
          <w:rFonts w:hint="cs"/>
          <w:rtl/>
          <w:lang w:bidi="fa-IR"/>
        </w:rPr>
        <w:t>یَ</w:t>
      </w:r>
      <w:r>
        <w:rPr>
          <w:rFonts w:hint="eastAsia"/>
          <w:rtl/>
          <w:lang w:bidi="fa-IR"/>
        </w:rPr>
        <w:t>ق</w:t>
      </w:r>
      <w:r>
        <w:rPr>
          <w:rFonts w:hint="cs"/>
          <w:rtl/>
          <w:lang w:bidi="fa-IR"/>
        </w:rPr>
        <w:t>ی</w:t>
      </w:r>
      <w:r>
        <w:rPr>
          <w:rFonts w:hint="eastAsia"/>
          <w:rtl/>
          <w:lang w:bidi="fa-IR"/>
        </w:rPr>
        <w:t>ناً</w:t>
      </w:r>
      <w:r>
        <w:rPr>
          <w:rtl/>
          <w:lang w:bidi="fa-IR"/>
        </w:rPr>
        <w:t xml:space="preserve"> تُباشِرُ بِهِ قَلْب</w:t>
      </w:r>
      <w:r>
        <w:rPr>
          <w:rFonts w:hint="cs"/>
          <w:rtl/>
          <w:lang w:bidi="fa-IR"/>
        </w:rPr>
        <w:t>ی</w:t>
      </w:r>
      <w:r>
        <w:rPr>
          <w:rtl/>
          <w:lang w:bidi="fa-IR"/>
        </w:rPr>
        <w:t xml:space="preserve"> وَا</w:t>
      </w:r>
      <w:r>
        <w:rPr>
          <w:rFonts w:hint="cs"/>
          <w:rtl/>
          <w:lang w:bidi="fa-IR"/>
        </w:rPr>
        <w:t>ی</w:t>
      </w:r>
      <w:r>
        <w:rPr>
          <w:rFonts w:hint="eastAsia"/>
          <w:rtl/>
          <w:lang w:bidi="fa-IR"/>
        </w:rPr>
        <w:t>ماناً</w:t>
      </w:r>
      <w:r>
        <w:rPr>
          <w:rtl/>
          <w:lang w:bidi="fa-IR"/>
        </w:rPr>
        <w:t xml:space="preserve"> </w:t>
      </w:r>
      <w:r>
        <w:rPr>
          <w:rFonts w:hint="cs"/>
          <w:rtl/>
          <w:lang w:bidi="fa-IR"/>
        </w:rPr>
        <w:t>یُ</w:t>
      </w:r>
      <w:r>
        <w:rPr>
          <w:rFonts w:hint="eastAsia"/>
          <w:rtl/>
          <w:lang w:bidi="fa-IR"/>
        </w:rPr>
        <w:t>ذهِبُ</w:t>
      </w:r>
      <w:r>
        <w:rPr>
          <w:rtl/>
          <w:lang w:bidi="fa-IR"/>
        </w:rPr>
        <w:t xml:space="preserve"> الشَّکَّ عَنّ</w:t>
      </w:r>
      <w:r>
        <w:rPr>
          <w:rFonts w:hint="cs"/>
          <w:rtl/>
          <w:lang w:bidi="fa-IR"/>
        </w:rPr>
        <w:t>ی</w:t>
      </w:r>
      <w:r>
        <w:rPr>
          <w:rtl/>
          <w:lang w:bidi="fa-IR"/>
        </w:rPr>
        <w:t xml:space="preserve"> وَتُرْضِ</w:t>
      </w:r>
      <w:r>
        <w:rPr>
          <w:rFonts w:hint="cs"/>
          <w:rtl/>
          <w:lang w:bidi="fa-IR"/>
        </w:rPr>
        <w:t>یَ</w:t>
      </w:r>
      <w:r>
        <w:rPr>
          <w:rFonts w:hint="eastAsia"/>
          <w:rtl/>
          <w:lang w:bidi="fa-IR"/>
        </w:rPr>
        <w:t>ن</w:t>
      </w:r>
      <w:r>
        <w:rPr>
          <w:rFonts w:hint="cs"/>
          <w:rtl/>
          <w:lang w:bidi="fa-IR"/>
        </w:rPr>
        <w:t>ی</w:t>
      </w:r>
      <w:r>
        <w:rPr>
          <w:rtl/>
          <w:lang w:bidi="fa-IR"/>
        </w:rPr>
        <w:t xml:space="preserve"> بِما قَسَمْتَ ل</w:t>
      </w:r>
      <w:r>
        <w:rPr>
          <w:rFonts w:hint="cs"/>
          <w:rtl/>
          <w:lang w:bidi="fa-IR"/>
        </w:rPr>
        <w:t>ی</w:t>
      </w:r>
      <w:r>
        <w:rPr>
          <w:rtl/>
          <w:lang w:bidi="fa-IR"/>
        </w:rPr>
        <w:t xml:space="preserve"> وَ اتِنا فِ</w:t>
      </w:r>
      <w:r>
        <w:rPr>
          <w:rFonts w:hint="cs"/>
          <w:rtl/>
          <w:lang w:bidi="fa-IR"/>
        </w:rPr>
        <w:t>ی</w:t>
      </w:r>
      <w:r>
        <w:rPr>
          <w:rtl/>
          <w:lang w:bidi="fa-IR"/>
        </w:rPr>
        <w:t xml:space="preserve"> الدُّنْ</w:t>
      </w:r>
      <w:r>
        <w:rPr>
          <w:rFonts w:hint="cs"/>
          <w:rtl/>
          <w:lang w:bidi="fa-IR"/>
        </w:rPr>
        <w:t>ی</w:t>
      </w:r>
      <w:r>
        <w:rPr>
          <w:rFonts w:hint="eastAsia"/>
          <w:rtl/>
          <w:lang w:bidi="fa-IR"/>
        </w:rPr>
        <w:t>ا</w:t>
      </w:r>
      <w:r>
        <w:rPr>
          <w:rtl/>
          <w:lang w:bidi="fa-IR"/>
        </w:rPr>
        <w:t xml:space="preserve"> حَسَنَةً وَفِ</w:t>
      </w:r>
      <w:r>
        <w:rPr>
          <w:rFonts w:hint="cs"/>
          <w:rtl/>
          <w:lang w:bidi="fa-IR"/>
        </w:rPr>
        <w:t>ی</w:t>
      </w:r>
      <w:r>
        <w:rPr>
          <w:rtl/>
          <w:lang w:bidi="fa-IR"/>
        </w:rPr>
        <w:t xml:space="preserve"> الْأخِرَةِ حَسَنَةً وَقِنا</w:t>
      </w:r>
      <w:r w:rsidR="002462D5">
        <w:rPr>
          <w:rFonts w:hint="cs"/>
          <w:rtl/>
          <w:lang w:bidi="fa-IR"/>
        </w:rPr>
        <w:t xml:space="preserve"> </w:t>
      </w:r>
      <w:r>
        <w:rPr>
          <w:rFonts w:hint="eastAsia"/>
          <w:rtl/>
          <w:lang w:bidi="fa-IR"/>
        </w:rPr>
        <w:t>عَذابَ</w:t>
      </w:r>
      <w:r>
        <w:rPr>
          <w:rtl/>
          <w:lang w:bidi="fa-IR"/>
        </w:rPr>
        <w:t xml:space="preserve"> النَّارِ الْحَر</w:t>
      </w:r>
      <w:r>
        <w:rPr>
          <w:rFonts w:hint="cs"/>
          <w:rtl/>
          <w:lang w:bidi="fa-IR"/>
        </w:rPr>
        <w:t>ی</w:t>
      </w:r>
      <w:r>
        <w:rPr>
          <w:rFonts w:hint="eastAsia"/>
          <w:rtl/>
          <w:lang w:bidi="fa-IR"/>
        </w:rPr>
        <w:t>قِ</w:t>
      </w:r>
      <w:r>
        <w:rPr>
          <w:rtl/>
          <w:lang w:bidi="fa-IR"/>
        </w:rPr>
        <w:t xml:space="preserve"> وَارْزُقْن</w:t>
      </w:r>
      <w:r>
        <w:rPr>
          <w:rFonts w:hint="cs"/>
          <w:rtl/>
          <w:lang w:bidi="fa-IR"/>
        </w:rPr>
        <w:t>ی</w:t>
      </w:r>
      <w:r>
        <w:rPr>
          <w:rtl/>
          <w:lang w:bidi="fa-IR"/>
        </w:rPr>
        <w:t xml:space="preserve"> ف</w:t>
      </w:r>
      <w:r>
        <w:rPr>
          <w:rFonts w:hint="cs"/>
          <w:rtl/>
          <w:lang w:bidi="fa-IR"/>
        </w:rPr>
        <w:t>ی</w:t>
      </w:r>
      <w:r>
        <w:rPr>
          <w:rFonts w:hint="eastAsia"/>
          <w:rtl/>
          <w:lang w:bidi="fa-IR"/>
        </w:rPr>
        <w:t>ها</w:t>
      </w:r>
      <w:r>
        <w:rPr>
          <w:rtl/>
          <w:lang w:bidi="fa-IR"/>
        </w:rPr>
        <w:t xml:space="preserve"> ذِکْرَکَ وَشُکْرَکَ وَالرَّغْبَةَ الَ</w:t>
      </w:r>
      <w:r>
        <w:rPr>
          <w:rFonts w:hint="cs"/>
          <w:rtl/>
          <w:lang w:bidi="fa-IR"/>
        </w:rPr>
        <w:t>یْ</w:t>
      </w:r>
      <w:r>
        <w:rPr>
          <w:rFonts w:hint="eastAsia"/>
          <w:rtl/>
          <w:lang w:bidi="fa-IR"/>
        </w:rPr>
        <w:t>کَ</w:t>
      </w:r>
      <w:r>
        <w:rPr>
          <w:rtl/>
          <w:lang w:bidi="fa-IR"/>
        </w:rPr>
        <w:t xml:space="preserve"> وَالْإِنابَةَ والتَّوبَةَ والتَّوْف</w:t>
      </w:r>
      <w:r>
        <w:rPr>
          <w:rFonts w:hint="cs"/>
          <w:rtl/>
          <w:lang w:bidi="fa-IR"/>
        </w:rPr>
        <w:t>ی</w:t>
      </w:r>
      <w:r>
        <w:rPr>
          <w:rFonts w:hint="eastAsia"/>
          <w:rtl/>
          <w:lang w:bidi="fa-IR"/>
        </w:rPr>
        <w:t>قَ</w:t>
      </w:r>
      <w:r>
        <w:rPr>
          <w:rtl/>
          <w:lang w:bidi="fa-IR"/>
        </w:rPr>
        <w:t xml:space="preserve"> لِما وَفَّقْتَ لَهُ مُحَمَّداً وَ الَ مُحَمَّدٍ عَلَ</w:t>
      </w:r>
      <w:r>
        <w:rPr>
          <w:rFonts w:hint="cs"/>
          <w:rtl/>
          <w:lang w:bidi="fa-IR"/>
        </w:rPr>
        <w:t>یْ</w:t>
      </w:r>
      <w:r>
        <w:rPr>
          <w:rFonts w:hint="eastAsia"/>
          <w:rtl/>
          <w:lang w:bidi="fa-IR"/>
        </w:rPr>
        <w:t>هِمُ</w:t>
      </w:r>
      <w:r>
        <w:rPr>
          <w:rtl/>
          <w:lang w:bidi="fa-IR"/>
        </w:rPr>
        <w:t xml:space="preserve"> السَّلامُ.</w:t>
      </w:r>
    </w:p>
    <w:p w:rsidR="004B7953" w:rsidRDefault="004B7953" w:rsidP="004B7953">
      <w:pPr>
        <w:pStyle w:val="libNormal"/>
        <w:rPr>
          <w:rtl/>
          <w:lang w:bidi="fa-IR"/>
        </w:rPr>
      </w:pPr>
      <w:r>
        <w:rPr>
          <w:rFonts w:hint="eastAsia"/>
          <w:rtl/>
          <w:lang w:bidi="fa-IR"/>
        </w:rPr>
        <w:t>بعد</w:t>
      </w:r>
      <w:r>
        <w:rPr>
          <w:rtl/>
          <w:lang w:bidi="fa-IR"/>
        </w:rPr>
        <w:t xml:space="preserve"> از ستا</w:t>
      </w:r>
      <w:r>
        <w:rPr>
          <w:rFonts w:hint="cs"/>
          <w:rtl/>
          <w:lang w:bidi="fa-IR"/>
        </w:rPr>
        <w:t>ی</w:t>
      </w:r>
      <w:r>
        <w:rPr>
          <w:rFonts w:hint="eastAsia"/>
          <w:rtl/>
          <w:lang w:bidi="fa-IR"/>
        </w:rPr>
        <w:t>ش</w:t>
      </w:r>
      <w:r>
        <w:rPr>
          <w:rtl/>
          <w:lang w:bidi="fa-IR"/>
        </w:rPr>
        <w:t xml:space="preserve"> کردن حقّ تعال</w:t>
      </w:r>
      <w:r>
        <w:rPr>
          <w:rFonts w:hint="cs"/>
          <w:rtl/>
          <w:lang w:bidi="fa-IR"/>
        </w:rPr>
        <w:t>ی</w:t>
      </w:r>
      <w:r>
        <w:rPr>
          <w:rtl/>
          <w:lang w:bidi="fa-IR"/>
        </w:rPr>
        <w:t xml:space="preserve"> به بزرگوار</w:t>
      </w:r>
      <w:r>
        <w:rPr>
          <w:rFonts w:hint="cs"/>
          <w:rtl/>
          <w:lang w:bidi="fa-IR"/>
        </w:rPr>
        <w:t>ی</w:t>
      </w:r>
      <w:r>
        <w:rPr>
          <w:rtl/>
          <w:lang w:bidi="fa-IR"/>
        </w:rPr>
        <w:t xml:space="preserve"> و فرستادن صلوات بر پ</w:t>
      </w:r>
      <w:r>
        <w:rPr>
          <w:rFonts w:hint="cs"/>
          <w:rtl/>
          <w:lang w:bidi="fa-IR"/>
        </w:rPr>
        <w:t>ی</w:t>
      </w:r>
      <w:r>
        <w:rPr>
          <w:rFonts w:hint="eastAsia"/>
          <w:rtl/>
          <w:lang w:bidi="fa-IR"/>
        </w:rPr>
        <w:t>غمبر</w:t>
      </w:r>
      <w:r>
        <w:rPr>
          <w:rtl/>
          <w:lang w:bidi="fa-IR"/>
        </w:rPr>
        <w:t xml:space="preserve"> </w:t>
      </w:r>
      <w:r w:rsidR="002462D5" w:rsidRPr="002462D5">
        <w:rPr>
          <w:rStyle w:val="libAlaemChar"/>
          <w:rtl/>
        </w:rPr>
        <w:t>صلى‌الله‌عليه‌وآله</w:t>
      </w:r>
      <w:r>
        <w:rPr>
          <w:rtl/>
          <w:lang w:bidi="fa-IR"/>
        </w:rPr>
        <w:t xml:space="preserve"> مکرّر م</w:t>
      </w:r>
      <w:r>
        <w:rPr>
          <w:rFonts w:hint="cs"/>
          <w:rtl/>
          <w:lang w:bidi="fa-IR"/>
        </w:rPr>
        <w:t>ی‌</w:t>
      </w:r>
      <w:r>
        <w:rPr>
          <w:rFonts w:hint="eastAsia"/>
          <w:rtl/>
          <w:lang w:bidi="fa-IR"/>
        </w:rPr>
        <w:t>گوئ</w:t>
      </w:r>
      <w:r>
        <w:rPr>
          <w:rFonts w:hint="cs"/>
          <w:rtl/>
          <w:lang w:bidi="fa-IR"/>
        </w:rPr>
        <w:t>ی</w:t>
      </w:r>
      <w:r>
        <w:rPr>
          <w:rtl/>
          <w:lang w:bidi="fa-IR"/>
        </w:rPr>
        <w:t>:</w:t>
      </w:r>
    </w:p>
    <w:p w:rsidR="004B7953" w:rsidRDefault="004B7953" w:rsidP="004B7953">
      <w:pPr>
        <w:pStyle w:val="libNormal"/>
        <w:rPr>
          <w:rtl/>
          <w:lang w:bidi="fa-IR"/>
        </w:rPr>
      </w:pPr>
      <w:r>
        <w:rPr>
          <w:rFonts w:hint="eastAsia"/>
          <w:rtl/>
          <w:lang w:bidi="fa-IR"/>
        </w:rPr>
        <w:t>اللهُمَّ</w:t>
      </w:r>
      <w:r>
        <w:rPr>
          <w:rtl/>
          <w:lang w:bidi="fa-IR"/>
        </w:rPr>
        <w:t xml:space="preserve"> کُنْ لِوَلِ</w:t>
      </w:r>
      <w:r>
        <w:rPr>
          <w:rFonts w:hint="cs"/>
          <w:rtl/>
          <w:lang w:bidi="fa-IR"/>
        </w:rPr>
        <w:t>یِّ</w:t>
      </w:r>
      <w:r>
        <w:rPr>
          <w:rFonts w:hint="eastAsia"/>
          <w:rtl/>
          <w:lang w:bidi="fa-IR"/>
        </w:rPr>
        <w:t>کَ</w:t>
      </w:r>
      <w:r>
        <w:rPr>
          <w:rtl/>
          <w:lang w:bidi="fa-IR"/>
        </w:rPr>
        <w:t xml:space="preserve"> الْحُجَّةِ بْنِ الْحَسَنِ صَلَواتُکَ عَلَ</w:t>
      </w:r>
      <w:r>
        <w:rPr>
          <w:rFonts w:hint="cs"/>
          <w:rtl/>
          <w:lang w:bidi="fa-IR"/>
        </w:rPr>
        <w:t>یْ</w:t>
      </w:r>
      <w:r>
        <w:rPr>
          <w:rFonts w:hint="eastAsia"/>
          <w:rtl/>
          <w:lang w:bidi="fa-IR"/>
        </w:rPr>
        <w:t>هِ</w:t>
      </w:r>
      <w:r>
        <w:rPr>
          <w:rtl/>
          <w:lang w:bidi="fa-IR"/>
        </w:rPr>
        <w:t xml:space="preserve"> وَعَل</w:t>
      </w:r>
      <w:r>
        <w:rPr>
          <w:rFonts w:hint="cs"/>
          <w:rtl/>
          <w:lang w:bidi="fa-IR"/>
        </w:rPr>
        <w:t>ی</w:t>
      </w:r>
      <w:r>
        <w:rPr>
          <w:rtl/>
          <w:lang w:bidi="fa-IR"/>
        </w:rPr>
        <w:t xml:space="preserve"> ابآئِهِ ف</w:t>
      </w:r>
      <w:r>
        <w:rPr>
          <w:rFonts w:hint="cs"/>
          <w:rtl/>
          <w:lang w:bidi="fa-IR"/>
        </w:rPr>
        <w:t>ی</w:t>
      </w:r>
      <w:r>
        <w:rPr>
          <w:rtl/>
          <w:lang w:bidi="fa-IR"/>
        </w:rPr>
        <w:t xml:space="preserve"> هذِهِ الساعَةِ وَف</w:t>
      </w:r>
      <w:r>
        <w:rPr>
          <w:rFonts w:hint="cs"/>
          <w:rtl/>
          <w:lang w:bidi="fa-IR"/>
        </w:rPr>
        <w:t>ی</w:t>
      </w:r>
      <w:r>
        <w:rPr>
          <w:rtl/>
          <w:lang w:bidi="fa-IR"/>
        </w:rPr>
        <w:t xml:space="preserve"> کُلِّ ساعَةٍ وَلِ</w:t>
      </w:r>
      <w:r>
        <w:rPr>
          <w:rFonts w:hint="cs"/>
          <w:rtl/>
          <w:lang w:bidi="fa-IR"/>
        </w:rPr>
        <w:t>یّ</w:t>
      </w:r>
      <w:r>
        <w:rPr>
          <w:rFonts w:hint="eastAsia"/>
          <w:rtl/>
          <w:lang w:bidi="fa-IR"/>
        </w:rPr>
        <w:t>اً</w:t>
      </w:r>
      <w:r>
        <w:rPr>
          <w:rtl/>
          <w:lang w:bidi="fa-IR"/>
        </w:rPr>
        <w:t xml:space="preserve"> وَحافِظاً وَقآئِداً وَناصِراً وَدَل</w:t>
      </w:r>
      <w:r>
        <w:rPr>
          <w:rFonts w:hint="cs"/>
          <w:rtl/>
          <w:lang w:bidi="fa-IR"/>
        </w:rPr>
        <w:t>ی</w:t>
      </w:r>
      <w:r>
        <w:rPr>
          <w:rFonts w:hint="eastAsia"/>
          <w:rtl/>
          <w:lang w:bidi="fa-IR"/>
        </w:rPr>
        <w:t>لًا</w:t>
      </w:r>
      <w:r>
        <w:rPr>
          <w:rtl/>
          <w:lang w:bidi="fa-IR"/>
        </w:rPr>
        <w:t xml:space="preserve"> وَعَ</w:t>
      </w:r>
      <w:r>
        <w:rPr>
          <w:rFonts w:hint="cs"/>
          <w:rtl/>
          <w:lang w:bidi="fa-IR"/>
        </w:rPr>
        <w:t>یْ</w:t>
      </w:r>
      <w:r>
        <w:rPr>
          <w:rFonts w:hint="eastAsia"/>
          <w:rtl/>
          <w:lang w:bidi="fa-IR"/>
        </w:rPr>
        <w:t>ناً</w:t>
      </w:r>
      <w:r>
        <w:rPr>
          <w:rtl/>
          <w:lang w:bidi="fa-IR"/>
        </w:rPr>
        <w:t xml:space="preserve"> حَتّ</w:t>
      </w:r>
      <w:r>
        <w:rPr>
          <w:rFonts w:hint="cs"/>
          <w:rtl/>
          <w:lang w:bidi="fa-IR"/>
        </w:rPr>
        <w:t>ی</w:t>
      </w:r>
      <w:r>
        <w:rPr>
          <w:rtl/>
          <w:lang w:bidi="fa-IR"/>
        </w:rPr>
        <w:t xml:space="preserve"> تُسْکِنَهُ ارْضَکَ طَوْعاً وَتُمَتِّعَهُ ف</w:t>
      </w:r>
      <w:r>
        <w:rPr>
          <w:rFonts w:hint="cs"/>
          <w:rtl/>
          <w:lang w:bidi="fa-IR"/>
        </w:rPr>
        <w:t>ی</w:t>
      </w:r>
      <w:r>
        <w:rPr>
          <w:rFonts w:hint="eastAsia"/>
          <w:rtl/>
          <w:lang w:bidi="fa-IR"/>
        </w:rPr>
        <w:t>ها</w:t>
      </w:r>
      <w:r>
        <w:rPr>
          <w:rtl/>
          <w:lang w:bidi="fa-IR"/>
        </w:rPr>
        <w:t xml:space="preserve"> طَو</w:t>
      </w:r>
      <w:r>
        <w:rPr>
          <w:rFonts w:hint="cs"/>
          <w:rtl/>
          <w:lang w:bidi="fa-IR"/>
        </w:rPr>
        <w:t>ی</w:t>
      </w:r>
      <w:r>
        <w:rPr>
          <w:rFonts w:hint="eastAsia"/>
          <w:rtl/>
          <w:lang w:bidi="fa-IR"/>
        </w:rPr>
        <w:t>لًا</w:t>
      </w:r>
      <w:r>
        <w:rPr>
          <w:rtl/>
          <w:lang w:bidi="fa-IR"/>
        </w:rPr>
        <w:t>.</w:t>
      </w:r>
    </w:p>
    <w:p w:rsidR="004B7953" w:rsidRDefault="004B7953" w:rsidP="004B7953">
      <w:pPr>
        <w:pStyle w:val="libNormal"/>
        <w:rPr>
          <w:rtl/>
          <w:lang w:bidi="fa-IR"/>
        </w:rPr>
      </w:pPr>
      <w:r>
        <w:rPr>
          <w:rFonts w:hint="eastAsia"/>
          <w:rtl/>
          <w:lang w:bidi="fa-IR"/>
        </w:rPr>
        <w:lastRenderedPageBreak/>
        <w:t>و</w:t>
      </w:r>
      <w:r>
        <w:rPr>
          <w:rtl/>
          <w:lang w:bidi="fa-IR"/>
        </w:rPr>
        <w:t xml:space="preserve"> دستها</w:t>
      </w:r>
      <w:r>
        <w:rPr>
          <w:rFonts w:hint="cs"/>
          <w:rtl/>
          <w:lang w:bidi="fa-IR"/>
        </w:rPr>
        <w:t>ی</w:t>
      </w:r>
      <w:r>
        <w:rPr>
          <w:rtl/>
          <w:lang w:bidi="fa-IR"/>
        </w:rPr>
        <w:t xml:space="preserve"> خود را به سو</w:t>
      </w:r>
      <w:r>
        <w:rPr>
          <w:rFonts w:hint="cs"/>
          <w:rtl/>
          <w:lang w:bidi="fa-IR"/>
        </w:rPr>
        <w:t>ی</w:t>
      </w:r>
      <w:r>
        <w:rPr>
          <w:rtl/>
          <w:lang w:bidi="fa-IR"/>
        </w:rPr>
        <w:t xml:space="preserve"> آسمان بلند م</w:t>
      </w:r>
      <w:r>
        <w:rPr>
          <w:rFonts w:hint="cs"/>
          <w:rtl/>
          <w:lang w:bidi="fa-IR"/>
        </w:rPr>
        <w:t>ی‌</w:t>
      </w:r>
      <w:r>
        <w:rPr>
          <w:rFonts w:hint="eastAsia"/>
          <w:rtl/>
          <w:lang w:bidi="fa-IR"/>
        </w:rPr>
        <w:t>کن</w:t>
      </w:r>
      <w:r>
        <w:rPr>
          <w:rFonts w:hint="cs"/>
          <w:rtl/>
          <w:lang w:bidi="fa-IR"/>
        </w:rPr>
        <w:t>ی</w:t>
      </w:r>
      <w:r>
        <w:rPr>
          <w:rtl/>
          <w:lang w:bidi="fa-IR"/>
        </w:rPr>
        <w:t xml:space="preserve"> و م</w:t>
      </w:r>
      <w:r>
        <w:rPr>
          <w:rFonts w:hint="cs"/>
          <w:rtl/>
          <w:lang w:bidi="fa-IR"/>
        </w:rPr>
        <w:t>ی‌</w:t>
      </w:r>
      <w:r>
        <w:rPr>
          <w:rFonts w:hint="eastAsia"/>
          <w:rtl/>
          <w:lang w:bidi="fa-IR"/>
        </w:rPr>
        <w:t>خوان</w:t>
      </w:r>
      <w:r>
        <w:rPr>
          <w:rFonts w:hint="cs"/>
          <w:rtl/>
          <w:lang w:bidi="fa-IR"/>
        </w:rPr>
        <w:t>ی</w:t>
      </w:r>
      <w:r>
        <w:rPr>
          <w:rtl/>
          <w:lang w:bidi="fa-IR"/>
        </w:rPr>
        <w:t>:</w:t>
      </w:r>
    </w:p>
    <w:p w:rsidR="004B7953" w:rsidRDefault="004B7953" w:rsidP="004B7953">
      <w:pPr>
        <w:pStyle w:val="libNormal"/>
        <w:rPr>
          <w:rtl/>
          <w:lang w:bidi="fa-IR"/>
        </w:rPr>
      </w:pPr>
      <w:r>
        <w:rPr>
          <w:rFonts w:hint="cs"/>
          <w:rtl/>
          <w:lang w:bidi="fa-IR"/>
        </w:rPr>
        <w:t>ی</w:t>
      </w:r>
      <w:r>
        <w:rPr>
          <w:rFonts w:hint="eastAsia"/>
          <w:rtl/>
          <w:lang w:bidi="fa-IR"/>
        </w:rPr>
        <w:t>ا</w:t>
      </w:r>
      <w:r>
        <w:rPr>
          <w:rtl/>
          <w:lang w:bidi="fa-IR"/>
        </w:rPr>
        <w:t xml:space="preserve"> مُدَبِّرَ الْأُمُورِ </w:t>
      </w:r>
      <w:r>
        <w:rPr>
          <w:rFonts w:hint="cs"/>
          <w:rtl/>
          <w:lang w:bidi="fa-IR"/>
        </w:rPr>
        <w:t>ی</w:t>
      </w:r>
      <w:r>
        <w:rPr>
          <w:rFonts w:hint="eastAsia"/>
          <w:rtl/>
          <w:lang w:bidi="fa-IR"/>
        </w:rPr>
        <w:t>ا</w:t>
      </w:r>
      <w:r>
        <w:rPr>
          <w:rtl/>
          <w:lang w:bidi="fa-IR"/>
        </w:rPr>
        <w:t xml:space="preserve"> باعِثَ مَنْ فِ</w:t>
      </w:r>
      <w:r>
        <w:rPr>
          <w:rFonts w:hint="cs"/>
          <w:rtl/>
          <w:lang w:bidi="fa-IR"/>
        </w:rPr>
        <w:t>ی</w:t>
      </w:r>
      <w:r>
        <w:rPr>
          <w:rtl/>
          <w:lang w:bidi="fa-IR"/>
        </w:rPr>
        <w:t xml:space="preserve"> الْقُبُورِ </w:t>
      </w:r>
      <w:r>
        <w:rPr>
          <w:rFonts w:hint="cs"/>
          <w:rtl/>
          <w:lang w:bidi="fa-IR"/>
        </w:rPr>
        <w:t>ی</w:t>
      </w:r>
      <w:r>
        <w:rPr>
          <w:rFonts w:hint="eastAsia"/>
          <w:rtl/>
          <w:lang w:bidi="fa-IR"/>
        </w:rPr>
        <w:t>ا</w:t>
      </w:r>
      <w:r>
        <w:rPr>
          <w:rtl/>
          <w:lang w:bidi="fa-IR"/>
        </w:rPr>
        <w:t xml:space="preserve"> مُجْرِ</w:t>
      </w:r>
      <w:r>
        <w:rPr>
          <w:rFonts w:hint="cs"/>
          <w:rtl/>
          <w:lang w:bidi="fa-IR"/>
        </w:rPr>
        <w:t>یَ</w:t>
      </w:r>
      <w:r>
        <w:rPr>
          <w:rtl/>
          <w:lang w:bidi="fa-IR"/>
        </w:rPr>
        <w:t xml:space="preserve"> الْبُحُورِ </w:t>
      </w:r>
      <w:r>
        <w:rPr>
          <w:rFonts w:hint="cs"/>
          <w:rtl/>
          <w:lang w:bidi="fa-IR"/>
        </w:rPr>
        <w:t>ی</w:t>
      </w:r>
      <w:r>
        <w:rPr>
          <w:rFonts w:hint="eastAsia"/>
          <w:rtl/>
          <w:lang w:bidi="fa-IR"/>
        </w:rPr>
        <w:t>ا</w:t>
      </w:r>
      <w:r>
        <w:rPr>
          <w:rtl/>
          <w:lang w:bidi="fa-IR"/>
        </w:rPr>
        <w:t xml:space="preserve"> مُلَ</w:t>
      </w:r>
      <w:r>
        <w:rPr>
          <w:rFonts w:hint="cs"/>
          <w:rtl/>
          <w:lang w:bidi="fa-IR"/>
        </w:rPr>
        <w:t>یِّ</w:t>
      </w:r>
      <w:r>
        <w:rPr>
          <w:rFonts w:hint="eastAsia"/>
          <w:rtl/>
          <w:lang w:bidi="fa-IR"/>
        </w:rPr>
        <w:t>نَ</w:t>
      </w:r>
      <w:r>
        <w:rPr>
          <w:rtl/>
          <w:lang w:bidi="fa-IR"/>
        </w:rPr>
        <w:t xml:space="preserve"> الْحَد</w:t>
      </w:r>
      <w:r>
        <w:rPr>
          <w:rFonts w:hint="cs"/>
          <w:rtl/>
          <w:lang w:bidi="fa-IR"/>
        </w:rPr>
        <w:t>ی</w:t>
      </w:r>
      <w:r>
        <w:rPr>
          <w:rFonts w:hint="eastAsia"/>
          <w:rtl/>
          <w:lang w:bidi="fa-IR"/>
        </w:rPr>
        <w:t>دِ</w:t>
      </w:r>
      <w:r>
        <w:rPr>
          <w:rtl/>
          <w:lang w:bidi="fa-IR"/>
        </w:rPr>
        <w:t xml:space="preserve"> لِداوُدَ صَلِّ عَل</w:t>
      </w:r>
      <w:r>
        <w:rPr>
          <w:rFonts w:hint="cs"/>
          <w:rtl/>
          <w:lang w:bidi="fa-IR"/>
        </w:rPr>
        <w:t>ی</w:t>
      </w:r>
      <w:r>
        <w:rPr>
          <w:rtl/>
          <w:lang w:bidi="fa-IR"/>
        </w:rPr>
        <w:t xml:space="preserve"> مُحَمَّدٍ وَ الِ مُحَمدٍ.</w:t>
      </w:r>
    </w:p>
    <w:p w:rsidR="004B7953" w:rsidRDefault="004B7953" w:rsidP="004B7953">
      <w:pPr>
        <w:pStyle w:val="libNormal"/>
        <w:rPr>
          <w:rtl/>
          <w:lang w:bidi="fa-IR"/>
        </w:rPr>
      </w:pPr>
      <w:r>
        <w:rPr>
          <w:rFonts w:hint="eastAsia"/>
          <w:rtl/>
          <w:lang w:bidi="fa-IR"/>
        </w:rPr>
        <w:t>سپس</w:t>
      </w:r>
      <w:r>
        <w:rPr>
          <w:rtl/>
          <w:lang w:bidi="fa-IR"/>
        </w:rPr>
        <w:t xml:space="preserve"> حاجات خود را از خدا م</w:t>
      </w:r>
      <w:r>
        <w:rPr>
          <w:rFonts w:hint="cs"/>
          <w:rtl/>
          <w:lang w:bidi="fa-IR"/>
        </w:rPr>
        <w:t>ی‌</w:t>
      </w:r>
      <w:r>
        <w:rPr>
          <w:rFonts w:hint="eastAsia"/>
          <w:rtl/>
          <w:lang w:bidi="fa-IR"/>
        </w:rPr>
        <w:t>خواه</w:t>
      </w:r>
      <w:r>
        <w:rPr>
          <w:rFonts w:hint="cs"/>
          <w:rtl/>
          <w:lang w:bidi="fa-IR"/>
        </w:rPr>
        <w:t>ی</w:t>
      </w:r>
      <w:r>
        <w:rPr>
          <w:rtl/>
          <w:lang w:bidi="fa-IR"/>
        </w:rPr>
        <w:t>.</w:t>
      </w:r>
    </w:p>
    <w:p w:rsidR="00A160F9" w:rsidRDefault="004B7953" w:rsidP="004B7953">
      <w:pPr>
        <w:pStyle w:val="libNormal"/>
        <w:rPr>
          <w:rtl/>
          <w:lang w:bidi="fa-IR"/>
        </w:rPr>
      </w:pPr>
      <w:r>
        <w:rPr>
          <w:rFonts w:hint="eastAsia"/>
          <w:rtl/>
          <w:lang w:bidi="fa-IR"/>
        </w:rPr>
        <w:t>و</w:t>
      </w:r>
      <w:r>
        <w:rPr>
          <w:rtl/>
          <w:lang w:bidi="fa-IR"/>
        </w:rPr>
        <w:t xml:space="preserve"> ن</w:t>
      </w:r>
      <w:r>
        <w:rPr>
          <w:rFonts w:hint="cs"/>
          <w:rtl/>
          <w:lang w:bidi="fa-IR"/>
        </w:rPr>
        <w:t>ی</w:t>
      </w:r>
      <w:r>
        <w:rPr>
          <w:rFonts w:hint="eastAsia"/>
          <w:rtl/>
          <w:lang w:bidi="fa-IR"/>
        </w:rPr>
        <w:t>ز</w:t>
      </w:r>
      <w:r>
        <w:rPr>
          <w:rtl/>
          <w:lang w:bidi="fa-IR"/>
        </w:rPr>
        <w:t xml:space="preserve"> بخواند ا</w:t>
      </w:r>
      <w:r>
        <w:rPr>
          <w:rFonts w:hint="cs"/>
          <w:rtl/>
          <w:lang w:bidi="fa-IR"/>
        </w:rPr>
        <w:t>ی</w:t>
      </w:r>
      <w:r>
        <w:rPr>
          <w:rFonts w:hint="eastAsia"/>
          <w:rtl/>
          <w:lang w:bidi="fa-IR"/>
        </w:rPr>
        <w:t>ن</w:t>
      </w:r>
      <w:r>
        <w:rPr>
          <w:rtl/>
          <w:lang w:bidi="fa-IR"/>
        </w:rPr>
        <w:t xml:space="preserve"> دعا را: اللهُمَّ امْدُدْ ل</w:t>
      </w:r>
      <w:r>
        <w:rPr>
          <w:rFonts w:hint="cs"/>
          <w:rtl/>
          <w:lang w:bidi="fa-IR"/>
        </w:rPr>
        <w:t>ی</w:t>
      </w:r>
      <w:r>
        <w:rPr>
          <w:rtl/>
          <w:lang w:bidi="fa-IR"/>
        </w:rPr>
        <w:t xml:space="preserve"> ف</w:t>
      </w:r>
      <w:r>
        <w:rPr>
          <w:rFonts w:hint="cs"/>
          <w:rtl/>
          <w:lang w:bidi="fa-IR"/>
        </w:rPr>
        <w:t>ی</w:t>
      </w:r>
      <w:r>
        <w:rPr>
          <w:rtl/>
          <w:lang w:bidi="fa-IR"/>
        </w:rPr>
        <w:t xml:space="preserve"> عُمْر</w:t>
      </w:r>
      <w:r>
        <w:rPr>
          <w:rFonts w:hint="cs"/>
          <w:rtl/>
          <w:lang w:bidi="fa-IR"/>
        </w:rPr>
        <w:t>ی</w:t>
      </w:r>
      <w:r>
        <w:rPr>
          <w:rtl/>
          <w:lang w:bidi="fa-IR"/>
        </w:rPr>
        <w:t xml:space="preserve"> وَاوْسِعْ ل</w:t>
      </w:r>
      <w:r>
        <w:rPr>
          <w:rFonts w:hint="cs"/>
          <w:rtl/>
          <w:lang w:bidi="fa-IR"/>
        </w:rPr>
        <w:t>ی</w:t>
      </w:r>
      <w:r>
        <w:rPr>
          <w:rtl/>
          <w:lang w:bidi="fa-IR"/>
        </w:rPr>
        <w:t xml:space="preserve"> ف</w:t>
      </w:r>
      <w:r>
        <w:rPr>
          <w:rFonts w:hint="cs"/>
          <w:rtl/>
          <w:lang w:bidi="fa-IR"/>
        </w:rPr>
        <w:t>ی</w:t>
      </w:r>
      <w:r>
        <w:rPr>
          <w:rtl/>
          <w:lang w:bidi="fa-IR"/>
        </w:rPr>
        <w:t xml:space="preserve"> رِزْق</w:t>
      </w:r>
      <w:r>
        <w:rPr>
          <w:rFonts w:hint="cs"/>
          <w:rtl/>
          <w:lang w:bidi="fa-IR"/>
        </w:rPr>
        <w:t>ی</w:t>
      </w:r>
      <w:r>
        <w:rPr>
          <w:rtl/>
          <w:lang w:bidi="fa-IR"/>
        </w:rPr>
        <w:t xml:space="preserve"> وَاصِحَّ ل</w:t>
      </w:r>
      <w:r>
        <w:rPr>
          <w:rFonts w:hint="cs"/>
          <w:rtl/>
          <w:lang w:bidi="fa-IR"/>
        </w:rPr>
        <w:t>ی</w:t>
      </w:r>
      <w:r>
        <w:rPr>
          <w:rtl/>
          <w:lang w:bidi="fa-IR"/>
        </w:rPr>
        <w:t xml:space="preserve"> جِسْم</w:t>
      </w:r>
      <w:r>
        <w:rPr>
          <w:rFonts w:hint="cs"/>
          <w:rtl/>
          <w:lang w:bidi="fa-IR"/>
        </w:rPr>
        <w:t>ی</w:t>
      </w:r>
      <w:r>
        <w:rPr>
          <w:rtl/>
          <w:lang w:bidi="fa-IR"/>
        </w:rPr>
        <w:t xml:space="preserve"> وَبَلِّغْن</w:t>
      </w:r>
      <w:r>
        <w:rPr>
          <w:rFonts w:hint="cs"/>
          <w:rtl/>
          <w:lang w:bidi="fa-IR"/>
        </w:rPr>
        <w:t>ی</w:t>
      </w:r>
      <w:r>
        <w:rPr>
          <w:rtl/>
          <w:lang w:bidi="fa-IR"/>
        </w:rPr>
        <w:t xml:space="preserve"> امَل</w:t>
      </w:r>
      <w:r>
        <w:rPr>
          <w:rFonts w:hint="cs"/>
          <w:rtl/>
          <w:lang w:bidi="fa-IR"/>
        </w:rPr>
        <w:t>ی</w:t>
      </w:r>
      <w:r>
        <w:rPr>
          <w:rtl/>
          <w:lang w:bidi="fa-IR"/>
        </w:rPr>
        <w:t xml:space="preserve"> وَانْ کُنْتُ مِنَ الْأَشْقِ</w:t>
      </w:r>
      <w:r>
        <w:rPr>
          <w:rFonts w:hint="cs"/>
          <w:rtl/>
          <w:lang w:bidi="fa-IR"/>
        </w:rPr>
        <w:t>ی</w:t>
      </w:r>
      <w:r>
        <w:rPr>
          <w:rFonts w:hint="eastAsia"/>
          <w:rtl/>
          <w:lang w:bidi="fa-IR"/>
        </w:rPr>
        <w:t>آءِ</w:t>
      </w:r>
      <w:r>
        <w:rPr>
          <w:rtl/>
          <w:lang w:bidi="fa-IR"/>
        </w:rPr>
        <w:t xml:space="preserve"> فَاْمحُن</w:t>
      </w:r>
      <w:r>
        <w:rPr>
          <w:rFonts w:hint="cs"/>
          <w:rtl/>
          <w:lang w:bidi="fa-IR"/>
        </w:rPr>
        <w:t>ی</w:t>
      </w:r>
      <w:r>
        <w:rPr>
          <w:rtl/>
          <w:lang w:bidi="fa-IR"/>
        </w:rPr>
        <w:t xml:space="preserve"> مِنَ الْأَشْقِ</w:t>
      </w:r>
      <w:r>
        <w:rPr>
          <w:rFonts w:hint="cs"/>
          <w:rtl/>
          <w:lang w:bidi="fa-IR"/>
        </w:rPr>
        <w:t>ی</w:t>
      </w:r>
      <w:r>
        <w:rPr>
          <w:rFonts w:hint="eastAsia"/>
          <w:rtl/>
          <w:lang w:bidi="fa-IR"/>
        </w:rPr>
        <w:t>آءِ</w:t>
      </w:r>
      <w:r>
        <w:rPr>
          <w:rtl/>
          <w:lang w:bidi="fa-IR"/>
        </w:rPr>
        <w:t xml:space="preserve"> وَاْکتُبْن</w:t>
      </w:r>
      <w:r>
        <w:rPr>
          <w:rFonts w:hint="cs"/>
          <w:rtl/>
          <w:lang w:bidi="fa-IR"/>
        </w:rPr>
        <w:t>ی</w:t>
      </w:r>
      <w:r>
        <w:rPr>
          <w:rtl/>
          <w:lang w:bidi="fa-IR"/>
        </w:rPr>
        <w:t xml:space="preserve"> مِنَ السُّعَدآءِ فَانَّکَ قُلْتَ ف</w:t>
      </w:r>
      <w:r>
        <w:rPr>
          <w:rFonts w:hint="cs"/>
          <w:rtl/>
          <w:lang w:bidi="fa-IR"/>
        </w:rPr>
        <w:t>ی</w:t>
      </w:r>
      <w:r>
        <w:rPr>
          <w:rtl/>
          <w:lang w:bidi="fa-IR"/>
        </w:rPr>
        <w:t xml:space="preserve"> کِتابِکَ الْمُنْزَلِ عَل</w:t>
      </w:r>
      <w:r>
        <w:rPr>
          <w:rFonts w:hint="cs"/>
          <w:rtl/>
          <w:lang w:bidi="fa-IR"/>
        </w:rPr>
        <w:t>ی‌</w:t>
      </w:r>
      <w:r>
        <w:rPr>
          <w:rFonts w:hint="eastAsia"/>
          <w:rtl/>
          <w:lang w:bidi="fa-IR"/>
        </w:rPr>
        <w:t>نَبِ</w:t>
      </w:r>
      <w:r>
        <w:rPr>
          <w:rFonts w:hint="cs"/>
          <w:rtl/>
          <w:lang w:bidi="fa-IR"/>
        </w:rPr>
        <w:t>یّ</w:t>
      </w:r>
      <w:r>
        <w:rPr>
          <w:rFonts w:hint="eastAsia"/>
          <w:rtl/>
          <w:lang w:bidi="fa-IR"/>
        </w:rPr>
        <w:t>ِکَ</w:t>
      </w:r>
      <w:r>
        <w:rPr>
          <w:rtl/>
          <w:lang w:bidi="fa-IR"/>
        </w:rPr>
        <w:t xml:space="preserve"> الْمُرْسَلِ صَلَواتُکَ عَلَ</w:t>
      </w:r>
      <w:r>
        <w:rPr>
          <w:rFonts w:hint="cs"/>
          <w:rtl/>
          <w:lang w:bidi="fa-IR"/>
        </w:rPr>
        <w:t>یْ</w:t>
      </w:r>
      <w:r>
        <w:rPr>
          <w:rFonts w:hint="eastAsia"/>
          <w:rtl/>
          <w:lang w:bidi="fa-IR"/>
        </w:rPr>
        <w:t>هِ</w:t>
      </w:r>
      <w:r>
        <w:rPr>
          <w:rtl/>
          <w:lang w:bidi="fa-IR"/>
        </w:rPr>
        <w:t xml:space="preserve"> وَ الِهِ </w:t>
      </w:r>
      <w:r>
        <w:rPr>
          <w:rFonts w:hint="cs"/>
          <w:rtl/>
          <w:lang w:bidi="fa-IR"/>
        </w:rPr>
        <w:t>یَ</w:t>
      </w:r>
      <w:r>
        <w:rPr>
          <w:rFonts w:hint="eastAsia"/>
          <w:rtl/>
          <w:lang w:bidi="fa-IR"/>
        </w:rPr>
        <w:t>مْحُو</w:t>
      </w:r>
      <w:r>
        <w:rPr>
          <w:rtl/>
          <w:lang w:bidi="fa-IR"/>
        </w:rPr>
        <w:t xml:space="preserve"> اللَّهُ ما </w:t>
      </w:r>
      <w:r>
        <w:rPr>
          <w:rFonts w:hint="cs"/>
          <w:rtl/>
          <w:lang w:bidi="fa-IR"/>
        </w:rPr>
        <w:t>یَ</w:t>
      </w:r>
      <w:r>
        <w:rPr>
          <w:rFonts w:hint="eastAsia"/>
          <w:rtl/>
          <w:lang w:bidi="fa-IR"/>
        </w:rPr>
        <w:t>شآءُ</w:t>
      </w:r>
      <w:r>
        <w:rPr>
          <w:rtl/>
          <w:lang w:bidi="fa-IR"/>
        </w:rPr>
        <w:t xml:space="preserve"> وَ</w:t>
      </w:r>
      <w:r>
        <w:rPr>
          <w:rFonts w:hint="cs"/>
          <w:rtl/>
          <w:lang w:bidi="fa-IR"/>
        </w:rPr>
        <w:t>یُ</w:t>
      </w:r>
      <w:r>
        <w:rPr>
          <w:rFonts w:hint="eastAsia"/>
          <w:rtl/>
          <w:lang w:bidi="fa-IR"/>
        </w:rPr>
        <w:t>ثْبِتُ</w:t>
      </w:r>
      <w:r>
        <w:rPr>
          <w:rtl/>
          <w:lang w:bidi="fa-IR"/>
        </w:rPr>
        <w:t xml:space="preserve"> وَعِنْدَهُ امُّ الْکِتابِ.</w:t>
      </w:r>
    </w:p>
    <w:p w:rsidR="00551712" w:rsidRDefault="00A160F9" w:rsidP="00A160F9">
      <w:pPr>
        <w:pStyle w:val="Heading2Center"/>
        <w:rPr>
          <w:rtl/>
          <w:lang w:bidi="fa-IR"/>
        </w:rPr>
      </w:pPr>
      <w:r>
        <w:rPr>
          <w:rtl/>
          <w:lang w:bidi="fa-IR"/>
        </w:rPr>
        <w:br w:type="page"/>
      </w:r>
      <w:bookmarkStart w:id="117" w:name="_Toc424376067"/>
      <w:r>
        <w:rPr>
          <w:rFonts w:hint="cs"/>
          <w:rtl/>
          <w:lang w:bidi="fa-IR"/>
        </w:rPr>
        <w:lastRenderedPageBreak/>
        <w:t>فهرست مطالب</w:t>
      </w:r>
      <w:bookmarkEnd w:id="117"/>
    </w:p>
    <w:p w:rsidR="00A160F9" w:rsidRDefault="00A160F9" w:rsidP="004B7953">
      <w:pPr>
        <w:pStyle w:val="libNormal"/>
        <w:rPr>
          <w:rtl/>
          <w:lang w:bidi="fa-IR"/>
        </w:rPr>
      </w:pPr>
    </w:p>
    <w:sdt>
      <w:sdtPr>
        <w:rPr>
          <w:rFonts w:ascii="Times New Roman" w:eastAsia="Times New Roman" w:hAnsi="Times New Roman" w:cs="Traditional Arabic"/>
          <w:b w:val="0"/>
          <w:bCs w:val="0"/>
          <w:color w:val="000000"/>
          <w:sz w:val="24"/>
          <w:szCs w:val="32"/>
        </w:rPr>
        <w:id w:val="4139846"/>
        <w:docPartObj>
          <w:docPartGallery w:val="Table of Contents"/>
          <w:docPartUnique/>
        </w:docPartObj>
      </w:sdtPr>
      <w:sdtEndPr>
        <w:rPr>
          <w:rtl/>
        </w:rPr>
      </w:sdtEndPr>
      <w:sdtContent>
        <w:p w:rsidR="00A160F9" w:rsidRDefault="00A160F9" w:rsidP="00A160F9">
          <w:pPr>
            <w:pStyle w:val="TOCHeading"/>
          </w:pPr>
        </w:p>
        <w:p w:rsidR="000F35CA" w:rsidRDefault="008511F7">
          <w:pPr>
            <w:pStyle w:val="TOC1"/>
            <w:rPr>
              <w:rFonts w:asciiTheme="minorHAnsi" w:eastAsiaTheme="minorEastAsia" w:hAnsiTheme="minorHAnsi" w:cstheme="minorBidi"/>
              <w:b w:val="0"/>
              <w:bCs w:val="0"/>
              <w:noProof/>
              <w:color w:val="auto"/>
              <w:sz w:val="22"/>
              <w:szCs w:val="22"/>
              <w:rtl/>
            </w:rPr>
          </w:pPr>
          <w:r w:rsidRPr="008511F7">
            <w:fldChar w:fldCharType="begin"/>
          </w:r>
          <w:r w:rsidR="00A160F9">
            <w:instrText xml:space="preserve"> TOC \o "1-3" \h \z \u </w:instrText>
          </w:r>
          <w:r w:rsidRPr="008511F7">
            <w:fldChar w:fldCharType="separate"/>
          </w:r>
          <w:hyperlink w:anchor="_Toc424375950" w:history="1">
            <w:r w:rsidR="000F35CA" w:rsidRPr="00FB517A">
              <w:rPr>
                <w:rStyle w:val="Hyperlink"/>
                <w:rFonts w:hint="eastAsia"/>
                <w:noProof/>
                <w:rtl/>
                <w:lang w:bidi="fa-IR"/>
              </w:rPr>
              <w:t>پ</w:t>
            </w:r>
            <w:r w:rsidR="000F35CA" w:rsidRPr="00FB517A">
              <w:rPr>
                <w:rStyle w:val="Hyperlink"/>
                <w:rFonts w:hint="cs"/>
                <w:noProof/>
                <w:rtl/>
                <w:lang w:bidi="fa-IR"/>
              </w:rPr>
              <w:t>ی</w:t>
            </w:r>
            <w:r w:rsidR="000F35CA" w:rsidRPr="00FB517A">
              <w:rPr>
                <w:rStyle w:val="Hyperlink"/>
                <w:rFonts w:hint="eastAsia"/>
                <w:noProof/>
                <w:rtl/>
                <w:lang w:bidi="fa-IR"/>
              </w:rPr>
              <w:t>شگفتار</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424375950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2</w:t>
            </w:r>
            <w:r>
              <w:rPr>
                <w:noProof/>
                <w:webHidden/>
                <w:rtl/>
              </w:rPr>
              <w:fldChar w:fldCharType="end"/>
            </w:r>
          </w:hyperlink>
        </w:p>
        <w:p w:rsidR="000F35CA" w:rsidRDefault="008511F7">
          <w:pPr>
            <w:pStyle w:val="TOC1"/>
            <w:rPr>
              <w:rFonts w:asciiTheme="minorHAnsi" w:eastAsiaTheme="minorEastAsia" w:hAnsiTheme="minorHAnsi" w:cstheme="minorBidi"/>
              <w:b w:val="0"/>
              <w:bCs w:val="0"/>
              <w:noProof/>
              <w:color w:val="auto"/>
              <w:sz w:val="22"/>
              <w:szCs w:val="22"/>
              <w:rtl/>
            </w:rPr>
          </w:pPr>
          <w:hyperlink w:anchor="_Toc424375951" w:history="1">
            <w:r w:rsidR="000F35CA" w:rsidRPr="00FB517A">
              <w:rPr>
                <w:rStyle w:val="Hyperlink"/>
                <w:rFonts w:hint="eastAsia"/>
                <w:noProof/>
                <w:rtl/>
                <w:lang w:bidi="fa-IR"/>
              </w:rPr>
              <w:t>سلام</w:t>
            </w:r>
            <w:r w:rsidR="000F35CA" w:rsidRPr="00FB517A">
              <w:rPr>
                <w:rStyle w:val="Hyperlink"/>
                <w:noProof/>
                <w:rtl/>
                <w:lang w:bidi="fa-IR"/>
              </w:rPr>
              <w:t xml:space="preserve"> </w:t>
            </w:r>
            <w:r w:rsidR="000F35CA" w:rsidRPr="00FB517A">
              <w:rPr>
                <w:rStyle w:val="Hyperlink"/>
                <w:rFonts w:hint="eastAsia"/>
                <w:noProof/>
                <w:rtl/>
                <w:lang w:bidi="fa-IR"/>
              </w:rPr>
              <w:t>بر</w:t>
            </w:r>
            <w:r w:rsidR="000F35CA" w:rsidRPr="00FB517A">
              <w:rPr>
                <w:rStyle w:val="Hyperlink"/>
                <w:noProof/>
                <w:rtl/>
                <w:lang w:bidi="fa-IR"/>
              </w:rPr>
              <w:t xml:space="preserve"> </w:t>
            </w:r>
            <w:r w:rsidR="000F35CA" w:rsidRPr="00FB517A">
              <w:rPr>
                <w:rStyle w:val="Hyperlink"/>
                <w:rFonts w:hint="eastAsia"/>
                <w:noProof/>
                <w:rtl/>
                <w:lang w:bidi="fa-IR"/>
              </w:rPr>
              <w:t>رمضان</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424375951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4</w:t>
            </w:r>
            <w:r>
              <w:rPr>
                <w:noProof/>
                <w:webHidden/>
                <w:rtl/>
              </w:rPr>
              <w:fldChar w:fldCharType="end"/>
            </w:r>
          </w:hyperlink>
        </w:p>
        <w:p w:rsidR="000F35CA" w:rsidRDefault="008511F7">
          <w:pPr>
            <w:pStyle w:val="TOC1"/>
            <w:rPr>
              <w:rFonts w:asciiTheme="minorHAnsi" w:eastAsiaTheme="minorEastAsia" w:hAnsiTheme="minorHAnsi" w:cstheme="minorBidi"/>
              <w:b w:val="0"/>
              <w:bCs w:val="0"/>
              <w:noProof/>
              <w:color w:val="auto"/>
              <w:sz w:val="22"/>
              <w:szCs w:val="22"/>
              <w:rtl/>
            </w:rPr>
          </w:pPr>
          <w:hyperlink w:anchor="_Toc424375952" w:history="1">
            <w:r w:rsidR="000F35CA" w:rsidRPr="00FB517A">
              <w:rPr>
                <w:rStyle w:val="Hyperlink"/>
                <w:rFonts w:hint="eastAsia"/>
                <w:noProof/>
                <w:rtl/>
                <w:lang w:bidi="fa-IR"/>
              </w:rPr>
              <w:t>بخش</w:t>
            </w:r>
            <w:r w:rsidR="000F35CA" w:rsidRPr="00FB517A">
              <w:rPr>
                <w:rStyle w:val="Hyperlink"/>
                <w:noProof/>
                <w:rtl/>
                <w:lang w:bidi="fa-IR"/>
              </w:rPr>
              <w:t xml:space="preserve"> </w:t>
            </w:r>
            <w:r w:rsidR="000F35CA" w:rsidRPr="00FB517A">
              <w:rPr>
                <w:rStyle w:val="Hyperlink"/>
                <w:rFonts w:hint="eastAsia"/>
                <w:noProof/>
                <w:rtl/>
                <w:lang w:bidi="fa-IR"/>
              </w:rPr>
              <w:t>اوّل</w:t>
            </w:r>
            <w:r w:rsidR="000F35CA" w:rsidRPr="00FB517A">
              <w:rPr>
                <w:rStyle w:val="Hyperlink"/>
                <w:noProof/>
                <w:rtl/>
                <w:lang w:bidi="fa-IR"/>
              </w:rPr>
              <w:t xml:space="preserve"> : </w:t>
            </w:r>
            <w:r w:rsidR="000F35CA" w:rsidRPr="00FB517A">
              <w:rPr>
                <w:rStyle w:val="Hyperlink"/>
                <w:rFonts w:hint="eastAsia"/>
                <w:noProof/>
                <w:rtl/>
                <w:lang w:bidi="fa-IR"/>
              </w:rPr>
              <w:t>در</w:t>
            </w:r>
            <w:r w:rsidR="000F35CA" w:rsidRPr="00FB517A">
              <w:rPr>
                <w:rStyle w:val="Hyperlink"/>
                <w:noProof/>
                <w:rtl/>
                <w:lang w:bidi="fa-IR"/>
              </w:rPr>
              <w:t xml:space="preserve"> </w:t>
            </w:r>
            <w:r w:rsidR="000F35CA" w:rsidRPr="00FB517A">
              <w:rPr>
                <w:rStyle w:val="Hyperlink"/>
                <w:rFonts w:hint="eastAsia"/>
                <w:noProof/>
                <w:rtl/>
                <w:lang w:bidi="fa-IR"/>
              </w:rPr>
              <w:t>محضر</w:t>
            </w:r>
            <w:r w:rsidR="000F35CA" w:rsidRPr="00FB517A">
              <w:rPr>
                <w:rStyle w:val="Hyperlink"/>
                <w:noProof/>
                <w:rtl/>
                <w:lang w:bidi="fa-IR"/>
              </w:rPr>
              <w:t xml:space="preserve"> </w:t>
            </w:r>
            <w:r w:rsidR="000F35CA" w:rsidRPr="00FB517A">
              <w:rPr>
                <w:rStyle w:val="Hyperlink"/>
                <w:rFonts w:hint="eastAsia"/>
                <w:noProof/>
                <w:rtl/>
                <w:lang w:bidi="fa-IR"/>
              </w:rPr>
              <w:t>ماه</w:t>
            </w:r>
            <w:r w:rsidR="000F35CA" w:rsidRPr="00FB517A">
              <w:rPr>
                <w:rStyle w:val="Hyperlink"/>
                <w:noProof/>
                <w:rtl/>
                <w:lang w:bidi="fa-IR"/>
              </w:rPr>
              <w:t xml:space="preserve"> </w:t>
            </w:r>
            <w:r w:rsidR="000F35CA" w:rsidRPr="00FB517A">
              <w:rPr>
                <w:rStyle w:val="Hyperlink"/>
                <w:rFonts w:hint="eastAsia"/>
                <w:noProof/>
                <w:rtl/>
                <w:lang w:bidi="fa-IR"/>
              </w:rPr>
              <w:t>مبارک</w:t>
            </w:r>
            <w:r w:rsidR="000F35CA" w:rsidRPr="00FB517A">
              <w:rPr>
                <w:rStyle w:val="Hyperlink"/>
                <w:noProof/>
                <w:rtl/>
                <w:lang w:bidi="fa-IR"/>
              </w:rPr>
              <w:t xml:space="preserve"> </w:t>
            </w:r>
            <w:r w:rsidR="000F35CA" w:rsidRPr="00FB517A">
              <w:rPr>
                <w:rStyle w:val="Hyperlink"/>
                <w:rFonts w:hint="eastAsia"/>
                <w:noProof/>
                <w:rtl/>
                <w:lang w:bidi="fa-IR"/>
              </w:rPr>
              <w:t>رمضان</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424375952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8</w:t>
            </w:r>
            <w:r>
              <w:rPr>
                <w:noProof/>
                <w:webHidden/>
                <w:rtl/>
              </w:rPr>
              <w:fldChar w:fldCharType="end"/>
            </w:r>
          </w:hyperlink>
        </w:p>
        <w:p w:rsidR="000F35CA" w:rsidRDefault="008511F7">
          <w:pPr>
            <w:pStyle w:val="TOC2"/>
            <w:tabs>
              <w:tab w:val="right" w:leader="dot" w:pos="7361"/>
            </w:tabs>
            <w:rPr>
              <w:rFonts w:asciiTheme="minorHAnsi" w:eastAsiaTheme="minorEastAsia" w:hAnsiTheme="minorHAnsi" w:cstheme="minorBidi"/>
              <w:noProof/>
              <w:color w:val="auto"/>
              <w:sz w:val="22"/>
              <w:szCs w:val="22"/>
              <w:rtl/>
            </w:rPr>
          </w:pPr>
          <w:hyperlink w:anchor="_Toc424375953" w:history="1">
            <w:r w:rsidR="000F35CA" w:rsidRPr="00FB517A">
              <w:rPr>
                <w:rStyle w:val="Hyperlink"/>
                <w:rFonts w:hint="eastAsia"/>
                <w:noProof/>
                <w:rtl/>
                <w:lang w:bidi="fa-IR"/>
              </w:rPr>
              <w:t>الف</w:t>
            </w:r>
            <w:r w:rsidR="000F35CA" w:rsidRPr="00FB517A">
              <w:rPr>
                <w:rStyle w:val="Hyperlink"/>
                <w:noProof/>
                <w:rtl/>
                <w:lang w:bidi="fa-IR"/>
              </w:rPr>
              <w:t xml:space="preserve">: </w:t>
            </w:r>
            <w:r w:rsidR="000F35CA" w:rsidRPr="00FB517A">
              <w:rPr>
                <w:rStyle w:val="Hyperlink"/>
                <w:rFonts w:hint="eastAsia"/>
                <w:noProof/>
                <w:rtl/>
                <w:lang w:bidi="fa-IR"/>
              </w:rPr>
              <w:t>اهم</w:t>
            </w:r>
            <w:r w:rsidR="000F35CA" w:rsidRPr="00FB517A">
              <w:rPr>
                <w:rStyle w:val="Hyperlink"/>
                <w:rFonts w:hint="cs"/>
                <w:noProof/>
                <w:rtl/>
                <w:lang w:bidi="fa-IR"/>
              </w:rPr>
              <w:t>ی</w:t>
            </w:r>
            <w:r w:rsidR="000F35CA" w:rsidRPr="00FB517A">
              <w:rPr>
                <w:rStyle w:val="Hyperlink"/>
                <w:rFonts w:hint="eastAsia"/>
                <w:noProof/>
                <w:rtl/>
                <w:lang w:bidi="fa-IR"/>
              </w:rPr>
              <w:t>ت</w:t>
            </w:r>
            <w:r w:rsidR="000F35CA" w:rsidRPr="00FB517A">
              <w:rPr>
                <w:rStyle w:val="Hyperlink"/>
                <w:noProof/>
                <w:rtl/>
                <w:lang w:bidi="fa-IR"/>
              </w:rPr>
              <w:t xml:space="preserve"> </w:t>
            </w:r>
            <w:r w:rsidR="000F35CA" w:rsidRPr="00FB517A">
              <w:rPr>
                <w:rStyle w:val="Hyperlink"/>
                <w:rFonts w:hint="eastAsia"/>
                <w:noProof/>
                <w:rtl/>
                <w:lang w:bidi="fa-IR"/>
              </w:rPr>
              <w:t>روزه</w:t>
            </w:r>
            <w:r w:rsidR="000F35CA" w:rsidRPr="00FB517A">
              <w:rPr>
                <w:rStyle w:val="Hyperlink"/>
                <w:noProof/>
                <w:rtl/>
                <w:lang w:bidi="fa-IR"/>
              </w:rPr>
              <w:t xml:space="preserve"> </w:t>
            </w:r>
            <w:r w:rsidR="000F35CA" w:rsidRPr="00FB517A">
              <w:rPr>
                <w:rStyle w:val="Hyperlink"/>
                <w:rFonts w:hint="eastAsia"/>
                <w:noProof/>
                <w:rtl/>
                <w:lang w:bidi="fa-IR"/>
              </w:rPr>
              <w:t>و</w:t>
            </w:r>
            <w:r w:rsidR="000F35CA" w:rsidRPr="00FB517A">
              <w:rPr>
                <w:rStyle w:val="Hyperlink"/>
                <w:noProof/>
                <w:rtl/>
                <w:lang w:bidi="fa-IR"/>
              </w:rPr>
              <w:t xml:space="preserve"> </w:t>
            </w:r>
            <w:r w:rsidR="000F35CA" w:rsidRPr="00FB517A">
              <w:rPr>
                <w:rStyle w:val="Hyperlink"/>
                <w:rFonts w:hint="eastAsia"/>
                <w:noProof/>
                <w:rtl/>
                <w:lang w:bidi="fa-IR"/>
              </w:rPr>
              <w:t>ماه</w:t>
            </w:r>
            <w:r w:rsidR="000F35CA" w:rsidRPr="00FB517A">
              <w:rPr>
                <w:rStyle w:val="Hyperlink"/>
                <w:noProof/>
                <w:rtl/>
                <w:lang w:bidi="fa-IR"/>
              </w:rPr>
              <w:t xml:space="preserve"> </w:t>
            </w:r>
            <w:r w:rsidR="000F35CA" w:rsidRPr="00FB517A">
              <w:rPr>
                <w:rStyle w:val="Hyperlink"/>
                <w:rFonts w:hint="eastAsia"/>
                <w:noProof/>
                <w:rtl/>
                <w:lang w:bidi="fa-IR"/>
              </w:rPr>
              <w:t>مبارک</w:t>
            </w:r>
            <w:r w:rsidR="000F35CA" w:rsidRPr="00FB517A">
              <w:rPr>
                <w:rStyle w:val="Hyperlink"/>
                <w:noProof/>
                <w:rtl/>
                <w:lang w:bidi="fa-IR"/>
              </w:rPr>
              <w:t xml:space="preserve"> </w:t>
            </w:r>
            <w:r w:rsidR="000F35CA" w:rsidRPr="00FB517A">
              <w:rPr>
                <w:rStyle w:val="Hyperlink"/>
                <w:rFonts w:hint="eastAsia"/>
                <w:noProof/>
                <w:rtl/>
                <w:lang w:bidi="fa-IR"/>
              </w:rPr>
              <w:t>رمضان</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424375953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8</w:t>
            </w:r>
            <w:r>
              <w:rPr>
                <w:noProof/>
                <w:webHidden/>
                <w:rtl/>
              </w:rPr>
              <w:fldChar w:fldCharType="end"/>
            </w:r>
          </w:hyperlink>
        </w:p>
        <w:p w:rsidR="000F35CA" w:rsidRDefault="008511F7">
          <w:pPr>
            <w:pStyle w:val="TOC3"/>
            <w:rPr>
              <w:rFonts w:asciiTheme="minorHAnsi" w:eastAsiaTheme="minorEastAsia" w:hAnsiTheme="minorHAnsi" w:cstheme="minorBidi"/>
              <w:noProof/>
              <w:color w:val="auto"/>
              <w:sz w:val="22"/>
              <w:szCs w:val="22"/>
              <w:rtl/>
            </w:rPr>
          </w:pPr>
          <w:hyperlink w:anchor="_Toc424375954" w:history="1">
            <w:r w:rsidR="000F35CA" w:rsidRPr="00FB517A">
              <w:rPr>
                <w:rStyle w:val="Hyperlink"/>
                <w:rFonts w:hint="eastAsia"/>
                <w:noProof/>
                <w:rtl/>
                <w:lang w:bidi="fa-IR"/>
              </w:rPr>
              <w:t>در</w:t>
            </w:r>
            <w:r w:rsidR="000F35CA" w:rsidRPr="00FB517A">
              <w:rPr>
                <w:rStyle w:val="Hyperlink"/>
                <w:noProof/>
                <w:rtl/>
                <w:lang w:bidi="fa-IR"/>
              </w:rPr>
              <w:t xml:space="preserve"> </w:t>
            </w:r>
            <w:r w:rsidR="000F35CA" w:rsidRPr="00FB517A">
              <w:rPr>
                <w:rStyle w:val="Hyperlink"/>
                <w:rFonts w:hint="eastAsia"/>
                <w:noProof/>
                <w:rtl/>
                <w:lang w:bidi="fa-IR"/>
              </w:rPr>
              <w:t>عظمت</w:t>
            </w:r>
            <w:r w:rsidR="000F35CA" w:rsidRPr="00FB517A">
              <w:rPr>
                <w:rStyle w:val="Hyperlink"/>
                <w:noProof/>
                <w:rtl/>
                <w:lang w:bidi="fa-IR"/>
              </w:rPr>
              <w:t xml:space="preserve"> </w:t>
            </w:r>
            <w:r w:rsidR="000F35CA" w:rsidRPr="00FB517A">
              <w:rPr>
                <w:rStyle w:val="Hyperlink"/>
                <w:rFonts w:hint="eastAsia"/>
                <w:noProof/>
                <w:rtl/>
                <w:lang w:bidi="fa-IR"/>
              </w:rPr>
              <w:t>ماه</w:t>
            </w:r>
            <w:r w:rsidR="000F35CA" w:rsidRPr="00FB517A">
              <w:rPr>
                <w:rStyle w:val="Hyperlink"/>
                <w:noProof/>
                <w:rtl/>
                <w:lang w:bidi="fa-IR"/>
              </w:rPr>
              <w:t xml:space="preserve"> </w:t>
            </w:r>
            <w:r w:rsidR="000F35CA" w:rsidRPr="00FB517A">
              <w:rPr>
                <w:rStyle w:val="Hyperlink"/>
                <w:rFonts w:hint="eastAsia"/>
                <w:noProof/>
                <w:rtl/>
                <w:lang w:bidi="fa-IR"/>
              </w:rPr>
              <w:t>مبارک</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424375954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9</w:t>
            </w:r>
            <w:r>
              <w:rPr>
                <w:noProof/>
                <w:webHidden/>
                <w:rtl/>
              </w:rPr>
              <w:fldChar w:fldCharType="end"/>
            </w:r>
          </w:hyperlink>
        </w:p>
        <w:p w:rsidR="000F35CA" w:rsidRDefault="008511F7">
          <w:pPr>
            <w:pStyle w:val="TOC3"/>
            <w:rPr>
              <w:rFonts w:asciiTheme="minorHAnsi" w:eastAsiaTheme="minorEastAsia" w:hAnsiTheme="minorHAnsi" w:cstheme="minorBidi"/>
              <w:noProof/>
              <w:color w:val="auto"/>
              <w:sz w:val="22"/>
              <w:szCs w:val="22"/>
              <w:rtl/>
            </w:rPr>
          </w:pPr>
          <w:hyperlink w:anchor="_Toc424375955" w:history="1">
            <w:r w:rsidR="000F35CA" w:rsidRPr="00FB517A">
              <w:rPr>
                <w:rStyle w:val="Hyperlink"/>
                <w:rFonts w:hint="eastAsia"/>
                <w:noProof/>
                <w:rtl/>
                <w:lang w:bidi="fa-IR"/>
              </w:rPr>
              <w:t>همه</w:t>
            </w:r>
            <w:r w:rsidR="000F35CA" w:rsidRPr="00FB517A">
              <w:rPr>
                <w:rStyle w:val="Hyperlink"/>
                <w:noProof/>
                <w:rtl/>
                <w:lang w:bidi="fa-IR"/>
              </w:rPr>
              <w:t xml:space="preserve"> </w:t>
            </w:r>
            <w:r w:rsidR="000F35CA" w:rsidRPr="00FB517A">
              <w:rPr>
                <w:rStyle w:val="Hyperlink"/>
                <w:rFonts w:hint="eastAsia"/>
                <w:noProof/>
                <w:rtl/>
                <w:lang w:bidi="fa-IR"/>
              </w:rPr>
              <w:t>ماهها</w:t>
            </w:r>
            <w:r w:rsidR="000F35CA" w:rsidRPr="00FB517A">
              <w:rPr>
                <w:rStyle w:val="Hyperlink"/>
                <w:noProof/>
                <w:rtl/>
                <w:lang w:bidi="fa-IR"/>
              </w:rPr>
              <w:t xml:space="preserve"> </w:t>
            </w:r>
            <w:r w:rsidR="000F35CA" w:rsidRPr="00FB517A">
              <w:rPr>
                <w:rStyle w:val="Hyperlink"/>
                <w:rFonts w:hint="eastAsia"/>
                <w:noProof/>
                <w:rtl/>
                <w:lang w:bidi="fa-IR"/>
              </w:rPr>
              <w:t>پشت</w:t>
            </w:r>
            <w:r w:rsidR="000F35CA" w:rsidRPr="00FB517A">
              <w:rPr>
                <w:rStyle w:val="Hyperlink"/>
                <w:noProof/>
                <w:rtl/>
                <w:lang w:bidi="fa-IR"/>
              </w:rPr>
              <w:t xml:space="preserve"> </w:t>
            </w:r>
            <w:r w:rsidR="000F35CA" w:rsidRPr="00FB517A">
              <w:rPr>
                <w:rStyle w:val="Hyperlink"/>
                <w:rFonts w:hint="eastAsia"/>
                <w:noProof/>
                <w:rtl/>
                <w:lang w:bidi="fa-IR"/>
              </w:rPr>
              <w:t>سر</w:t>
            </w:r>
            <w:r w:rsidR="000F35CA" w:rsidRPr="00FB517A">
              <w:rPr>
                <w:rStyle w:val="Hyperlink"/>
                <w:noProof/>
                <w:rtl/>
                <w:lang w:bidi="fa-IR"/>
              </w:rPr>
              <w:t xml:space="preserve"> </w:t>
            </w:r>
            <w:r w:rsidR="000F35CA" w:rsidRPr="00FB517A">
              <w:rPr>
                <w:rStyle w:val="Hyperlink"/>
                <w:rFonts w:hint="eastAsia"/>
                <w:noProof/>
                <w:rtl/>
                <w:lang w:bidi="fa-IR"/>
              </w:rPr>
              <w:t>ماه</w:t>
            </w:r>
            <w:r w:rsidR="000F35CA" w:rsidRPr="00FB517A">
              <w:rPr>
                <w:rStyle w:val="Hyperlink"/>
                <w:noProof/>
                <w:rtl/>
                <w:lang w:bidi="fa-IR"/>
              </w:rPr>
              <w:t xml:space="preserve"> </w:t>
            </w:r>
            <w:r w:rsidR="000F35CA" w:rsidRPr="00FB517A">
              <w:rPr>
                <w:rStyle w:val="Hyperlink"/>
                <w:rFonts w:hint="eastAsia"/>
                <w:noProof/>
                <w:rtl/>
                <w:lang w:bidi="fa-IR"/>
              </w:rPr>
              <w:t>مبارکند</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424375955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10</w:t>
            </w:r>
            <w:r>
              <w:rPr>
                <w:noProof/>
                <w:webHidden/>
                <w:rtl/>
              </w:rPr>
              <w:fldChar w:fldCharType="end"/>
            </w:r>
          </w:hyperlink>
        </w:p>
        <w:p w:rsidR="000F35CA" w:rsidRDefault="008511F7">
          <w:pPr>
            <w:pStyle w:val="TOC3"/>
            <w:rPr>
              <w:rFonts w:asciiTheme="minorHAnsi" w:eastAsiaTheme="minorEastAsia" w:hAnsiTheme="minorHAnsi" w:cstheme="minorBidi"/>
              <w:noProof/>
              <w:color w:val="auto"/>
              <w:sz w:val="22"/>
              <w:szCs w:val="22"/>
              <w:rtl/>
            </w:rPr>
          </w:pPr>
          <w:hyperlink w:anchor="_Toc424375956" w:history="1">
            <w:r w:rsidR="000F35CA" w:rsidRPr="00FB517A">
              <w:rPr>
                <w:rStyle w:val="Hyperlink"/>
                <w:rFonts w:hint="eastAsia"/>
                <w:noProof/>
                <w:rtl/>
                <w:lang w:bidi="fa-IR"/>
              </w:rPr>
              <w:t>ماه</w:t>
            </w:r>
            <w:r w:rsidR="000F35CA" w:rsidRPr="00FB517A">
              <w:rPr>
                <w:rStyle w:val="Hyperlink"/>
                <w:noProof/>
                <w:rtl/>
                <w:lang w:bidi="fa-IR"/>
              </w:rPr>
              <w:t xml:space="preserve"> </w:t>
            </w:r>
            <w:r w:rsidR="000F35CA" w:rsidRPr="00FB517A">
              <w:rPr>
                <w:rStyle w:val="Hyperlink"/>
                <w:rFonts w:hint="eastAsia"/>
                <w:noProof/>
                <w:rtl/>
                <w:lang w:bidi="fa-IR"/>
              </w:rPr>
              <w:t>مبارک</w:t>
            </w:r>
            <w:r w:rsidR="000F35CA" w:rsidRPr="00FB517A">
              <w:rPr>
                <w:rStyle w:val="Hyperlink"/>
                <w:noProof/>
                <w:rtl/>
                <w:lang w:bidi="fa-IR"/>
              </w:rPr>
              <w:t xml:space="preserve"> </w:t>
            </w:r>
            <w:r w:rsidR="000F35CA" w:rsidRPr="00FB517A">
              <w:rPr>
                <w:rStyle w:val="Hyperlink"/>
                <w:rFonts w:hint="eastAsia"/>
                <w:noProof/>
                <w:rtl/>
                <w:lang w:bidi="fa-IR"/>
              </w:rPr>
              <w:t>با</w:t>
            </w:r>
            <w:r w:rsidR="000F35CA" w:rsidRPr="00FB517A">
              <w:rPr>
                <w:rStyle w:val="Hyperlink"/>
                <w:noProof/>
                <w:rtl/>
                <w:lang w:bidi="fa-IR"/>
              </w:rPr>
              <w:t xml:space="preserve"> </w:t>
            </w:r>
            <w:r w:rsidR="000F35CA" w:rsidRPr="00FB517A">
              <w:rPr>
                <w:rStyle w:val="Hyperlink"/>
                <w:rFonts w:hint="eastAsia"/>
                <w:noProof/>
                <w:rtl/>
                <w:lang w:bidi="fa-IR"/>
              </w:rPr>
              <w:t>همراهانش</w:t>
            </w:r>
            <w:r w:rsidR="000F35CA" w:rsidRPr="00FB517A">
              <w:rPr>
                <w:rStyle w:val="Hyperlink"/>
                <w:noProof/>
                <w:rtl/>
                <w:lang w:bidi="fa-IR"/>
              </w:rPr>
              <w:t xml:space="preserve"> </w:t>
            </w:r>
            <w:r w:rsidR="000F35CA" w:rsidRPr="00FB517A">
              <w:rPr>
                <w:rStyle w:val="Hyperlink"/>
                <w:rFonts w:hint="eastAsia"/>
                <w:noProof/>
                <w:rtl/>
                <w:lang w:bidi="fa-IR"/>
              </w:rPr>
              <w:t>م</w:t>
            </w:r>
            <w:r w:rsidR="000F35CA" w:rsidRPr="00FB517A">
              <w:rPr>
                <w:rStyle w:val="Hyperlink"/>
                <w:rFonts w:hint="cs"/>
                <w:noProof/>
                <w:rtl/>
                <w:lang w:bidi="fa-IR"/>
              </w:rPr>
              <w:t>ی</w:t>
            </w:r>
            <w:r w:rsidR="000F35CA" w:rsidRPr="00FB517A">
              <w:rPr>
                <w:rStyle w:val="Hyperlink"/>
                <w:noProof/>
                <w:rtl/>
                <w:lang w:bidi="fa-IR"/>
              </w:rPr>
              <w:t xml:space="preserve"> </w:t>
            </w:r>
            <w:r w:rsidR="000F35CA" w:rsidRPr="00FB517A">
              <w:rPr>
                <w:rStyle w:val="Hyperlink"/>
                <w:rFonts w:hint="eastAsia"/>
                <w:noProof/>
                <w:rtl/>
                <w:lang w:bidi="fa-IR"/>
              </w:rPr>
              <w:t>آ</w:t>
            </w:r>
            <w:r w:rsidR="000F35CA" w:rsidRPr="00FB517A">
              <w:rPr>
                <w:rStyle w:val="Hyperlink"/>
                <w:rFonts w:hint="cs"/>
                <w:noProof/>
                <w:rtl/>
                <w:lang w:bidi="fa-IR"/>
              </w:rPr>
              <w:t>ی</w:t>
            </w:r>
            <w:r w:rsidR="000F35CA" w:rsidRPr="00FB517A">
              <w:rPr>
                <w:rStyle w:val="Hyperlink"/>
                <w:rFonts w:hint="eastAsia"/>
                <w:noProof/>
                <w:rtl/>
                <w:lang w:bidi="fa-IR"/>
              </w:rPr>
              <w:t>د</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424375956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11</w:t>
            </w:r>
            <w:r>
              <w:rPr>
                <w:noProof/>
                <w:webHidden/>
                <w:rtl/>
              </w:rPr>
              <w:fldChar w:fldCharType="end"/>
            </w:r>
          </w:hyperlink>
        </w:p>
        <w:p w:rsidR="000F35CA" w:rsidRDefault="008511F7">
          <w:pPr>
            <w:pStyle w:val="TOC3"/>
            <w:rPr>
              <w:rFonts w:asciiTheme="minorHAnsi" w:eastAsiaTheme="minorEastAsia" w:hAnsiTheme="minorHAnsi" w:cstheme="minorBidi"/>
              <w:noProof/>
              <w:color w:val="auto"/>
              <w:sz w:val="22"/>
              <w:szCs w:val="22"/>
              <w:rtl/>
            </w:rPr>
          </w:pPr>
          <w:hyperlink w:anchor="_Toc424375957" w:history="1">
            <w:r w:rsidR="000F35CA" w:rsidRPr="00FB517A">
              <w:rPr>
                <w:rStyle w:val="Hyperlink"/>
                <w:rFonts w:hint="eastAsia"/>
                <w:noProof/>
                <w:rtl/>
                <w:lang w:bidi="fa-IR"/>
              </w:rPr>
              <w:t>اول</w:t>
            </w:r>
            <w:r w:rsidR="000F35CA" w:rsidRPr="00FB517A">
              <w:rPr>
                <w:rStyle w:val="Hyperlink"/>
                <w:noProof/>
                <w:rtl/>
                <w:lang w:bidi="fa-IR"/>
              </w:rPr>
              <w:t xml:space="preserve"> </w:t>
            </w:r>
            <w:r w:rsidR="000F35CA" w:rsidRPr="00FB517A">
              <w:rPr>
                <w:rStyle w:val="Hyperlink"/>
                <w:rFonts w:hint="eastAsia"/>
                <w:noProof/>
                <w:rtl/>
                <w:lang w:bidi="fa-IR"/>
              </w:rPr>
              <w:t>سالِ</w:t>
            </w:r>
            <w:r w:rsidR="000F35CA" w:rsidRPr="00FB517A">
              <w:rPr>
                <w:rStyle w:val="Hyperlink"/>
                <w:noProof/>
                <w:rtl/>
                <w:lang w:bidi="fa-IR"/>
              </w:rPr>
              <w:t xml:space="preserve"> </w:t>
            </w:r>
            <w:r w:rsidR="000F35CA" w:rsidRPr="00FB517A">
              <w:rPr>
                <w:rStyle w:val="Hyperlink"/>
                <w:rFonts w:hint="eastAsia"/>
                <w:noProof/>
                <w:rtl/>
                <w:lang w:bidi="fa-IR"/>
              </w:rPr>
              <w:t>اهلِ</w:t>
            </w:r>
            <w:r w:rsidR="000F35CA" w:rsidRPr="00FB517A">
              <w:rPr>
                <w:rStyle w:val="Hyperlink"/>
                <w:noProof/>
                <w:rtl/>
                <w:lang w:bidi="fa-IR"/>
              </w:rPr>
              <w:t xml:space="preserve"> </w:t>
            </w:r>
            <w:r w:rsidR="000F35CA" w:rsidRPr="00FB517A">
              <w:rPr>
                <w:rStyle w:val="Hyperlink"/>
                <w:rFonts w:hint="eastAsia"/>
                <w:noProof/>
                <w:rtl/>
                <w:lang w:bidi="fa-IR"/>
              </w:rPr>
              <w:t>س</w:t>
            </w:r>
            <w:r w:rsidR="000F35CA" w:rsidRPr="00FB517A">
              <w:rPr>
                <w:rStyle w:val="Hyperlink"/>
                <w:rFonts w:hint="cs"/>
                <w:noProof/>
                <w:rtl/>
                <w:lang w:bidi="fa-IR"/>
              </w:rPr>
              <w:t>ی</w:t>
            </w:r>
            <w:r w:rsidR="000F35CA" w:rsidRPr="00FB517A">
              <w:rPr>
                <w:rStyle w:val="Hyperlink"/>
                <w:rFonts w:hint="eastAsia"/>
                <w:noProof/>
                <w:rtl/>
                <w:lang w:bidi="fa-IR"/>
              </w:rPr>
              <w:t>ر</w:t>
            </w:r>
            <w:r w:rsidR="000F35CA" w:rsidRPr="00FB517A">
              <w:rPr>
                <w:rStyle w:val="Hyperlink"/>
                <w:noProof/>
                <w:rtl/>
                <w:lang w:bidi="fa-IR"/>
              </w:rPr>
              <w:t xml:space="preserve"> </w:t>
            </w:r>
            <w:r w:rsidR="000F35CA" w:rsidRPr="00FB517A">
              <w:rPr>
                <w:rStyle w:val="Hyperlink"/>
                <w:rFonts w:hint="eastAsia"/>
                <w:noProof/>
                <w:rtl/>
                <w:lang w:bidi="fa-IR"/>
              </w:rPr>
              <w:t>و</w:t>
            </w:r>
            <w:r w:rsidR="000F35CA" w:rsidRPr="00FB517A">
              <w:rPr>
                <w:rStyle w:val="Hyperlink"/>
                <w:noProof/>
                <w:rtl/>
                <w:lang w:bidi="fa-IR"/>
              </w:rPr>
              <w:t xml:space="preserve"> </w:t>
            </w:r>
            <w:r w:rsidR="000F35CA" w:rsidRPr="00FB517A">
              <w:rPr>
                <w:rStyle w:val="Hyperlink"/>
                <w:rFonts w:hint="eastAsia"/>
                <w:noProof/>
                <w:rtl/>
                <w:lang w:bidi="fa-IR"/>
              </w:rPr>
              <w:t>سلوک</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424375957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12</w:t>
            </w:r>
            <w:r>
              <w:rPr>
                <w:noProof/>
                <w:webHidden/>
                <w:rtl/>
              </w:rPr>
              <w:fldChar w:fldCharType="end"/>
            </w:r>
          </w:hyperlink>
        </w:p>
        <w:p w:rsidR="000F35CA" w:rsidRDefault="008511F7">
          <w:pPr>
            <w:pStyle w:val="TOC3"/>
            <w:rPr>
              <w:rFonts w:asciiTheme="minorHAnsi" w:eastAsiaTheme="minorEastAsia" w:hAnsiTheme="minorHAnsi" w:cstheme="minorBidi"/>
              <w:noProof/>
              <w:color w:val="auto"/>
              <w:sz w:val="22"/>
              <w:szCs w:val="22"/>
              <w:rtl/>
            </w:rPr>
          </w:pPr>
          <w:hyperlink w:anchor="_Toc424375958" w:history="1">
            <w:r w:rsidR="000F35CA" w:rsidRPr="00FB517A">
              <w:rPr>
                <w:rStyle w:val="Hyperlink"/>
                <w:rFonts w:hint="eastAsia"/>
                <w:noProof/>
                <w:rtl/>
                <w:lang w:bidi="fa-IR"/>
              </w:rPr>
              <w:t>انسان</w:t>
            </w:r>
            <w:r w:rsidR="000F35CA" w:rsidRPr="00FB517A">
              <w:rPr>
                <w:rStyle w:val="Hyperlink"/>
                <w:noProof/>
                <w:rtl/>
                <w:lang w:bidi="fa-IR"/>
              </w:rPr>
              <w:t xml:space="preserve"> </w:t>
            </w:r>
            <w:r w:rsidR="000F35CA" w:rsidRPr="00FB517A">
              <w:rPr>
                <w:rStyle w:val="Hyperlink"/>
                <w:rFonts w:hint="eastAsia"/>
                <w:noProof/>
                <w:rtl/>
                <w:lang w:bidi="fa-IR"/>
              </w:rPr>
              <w:t>وارسته</w:t>
            </w:r>
            <w:r w:rsidR="000F35CA" w:rsidRPr="00FB517A">
              <w:rPr>
                <w:rStyle w:val="Hyperlink"/>
                <w:noProof/>
                <w:rtl/>
                <w:lang w:bidi="fa-IR"/>
              </w:rPr>
              <w:t xml:space="preserve"> </w:t>
            </w:r>
            <w:r w:rsidR="000F35CA" w:rsidRPr="00FB517A">
              <w:rPr>
                <w:rStyle w:val="Hyperlink"/>
                <w:rFonts w:hint="eastAsia"/>
                <w:noProof/>
                <w:rtl/>
                <w:lang w:bidi="fa-IR"/>
              </w:rPr>
              <w:t>عاشق</w:t>
            </w:r>
            <w:r w:rsidR="000F35CA" w:rsidRPr="00FB517A">
              <w:rPr>
                <w:rStyle w:val="Hyperlink"/>
                <w:noProof/>
                <w:rtl/>
                <w:lang w:bidi="fa-IR"/>
              </w:rPr>
              <w:t xml:space="preserve"> </w:t>
            </w:r>
            <w:r w:rsidR="000F35CA" w:rsidRPr="00FB517A">
              <w:rPr>
                <w:rStyle w:val="Hyperlink"/>
                <w:rFonts w:hint="eastAsia"/>
                <w:noProof/>
                <w:rtl/>
                <w:lang w:bidi="fa-IR"/>
              </w:rPr>
              <w:t>ماه</w:t>
            </w:r>
            <w:r w:rsidR="000F35CA" w:rsidRPr="00FB517A">
              <w:rPr>
                <w:rStyle w:val="Hyperlink"/>
                <w:noProof/>
                <w:rtl/>
                <w:lang w:bidi="fa-IR"/>
              </w:rPr>
              <w:t xml:space="preserve"> </w:t>
            </w:r>
            <w:r w:rsidR="000F35CA" w:rsidRPr="00FB517A">
              <w:rPr>
                <w:rStyle w:val="Hyperlink"/>
                <w:rFonts w:hint="eastAsia"/>
                <w:noProof/>
                <w:rtl/>
                <w:lang w:bidi="fa-IR"/>
              </w:rPr>
              <w:t>مبارک</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424375958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12</w:t>
            </w:r>
            <w:r>
              <w:rPr>
                <w:noProof/>
                <w:webHidden/>
                <w:rtl/>
              </w:rPr>
              <w:fldChar w:fldCharType="end"/>
            </w:r>
          </w:hyperlink>
        </w:p>
        <w:p w:rsidR="000F35CA" w:rsidRDefault="008511F7">
          <w:pPr>
            <w:pStyle w:val="TOC3"/>
            <w:rPr>
              <w:rFonts w:asciiTheme="minorHAnsi" w:eastAsiaTheme="minorEastAsia" w:hAnsiTheme="minorHAnsi" w:cstheme="minorBidi"/>
              <w:noProof/>
              <w:color w:val="auto"/>
              <w:sz w:val="22"/>
              <w:szCs w:val="22"/>
              <w:rtl/>
            </w:rPr>
          </w:pPr>
          <w:hyperlink w:anchor="_Toc424375959" w:history="1">
            <w:r w:rsidR="000F35CA" w:rsidRPr="00FB517A">
              <w:rPr>
                <w:rStyle w:val="Hyperlink"/>
                <w:rFonts w:hint="eastAsia"/>
                <w:noProof/>
                <w:rtl/>
                <w:lang w:bidi="fa-IR"/>
              </w:rPr>
              <w:t>م</w:t>
            </w:r>
            <w:r w:rsidR="000F35CA" w:rsidRPr="00FB517A">
              <w:rPr>
                <w:rStyle w:val="Hyperlink"/>
                <w:rFonts w:hint="cs"/>
                <w:noProof/>
                <w:rtl/>
                <w:lang w:bidi="fa-IR"/>
              </w:rPr>
              <w:t>ی</w:t>
            </w:r>
            <w:r w:rsidR="000F35CA" w:rsidRPr="00FB517A">
              <w:rPr>
                <w:rStyle w:val="Hyperlink"/>
                <w:rFonts w:hint="eastAsia"/>
                <w:noProof/>
                <w:rtl/>
                <w:lang w:bidi="fa-IR"/>
              </w:rPr>
              <w:t>همان</w:t>
            </w:r>
            <w:r w:rsidR="000F35CA" w:rsidRPr="00FB517A">
              <w:rPr>
                <w:rStyle w:val="Hyperlink"/>
                <w:noProof/>
                <w:rtl/>
                <w:lang w:bidi="fa-IR"/>
              </w:rPr>
              <w:t xml:space="preserve"> </w:t>
            </w:r>
            <w:r w:rsidR="000F35CA" w:rsidRPr="00FB517A">
              <w:rPr>
                <w:rStyle w:val="Hyperlink"/>
                <w:rFonts w:hint="eastAsia"/>
                <w:noProof/>
                <w:rtl/>
                <w:lang w:bidi="fa-IR"/>
              </w:rPr>
              <w:t>خدا</w:t>
            </w:r>
            <w:r w:rsidR="000F35CA" w:rsidRPr="00FB517A">
              <w:rPr>
                <w:rStyle w:val="Hyperlink"/>
                <w:noProof/>
                <w:rtl/>
                <w:lang w:bidi="fa-IR"/>
              </w:rPr>
              <w:t xml:space="preserve"> </w:t>
            </w:r>
            <w:r w:rsidR="000F35CA" w:rsidRPr="00FB517A">
              <w:rPr>
                <w:rStyle w:val="Hyperlink"/>
                <w:rFonts w:hint="eastAsia"/>
                <w:noProof/>
                <w:rtl/>
                <w:lang w:bidi="fa-IR"/>
              </w:rPr>
              <w:t>بودن</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424375959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14</w:t>
            </w:r>
            <w:r>
              <w:rPr>
                <w:noProof/>
                <w:webHidden/>
                <w:rtl/>
              </w:rPr>
              <w:fldChar w:fldCharType="end"/>
            </w:r>
          </w:hyperlink>
        </w:p>
        <w:p w:rsidR="000F35CA" w:rsidRDefault="008511F7">
          <w:pPr>
            <w:pStyle w:val="TOC2"/>
            <w:tabs>
              <w:tab w:val="right" w:leader="dot" w:pos="7361"/>
            </w:tabs>
            <w:rPr>
              <w:rFonts w:asciiTheme="minorHAnsi" w:eastAsiaTheme="minorEastAsia" w:hAnsiTheme="minorHAnsi" w:cstheme="minorBidi"/>
              <w:noProof/>
              <w:color w:val="auto"/>
              <w:sz w:val="22"/>
              <w:szCs w:val="22"/>
              <w:rtl/>
            </w:rPr>
          </w:pPr>
          <w:hyperlink w:anchor="_Toc424375960" w:history="1">
            <w:r w:rsidR="000F35CA" w:rsidRPr="00FB517A">
              <w:rPr>
                <w:rStyle w:val="Hyperlink"/>
                <w:rFonts w:hint="eastAsia"/>
                <w:noProof/>
                <w:rtl/>
                <w:lang w:bidi="fa-IR"/>
              </w:rPr>
              <w:t>ب</w:t>
            </w:r>
            <w:r w:rsidR="000F35CA" w:rsidRPr="00FB517A">
              <w:rPr>
                <w:rStyle w:val="Hyperlink"/>
                <w:noProof/>
                <w:rtl/>
                <w:lang w:bidi="fa-IR"/>
              </w:rPr>
              <w:t xml:space="preserve">: </w:t>
            </w:r>
            <w:r w:rsidR="000F35CA" w:rsidRPr="00FB517A">
              <w:rPr>
                <w:rStyle w:val="Hyperlink"/>
                <w:rFonts w:hint="eastAsia"/>
                <w:noProof/>
                <w:rtl/>
                <w:lang w:bidi="fa-IR"/>
              </w:rPr>
              <w:t>سفارشات</w:t>
            </w:r>
            <w:r w:rsidR="000F35CA" w:rsidRPr="00FB517A">
              <w:rPr>
                <w:rStyle w:val="Hyperlink"/>
                <w:noProof/>
                <w:rtl/>
                <w:lang w:bidi="fa-IR"/>
              </w:rPr>
              <w:t xml:space="preserve"> </w:t>
            </w:r>
            <w:r w:rsidR="000F35CA" w:rsidRPr="00FB517A">
              <w:rPr>
                <w:rStyle w:val="Hyperlink"/>
                <w:rFonts w:hint="eastAsia"/>
                <w:noProof/>
                <w:rtl/>
                <w:lang w:bidi="fa-IR"/>
              </w:rPr>
              <w:t>در</w:t>
            </w:r>
            <w:r w:rsidR="000F35CA" w:rsidRPr="00FB517A">
              <w:rPr>
                <w:rStyle w:val="Hyperlink"/>
                <w:noProof/>
                <w:rtl/>
                <w:lang w:bidi="fa-IR"/>
              </w:rPr>
              <w:t xml:space="preserve"> </w:t>
            </w:r>
            <w:r w:rsidR="000F35CA" w:rsidRPr="00FB517A">
              <w:rPr>
                <w:rStyle w:val="Hyperlink"/>
                <w:rFonts w:hint="eastAsia"/>
                <w:noProof/>
                <w:rtl/>
                <w:lang w:bidi="fa-IR"/>
              </w:rPr>
              <w:t>ماه</w:t>
            </w:r>
            <w:r w:rsidR="000F35CA" w:rsidRPr="00FB517A">
              <w:rPr>
                <w:rStyle w:val="Hyperlink"/>
                <w:noProof/>
                <w:rtl/>
                <w:lang w:bidi="fa-IR"/>
              </w:rPr>
              <w:t xml:space="preserve"> </w:t>
            </w:r>
            <w:r w:rsidR="000F35CA" w:rsidRPr="00FB517A">
              <w:rPr>
                <w:rStyle w:val="Hyperlink"/>
                <w:rFonts w:hint="eastAsia"/>
                <w:noProof/>
                <w:rtl/>
                <w:lang w:bidi="fa-IR"/>
              </w:rPr>
              <w:t>مبارک</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424375960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16</w:t>
            </w:r>
            <w:r>
              <w:rPr>
                <w:noProof/>
                <w:webHidden/>
                <w:rtl/>
              </w:rPr>
              <w:fldChar w:fldCharType="end"/>
            </w:r>
          </w:hyperlink>
        </w:p>
        <w:p w:rsidR="000F35CA" w:rsidRDefault="008511F7">
          <w:pPr>
            <w:pStyle w:val="TOC3"/>
            <w:rPr>
              <w:rFonts w:asciiTheme="minorHAnsi" w:eastAsiaTheme="minorEastAsia" w:hAnsiTheme="minorHAnsi" w:cstheme="minorBidi"/>
              <w:noProof/>
              <w:color w:val="auto"/>
              <w:sz w:val="22"/>
              <w:szCs w:val="22"/>
              <w:rtl/>
            </w:rPr>
          </w:pPr>
          <w:hyperlink w:anchor="_Toc424375961" w:history="1">
            <w:r w:rsidR="000F35CA" w:rsidRPr="00FB517A">
              <w:rPr>
                <w:rStyle w:val="Hyperlink"/>
                <w:rFonts w:hint="eastAsia"/>
                <w:noProof/>
                <w:rtl/>
                <w:lang w:bidi="fa-IR"/>
              </w:rPr>
              <w:t>افضل</w:t>
            </w:r>
            <w:r w:rsidR="000F35CA" w:rsidRPr="00FB517A">
              <w:rPr>
                <w:rStyle w:val="Hyperlink"/>
                <w:noProof/>
                <w:rtl/>
                <w:lang w:bidi="fa-IR"/>
              </w:rPr>
              <w:t xml:space="preserve"> </w:t>
            </w:r>
            <w:r w:rsidR="000F35CA" w:rsidRPr="00FB517A">
              <w:rPr>
                <w:rStyle w:val="Hyperlink"/>
                <w:rFonts w:hint="eastAsia"/>
                <w:noProof/>
                <w:rtl/>
                <w:lang w:bidi="fa-IR"/>
              </w:rPr>
              <w:t>اعمال</w:t>
            </w:r>
            <w:r w:rsidR="000F35CA" w:rsidRPr="00FB517A">
              <w:rPr>
                <w:rStyle w:val="Hyperlink"/>
                <w:noProof/>
                <w:rtl/>
                <w:lang w:bidi="fa-IR"/>
              </w:rPr>
              <w:t xml:space="preserve"> </w:t>
            </w:r>
            <w:r w:rsidR="000F35CA" w:rsidRPr="00FB517A">
              <w:rPr>
                <w:rStyle w:val="Hyperlink"/>
                <w:rFonts w:hint="eastAsia"/>
                <w:noProof/>
                <w:rtl/>
                <w:lang w:bidi="fa-IR"/>
              </w:rPr>
              <w:t>در</w:t>
            </w:r>
            <w:r w:rsidR="000F35CA" w:rsidRPr="00FB517A">
              <w:rPr>
                <w:rStyle w:val="Hyperlink"/>
                <w:noProof/>
                <w:rtl/>
                <w:lang w:bidi="fa-IR"/>
              </w:rPr>
              <w:t xml:space="preserve"> </w:t>
            </w:r>
            <w:r w:rsidR="000F35CA" w:rsidRPr="00FB517A">
              <w:rPr>
                <w:rStyle w:val="Hyperlink"/>
                <w:rFonts w:hint="eastAsia"/>
                <w:noProof/>
                <w:rtl/>
                <w:lang w:bidi="fa-IR"/>
              </w:rPr>
              <w:t>ماه</w:t>
            </w:r>
            <w:r w:rsidR="000F35CA" w:rsidRPr="00FB517A">
              <w:rPr>
                <w:rStyle w:val="Hyperlink"/>
                <w:noProof/>
                <w:rtl/>
                <w:lang w:bidi="fa-IR"/>
              </w:rPr>
              <w:t xml:space="preserve"> </w:t>
            </w:r>
            <w:r w:rsidR="000F35CA" w:rsidRPr="00FB517A">
              <w:rPr>
                <w:rStyle w:val="Hyperlink"/>
                <w:rFonts w:hint="eastAsia"/>
                <w:noProof/>
                <w:rtl/>
                <w:lang w:bidi="fa-IR"/>
              </w:rPr>
              <w:t>مبارک</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424375961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16</w:t>
            </w:r>
            <w:r>
              <w:rPr>
                <w:noProof/>
                <w:webHidden/>
                <w:rtl/>
              </w:rPr>
              <w:fldChar w:fldCharType="end"/>
            </w:r>
          </w:hyperlink>
        </w:p>
        <w:p w:rsidR="000F35CA" w:rsidRDefault="008511F7">
          <w:pPr>
            <w:pStyle w:val="TOC3"/>
            <w:rPr>
              <w:rFonts w:asciiTheme="minorHAnsi" w:eastAsiaTheme="minorEastAsia" w:hAnsiTheme="minorHAnsi" w:cstheme="minorBidi"/>
              <w:noProof/>
              <w:color w:val="auto"/>
              <w:sz w:val="22"/>
              <w:szCs w:val="22"/>
              <w:rtl/>
            </w:rPr>
          </w:pPr>
          <w:hyperlink w:anchor="_Toc424375962" w:history="1">
            <w:r w:rsidR="000F35CA" w:rsidRPr="00FB517A">
              <w:rPr>
                <w:rStyle w:val="Hyperlink"/>
                <w:rFonts w:hint="eastAsia"/>
                <w:noProof/>
                <w:rtl/>
                <w:lang w:bidi="fa-IR"/>
              </w:rPr>
              <w:t>انس</w:t>
            </w:r>
            <w:r w:rsidR="000F35CA" w:rsidRPr="00FB517A">
              <w:rPr>
                <w:rStyle w:val="Hyperlink"/>
                <w:noProof/>
                <w:rtl/>
                <w:lang w:bidi="fa-IR"/>
              </w:rPr>
              <w:t xml:space="preserve"> </w:t>
            </w:r>
            <w:r w:rsidR="000F35CA" w:rsidRPr="00FB517A">
              <w:rPr>
                <w:rStyle w:val="Hyperlink"/>
                <w:rFonts w:hint="eastAsia"/>
                <w:noProof/>
                <w:rtl/>
                <w:lang w:bidi="fa-IR"/>
              </w:rPr>
              <w:t>با</w:t>
            </w:r>
            <w:r w:rsidR="000F35CA" w:rsidRPr="00FB517A">
              <w:rPr>
                <w:rStyle w:val="Hyperlink"/>
                <w:noProof/>
                <w:rtl/>
                <w:lang w:bidi="fa-IR"/>
              </w:rPr>
              <w:t xml:space="preserve"> </w:t>
            </w:r>
            <w:r w:rsidR="000F35CA" w:rsidRPr="00FB517A">
              <w:rPr>
                <w:rStyle w:val="Hyperlink"/>
                <w:rFonts w:hint="eastAsia"/>
                <w:noProof/>
                <w:rtl/>
                <w:lang w:bidi="fa-IR"/>
              </w:rPr>
              <w:t>قرآن</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424375962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17</w:t>
            </w:r>
            <w:r>
              <w:rPr>
                <w:noProof/>
                <w:webHidden/>
                <w:rtl/>
              </w:rPr>
              <w:fldChar w:fldCharType="end"/>
            </w:r>
          </w:hyperlink>
        </w:p>
        <w:p w:rsidR="000F35CA" w:rsidRDefault="008511F7">
          <w:pPr>
            <w:pStyle w:val="TOC3"/>
            <w:rPr>
              <w:rFonts w:asciiTheme="minorHAnsi" w:eastAsiaTheme="minorEastAsia" w:hAnsiTheme="minorHAnsi" w:cstheme="minorBidi"/>
              <w:noProof/>
              <w:color w:val="auto"/>
              <w:sz w:val="22"/>
              <w:szCs w:val="22"/>
              <w:rtl/>
            </w:rPr>
          </w:pPr>
          <w:hyperlink w:anchor="_Toc424375963" w:history="1">
            <w:r w:rsidR="000F35CA" w:rsidRPr="00FB517A">
              <w:rPr>
                <w:rStyle w:val="Hyperlink"/>
                <w:rFonts w:hint="eastAsia"/>
                <w:noProof/>
                <w:rtl/>
                <w:lang w:bidi="fa-IR"/>
              </w:rPr>
              <w:t>دعا</w:t>
            </w:r>
            <w:r w:rsidR="000F35CA" w:rsidRPr="00FB517A">
              <w:rPr>
                <w:rStyle w:val="Hyperlink"/>
                <w:noProof/>
                <w:rtl/>
                <w:lang w:bidi="fa-IR"/>
              </w:rPr>
              <w:t xml:space="preserve"> </w:t>
            </w:r>
            <w:r w:rsidR="000F35CA" w:rsidRPr="00FB517A">
              <w:rPr>
                <w:rStyle w:val="Hyperlink"/>
                <w:rFonts w:hint="eastAsia"/>
                <w:noProof/>
                <w:rtl/>
                <w:lang w:bidi="fa-IR"/>
              </w:rPr>
              <w:t>در</w:t>
            </w:r>
            <w:r w:rsidR="000F35CA" w:rsidRPr="00FB517A">
              <w:rPr>
                <w:rStyle w:val="Hyperlink"/>
                <w:noProof/>
                <w:rtl/>
                <w:lang w:bidi="fa-IR"/>
              </w:rPr>
              <w:t xml:space="preserve"> </w:t>
            </w:r>
            <w:r w:rsidR="000F35CA" w:rsidRPr="00FB517A">
              <w:rPr>
                <w:rStyle w:val="Hyperlink"/>
                <w:rFonts w:hint="eastAsia"/>
                <w:noProof/>
                <w:rtl/>
                <w:lang w:bidi="fa-IR"/>
              </w:rPr>
              <w:t>ماه</w:t>
            </w:r>
            <w:r w:rsidR="000F35CA" w:rsidRPr="00FB517A">
              <w:rPr>
                <w:rStyle w:val="Hyperlink"/>
                <w:noProof/>
                <w:rtl/>
                <w:lang w:bidi="fa-IR"/>
              </w:rPr>
              <w:t xml:space="preserve"> </w:t>
            </w:r>
            <w:r w:rsidR="000F35CA" w:rsidRPr="00FB517A">
              <w:rPr>
                <w:rStyle w:val="Hyperlink"/>
                <w:rFonts w:hint="eastAsia"/>
                <w:noProof/>
                <w:rtl/>
                <w:lang w:bidi="fa-IR"/>
              </w:rPr>
              <w:t>مبارک</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424375963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19</w:t>
            </w:r>
            <w:r>
              <w:rPr>
                <w:noProof/>
                <w:webHidden/>
                <w:rtl/>
              </w:rPr>
              <w:fldChar w:fldCharType="end"/>
            </w:r>
          </w:hyperlink>
        </w:p>
        <w:p w:rsidR="000F35CA" w:rsidRDefault="008511F7">
          <w:pPr>
            <w:pStyle w:val="TOC3"/>
            <w:rPr>
              <w:rFonts w:asciiTheme="minorHAnsi" w:eastAsiaTheme="minorEastAsia" w:hAnsiTheme="minorHAnsi" w:cstheme="minorBidi"/>
              <w:noProof/>
              <w:color w:val="auto"/>
              <w:sz w:val="22"/>
              <w:szCs w:val="22"/>
              <w:rtl/>
            </w:rPr>
          </w:pPr>
          <w:hyperlink w:anchor="_Toc424375964" w:history="1">
            <w:r w:rsidR="000F35CA" w:rsidRPr="00FB517A">
              <w:rPr>
                <w:rStyle w:val="Hyperlink"/>
                <w:rFonts w:hint="eastAsia"/>
                <w:noProof/>
                <w:rtl/>
                <w:lang w:bidi="fa-IR"/>
              </w:rPr>
              <w:t>فض</w:t>
            </w:r>
            <w:r w:rsidR="000F35CA" w:rsidRPr="00FB517A">
              <w:rPr>
                <w:rStyle w:val="Hyperlink"/>
                <w:rFonts w:hint="cs"/>
                <w:noProof/>
                <w:rtl/>
                <w:lang w:bidi="fa-IR"/>
              </w:rPr>
              <w:t>ی</w:t>
            </w:r>
            <w:r w:rsidR="000F35CA" w:rsidRPr="00FB517A">
              <w:rPr>
                <w:rStyle w:val="Hyperlink"/>
                <w:rFonts w:hint="eastAsia"/>
                <w:noProof/>
                <w:rtl/>
                <w:lang w:bidi="fa-IR"/>
              </w:rPr>
              <w:t>لت</w:t>
            </w:r>
            <w:r w:rsidR="000F35CA" w:rsidRPr="00FB517A">
              <w:rPr>
                <w:rStyle w:val="Hyperlink"/>
                <w:noProof/>
                <w:rtl/>
                <w:lang w:bidi="fa-IR"/>
              </w:rPr>
              <w:t xml:space="preserve"> </w:t>
            </w:r>
            <w:r w:rsidR="000F35CA" w:rsidRPr="00FB517A">
              <w:rPr>
                <w:rStyle w:val="Hyperlink"/>
                <w:rFonts w:hint="eastAsia"/>
                <w:noProof/>
                <w:rtl/>
                <w:lang w:bidi="fa-IR"/>
              </w:rPr>
              <w:t>صلوات</w:t>
            </w:r>
            <w:r w:rsidR="000F35CA" w:rsidRPr="00FB517A">
              <w:rPr>
                <w:rStyle w:val="Hyperlink"/>
                <w:noProof/>
                <w:rtl/>
                <w:lang w:bidi="fa-IR"/>
              </w:rPr>
              <w:t xml:space="preserve"> </w:t>
            </w:r>
            <w:r w:rsidR="000F35CA" w:rsidRPr="00FB517A">
              <w:rPr>
                <w:rStyle w:val="Hyperlink"/>
                <w:rFonts w:hint="eastAsia"/>
                <w:noProof/>
                <w:rtl/>
                <w:lang w:bidi="fa-IR"/>
              </w:rPr>
              <w:t>بر</w:t>
            </w:r>
            <w:r w:rsidR="000F35CA" w:rsidRPr="00FB517A">
              <w:rPr>
                <w:rStyle w:val="Hyperlink"/>
                <w:noProof/>
                <w:rtl/>
                <w:lang w:bidi="fa-IR"/>
              </w:rPr>
              <w:t xml:space="preserve"> </w:t>
            </w:r>
            <w:r w:rsidR="000F35CA" w:rsidRPr="00FB517A">
              <w:rPr>
                <w:rStyle w:val="Hyperlink"/>
                <w:rFonts w:hint="eastAsia"/>
                <w:noProof/>
                <w:rtl/>
                <w:lang w:bidi="fa-IR"/>
              </w:rPr>
              <w:t>پ</w:t>
            </w:r>
            <w:r w:rsidR="000F35CA" w:rsidRPr="00FB517A">
              <w:rPr>
                <w:rStyle w:val="Hyperlink"/>
                <w:rFonts w:hint="cs"/>
                <w:noProof/>
                <w:rtl/>
                <w:lang w:bidi="fa-IR"/>
              </w:rPr>
              <w:t>ی</w:t>
            </w:r>
            <w:r w:rsidR="000F35CA" w:rsidRPr="00FB517A">
              <w:rPr>
                <w:rStyle w:val="Hyperlink"/>
                <w:rFonts w:hint="eastAsia"/>
                <w:noProof/>
                <w:rtl/>
                <w:lang w:bidi="fa-IR"/>
              </w:rPr>
              <w:t>امبر</w:t>
            </w:r>
            <w:r w:rsidR="000F35CA" w:rsidRPr="00FB517A">
              <w:rPr>
                <w:rStyle w:val="Hyperlink"/>
                <w:noProof/>
                <w:rtl/>
                <w:lang w:bidi="fa-IR"/>
              </w:rPr>
              <w:t xml:space="preserve"> </w:t>
            </w:r>
            <w:r w:rsidR="000F35CA" w:rsidRPr="00FB517A">
              <w:rPr>
                <w:rStyle w:val="Hyperlink"/>
                <w:rFonts w:cs="Rafed Alaem" w:hint="eastAsia"/>
                <w:noProof/>
                <w:rtl/>
              </w:rPr>
              <w:t>صلى‌الله‌عليه‌وآله</w:t>
            </w:r>
            <w:r w:rsidR="000F35CA" w:rsidRPr="00FB517A">
              <w:rPr>
                <w:rStyle w:val="Hyperlink"/>
                <w:noProof/>
                <w:rtl/>
                <w:lang w:bidi="fa-IR"/>
              </w:rPr>
              <w:t xml:space="preserve"> </w:t>
            </w:r>
            <w:r w:rsidR="000F35CA" w:rsidRPr="00FB517A">
              <w:rPr>
                <w:rStyle w:val="Hyperlink"/>
                <w:rFonts w:hint="eastAsia"/>
                <w:noProof/>
                <w:rtl/>
                <w:lang w:bidi="fa-IR"/>
              </w:rPr>
              <w:t>در</w:t>
            </w:r>
            <w:r w:rsidR="000F35CA" w:rsidRPr="00FB517A">
              <w:rPr>
                <w:rStyle w:val="Hyperlink"/>
                <w:noProof/>
                <w:rtl/>
                <w:lang w:bidi="fa-IR"/>
              </w:rPr>
              <w:t xml:space="preserve"> </w:t>
            </w:r>
            <w:r w:rsidR="000F35CA" w:rsidRPr="00FB517A">
              <w:rPr>
                <w:rStyle w:val="Hyperlink"/>
                <w:rFonts w:hint="eastAsia"/>
                <w:noProof/>
                <w:rtl/>
                <w:lang w:bidi="fa-IR"/>
              </w:rPr>
              <w:t>ماه</w:t>
            </w:r>
            <w:r w:rsidR="000F35CA" w:rsidRPr="00FB517A">
              <w:rPr>
                <w:rStyle w:val="Hyperlink"/>
                <w:noProof/>
                <w:rtl/>
                <w:lang w:bidi="fa-IR"/>
              </w:rPr>
              <w:t xml:space="preserve"> </w:t>
            </w:r>
            <w:r w:rsidR="000F35CA" w:rsidRPr="00FB517A">
              <w:rPr>
                <w:rStyle w:val="Hyperlink"/>
                <w:rFonts w:hint="eastAsia"/>
                <w:noProof/>
                <w:rtl/>
                <w:lang w:bidi="fa-IR"/>
              </w:rPr>
              <w:t>مبارک</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424375964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20</w:t>
            </w:r>
            <w:r>
              <w:rPr>
                <w:noProof/>
                <w:webHidden/>
                <w:rtl/>
              </w:rPr>
              <w:fldChar w:fldCharType="end"/>
            </w:r>
          </w:hyperlink>
        </w:p>
        <w:p w:rsidR="000F35CA" w:rsidRDefault="008511F7">
          <w:pPr>
            <w:pStyle w:val="TOC3"/>
            <w:rPr>
              <w:rFonts w:asciiTheme="minorHAnsi" w:eastAsiaTheme="minorEastAsia" w:hAnsiTheme="minorHAnsi" w:cstheme="minorBidi"/>
              <w:noProof/>
              <w:color w:val="auto"/>
              <w:sz w:val="22"/>
              <w:szCs w:val="22"/>
              <w:rtl/>
            </w:rPr>
          </w:pPr>
          <w:hyperlink w:anchor="_Toc424375965" w:history="1">
            <w:r w:rsidR="000F35CA" w:rsidRPr="00FB517A">
              <w:rPr>
                <w:rStyle w:val="Hyperlink"/>
                <w:rFonts w:hint="eastAsia"/>
                <w:noProof/>
                <w:rtl/>
                <w:lang w:bidi="fa-IR"/>
              </w:rPr>
              <w:t>ماه</w:t>
            </w:r>
            <w:r w:rsidR="000F35CA" w:rsidRPr="00FB517A">
              <w:rPr>
                <w:rStyle w:val="Hyperlink"/>
                <w:noProof/>
                <w:rtl/>
                <w:lang w:bidi="fa-IR"/>
              </w:rPr>
              <w:t xml:space="preserve"> </w:t>
            </w:r>
            <w:r w:rsidR="000F35CA" w:rsidRPr="00FB517A">
              <w:rPr>
                <w:rStyle w:val="Hyperlink"/>
                <w:rFonts w:hint="eastAsia"/>
                <w:noProof/>
                <w:rtl/>
                <w:lang w:bidi="fa-IR"/>
              </w:rPr>
              <w:t>مبارک</w:t>
            </w:r>
            <w:r w:rsidR="000F35CA" w:rsidRPr="00FB517A">
              <w:rPr>
                <w:rStyle w:val="Hyperlink"/>
                <w:noProof/>
                <w:rtl/>
                <w:lang w:bidi="fa-IR"/>
              </w:rPr>
              <w:t xml:space="preserve"> </w:t>
            </w:r>
            <w:r w:rsidR="000F35CA" w:rsidRPr="00FB517A">
              <w:rPr>
                <w:rStyle w:val="Hyperlink"/>
                <w:rFonts w:hint="eastAsia"/>
                <w:noProof/>
                <w:rtl/>
                <w:lang w:bidi="fa-IR"/>
              </w:rPr>
              <w:t>و</w:t>
            </w:r>
            <w:r w:rsidR="000F35CA" w:rsidRPr="00FB517A">
              <w:rPr>
                <w:rStyle w:val="Hyperlink"/>
                <w:noProof/>
                <w:rtl/>
                <w:lang w:bidi="fa-IR"/>
              </w:rPr>
              <w:t xml:space="preserve"> </w:t>
            </w:r>
            <w:r w:rsidR="000F35CA" w:rsidRPr="00FB517A">
              <w:rPr>
                <w:rStyle w:val="Hyperlink"/>
                <w:rFonts w:hint="eastAsia"/>
                <w:noProof/>
                <w:rtl/>
                <w:lang w:bidi="fa-IR"/>
              </w:rPr>
              <w:t>رها</w:t>
            </w:r>
            <w:r w:rsidR="000F35CA" w:rsidRPr="00FB517A">
              <w:rPr>
                <w:rStyle w:val="Hyperlink"/>
                <w:rFonts w:hint="cs"/>
                <w:noProof/>
                <w:rtl/>
                <w:lang w:bidi="fa-IR"/>
              </w:rPr>
              <w:t>یی</w:t>
            </w:r>
            <w:r w:rsidR="000F35CA" w:rsidRPr="00FB517A">
              <w:rPr>
                <w:rStyle w:val="Hyperlink"/>
                <w:noProof/>
                <w:rtl/>
                <w:lang w:bidi="fa-IR"/>
              </w:rPr>
              <w:t xml:space="preserve"> </w:t>
            </w:r>
            <w:r w:rsidR="000F35CA" w:rsidRPr="00FB517A">
              <w:rPr>
                <w:rStyle w:val="Hyperlink"/>
                <w:rFonts w:hint="eastAsia"/>
                <w:noProof/>
                <w:rtl/>
                <w:lang w:bidi="fa-IR"/>
              </w:rPr>
              <w:t>انسان</w:t>
            </w:r>
            <w:r w:rsidR="000F35CA" w:rsidRPr="00FB517A">
              <w:rPr>
                <w:rStyle w:val="Hyperlink"/>
                <w:noProof/>
                <w:rtl/>
                <w:lang w:bidi="fa-IR"/>
              </w:rPr>
              <w:t xml:space="preserve"> </w:t>
            </w:r>
            <w:r w:rsidR="000F35CA" w:rsidRPr="00FB517A">
              <w:rPr>
                <w:rStyle w:val="Hyperlink"/>
                <w:rFonts w:hint="eastAsia"/>
                <w:noProof/>
                <w:rtl/>
                <w:lang w:bidi="fa-IR"/>
              </w:rPr>
              <w:t>از</w:t>
            </w:r>
            <w:r w:rsidR="000F35CA" w:rsidRPr="00FB517A">
              <w:rPr>
                <w:rStyle w:val="Hyperlink"/>
                <w:noProof/>
                <w:rtl/>
                <w:lang w:bidi="fa-IR"/>
              </w:rPr>
              <w:t xml:space="preserve"> </w:t>
            </w:r>
            <w:r w:rsidR="000F35CA" w:rsidRPr="00FB517A">
              <w:rPr>
                <w:rStyle w:val="Hyperlink"/>
                <w:rFonts w:hint="eastAsia"/>
                <w:noProof/>
                <w:rtl/>
                <w:lang w:bidi="fa-IR"/>
              </w:rPr>
              <w:t>اسارت</w:t>
            </w:r>
            <w:r w:rsidR="000F35CA" w:rsidRPr="00FB517A">
              <w:rPr>
                <w:rStyle w:val="Hyperlink"/>
                <w:noProof/>
                <w:rtl/>
                <w:lang w:bidi="fa-IR"/>
              </w:rPr>
              <w:t xml:space="preserve"> </w:t>
            </w:r>
            <w:r w:rsidR="000F35CA" w:rsidRPr="00FB517A">
              <w:rPr>
                <w:rStyle w:val="Hyperlink"/>
                <w:rFonts w:hint="eastAsia"/>
                <w:noProof/>
                <w:rtl/>
                <w:lang w:bidi="fa-IR"/>
              </w:rPr>
              <w:t>گناهان</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424375965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21</w:t>
            </w:r>
            <w:r>
              <w:rPr>
                <w:noProof/>
                <w:webHidden/>
                <w:rtl/>
              </w:rPr>
              <w:fldChar w:fldCharType="end"/>
            </w:r>
          </w:hyperlink>
        </w:p>
        <w:p w:rsidR="000F35CA" w:rsidRDefault="008511F7">
          <w:pPr>
            <w:pStyle w:val="TOC3"/>
            <w:rPr>
              <w:rFonts w:asciiTheme="minorHAnsi" w:eastAsiaTheme="minorEastAsia" w:hAnsiTheme="minorHAnsi" w:cstheme="minorBidi"/>
              <w:noProof/>
              <w:color w:val="auto"/>
              <w:sz w:val="22"/>
              <w:szCs w:val="22"/>
              <w:rtl/>
            </w:rPr>
          </w:pPr>
          <w:hyperlink w:anchor="_Toc424375966" w:history="1">
            <w:r w:rsidR="000F35CA" w:rsidRPr="00FB517A">
              <w:rPr>
                <w:rStyle w:val="Hyperlink"/>
                <w:rFonts w:hint="eastAsia"/>
                <w:noProof/>
                <w:rtl/>
                <w:lang w:bidi="fa-IR"/>
              </w:rPr>
              <w:t>صله</w:t>
            </w:r>
            <w:r w:rsidR="000F35CA" w:rsidRPr="00FB517A">
              <w:rPr>
                <w:rStyle w:val="Hyperlink"/>
                <w:noProof/>
                <w:rtl/>
                <w:lang w:bidi="fa-IR"/>
              </w:rPr>
              <w:t xml:space="preserve"> </w:t>
            </w:r>
            <w:r w:rsidR="000F35CA" w:rsidRPr="00FB517A">
              <w:rPr>
                <w:rStyle w:val="Hyperlink"/>
                <w:rFonts w:hint="eastAsia"/>
                <w:noProof/>
                <w:rtl/>
                <w:lang w:bidi="fa-IR"/>
              </w:rPr>
              <w:t>ارحام</w:t>
            </w:r>
            <w:r w:rsidR="000F35CA" w:rsidRPr="00FB517A">
              <w:rPr>
                <w:rStyle w:val="Hyperlink"/>
                <w:noProof/>
                <w:rtl/>
                <w:lang w:bidi="fa-IR"/>
              </w:rPr>
              <w:t xml:space="preserve"> </w:t>
            </w:r>
            <w:r w:rsidR="000F35CA" w:rsidRPr="00FB517A">
              <w:rPr>
                <w:rStyle w:val="Hyperlink"/>
                <w:rFonts w:hint="eastAsia"/>
                <w:noProof/>
                <w:rtl/>
                <w:lang w:bidi="fa-IR"/>
              </w:rPr>
              <w:t>و</w:t>
            </w:r>
            <w:r w:rsidR="000F35CA" w:rsidRPr="00FB517A">
              <w:rPr>
                <w:rStyle w:val="Hyperlink"/>
                <w:noProof/>
                <w:rtl/>
                <w:lang w:bidi="fa-IR"/>
              </w:rPr>
              <w:t xml:space="preserve"> </w:t>
            </w:r>
            <w:r w:rsidR="000F35CA" w:rsidRPr="00FB517A">
              <w:rPr>
                <w:rStyle w:val="Hyperlink"/>
                <w:rFonts w:hint="eastAsia"/>
                <w:noProof/>
                <w:rtl/>
                <w:lang w:bidi="fa-IR"/>
              </w:rPr>
              <w:t>حفظ</w:t>
            </w:r>
            <w:r w:rsidR="000F35CA" w:rsidRPr="00FB517A">
              <w:rPr>
                <w:rStyle w:val="Hyperlink"/>
                <w:noProof/>
                <w:rtl/>
                <w:lang w:bidi="fa-IR"/>
              </w:rPr>
              <w:t xml:space="preserve"> </w:t>
            </w:r>
            <w:r w:rsidR="000F35CA" w:rsidRPr="00FB517A">
              <w:rPr>
                <w:rStyle w:val="Hyperlink"/>
                <w:rFonts w:hint="eastAsia"/>
                <w:noProof/>
                <w:rtl/>
                <w:lang w:bidi="fa-IR"/>
              </w:rPr>
              <w:t>لسان</w:t>
            </w:r>
            <w:r w:rsidR="000F35CA" w:rsidRPr="00FB517A">
              <w:rPr>
                <w:rStyle w:val="Hyperlink"/>
                <w:noProof/>
                <w:rtl/>
                <w:lang w:bidi="fa-IR"/>
              </w:rPr>
              <w:t xml:space="preserve"> </w:t>
            </w:r>
            <w:r w:rsidR="000F35CA" w:rsidRPr="00FB517A">
              <w:rPr>
                <w:rStyle w:val="Hyperlink"/>
                <w:rFonts w:hint="eastAsia"/>
                <w:noProof/>
                <w:rtl/>
                <w:lang w:bidi="fa-IR"/>
              </w:rPr>
              <w:t>از</w:t>
            </w:r>
            <w:r w:rsidR="000F35CA" w:rsidRPr="00FB517A">
              <w:rPr>
                <w:rStyle w:val="Hyperlink"/>
                <w:noProof/>
                <w:rtl/>
                <w:lang w:bidi="fa-IR"/>
              </w:rPr>
              <w:t xml:space="preserve"> </w:t>
            </w:r>
            <w:r w:rsidR="000F35CA" w:rsidRPr="00FB517A">
              <w:rPr>
                <w:rStyle w:val="Hyperlink"/>
                <w:rFonts w:hint="eastAsia"/>
                <w:noProof/>
                <w:rtl/>
                <w:lang w:bidi="fa-IR"/>
              </w:rPr>
              <w:t>دستورها</w:t>
            </w:r>
            <w:r w:rsidR="000F35CA" w:rsidRPr="00FB517A">
              <w:rPr>
                <w:rStyle w:val="Hyperlink"/>
                <w:rFonts w:hint="cs"/>
                <w:noProof/>
                <w:rtl/>
                <w:lang w:bidi="fa-IR"/>
              </w:rPr>
              <w:t>ی</w:t>
            </w:r>
            <w:r w:rsidR="000F35CA" w:rsidRPr="00FB517A">
              <w:rPr>
                <w:rStyle w:val="Hyperlink"/>
                <w:noProof/>
                <w:rtl/>
                <w:lang w:bidi="fa-IR"/>
              </w:rPr>
              <w:t xml:space="preserve"> </w:t>
            </w:r>
            <w:r w:rsidR="000F35CA" w:rsidRPr="00FB517A">
              <w:rPr>
                <w:rStyle w:val="Hyperlink"/>
                <w:rFonts w:hint="eastAsia"/>
                <w:noProof/>
                <w:rtl/>
                <w:lang w:bidi="fa-IR"/>
              </w:rPr>
              <w:t>ماه</w:t>
            </w:r>
            <w:r w:rsidR="000F35CA" w:rsidRPr="00FB517A">
              <w:rPr>
                <w:rStyle w:val="Hyperlink"/>
                <w:noProof/>
                <w:rtl/>
                <w:lang w:bidi="fa-IR"/>
              </w:rPr>
              <w:t xml:space="preserve"> </w:t>
            </w:r>
            <w:r w:rsidR="000F35CA" w:rsidRPr="00FB517A">
              <w:rPr>
                <w:rStyle w:val="Hyperlink"/>
                <w:rFonts w:hint="eastAsia"/>
                <w:noProof/>
                <w:rtl/>
                <w:lang w:bidi="fa-IR"/>
              </w:rPr>
              <w:t>مبارک</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424375966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23</w:t>
            </w:r>
            <w:r>
              <w:rPr>
                <w:noProof/>
                <w:webHidden/>
                <w:rtl/>
              </w:rPr>
              <w:fldChar w:fldCharType="end"/>
            </w:r>
          </w:hyperlink>
        </w:p>
        <w:p w:rsidR="000F35CA" w:rsidRDefault="008511F7">
          <w:pPr>
            <w:pStyle w:val="TOC3"/>
            <w:rPr>
              <w:rFonts w:asciiTheme="minorHAnsi" w:eastAsiaTheme="minorEastAsia" w:hAnsiTheme="minorHAnsi" w:cstheme="minorBidi"/>
              <w:noProof/>
              <w:color w:val="auto"/>
              <w:sz w:val="22"/>
              <w:szCs w:val="22"/>
              <w:rtl/>
            </w:rPr>
          </w:pPr>
          <w:hyperlink w:anchor="_Toc424375967" w:history="1">
            <w:r w:rsidR="000F35CA" w:rsidRPr="00FB517A">
              <w:rPr>
                <w:rStyle w:val="Hyperlink"/>
                <w:rFonts w:hint="eastAsia"/>
                <w:noProof/>
                <w:rtl/>
                <w:lang w:bidi="fa-IR"/>
              </w:rPr>
              <w:t>مقدار</w:t>
            </w:r>
            <w:r w:rsidR="000F35CA" w:rsidRPr="00FB517A">
              <w:rPr>
                <w:rStyle w:val="Hyperlink"/>
                <w:noProof/>
                <w:rtl/>
                <w:lang w:bidi="fa-IR"/>
              </w:rPr>
              <w:t xml:space="preserve"> </w:t>
            </w:r>
            <w:r w:rsidR="000F35CA" w:rsidRPr="00FB517A">
              <w:rPr>
                <w:rStyle w:val="Hyperlink"/>
                <w:rFonts w:hint="eastAsia"/>
                <w:noProof/>
                <w:rtl/>
                <w:lang w:bidi="fa-IR"/>
              </w:rPr>
              <w:t>خوردن</w:t>
            </w:r>
            <w:r w:rsidR="000F35CA" w:rsidRPr="00FB517A">
              <w:rPr>
                <w:rStyle w:val="Hyperlink"/>
                <w:noProof/>
                <w:rtl/>
                <w:lang w:bidi="fa-IR"/>
              </w:rPr>
              <w:t xml:space="preserve"> </w:t>
            </w:r>
            <w:r w:rsidR="000F35CA" w:rsidRPr="00FB517A">
              <w:rPr>
                <w:rStyle w:val="Hyperlink"/>
                <w:rFonts w:hint="eastAsia"/>
                <w:noProof/>
                <w:rtl/>
                <w:lang w:bidi="fa-IR"/>
              </w:rPr>
              <w:t>در</w:t>
            </w:r>
            <w:r w:rsidR="000F35CA" w:rsidRPr="00FB517A">
              <w:rPr>
                <w:rStyle w:val="Hyperlink"/>
                <w:noProof/>
                <w:rtl/>
                <w:lang w:bidi="fa-IR"/>
              </w:rPr>
              <w:t xml:space="preserve"> </w:t>
            </w:r>
            <w:r w:rsidR="000F35CA" w:rsidRPr="00FB517A">
              <w:rPr>
                <w:rStyle w:val="Hyperlink"/>
                <w:rFonts w:hint="eastAsia"/>
                <w:noProof/>
                <w:rtl/>
                <w:lang w:bidi="fa-IR"/>
              </w:rPr>
              <w:t>ماه</w:t>
            </w:r>
            <w:r w:rsidR="000F35CA" w:rsidRPr="00FB517A">
              <w:rPr>
                <w:rStyle w:val="Hyperlink"/>
                <w:noProof/>
                <w:rtl/>
                <w:lang w:bidi="fa-IR"/>
              </w:rPr>
              <w:t xml:space="preserve"> </w:t>
            </w:r>
            <w:r w:rsidR="000F35CA" w:rsidRPr="00FB517A">
              <w:rPr>
                <w:rStyle w:val="Hyperlink"/>
                <w:rFonts w:hint="eastAsia"/>
                <w:noProof/>
                <w:rtl/>
                <w:lang w:bidi="fa-IR"/>
              </w:rPr>
              <w:t>مبارک</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424375967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24</w:t>
            </w:r>
            <w:r>
              <w:rPr>
                <w:noProof/>
                <w:webHidden/>
                <w:rtl/>
              </w:rPr>
              <w:fldChar w:fldCharType="end"/>
            </w:r>
          </w:hyperlink>
        </w:p>
        <w:p w:rsidR="000F35CA" w:rsidRDefault="008511F7">
          <w:pPr>
            <w:pStyle w:val="TOC1"/>
            <w:rPr>
              <w:rFonts w:asciiTheme="minorHAnsi" w:eastAsiaTheme="minorEastAsia" w:hAnsiTheme="minorHAnsi" w:cstheme="minorBidi"/>
              <w:b w:val="0"/>
              <w:bCs w:val="0"/>
              <w:noProof/>
              <w:color w:val="auto"/>
              <w:sz w:val="22"/>
              <w:szCs w:val="22"/>
              <w:rtl/>
            </w:rPr>
          </w:pPr>
          <w:hyperlink w:anchor="_Toc424375968" w:history="1">
            <w:r w:rsidR="000F35CA" w:rsidRPr="00FB517A">
              <w:rPr>
                <w:rStyle w:val="Hyperlink"/>
                <w:rFonts w:hint="eastAsia"/>
                <w:noProof/>
                <w:rtl/>
                <w:lang w:bidi="fa-IR"/>
              </w:rPr>
              <w:t>بخش</w:t>
            </w:r>
            <w:r w:rsidR="000F35CA" w:rsidRPr="00FB517A">
              <w:rPr>
                <w:rStyle w:val="Hyperlink"/>
                <w:noProof/>
                <w:rtl/>
                <w:lang w:bidi="fa-IR"/>
              </w:rPr>
              <w:t xml:space="preserve"> </w:t>
            </w:r>
            <w:r w:rsidR="000F35CA" w:rsidRPr="00FB517A">
              <w:rPr>
                <w:rStyle w:val="Hyperlink"/>
                <w:rFonts w:hint="eastAsia"/>
                <w:noProof/>
                <w:rtl/>
                <w:lang w:bidi="fa-IR"/>
              </w:rPr>
              <w:t>دوم</w:t>
            </w:r>
            <w:r w:rsidR="000F35CA" w:rsidRPr="00FB517A">
              <w:rPr>
                <w:rStyle w:val="Hyperlink"/>
                <w:noProof/>
                <w:rtl/>
                <w:lang w:bidi="fa-IR"/>
              </w:rPr>
              <w:t xml:space="preserve"> : </w:t>
            </w:r>
            <w:r w:rsidR="000F35CA" w:rsidRPr="00FB517A">
              <w:rPr>
                <w:rStyle w:val="Hyperlink"/>
                <w:rFonts w:hint="eastAsia"/>
                <w:noProof/>
                <w:rtl/>
                <w:lang w:bidi="fa-IR"/>
              </w:rPr>
              <w:t>مناسبتها</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424375968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27</w:t>
            </w:r>
            <w:r>
              <w:rPr>
                <w:noProof/>
                <w:webHidden/>
                <w:rtl/>
              </w:rPr>
              <w:fldChar w:fldCharType="end"/>
            </w:r>
          </w:hyperlink>
        </w:p>
        <w:p w:rsidR="000F35CA" w:rsidRDefault="008511F7">
          <w:pPr>
            <w:pStyle w:val="TOC2"/>
            <w:tabs>
              <w:tab w:val="right" w:leader="dot" w:pos="7361"/>
            </w:tabs>
            <w:rPr>
              <w:rFonts w:asciiTheme="minorHAnsi" w:eastAsiaTheme="minorEastAsia" w:hAnsiTheme="minorHAnsi" w:cstheme="minorBidi"/>
              <w:noProof/>
              <w:color w:val="auto"/>
              <w:sz w:val="22"/>
              <w:szCs w:val="22"/>
              <w:rtl/>
            </w:rPr>
          </w:pPr>
          <w:hyperlink w:anchor="_Toc424375969" w:history="1">
            <w:r w:rsidR="000F35CA" w:rsidRPr="00FB517A">
              <w:rPr>
                <w:rStyle w:val="Hyperlink"/>
                <w:rFonts w:hint="eastAsia"/>
                <w:noProof/>
                <w:rtl/>
                <w:lang w:bidi="fa-IR"/>
              </w:rPr>
              <w:t>اشاره</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424375969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27</w:t>
            </w:r>
            <w:r>
              <w:rPr>
                <w:noProof/>
                <w:webHidden/>
                <w:rtl/>
              </w:rPr>
              <w:fldChar w:fldCharType="end"/>
            </w:r>
          </w:hyperlink>
        </w:p>
        <w:p w:rsidR="000F35CA" w:rsidRDefault="008511F7">
          <w:pPr>
            <w:pStyle w:val="TOC2"/>
            <w:tabs>
              <w:tab w:val="right" w:leader="dot" w:pos="7361"/>
            </w:tabs>
            <w:rPr>
              <w:rFonts w:asciiTheme="minorHAnsi" w:eastAsiaTheme="minorEastAsia" w:hAnsiTheme="minorHAnsi" w:cstheme="minorBidi"/>
              <w:noProof/>
              <w:color w:val="auto"/>
              <w:sz w:val="22"/>
              <w:szCs w:val="22"/>
              <w:rtl/>
            </w:rPr>
          </w:pPr>
          <w:hyperlink w:anchor="_Toc424375970" w:history="1">
            <w:r w:rsidR="000F35CA" w:rsidRPr="00FB517A">
              <w:rPr>
                <w:rStyle w:val="Hyperlink"/>
                <w:rFonts w:hint="eastAsia"/>
                <w:noProof/>
                <w:rtl/>
                <w:lang w:bidi="fa-IR"/>
              </w:rPr>
              <w:t>وفات</w:t>
            </w:r>
            <w:r w:rsidR="000F35CA" w:rsidRPr="00FB517A">
              <w:rPr>
                <w:rStyle w:val="Hyperlink"/>
                <w:noProof/>
                <w:rtl/>
                <w:lang w:bidi="fa-IR"/>
              </w:rPr>
              <w:t xml:space="preserve"> </w:t>
            </w:r>
            <w:r w:rsidR="000F35CA" w:rsidRPr="00FB517A">
              <w:rPr>
                <w:rStyle w:val="Hyperlink"/>
                <w:rFonts w:hint="eastAsia"/>
                <w:noProof/>
                <w:rtl/>
                <w:lang w:bidi="fa-IR"/>
              </w:rPr>
              <w:t>حضرت</w:t>
            </w:r>
            <w:r w:rsidR="000F35CA" w:rsidRPr="00FB517A">
              <w:rPr>
                <w:rStyle w:val="Hyperlink"/>
                <w:noProof/>
                <w:rtl/>
                <w:lang w:bidi="fa-IR"/>
              </w:rPr>
              <w:t xml:space="preserve"> </w:t>
            </w:r>
            <w:r w:rsidR="000F35CA" w:rsidRPr="00FB517A">
              <w:rPr>
                <w:rStyle w:val="Hyperlink"/>
                <w:rFonts w:hint="eastAsia"/>
                <w:noProof/>
                <w:rtl/>
                <w:lang w:bidi="fa-IR"/>
              </w:rPr>
              <w:t>خد</w:t>
            </w:r>
            <w:r w:rsidR="000F35CA" w:rsidRPr="00FB517A">
              <w:rPr>
                <w:rStyle w:val="Hyperlink"/>
                <w:rFonts w:hint="cs"/>
                <w:noProof/>
                <w:rtl/>
                <w:lang w:bidi="fa-IR"/>
              </w:rPr>
              <w:t>ی</w:t>
            </w:r>
            <w:r w:rsidR="000F35CA" w:rsidRPr="00FB517A">
              <w:rPr>
                <w:rStyle w:val="Hyperlink"/>
                <w:rFonts w:hint="eastAsia"/>
                <w:noProof/>
                <w:rtl/>
                <w:lang w:bidi="fa-IR"/>
              </w:rPr>
              <w:t>جه</w:t>
            </w:r>
            <w:r w:rsidR="000F35CA" w:rsidRPr="00FB517A">
              <w:rPr>
                <w:rStyle w:val="Hyperlink"/>
                <w:noProof/>
                <w:rtl/>
                <w:lang w:bidi="fa-IR"/>
              </w:rPr>
              <w:t xml:space="preserve"> </w:t>
            </w:r>
            <w:r w:rsidR="000F35CA" w:rsidRPr="00FB517A">
              <w:rPr>
                <w:rStyle w:val="Hyperlink"/>
                <w:rFonts w:cs="Rafed Alaem" w:hint="eastAsia"/>
                <w:noProof/>
                <w:rtl/>
              </w:rPr>
              <w:t>عليها‌السلام</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424375970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27</w:t>
            </w:r>
            <w:r>
              <w:rPr>
                <w:noProof/>
                <w:webHidden/>
                <w:rtl/>
              </w:rPr>
              <w:fldChar w:fldCharType="end"/>
            </w:r>
          </w:hyperlink>
        </w:p>
        <w:p w:rsidR="000F35CA" w:rsidRDefault="008511F7">
          <w:pPr>
            <w:pStyle w:val="TOC3"/>
            <w:rPr>
              <w:rFonts w:asciiTheme="minorHAnsi" w:eastAsiaTheme="minorEastAsia" w:hAnsiTheme="minorHAnsi" w:cstheme="minorBidi"/>
              <w:noProof/>
              <w:color w:val="auto"/>
              <w:sz w:val="22"/>
              <w:szCs w:val="22"/>
              <w:rtl/>
            </w:rPr>
          </w:pPr>
          <w:hyperlink w:anchor="_Toc424375971" w:history="1">
            <w:r w:rsidR="000F35CA" w:rsidRPr="00FB517A">
              <w:rPr>
                <w:rStyle w:val="Hyperlink"/>
                <w:rFonts w:hint="eastAsia"/>
                <w:noProof/>
                <w:rtl/>
                <w:lang w:bidi="fa-IR"/>
              </w:rPr>
              <w:t>اشاره</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424375971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27</w:t>
            </w:r>
            <w:r>
              <w:rPr>
                <w:noProof/>
                <w:webHidden/>
                <w:rtl/>
              </w:rPr>
              <w:fldChar w:fldCharType="end"/>
            </w:r>
          </w:hyperlink>
        </w:p>
        <w:p w:rsidR="000F35CA" w:rsidRDefault="008511F7">
          <w:pPr>
            <w:pStyle w:val="TOC3"/>
            <w:rPr>
              <w:rFonts w:asciiTheme="minorHAnsi" w:eastAsiaTheme="minorEastAsia" w:hAnsiTheme="minorHAnsi" w:cstheme="minorBidi"/>
              <w:noProof/>
              <w:color w:val="auto"/>
              <w:sz w:val="22"/>
              <w:szCs w:val="22"/>
              <w:rtl/>
            </w:rPr>
          </w:pPr>
          <w:hyperlink w:anchor="_Toc424375972" w:history="1">
            <w:r w:rsidR="000F35CA" w:rsidRPr="00FB517A">
              <w:rPr>
                <w:rStyle w:val="Hyperlink"/>
                <w:rFonts w:hint="eastAsia"/>
                <w:noProof/>
                <w:rtl/>
                <w:lang w:bidi="fa-IR"/>
              </w:rPr>
              <w:t>سن</w:t>
            </w:r>
            <w:r w:rsidR="000F35CA" w:rsidRPr="00FB517A">
              <w:rPr>
                <w:rStyle w:val="Hyperlink"/>
                <w:noProof/>
                <w:rtl/>
                <w:lang w:bidi="fa-IR"/>
              </w:rPr>
              <w:t xml:space="preserve"> </w:t>
            </w:r>
            <w:r w:rsidR="000F35CA" w:rsidRPr="00FB517A">
              <w:rPr>
                <w:rStyle w:val="Hyperlink"/>
                <w:rFonts w:hint="eastAsia"/>
                <w:noProof/>
                <w:rtl/>
                <w:lang w:bidi="fa-IR"/>
              </w:rPr>
              <w:t>خد</w:t>
            </w:r>
            <w:r w:rsidR="000F35CA" w:rsidRPr="00FB517A">
              <w:rPr>
                <w:rStyle w:val="Hyperlink"/>
                <w:rFonts w:hint="cs"/>
                <w:noProof/>
                <w:rtl/>
                <w:lang w:bidi="fa-IR"/>
              </w:rPr>
              <w:t>ی</w:t>
            </w:r>
            <w:r w:rsidR="000F35CA" w:rsidRPr="00FB517A">
              <w:rPr>
                <w:rStyle w:val="Hyperlink"/>
                <w:rFonts w:hint="eastAsia"/>
                <w:noProof/>
                <w:rtl/>
                <w:lang w:bidi="fa-IR"/>
              </w:rPr>
              <w:t>جه</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424375972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29</w:t>
            </w:r>
            <w:r>
              <w:rPr>
                <w:noProof/>
                <w:webHidden/>
                <w:rtl/>
              </w:rPr>
              <w:fldChar w:fldCharType="end"/>
            </w:r>
          </w:hyperlink>
        </w:p>
        <w:p w:rsidR="000F35CA" w:rsidRDefault="008511F7">
          <w:pPr>
            <w:pStyle w:val="TOC3"/>
            <w:rPr>
              <w:rFonts w:asciiTheme="minorHAnsi" w:eastAsiaTheme="minorEastAsia" w:hAnsiTheme="minorHAnsi" w:cstheme="minorBidi"/>
              <w:noProof/>
              <w:color w:val="auto"/>
              <w:sz w:val="22"/>
              <w:szCs w:val="22"/>
              <w:rtl/>
            </w:rPr>
          </w:pPr>
          <w:hyperlink w:anchor="_Toc424375973" w:history="1">
            <w:r w:rsidR="000F35CA" w:rsidRPr="00FB517A">
              <w:rPr>
                <w:rStyle w:val="Hyperlink"/>
                <w:rFonts w:hint="eastAsia"/>
                <w:noProof/>
                <w:rtl/>
                <w:lang w:bidi="fa-IR"/>
              </w:rPr>
              <w:t>فرزندان</w:t>
            </w:r>
            <w:r w:rsidR="000F35CA" w:rsidRPr="00FB517A">
              <w:rPr>
                <w:rStyle w:val="Hyperlink"/>
                <w:noProof/>
                <w:rtl/>
                <w:lang w:bidi="fa-IR"/>
              </w:rPr>
              <w:t xml:space="preserve"> </w:t>
            </w:r>
            <w:r w:rsidR="000F35CA" w:rsidRPr="00FB517A">
              <w:rPr>
                <w:rStyle w:val="Hyperlink"/>
                <w:rFonts w:hint="eastAsia"/>
                <w:noProof/>
                <w:rtl/>
                <w:lang w:bidi="fa-IR"/>
              </w:rPr>
              <w:t>خد</w:t>
            </w:r>
            <w:r w:rsidR="000F35CA" w:rsidRPr="00FB517A">
              <w:rPr>
                <w:rStyle w:val="Hyperlink"/>
                <w:rFonts w:hint="cs"/>
                <w:noProof/>
                <w:rtl/>
                <w:lang w:bidi="fa-IR"/>
              </w:rPr>
              <w:t>ی</w:t>
            </w:r>
            <w:r w:rsidR="000F35CA" w:rsidRPr="00FB517A">
              <w:rPr>
                <w:rStyle w:val="Hyperlink"/>
                <w:rFonts w:hint="eastAsia"/>
                <w:noProof/>
                <w:rtl/>
                <w:lang w:bidi="fa-IR"/>
              </w:rPr>
              <w:t>جه</w:t>
            </w:r>
            <w:r w:rsidR="000F35CA" w:rsidRPr="00FB517A">
              <w:rPr>
                <w:rStyle w:val="Hyperlink"/>
                <w:noProof/>
                <w:rtl/>
                <w:lang w:bidi="fa-IR"/>
              </w:rPr>
              <w:t xml:space="preserve"> </w:t>
            </w:r>
            <w:r w:rsidR="000F35CA" w:rsidRPr="00FB517A">
              <w:rPr>
                <w:rStyle w:val="Hyperlink"/>
                <w:rFonts w:hint="eastAsia"/>
                <w:noProof/>
                <w:rtl/>
                <w:lang w:bidi="fa-IR"/>
              </w:rPr>
              <w:t>از</w:t>
            </w:r>
            <w:r w:rsidR="000F35CA" w:rsidRPr="00FB517A">
              <w:rPr>
                <w:rStyle w:val="Hyperlink"/>
                <w:noProof/>
                <w:rtl/>
                <w:lang w:bidi="fa-IR"/>
              </w:rPr>
              <w:t xml:space="preserve"> </w:t>
            </w:r>
            <w:r w:rsidR="000F35CA" w:rsidRPr="00FB517A">
              <w:rPr>
                <w:rStyle w:val="Hyperlink"/>
                <w:rFonts w:hint="eastAsia"/>
                <w:noProof/>
                <w:rtl/>
                <w:lang w:bidi="fa-IR"/>
              </w:rPr>
              <w:t>پ</w:t>
            </w:r>
            <w:r w:rsidR="000F35CA" w:rsidRPr="00FB517A">
              <w:rPr>
                <w:rStyle w:val="Hyperlink"/>
                <w:rFonts w:hint="cs"/>
                <w:noProof/>
                <w:rtl/>
                <w:lang w:bidi="fa-IR"/>
              </w:rPr>
              <w:t>ی</w:t>
            </w:r>
            <w:r w:rsidR="000F35CA" w:rsidRPr="00FB517A">
              <w:rPr>
                <w:rStyle w:val="Hyperlink"/>
                <w:rFonts w:hint="eastAsia"/>
                <w:noProof/>
                <w:rtl/>
                <w:lang w:bidi="fa-IR"/>
              </w:rPr>
              <w:t>امبر</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424375973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30</w:t>
            </w:r>
            <w:r>
              <w:rPr>
                <w:noProof/>
                <w:webHidden/>
                <w:rtl/>
              </w:rPr>
              <w:fldChar w:fldCharType="end"/>
            </w:r>
          </w:hyperlink>
        </w:p>
        <w:p w:rsidR="000F35CA" w:rsidRDefault="008511F7">
          <w:pPr>
            <w:pStyle w:val="TOC3"/>
            <w:rPr>
              <w:rFonts w:asciiTheme="minorHAnsi" w:eastAsiaTheme="minorEastAsia" w:hAnsiTheme="minorHAnsi" w:cstheme="minorBidi"/>
              <w:noProof/>
              <w:color w:val="auto"/>
              <w:sz w:val="22"/>
              <w:szCs w:val="22"/>
              <w:rtl/>
            </w:rPr>
          </w:pPr>
          <w:hyperlink w:anchor="_Toc424375974" w:history="1">
            <w:r w:rsidR="000F35CA" w:rsidRPr="00FB517A">
              <w:rPr>
                <w:rStyle w:val="Hyperlink"/>
                <w:rFonts w:hint="eastAsia"/>
                <w:noProof/>
                <w:rtl/>
                <w:lang w:bidi="fa-IR"/>
              </w:rPr>
              <w:t>وفات</w:t>
            </w:r>
            <w:r w:rsidR="000F35CA" w:rsidRPr="00FB517A">
              <w:rPr>
                <w:rStyle w:val="Hyperlink"/>
                <w:noProof/>
                <w:rtl/>
                <w:lang w:bidi="fa-IR"/>
              </w:rPr>
              <w:t xml:space="preserve"> </w:t>
            </w:r>
            <w:r w:rsidR="000F35CA" w:rsidRPr="00FB517A">
              <w:rPr>
                <w:rStyle w:val="Hyperlink"/>
                <w:rFonts w:hint="eastAsia"/>
                <w:noProof/>
                <w:rtl/>
                <w:lang w:bidi="fa-IR"/>
              </w:rPr>
              <w:t>خد</w:t>
            </w:r>
            <w:r w:rsidR="000F35CA" w:rsidRPr="00FB517A">
              <w:rPr>
                <w:rStyle w:val="Hyperlink"/>
                <w:rFonts w:hint="cs"/>
                <w:noProof/>
                <w:rtl/>
                <w:lang w:bidi="fa-IR"/>
              </w:rPr>
              <w:t>ی</w:t>
            </w:r>
            <w:r w:rsidR="000F35CA" w:rsidRPr="00FB517A">
              <w:rPr>
                <w:rStyle w:val="Hyperlink"/>
                <w:rFonts w:hint="eastAsia"/>
                <w:noProof/>
                <w:rtl/>
                <w:lang w:bidi="fa-IR"/>
              </w:rPr>
              <w:t>جه</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424375974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30</w:t>
            </w:r>
            <w:r>
              <w:rPr>
                <w:noProof/>
                <w:webHidden/>
                <w:rtl/>
              </w:rPr>
              <w:fldChar w:fldCharType="end"/>
            </w:r>
          </w:hyperlink>
        </w:p>
        <w:p w:rsidR="000F35CA" w:rsidRDefault="008511F7">
          <w:pPr>
            <w:pStyle w:val="TOC2"/>
            <w:tabs>
              <w:tab w:val="right" w:leader="dot" w:pos="7361"/>
            </w:tabs>
            <w:rPr>
              <w:rFonts w:asciiTheme="minorHAnsi" w:eastAsiaTheme="minorEastAsia" w:hAnsiTheme="minorHAnsi" w:cstheme="minorBidi"/>
              <w:noProof/>
              <w:color w:val="auto"/>
              <w:sz w:val="22"/>
              <w:szCs w:val="22"/>
              <w:rtl/>
            </w:rPr>
          </w:pPr>
          <w:hyperlink w:anchor="_Toc424375975" w:history="1">
            <w:r w:rsidR="000F35CA" w:rsidRPr="00FB517A">
              <w:rPr>
                <w:rStyle w:val="Hyperlink"/>
                <w:rFonts w:hint="eastAsia"/>
                <w:noProof/>
                <w:rtl/>
                <w:lang w:bidi="fa-IR"/>
              </w:rPr>
              <w:t>م</w:t>
            </w:r>
            <w:r w:rsidR="000F35CA" w:rsidRPr="00FB517A">
              <w:rPr>
                <w:rStyle w:val="Hyperlink"/>
                <w:rFonts w:hint="cs"/>
                <w:noProof/>
                <w:rtl/>
                <w:lang w:bidi="fa-IR"/>
              </w:rPr>
              <w:t>ی</w:t>
            </w:r>
            <w:r w:rsidR="000F35CA" w:rsidRPr="00FB517A">
              <w:rPr>
                <w:rStyle w:val="Hyperlink"/>
                <w:rFonts w:hint="eastAsia"/>
                <w:noProof/>
                <w:rtl/>
                <w:lang w:bidi="fa-IR"/>
              </w:rPr>
              <w:t>لاد</w:t>
            </w:r>
            <w:r w:rsidR="000F35CA" w:rsidRPr="00FB517A">
              <w:rPr>
                <w:rStyle w:val="Hyperlink"/>
                <w:noProof/>
                <w:rtl/>
                <w:lang w:bidi="fa-IR"/>
              </w:rPr>
              <w:t xml:space="preserve"> </w:t>
            </w:r>
            <w:r w:rsidR="000F35CA" w:rsidRPr="00FB517A">
              <w:rPr>
                <w:rStyle w:val="Hyperlink"/>
                <w:rFonts w:hint="eastAsia"/>
                <w:noProof/>
                <w:rtl/>
                <w:lang w:bidi="fa-IR"/>
              </w:rPr>
              <w:t>امام</w:t>
            </w:r>
            <w:r w:rsidR="000F35CA" w:rsidRPr="00FB517A">
              <w:rPr>
                <w:rStyle w:val="Hyperlink"/>
                <w:noProof/>
                <w:rtl/>
                <w:lang w:bidi="fa-IR"/>
              </w:rPr>
              <w:t xml:space="preserve"> </w:t>
            </w:r>
            <w:r w:rsidR="000F35CA" w:rsidRPr="00FB517A">
              <w:rPr>
                <w:rStyle w:val="Hyperlink"/>
                <w:rFonts w:hint="eastAsia"/>
                <w:noProof/>
                <w:rtl/>
                <w:lang w:bidi="fa-IR"/>
              </w:rPr>
              <w:t>حسن</w:t>
            </w:r>
            <w:r w:rsidR="000F35CA" w:rsidRPr="00FB517A">
              <w:rPr>
                <w:rStyle w:val="Hyperlink"/>
                <w:noProof/>
                <w:rtl/>
                <w:lang w:bidi="fa-IR"/>
              </w:rPr>
              <w:t xml:space="preserve"> </w:t>
            </w:r>
            <w:r w:rsidR="000F35CA" w:rsidRPr="00FB517A">
              <w:rPr>
                <w:rStyle w:val="Hyperlink"/>
                <w:rFonts w:hint="eastAsia"/>
                <w:noProof/>
                <w:rtl/>
                <w:lang w:bidi="fa-IR"/>
              </w:rPr>
              <w:t>مجتب</w:t>
            </w:r>
            <w:r w:rsidR="000F35CA" w:rsidRPr="00FB517A">
              <w:rPr>
                <w:rStyle w:val="Hyperlink"/>
                <w:rFonts w:hint="cs"/>
                <w:noProof/>
                <w:rtl/>
                <w:lang w:bidi="fa-IR"/>
              </w:rPr>
              <w:t>ی</w:t>
            </w:r>
            <w:r w:rsidR="000F35CA" w:rsidRPr="00FB517A">
              <w:rPr>
                <w:rStyle w:val="Hyperlink"/>
                <w:noProof/>
                <w:rtl/>
                <w:lang w:bidi="fa-IR"/>
              </w:rPr>
              <w:t xml:space="preserve"> </w:t>
            </w:r>
            <w:r w:rsidR="000F35CA" w:rsidRPr="00FB517A">
              <w:rPr>
                <w:rStyle w:val="Hyperlink"/>
                <w:rFonts w:cs="Rafed Alaem" w:hint="eastAsia"/>
                <w:noProof/>
                <w:rtl/>
              </w:rPr>
              <w:t>عليه‌السلام</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424375975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31</w:t>
            </w:r>
            <w:r>
              <w:rPr>
                <w:noProof/>
                <w:webHidden/>
                <w:rtl/>
              </w:rPr>
              <w:fldChar w:fldCharType="end"/>
            </w:r>
          </w:hyperlink>
        </w:p>
        <w:p w:rsidR="000F35CA" w:rsidRDefault="008511F7">
          <w:pPr>
            <w:pStyle w:val="TOC2"/>
            <w:tabs>
              <w:tab w:val="right" w:leader="dot" w:pos="7361"/>
            </w:tabs>
            <w:rPr>
              <w:rFonts w:asciiTheme="minorHAnsi" w:eastAsiaTheme="minorEastAsia" w:hAnsiTheme="minorHAnsi" w:cstheme="minorBidi"/>
              <w:noProof/>
              <w:color w:val="auto"/>
              <w:sz w:val="22"/>
              <w:szCs w:val="22"/>
              <w:rtl/>
            </w:rPr>
          </w:pPr>
          <w:hyperlink w:anchor="_Toc424375976" w:history="1">
            <w:r w:rsidR="000F35CA" w:rsidRPr="00FB517A">
              <w:rPr>
                <w:rStyle w:val="Hyperlink"/>
                <w:rFonts w:hint="eastAsia"/>
                <w:noProof/>
                <w:rtl/>
                <w:lang w:bidi="fa-IR"/>
              </w:rPr>
              <w:t>غزوه</w:t>
            </w:r>
            <w:r w:rsidR="000F35CA" w:rsidRPr="00FB517A">
              <w:rPr>
                <w:rStyle w:val="Hyperlink"/>
                <w:noProof/>
                <w:rtl/>
                <w:lang w:bidi="fa-IR"/>
              </w:rPr>
              <w:t xml:space="preserve"> </w:t>
            </w:r>
            <w:r w:rsidR="000F35CA" w:rsidRPr="00FB517A">
              <w:rPr>
                <w:rStyle w:val="Hyperlink"/>
                <w:rFonts w:hint="eastAsia"/>
                <w:noProof/>
                <w:rtl/>
                <w:lang w:bidi="fa-IR"/>
              </w:rPr>
              <w:t>بدر</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424375976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39</w:t>
            </w:r>
            <w:r>
              <w:rPr>
                <w:noProof/>
                <w:webHidden/>
                <w:rtl/>
              </w:rPr>
              <w:fldChar w:fldCharType="end"/>
            </w:r>
          </w:hyperlink>
        </w:p>
        <w:p w:rsidR="000F35CA" w:rsidRDefault="008511F7">
          <w:pPr>
            <w:pStyle w:val="TOC3"/>
            <w:rPr>
              <w:rFonts w:asciiTheme="minorHAnsi" w:eastAsiaTheme="minorEastAsia" w:hAnsiTheme="minorHAnsi" w:cstheme="minorBidi"/>
              <w:noProof/>
              <w:color w:val="auto"/>
              <w:sz w:val="22"/>
              <w:szCs w:val="22"/>
              <w:rtl/>
            </w:rPr>
          </w:pPr>
          <w:hyperlink w:anchor="_Toc424375977" w:history="1">
            <w:r w:rsidR="000F35CA" w:rsidRPr="00FB517A">
              <w:rPr>
                <w:rStyle w:val="Hyperlink"/>
                <w:rFonts w:hint="eastAsia"/>
                <w:noProof/>
                <w:rtl/>
                <w:lang w:bidi="fa-IR"/>
              </w:rPr>
              <w:t>اشاره</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424375977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39</w:t>
            </w:r>
            <w:r>
              <w:rPr>
                <w:noProof/>
                <w:webHidden/>
                <w:rtl/>
              </w:rPr>
              <w:fldChar w:fldCharType="end"/>
            </w:r>
          </w:hyperlink>
        </w:p>
        <w:p w:rsidR="000F35CA" w:rsidRDefault="008511F7">
          <w:pPr>
            <w:pStyle w:val="TOC3"/>
            <w:rPr>
              <w:rFonts w:asciiTheme="minorHAnsi" w:eastAsiaTheme="minorEastAsia" w:hAnsiTheme="minorHAnsi" w:cstheme="minorBidi"/>
              <w:noProof/>
              <w:color w:val="auto"/>
              <w:sz w:val="22"/>
              <w:szCs w:val="22"/>
              <w:rtl/>
            </w:rPr>
          </w:pPr>
          <w:hyperlink w:anchor="_Toc424375978" w:history="1">
            <w:r w:rsidR="000F35CA" w:rsidRPr="00FB517A">
              <w:rPr>
                <w:rStyle w:val="Hyperlink"/>
                <w:rFonts w:hint="eastAsia"/>
                <w:noProof/>
                <w:rtl/>
                <w:lang w:bidi="fa-IR"/>
              </w:rPr>
              <w:t>مشکل</w:t>
            </w:r>
            <w:r w:rsidR="000F35CA" w:rsidRPr="00FB517A">
              <w:rPr>
                <w:rStyle w:val="Hyperlink"/>
                <w:rFonts w:hint="cs"/>
                <w:noProof/>
                <w:rtl/>
                <w:lang w:bidi="fa-IR"/>
              </w:rPr>
              <w:t>ی</w:t>
            </w:r>
            <w:r w:rsidR="000F35CA" w:rsidRPr="00FB517A">
              <w:rPr>
                <w:rStyle w:val="Hyperlink"/>
                <w:noProof/>
                <w:rtl/>
                <w:lang w:bidi="fa-IR"/>
              </w:rPr>
              <w:t xml:space="preserve"> </w:t>
            </w:r>
            <w:r w:rsidR="000F35CA" w:rsidRPr="00FB517A">
              <w:rPr>
                <w:rStyle w:val="Hyperlink"/>
                <w:rFonts w:hint="eastAsia"/>
                <w:noProof/>
                <w:rtl/>
                <w:lang w:bidi="fa-IR"/>
              </w:rPr>
              <w:t>که</w:t>
            </w:r>
            <w:r w:rsidR="000F35CA" w:rsidRPr="00FB517A">
              <w:rPr>
                <w:rStyle w:val="Hyperlink"/>
                <w:noProof/>
                <w:rtl/>
                <w:lang w:bidi="fa-IR"/>
              </w:rPr>
              <w:t xml:space="preserve"> </w:t>
            </w:r>
            <w:r w:rsidR="000F35CA" w:rsidRPr="00FB517A">
              <w:rPr>
                <w:rStyle w:val="Hyperlink"/>
                <w:rFonts w:hint="eastAsia"/>
                <w:noProof/>
                <w:rtl/>
                <w:lang w:bidi="fa-IR"/>
              </w:rPr>
              <w:t>قر</w:t>
            </w:r>
            <w:r w:rsidR="000F35CA" w:rsidRPr="00FB517A">
              <w:rPr>
                <w:rStyle w:val="Hyperlink"/>
                <w:rFonts w:hint="cs"/>
                <w:noProof/>
                <w:rtl/>
                <w:lang w:bidi="fa-IR"/>
              </w:rPr>
              <w:t>ی</w:t>
            </w:r>
            <w:r w:rsidR="000F35CA" w:rsidRPr="00FB517A">
              <w:rPr>
                <w:rStyle w:val="Hyperlink"/>
                <w:rFonts w:hint="eastAsia"/>
                <w:noProof/>
                <w:rtl/>
                <w:lang w:bidi="fa-IR"/>
              </w:rPr>
              <w:t>ش</w:t>
            </w:r>
            <w:r w:rsidR="000F35CA" w:rsidRPr="00FB517A">
              <w:rPr>
                <w:rStyle w:val="Hyperlink"/>
                <w:noProof/>
                <w:rtl/>
                <w:lang w:bidi="fa-IR"/>
              </w:rPr>
              <w:t xml:space="preserve"> </w:t>
            </w:r>
            <w:r w:rsidR="000F35CA" w:rsidRPr="00FB517A">
              <w:rPr>
                <w:rStyle w:val="Hyperlink"/>
                <w:rFonts w:hint="eastAsia"/>
                <w:noProof/>
                <w:rtl/>
                <w:lang w:bidi="fa-IR"/>
              </w:rPr>
              <w:t>با</w:t>
            </w:r>
            <w:r w:rsidR="000F35CA" w:rsidRPr="00FB517A">
              <w:rPr>
                <w:rStyle w:val="Hyperlink"/>
                <w:noProof/>
                <w:rtl/>
                <w:lang w:bidi="fa-IR"/>
              </w:rPr>
              <w:t xml:space="preserve"> </w:t>
            </w:r>
            <w:r w:rsidR="000F35CA" w:rsidRPr="00FB517A">
              <w:rPr>
                <w:rStyle w:val="Hyperlink"/>
                <w:rFonts w:hint="eastAsia"/>
                <w:noProof/>
                <w:rtl/>
                <w:lang w:bidi="fa-IR"/>
              </w:rPr>
              <w:t>آن</w:t>
            </w:r>
            <w:r w:rsidR="000F35CA" w:rsidRPr="00FB517A">
              <w:rPr>
                <w:rStyle w:val="Hyperlink"/>
                <w:noProof/>
                <w:rtl/>
                <w:lang w:bidi="fa-IR"/>
              </w:rPr>
              <w:t xml:space="preserve"> </w:t>
            </w:r>
            <w:r w:rsidR="000F35CA" w:rsidRPr="00FB517A">
              <w:rPr>
                <w:rStyle w:val="Hyperlink"/>
                <w:rFonts w:hint="eastAsia"/>
                <w:noProof/>
                <w:rtl/>
                <w:lang w:bidi="fa-IR"/>
              </w:rPr>
              <w:t>روبرو</w:t>
            </w:r>
            <w:r w:rsidR="000F35CA" w:rsidRPr="00FB517A">
              <w:rPr>
                <w:rStyle w:val="Hyperlink"/>
                <w:noProof/>
                <w:rtl/>
                <w:lang w:bidi="fa-IR"/>
              </w:rPr>
              <w:t xml:space="preserve"> </w:t>
            </w:r>
            <w:r w:rsidR="000F35CA" w:rsidRPr="00FB517A">
              <w:rPr>
                <w:rStyle w:val="Hyperlink"/>
                <w:rFonts w:hint="eastAsia"/>
                <w:noProof/>
                <w:rtl/>
                <w:lang w:bidi="fa-IR"/>
              </w:rPr>
              <w:t>شدند</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424375978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42</w:t>
            </w:r>
            <w:r>
              <w:rPr>
                <w:noProof/>
                <w:webHidden/>
                <w:rtl/>
              </w:rPr>
              <w:fldChar w:fldCharType="end"/>
            </w:r>
          </w:hyperlink>
        </w:p>
        <w:p w:rsidR="000F35CA" w:rsidRDefault="008511F7">
          <w:pPr>
            <w:pStyle w:val="TOC3"/>
            <w:rPr>
              <w:rFonts w:asciiTheme="minorHAnsi" w:eastAsiaTheme="minorEastAsia" w:hAnsiTheme="minorHAnsi" w:cstheme="minorBidi"/>
              <w:noProof/>
              <w:color w:val="auto"/>
              <w:sz w:val="22"/>
              <w:szCs w:val="22"/>
              <w:rtl/>
            </w:rPr>
          </w:pPr>
          <w:hyperlink w:anchor="_Toc424375979" w:history="1">
            <w:r w:rsidR="000F35CA" w:rsidRPr="00FB517A">
              <w:rPr>
                <w:rStyle w:val="Hyperlink"/>
                <w:rFonts w:hint="eastAsia"/>
                <w:noProof/>
                <w:rtl/>
                <w:lang w:bidi="fa-IR"/>
              </w:rPr>
              <w:t>کسب</w:t>
            </w:r>
            <w:r w:rsidR="000F35CA" w:rsidRPr="00FB517A">
              <w:rPr>
                <w:rStyle w:val="Hyperlink"/>
                <w:noProof/>
                <w:rtl/>
                <w:lang w:bidi="fa-IR"/>
              </w:rPr>
              <w:t xml:space="preserve"> </w:t>
            </w:r>
            <w:r w:rsidR="000F35CA" w:rsidRPr="00FB517A">
              <w:rPr>
                <w:rStyle w:val="Hyperlink"/>
                <w:rFonts w:hint="eastAsia"/>
                <w:noProof/>
                <w:rtl/>
                <w:lang w:bidi="fa-IR"/>
              </w:rPr>
              <w:t>اطلاعات</w:t>
            </w:r>
            <w:r w:rsidR="000F35CA" w:rsidRPr="00FB517A">
              <w:rPr>
                <w:rStyle w:val="Hyperlink"/>
                <w:noProof/>
                <w:rtl/>
                <w:lang w:bidi="fa-IR"/>
              </w:rPr>
              <w:t xml:space="preserve"> </w:t>
            </w:r>
            <w:r w:rsidR="000F35CA" w:rsidRPr="00FB517A">
              <w:rPr>
                <w:rStyle w:val="Hyperlink"/>
                <w:rFonts w:hint="eastAsia"/>
                <w:noProof/>
                <w:rtl/>
                <w:lang w:bidi="fa-IR"/>
              </w:rPr>
              <w:t>از</w:t>
            </w:r>
            <w:r w:rsidR="000F35CA" w:rsidRPr="00FB517A">
              <w:rPr>
                <w:rStyle w:val="Hyperlink"/>
                <w:noProof/>
                <w:rtl/>
                <w:lang w:bidi="fa-IR"/>
              </w:rPr>
              <w:t xml:space="preserve"> </w:t>
            </w:r>
            <w:r w:rsidR="000F35CA" w:rsidRPr="00FB517A">
              <w:rPr>
                <w:rStyle w:val="Hyperlink"/>
                <w:rFonts w:hint="eastAsia"/>
                <w:noProof/>
                <w:rtl/>
                <w:lang w:bidi="fa-IR"/>
              </w:rPr>
              <w:t>اوضاع</w:t>
            </w:r>
            <w:r w:rsidR="000F35CA" w:rsidRPr="00FB517A">
              <w:rPr>
                <w:rStyle w:val="Hyperlink"/>
                <w:noProof/>
                <w:rtl/>
                <w:lang w:bidi="fa-IR"/>
              </w:rPr>
              <w:t xml:space="preserve"> </w:t>
            </w:r>
            <w:r w:rsidR="000F35CA" w:rsidRPr="00FB517A">
              <w:rPr>
                <w:rStyle w:val="Hyperlink"/>
                <w:rFonts w:hint="eastAsia"/>
                <w:noProof/>
                <w:rtl/>
                <w:lang w:bidi="fa-IR"/>
              </w:rPr>
              <w:t>دشمن</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424375979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43</w:t>
            </w:r>
            <w:r>
              <w:rPr>
                <w:noProof/>
                <w:webHidden/>
                <w:rtl/>
              </w:rPr>
              <w:fldChar w:fldCharType="end"/>
            </w:r>
          </w:hyperlink>
        </w:p>
        <w:p w:rsidR="000F35CA" w:rsidRDefault="008511F7">
          <w:pPr>
            <w:pStyle w:val="TOC3"/>
            <w:rPr>
              <w:rFonts w:asciiTheme="minorHAnsi" w:eastAsiaTheme="minorEastAsia" w:hAnsiTheme="minorHAnsi" w:cstheme="minorBidi"/>
              <w:noProof/>
              <w:color w:val="auto"/>
              <w:sz w:val="22"/>
              <w:szCs w:val="22"/>
              <w:rtl/>
            </w:rPr>
          </w:pPr>
          <w:hyperlink w:anchor="_Toc424375980" w:history="1">
            <w:r w:rsidR="000F35CA" w:rsidRPr="00FB517A">
              <w:rPr>
                <w:rStyle w:val="Hyperlink"/>
                <w:rFonts w:hint="eastAsia"/>
                <w:noProof/>
                <w:rtl/>
                <w:lang w:bidi="fa-IR"/>
              </w:rPr>
              <w:t>چگونه</w:t>
            </w:r>
            <w:r w:rsidR="000F35CA" w:rsidRPr="00FB517A">
              <w:rPr>
                <w:rStyle w:val="Hyperlink"/>
                <w:noProof/>
                <w:rtl/>
                <w:lang w:bidi="fa-IR"/>
              </w:rPr>
              <w:t xml:space="preserve"> </w:t>
            </w:r>
            <w:r w:rsidR="000F35CA" w:rsidRPr="00FB517A">
              <w:rPr>
                <w:rStyle w:val="Hyperlink"/>
                <w:rFonts w:hint="eastAsia"/>
                <w:noProof/>
                <w:rtl/>
                <w:lang w:bidi="fa-IR"/>
              </w:rPr>
              <w:t>ابوسف</w:t>
            </w:r>
            <w:r w:rsidR="000F35CA" w:rsidRPr="00FB517A">
              <w:rPr>
                <w:rStyle w:val="Hyperlink"/>
                <w:rFonts w:hint="cs"/>
                <w:noProof/>
                <w:rtl/>
                <w:lang w:bidi="fa-IR"/>
              </w:rPr>
              <w:t>ی</w:t>
            </w:r>
            <w:r w:rsidR="000F35CA" w:rsidRPr="00FB517A">
              <w:rPr>
                <w:rStyle w:val="Hyperlink"/>
                <w:rFonts w:hint="eastAsia"/>
                <w:noProof/>
                <w:rtl/>
                <w:lang w:bidi="fa-IR"/>
              </w:rPr>
              <w:t>ان</w:t>
            </w:r>
            <w:r w:rsidR="000F35CA" w:rsidRPr="00FB517A">
              <w:rPr>
                <w:rStyle w:val="Hyperlink"/>
                <w:noProof/>
                <w:rtl/>
                <w:lang w:bidi="fa-IR"/>
              </w:rPr>
              <w:t xml:space="preserve"> </w:t>
            </w:r>
            <w:r w:rsidR="000F35CA" w:rsidRPr="00FB517A">
              <w:rPr>
                <w:rStyle w:val="Hyperlink"/>
                <w:rFonts w:hint="eastAsia"/>
                <w:noProof/>
                <w:rtl/>
                <w:lang w:bidi="fa-IR"/>
              </w:rPr>
              <w:t>گر</w:t>
            </w:r>
            <w:r w:rsidR="000F35CA" w:rsidRPr="00FB517A">
              <w:rPr>
                <w:rStyle w:val="Hyperlink"/>
                <w:rFonts w:hint="cs"/>
                <w:noProof/>
                <w:rtl/>
                <w:lang w:bidi="fa-IR"/>
              </w:rPr>
              <w:t>ی</w:t>
            </w:r>
            <w:r w:rsidR="000F35CA" w:rsidRPr="00FB517A">
              <w:rPr>
                <w:rStyle w:val="Hyperlink"/>
                <w:rFonts w:hint="eastAsia"/>
                <w:noProof/>
                <w:rtl/>
                <w:lang w:bidi="fa-IR"/>
              </w:rPr>
              <w:t>خت</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424375980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45</w:t>
            </w:r>
            <w:r>
              <w:rPr>
                <w:noProof/>
                <w:webHidden/>
                <w:rtl/>
              </w:rPr>
              <w:fldChar w:fldCharType="end"/>
            </w:r>
          </w:hyperlink>
        </w:p>
        <w:p w:rsidR="000F35CA" w:rsidRDefault="008511F7">
          <w:pPr>
            <w:pStyle w:val="TOC3"/>
            <w:rPr>
              <w:rFonts w:asciiTheme="minorHAnsi" w:eastAsiaTheme="minorEastAsia" w:hAnsiTheme="minorHAnsi" w:cstheme="minorBidi"/>
              <w:noProof/>
              <w:color w:val="auto"/>
              <w:sz w:val="22"/>
              <w:szCs w:val="22"/>
              <w:rtl/>
            </w:rPr>
          </w:pPr>
          <w:hyperlink w:anchor="_Toc424375981" w:history="1">
            <w:r w:rsidR="000F35CA" w:rsidRPr="00FB517A">
              <w:rPr>
                <w:rStyle w:val="Hyperlink"/>
                <w:rFonts w:hint="eastAsia"/>
                <w:noProof/>
                <w:rtl/>
                <w:lang w:bidi="fa-IR"/>
              </w:rPr>
              <w:t>اختلاف</w:t>
            </w:r>
            <w:r w:rsidR="000F35CA" w:rsidRPr="00FB517A">
              <w:rPr>
                <w:rStyle w:val="Hyperlink"/>
                <w:noProof/>
                <w:rtl/>
                <w:lang w:bidi="fa-IR"/>
              </w:rPr>
              <w:t xml:space="preserve"> </w:t>
            </w:r>
            <w:r w:rsidR="000F35CA" w:rsidRPr="00FB517A">
              <w:rPr>
                <w:rStyle w:val="Hyperlink"/>
                <w:rFonts w:hint="eastAsia"/>
                <w:noProof/>
                <w:rtl/>
                <w:lang w:bidi="fa-IR"/>
              </w:rPr>
              <w:t>نظر</w:t>
            </w:r>
            <w:r w:rsidR="000F35CA" w:rsidRPr="00FB517A">
              <w:rPr>
                <w:rStyle w:val="Hyperlink"/>
                <w:noProof/>
                <w:rtl/>
                <w:lang w:bidi="fa-IR"/>
              </w:rPr>
              <w:t xml:space="preserve"> </w:t>
            </w:r>
            <w:r w:rsidR="000F35CA" w:rsidRPr="00FB517A">
              <w:rPr>
                <w:rStyle w:val="Hyperlink"/>
                <w:rFonts w:hint="eastAsia"/>
                <w:noProof/>
                <w:rtl/>
                <w:lang w:bidi="fa-IR"/>
              </w:rPr>
              <w:t>م</w:t>
            </w:r>
            <w:r w:rsidR="000F35CA" w:rsidRPr="00FB517A">
              <w:rPr>
                <w:rStyle w:val="Hyperlink"/>
                <w:rFonts w:hint="cs"/>
                <w:noProof/>
                <w:rtl/>
                <w:lang w:bidi="fa-IR"/>
              </w:rPr>
              <w:t>ی</w:t>
            </w:r>
            <w:r w:rsidR="000F35CA" w:rsidRPr="00FB517A">
              <w:rPr>
                <w:rStyle w:val="Hyperlink"/>
                <w:rFonts w:hint="eastAsia"/>
                <w:noProof/>
                <w:rtl/>
                <w:lang w:bidi="fa-IR"/>
              </w:rPr>
              <w:t>ان</w:t>
            </w:r>
            <w:r w:rsidR="000F35CA" w:rsidRPr="00FB517A">
              <w:rPr>
                <w:rStyle w:val="Hyperlink"/>
                <w:noProof/>
                <w:rtl/>
                <w:lang w:bidi="fa-IR"/>
              </w:rPr>
              <w:t xml:space="preserve"> </w:t>
            </w:r>
            <w:r w:rsidR="000F35CA" w:rsidRPr="00FB517A">
              <w:rPr>
                <w:rStyle w:val="Hyperlink"/>
                <w:rFonts w:hint="eastAsia"/>
                <w:noProof/>
                <w:rtl/>
                <w:lang w:bidi="fa-IR"/>
              </w:rPr>
              <w:t>قر</w:t>
            </w:r>
            <w:r w:rsidR="000F35CA" w:rsidRPr="00FB517A">
              <w:rPr>
                <w:rStyle w:val="Hyperlink"/>
                <w:rFonts w:hint="cs"/>
                <w:noProof/>
                <w:rtl/>
                <w:lang w:bidi="fa-IR"/>
              </w:rPr>
              <w:t>ی</w:t>
            </w:r>
            <w:r w:rsidR="000F35CA" w:rsidRPr="00FB517A">
              <w:rPr>
                <w:rStyle w:val="Hyperlink"/>
                <w:rFonts w:hint="eastAsia"/>
                <w:noProof/>
                <w:rtl/>
                <w:lang w:bidi="fa-IR"/>
              </w:rPr>
              <w:t>ش</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424375981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46</w:t>
            </w:r>
            <w:r>
              <w:rPr>
                <w:noProof/>
                <w:webHidden/>
                <w:rtl/>
              </w:rPr>
              <w:fldChar w:fldCharType="end"/>
            </w:r>
          </w:hyperlink>
        </w:p>
        <w:p w:rsidR="000F35CA" w:rsidRDefault="008511F7">
          <w:pPr>
            <w:pStyle w:val="TOC3"/>
            <w:rPr>
              <w:rFonts w:asciiTheme="minorHAnsi" w:eastAsiaTheme="minorEastAsia" w:hAnsiTheme="minorHAnsi" w:cstheme="minorBidi"/>
              <w:noProof/>
              <w:color w:val="auto"/>
              <w:sz w:val="22"/>
              <w:szCs w:val="22"/>
              <w:rtl/>
            </w:rPr>
          </w:pPr>
          <w:hyperlink w:anchor="_Toc424375982" w:history="1">
            <w:r w:rsidR="000F35CA" w:rsidRPr="00FB517A">
              <w:rPr>
                <w:rStyle w:val="Hyperlink"/>
                <w:rFonts w:hint="eastAsia"/>
                <w:noProof/>
                <w:rtl/>
                <w:lang w:bidi="fa-IR"/>
              </w:rPr>
              <w:t>حرکت</w:t>
            </w:r>
            <w:r w:rsidR="000F35CA" w:rsidRPr="00FB517A">
              <w:rPr>
                <w:rStyle w:val="Hyperlink"/>
                <w:noProof/>
                <w:rtl/>
                <w:lang w:bidi="fa-IR"/>
              </w:rPr>
              <w:t xml:space="preserve"> </w:t>
            </w:r>
            <w:r w:rsidR="000F35CA" w:rsidRPr="00FB517A">
              <w:rPr>
                <w:rStyle w:val="Hyperlink"/>
                <w:rFonts w:hint="eastAsia"/>
                <w:noProof/>
                <w:rtl/>
                <w:lang w:bidi="fa-IR"/>
              </w:rPr>
              <w:t>قر</w:t>
            </w:r>
            <w:r w:rsidR="000F35CA" w:rsidRPr="00FB517A">
              <w:rPr>
                <w:rStyle w:val="Hyperlink"/>
                <w:rFonts w:hint="cs"/>
                <w:noProof/>
                <w:rtl/>
                <w:lang w:bidi="fa-IR"/>
              </w:rPr>
              <w:t>ی</w:t>
            </w:r>
            <w:r w:rsidR="000F35CA" w:rsidRPr="00FB517A">
              <w:rPr>
                <w:rStyle w:val="Hyperlink"/>
                <w:rFonts w:hint="eastAsia"/>
                <w:noProof/>
                <w:rtl/>
                <w:lang w:bidi="fa-IR"/>
              </w:rPr>
              <w:t>ش</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424375982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47</w:t>
            </w:r>
            <w:r>
              <w:rPr>
                <w:noProof/>
                <w:webHidden/>
                <w:rtl/>
              </w:rPr>
              <w:fldChar w:fldCharType="end"/>
            </w:r>
          </w:hyperlink>
        </w:p>
        <w:p w:rsidR="000F35CA" w:rsidRDefault="008511F7">
          <w:pPr>
            <w:pStyle w:val="TOC3"/>
            <w:rPr>
              <w:rFonts w:asciiTheme="minorHAnsi" w:eastAsiaTheme="minorEastAsia" w:hAnsiTheme="minorHAnsi" w:cstheme="minorBidi"/>
              <w:noProof/>
              <w:color w:val="auto"/>
              <w:sz w:val="22"/>
              <w:szCs w:val="22"/>
              <w:rtl/>
            </w:rPr>
          </w:pPr>
          <w:hyperlink w:anchor="_Toc424375983" w:history="1">
            <w:r w:rsidR="000F35CA" w:rsidRPr="00FB517A">
              <w:rPr>
                <w:rStyle w:val="Hyperlink"/>
                <w:rFonts w:hint="eastAsia"/>
                <w:noProof/>
                <w:rtl/>
                <w:lang w:bidi="fa-IR"/>
              </w:rPr>
              <w:t>شورا</w:t>
            </w:r>
            <w:r w:rsidR="000F35CA" w:rsidRPr="00FB517A">
              <w:rPr>
                <w:rStyle w:val="Hyperlink"/>
                <w:rFonts w:hint="cs"/>
                <w:noProof/>
                <w:rtl/>
                <w:lang w:bidi="fa-IR"/>
              </w:rPr>
              <w:t>ی</w:t>
            </w:r>
            <w:r w:rsidR="000F35CA" w:rsidRPr="00FB517A">
              <w:rPr>
                <w:rStyle w:val="Hyperlink"/>
                <w:noProof/>
                <w:rtl/>
                <w:lang w:bidi="fa-IR"/>
              </w:rPr>
              <w:t xml:space="preserve"> </w:t>
            </w:r>
            <w:r w:rsidR="000F35CA" w:rsidRPr="00FB517A">
              <w:rPr>
                <w:rStyle w:val="Hyperlink"/>
                <w:rFonts w:hint="eastAsia"/>
                <w:noProof/>
                <w:rtl/>
                <w:lang w:bidi="fa-IR"/>
              </w:rPr>
              <w:t>قر</w:t>
            </w:r>
            <w:r w:rsidR="000F35CA" w:rsidRPr="00FB517A">
              <w:rPr>
                <w:rStyle w:val="Hyperlink"/>
                <w:rFonts w:hint="cs"/>
                <w:noProof/>
                <w:rtl/>
                <w:lang w:bidi="fa-IR"/>
              </w:rPr>
              <w:t>ی</w:t>
            </w:r>
            <w:r w:rsidR="000F35CA" w:rsidRPr="00FB517A">
              <w:rPr>
                <w:rStyle w:val="Hyperlink"/>
                <w:rFonts w:hint="eastAsia"/>
                <w:noProof/>
                <w:rtl/>
                <w:lang w:bidi="fa-IR"/>
              </w:rPr>
              <w:t>ش</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424375983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47</w:t>
            </w:r>
            <w:r>
              <w:rPr>
                <w:noProof/>
                <w:webHidden/>
                <w:rtl/>
              </w:rPr>
              <w:fldChar w:fldCharType="end"/>
            </w:r>
          </w:hyperlink>
        </w:p>
        <w:p w:rsidR="000F35CA" w:rsidRDefault="008511F7">
          <w:pPr>
            <w:pStyle w:val="TOC3"/>
            <w:rPr>
              <w:rFonts w:asciiTheme="minorHAnsi" w:eastAsiaTheme="minorEastAsia" w:hAnsiTheme="minorHAnsi" w:cstheme="minorBidi"/>
              <w:noProof/>
              <w:color w:val="auto"/>
              <w:sz w:val="22"/>
              <w:szCs w:val="22"/>
              <w:rtl/>
            </w:rPr>
          </w:pPr>
          <w:hyperlink w:anchor="_Toc424375984" w:history="1">
            <w:r w:rsidR="000F35CA" w:rsidRPr="00FB517A">
              <w:rPr>
                <w:rStyle w:val="Hyperlink"/>
                <w:rFonts w:hint="eastAsia"/>
                <w:noProof/>
                <w:rtl/>
                <w:lang w:bidi="fa-IR"/>
              </w:rPr>
              <w:t>چ</w:t>
            </w:r>
            <w:r w:rsidR="000F35CA" w:rsidRPr="00FB517A">
              <w:rPr>
                <w:rStyle w:val="Hyperlink"/>
                <w:rFonts w:hint="cs"/>
                <w:noProof/>
                <w:rtl/>
                <w:lang w:bidi="fa-IR"/>
              </w:rPr>
              <w:t>ی</w:t>
            </w:r>
            <w:r w:rsidR="000F35CA" w:rsidRPr="00FB517A">
              <w:rPr>
                <w:rStyle w:val="Hyperlink"/>
                <w:rFonts w:hint="eastAsia"/>
                <w:noProof/>
                <w:rtl/>
                <w:lang w:bidi="fa-IR"/>
              </w:rPr>
              <w:t>ز</w:t>
            </w:r>
            <w:r w:rsidR="000F35CA" w:rsidRPr="00FB517A">
              <w:rPr>
                <w:rStyle w:val="Hyperlink"/>
                <w:rFonts w:hint="cs"/>
                <w:noProof/>
                <w:rtl/>
                <w:lang w:bidi="fa-IR"/>
              </w:rPr>
              <w:t>ی</w:t>
            </w:r>
            <w:r w:rsidR="000F35CA" w:rsidRPr="00FB517A">
              <w:rPr>
                <w:rStyle w:val="Hyperlink"/>
                <w:noProof/>
                <w:rtl/>
                <w:lang w:bidi="fa-IR"/>
              </w:rPr>
              <w:t xml:space="preserve"> </w:t>
            </w:r>
            <w:r w:rsidR="000F35CA" w:rsidRPr="00FB517A">
              <w:rPr>
                <w:rStyle w:val="Hyperlink"/>
                <w:rFonts w:hint="eastAsia"/>
                <w:noProof/>
                <w:rtl/>
                <w:lang w:bidi="fa-IR"/>
              </w:rPr>
              <w:t>که</w:t>
            </w:r>
            <w:r w:rsidR="000F35CA" w:rsidRPr="00FB517A">
              <w:rPr>
                <w:rStyle w:val="Hyperlink"/>
                <w:noProof/>
                <w:rtl/>
                <w:lang w:bidi="fa-IR"/>
              </w:rPr>
              <w:t xml:space="preserve"> </w:t>
            </w:r>
            <w:r w:rsidR="000F35CA" w:rsidRPr="00FB517A">
              <w:rPr>
                <w:rStyle w:val="Hyperlink"/>
                <w:rFonts w:hint="eastAsia"/>
                <w:noProof/>
                <w:rtl/>
                <w:lang w:bidi="fa-IR"/>
              </w:rPr>
              <w:t>جنگ</w:t>
            </w:r>
            <w:r w:rsidR="000F35CA" w:rsidRPr="00FB517A">
              <w:rPr>
                <w:rStyle w:val="Hyperlink"/>
                <w:noProof/>
                <w:rtl/>
                <w:lang w:bidi="fa-IR"/>
              </w:rPr>
              <w:t xml:space="preserve"> </w:t>
            </w:r>
            <w:r w:rsidR="000F35CA" w:rsidRPr="00FB517A">
              <w:rPr>
                <w:rStyle w:val="Hyperlink"/>
                <w:rFonts w:hint="eastAsia"/>
                <w:noProof/>
                <w:rtl/>
                <w:lang w:bidi="fa-IR"/>
              </w:rPr>
              <w:t>را</w:t>
            </w:r>
            <w:r w:rsidR="000F35CA" w:rsidRPr="00FB517A">
              <w:rPr>
                <w:rStyle w:val="Hyperlink"/>
                <w:noProof/>
                <w:rtl/>
                <w:lang w:bidi="fa-IR"/>
              </w:rPr>
              <w:t xml:space="preserve"> </w:t>
            </w:r>
            <w:r w:rsidR="000F35CA" w:rsidRPr="00FB517A">
              <w:rPr>
                <w:rStyle w:val="Hyperlink"/>
                <w:rFonts w:hint="eastAsia"/>
                <w:noProof/>
                <w:rtl/>
                <w:lang w:bidi="fa-IR"/>
              </w:rPr>
              <w:t>قطع</w:t>
            </w:r>
            <w:r w:rsidR="000F35CA" w:rsidRPr="00FB517A">
              <w:rPr>
                <w:rStyle w:val="Hyperlink"/>
                <w:rFonts w:hint="cs"/>
                <w:noProof/>
                <w:rtl/>
                <w:lang w:bidi="fa-IR"/>
              </w:rPr>
              <w:t>ی</w:t>
            </w:r>
            <w:r w:rsidR="000F35CA" w:rsidRPr="00FB517A">
              <w:rPr>
                <w:rStyle w:val="Hyperlink"/>
                <w:noProof/>
                <w:rtl/>
                <w:lang w:bidi="fa-IR"/>
              </w:rPr>
              <w:t xml:space="preserve"> </w:t>
            </w:r>
            <w:r w:rsidR="000F35CA" w:rsidRPr="00FB517A">
              <w:rPr>
                <w:rStyle w:val="Hyperlink"/>
                <w:rFonts w:hint="eastAsia"/>
                <w:noProof/>
                <w:rtl/>
                <w:lang w:bidi="fa-IR"/>
              </w:rPr>
              <w:t>ساخت</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424375984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48</w:t>
            </w:r>
            <w:r>
              <w:rPr>
                <w:noProof/>
                <w:webHidden/>
                <w:rtl/>
              </w:rPr>
              <w:fldChar w:fldCharType="end"/>
            </w:r>
          </w:hyperlink>
        </w:p>
        <w:p w:rsidR="000F35CA" w:rsidRDefault="008511F7">
          <w:pPr>
            <w:pStyle w:val="TOC3"/>
            <w:rPr>
              <w:rFonts w:asciiTheme="minorHAnsi" w:eastAsiaTheme="minorEastAsia" w:hAnsiTheme="minorHAnsi" w:cstheme="minorBidi"/>
              <w:noProof/>
              <w:color w:val="auto"/>
              <w:sz w:val="22"/>
              <w:szCs w:val="22"/>
              <w:rtl/>
            </w:rPr>
          </w:pPr>
          <w:hyperlink w:anchor="_Toc424375985" w:history="1">
            <w:r w:rsidR="000F35CA" w:rsidRPr="00FB517A">
              <w:rPr>
                <w:rStyle w:val="Hyperlink"/>
                <w:rFonts w:hint="eastAsia"/>
                <w:noProof/>
                <w:rtl/>
                <w:lang w:bidi="fa-IR"/>
              </w:rPr>
              <w:t>جنگها</w:t>
            </w:r>
            <w:r w:rsidR="000F35CA" w:rsidRPr="00FB517A">
              <w:rPr>
                <w:rStyle w:val="Hyperlink"/>
                <w:rFonts w:hint="cs"/>
                <w:noProof/>
                <w:rtl/>
                <w:lang w:bidi="fa-IR"/>
              </w:rPr>
              <w:t>ی</w:t>
            </w:r>
            <w:r w:rsidR="000F35CA" w:rsidRPr="00FB517A">
              <w:rPr>
                <w:rStyle w:val="Hyperlink"/>
                <w:noProof/>
                <w:rtl/>
                <w:lang w:bidi="fa-IR"/>
              </w:rPr>
              <w:t xml:space="preserve"> </w:t>
            </w:r>
            <w:r w:rsidR="000F35CA" w:rsidRPr="00FB517A">
              <w:rPr>
                <w:rStyle w:val="Hyperlink"/>
                <w:rFonts w:hint="eastAsia"/>
                <w:noProof/>
                <w:rtl/>
                <w:lang w:bidi="fa-IR"/>
              </w:rPr>
              <w:t>تن</w:t>
            </w:r>
            <w:r w:rsidR="000F35CA" w:rsidRPr="00FB517A">
              <w:rPr>
                <w:rStyle w:val="Hyperlink"/>
                <w:noProof/>
                <w:rtl/>
                <w:lang w:bidi="fa-IR"/>
              </w:rPr>
              <w:t xml:space="preserve"> </w:t>
            </w:r>
            <w:r w:rsidR="000F35CA" w:rsidRPr="00FB517A">
              <w:rPr>
                <w:rStyle w:val="Hyperlink"/>
                <w:rFonts w:hint="eastAsia"/>
                <w:noProof/>
                <w:rtl/>
                <w:lang w:bidi="fa-IR"/>
              </w:rPr>
              <w:t>به</w:t>
            </w:r>
            <w:r w:rsidR="000F35CA" w:rsidRPr="00FB517A">
              <w:rPr>
                <w:rStyle w:val="Hyperlink"/>
                <w:noProof/>
                <w:rtl/>
                <w:lang w:bidi="fa-IR"/>
              </w:rPr>
              <w:t xml:space="preserve"> </w:t>
            </w:r>
            <w:r w:rsidR="000F35CA" w:rsidRPr="00FB517A">
              <w:rPr>
                <w:rStyle w:val="Hyperlink"/>
                <w:rFonts w:hint="eastAsia"/>
                <w:noProof/>
                <w:rtl/>
                <w:lang w:bidi="fa-IR"/>
              </w:rPr>
              <w:t>تن</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424375985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49</w:t>
            </w:r>
            <w:r>
              <w:rPr>
                <w:noProof/>
                <w:webHidden/>
                <w:rtl/>
              </w:rPr>
              <w:fldChar w:fldCharType="end"/>
            </w:r>
          </w:hyperlink>
        </w:p>
        <w:p w:rsidR="000F35CA" w:rsidRDefault="008511F7">
          <w:pPr>
            <w:pStyle w:val="TOC3"/>
            <w:rPr>
              <w:rFonts w:asciiTheme="minorHAnsi" w:eastAsiaTheme="minorEastAsia" w:hAnsiTheme="minorHAnsi" w:cstheme="minorBidi"/>
              <w:noProof/>
              <w:color w:val="auto"/>
              <w:sz w:val="22"/>
              <w:szCs w:val="22"/>
              <w:rtl/>
            </w:rPr>
          </w:pPr>
          <w:hyperlink w:anchor="_Toc424375986" w:history="1">
            <w:r w:rsidR="000F35CA" w:rsidRPr="00FB517A">
              <w:rPr>
                <w:rStyle w:val="Hyperlink"/>
                <w:rFonts w:hint="eastAsia"/>
                <w:noProof/>
                <w:rtl/>
                <w:lang w:bidi="fa-IR"/>
              </w:rPr>
              <w:t>حمله</w:t>
            </w:r>
            <w:r w:rsidR="000F35CA" w:rsidRPr="00FB517A">
              <w:rPr>
                <w:rStyle w:val="Hyperlink"/>
                <w:noProof/>
                <w:rtl/>
                <w:lang w:bidi="fa-IR"/>
              </w:rPr>
              <w:t xml:space="preserve"> </w:t>
            </w:r>
            <w:r w:rsidR="000F35CA" w:rsidRPr="00FB517A">
              <w:rPr>
                <w:rStyle w:val="Hyperlink"/>
                <w:rFonts w:hint="eastAsia"/>
                <w:noProof/>
                <w:rtl/>
                <w:lang w:bidi="fa-IR"/>
              </w:rPr>
              <w:t>عموم</w:t>
            </w:r>
            <w:r w:rsidR="000F35CA" w:rsidRPr="00FB517A">
              <w:rPr>
                <w:rStyle w:val="Hyperlink"/>
                <w:rFonts w:hint="cs"/>
                <w:noProof/>
                <w:rtl/>
                <w:lang w:bidi="fa-IR"/>
              </w:rPr>
              <w:t>ی</w:t>
            </w:r>
            <w:r w:rsidR="000F35CA" w:rsidRPr="00FB517A">
              <w:rPr>
                <w:rStyle w:val="Hyperlink"/>
                <w:noProof/>
                <w:rtl/>
                <w:lang w:bidi="fa-IR"/>
              </w:rPr>
              <w:t xml:space="preserve"> </w:t>
            </w:r>
            <w:r w:rsidR="000F35CA" w:rsidRPr="00FB517A">
              <w:rPr>
                <w:rStyle w:val="Hyperlink"/>
                <w:rFonts w:hint="eastAsia"/>
                <w:noProof/>
                <w:rtl/>
                <w:lang w:bidi="fa-IR"/>
              </w:rPr>
              <w:t>آغاز</w:t>
            </w:r>
            <w:r w:rsidR="000F35CA" w:rsidRPr="00FB517A">
              <w:rPr>
                <w:rStyle w:val="Hyperlink"/>
                <w:noProof/>
                <w:rtl/>
                <w:lang w:bidi="fa-IR"/>
              </w:rPr>
              <w:t xml:space="preserve"> </w:t>
            </w:r>
            <w:r w:rsidR="000F35CA" w:rsidRPr="00FB517A">
              <w:rPr>
                <w:rStyle w:val="Hyperlink"/>
                <w:rFonts w:hint="eastAsia"/>
                <w:noProof/>
                <w:rtl/>
                <w:lang w:bidi="fa-IR"/>
              </w:rPr>
              <w:t>م</w:t>
            </w:r>
            <w:r w:rsidR="000F35CA" w:rsidRPr="00FB517A">
              <w:rPr>
                <w:rStyle w:val="Hyperlink"/>
                <w:rFonts w:hint="cs"/>
                <w:noProof/>
                <w:rtl/>
                <w:lang w:bidi="fa-IR"/>
              </w:rPr>
              <w:t>ی</w:t>
            </w:r>
            <w:r w:rsidR="000F35CA" w:rsidRPr="00FB517A">
              <w:rPr>
                <w:rStyle w:val="Hyperlink"/>
                <w:noProof/>
                <w:rtl/>
                <w:lang w:bidi="fa-IR"/>
              </w:rPr>
              <w:t xml:space="preserve"> </w:t>
            </w:r>
            <w:r w:rsidR="000F35CA" w:rsidRPr="00FB517A">
              <w:rPr>
                <w:rStyle w:val="Hyperlink"/>
                <w:rFonts w:hint="eastAsia"/>
                <w:noProof/>
                <w:rtl/>
                <w:lang w:bidi="fa-IR"/>
              </w:rPr>
              <w:t>گردد</w:t>
            </w:r>
            <w:r w:rsidR="000F35CA" w:rsidRPr="00FB517A">
              <w:rPr>
                <w:rStyle w:val="Hyperlink"/>
                <w:noProof/>
                <w:rtl/>
                <w:lang w:bidi="fa-IR"/>
              </w:rPr>
              <w:t>:</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424375986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50</w:t>
            </w:r>
            <w:r>
              <w:rPr>
                <w:noProof/>
                <w:webHidden/>
                <w:rtl/>
              </w:rPr>
              <w:fldChar w:fldCharType="end"/>
            </w:r>
          </w:hyperlink>
        </w:p>
        <w:p w:rsidR="000F35CA" w:rsidRDefault="008511F7">
          <w:pPr>
            <w:pStyle w:val="TOC3"/>
            <w:rPr>
              <w:rFonts w:asciiTheme="minorHAnsi" w:eastAsiaTheme="minorEastAsia" w:hAnsiTheme="minorHAnsi" w:cstheme="minorBidi"/>
              <w:noProof/>
              <w:color w:val="auto"/>
              <w:sz w:val="22"/>
              <w:szCs w:val="22"/>
              <w:rtl/>
            </w:rPr>
          </w:pPr>
          <w:hyperlink w:anchor="_Toc424375987" w:history="1">
            <w:r w:rsidR="000F35CA" w:rsidRPr="00FB517A">
              <w:rPr>
                <w:rStyle w:val="Hyperlink"/>
                <w:rFonts w:hint="eastAsia"/>
                <w:noProof/>
                <w:rtl/>
                <w:lang w:bidi="fa-IR"/>
              </w:rPr>
              <w:t>م</w:t>
            </w:r>
            <w:r w:rsidR="000F35CA" w:rsidRPr="00FB517A">
              <w:rPr>
                <w:rStyle w:val="Hyperlink"/>
                <w:rFonts w:hint="cs"/>
                <w:noProof/>
                <w:rtl/>
                <w:lang w:bidi="fa-IR"/>
              </w:rPr>
              <w:t>ی</w:t>
            </w:r>
            <w:r w:rsidR="000F35CA" w:rsidRPr="00FB517A">
              <w:rPr>
                <w:rStyle w:val="Hyperlink"/>
                <w:rFonts w:hint="eastAsia"/>
                <w:noProof/>
                <w:rtl/>
                <w:lang w:bidi="fa-IR"/>
              </w:rPr>
              <w:t>زان</w:t>
            </w:r>
            <w:r w:rsidR="000F35CA" w:rsidRPr="00FB517A">
              <w:rPr>
                <w:rStyle w:val="Hyperlink"/>
                <w:noProof/>
                <w:rtl/>
                <w:lang w:bidi="fa-IR"/>
              </w:rPr>
              <w:t xml:space="preserve"> </w:t>
            </w:r>
            <w:r w:rsidR="000F35CA" w:rsidRPr="00FB517A">
              <w:rPr>
                <w:rStyle w:val="Hyperlink"/>
                <w:rFonts w:hint="eastAsia"/>
                <w:noProof/>
                <w:rtl/>
                <w:lang w:bidi="fa-IR"/>
              </w:rPr>
              <w:t>خسارات</w:t>
            </w:r>
            <w:r w:rsidR="000F35CA" w:rsidRPr="00FB517A">
              <w:rPr>
                <w:rStyle w:val="Hyperlink"/>
                <w:noProof/>
                <w:rtl/>
                <w:lang w:bidi="fa-IR"/>
              </w:rPr>
              <w:t xml:space="preserve"> </w:t>
            </w:r>
            <w:r w:rsidR="000F35CA" w:rsidRPr="00FB517A">
              <w:rPr>
                <w:rStyle w:val="Hyperlink"/>
                <w:rFonts w:hint="eastAsia"/>
                <w:noProof/>
                <w:rtl/>
                <w:lang w:bidi="fa-IR"/>
              </w:rPr>
              <w:t>و</w:t>
            </w:r>
            <w:r w:rsidR="000F35CA" w:rsidRPr="00FB517A">
              <w:rPr>
                <w:rStyle w:val="Hyperlink"/>
                <w:noProof/>
                <w:rtl/>
                <w:lang w:bidi="fa-IR"/>
              </w:rPr>
              <w:t xml:space="preserve"> </w:t>
            </w:r>
            <w:r w:rsidR="000F35CA" w:rsidRPr="00FB517A">
              <w:rPr>
                <w:rStyle w:val="Hyperlink"/>
                <w:rFonts w:hint="eastAsia"/>
                <w:noProof/>
                <w:rtl/>
                <w:lang w:bidi="fa-IR"/>
              </w:rPr>
              <w:t>تلفات</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424375987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51</w:t>
            </w:r>
            <w:r>
              <w:rPr>
                <w:noProof/>
                <w:webHidden/>
                <w:rtl/>
              </w:rPr>
              <w:fldChar w:fldCharType="end"/>
            </w:r>
          </w:hyperlink>
        </w:p>
        <w:p w:rsidR="000F35CA" w:rsidRDefault="008511F7">
          <w:pPr>
            <w:pStyle w:val="TOC2"/>
            <w:tabs>
              <w:tab w:val="right" w:leader="dot" w:pos="7361"/>
            </w:tabs>
            <w:rPr>
              <w:rFonts w:asciiTheme="minorHAnsi" w:eastAsiaTheme="minorEastAsia" w:hAnsiTheme="minorHAnsi" w:cstheme="minorBidi"/>
              <w:noProof/>
              <w:color w:val="auto"/>
              <w:sz w:val="22"/>
              <w:szCs w:val="22"/>
              <w:rtl/>
            </w:rPr>
          </w:pPr>
          <w:hyperlink w:anchor="_Toc424375988" w:history="1">
            <w:r w:rsidR="000F35CA" w:rsidRPr="00FB517A">
              <w:rPr>
                <w:rStyle w:val="Hyperlink"/>
                <w:rFonts w:hint="eastAsia"/>
                <w:noProof/>
                <w:rtl/>
                <w:lang w:bidi="fa-IR"/>
              </w:rPr>
              <w:t>برکات</w:t>
            </w:r>
            <w:r w:rsidR="000F35CA" w:rsidRPr="00FB517A">
              <w:rPr>
                <w:rStyle w:val="Hyperlink"/>
                <w:noProof/>
                <w:rtl/>
                <w:lang w:bidi="fa-IR"/>
              </w:rPr>
              <w:t xml:space="preserve"> </w:t>
            </w:r>
            <w:r w:rsidR="000F35CA" w:rsidRPr="00FB517A">
              <w:rPr>
                <w:rStyle w:val="Hyperlink"/>
                <w:rFonts w:hint="eastAsia"/>
                <w:noProof/>
                <w:rtl/>
                <w:lang w:bidi="fa-IR"/>
              </w:rPr>
              <w:t>شب</w:t>
            </w:r>
            <w:r w:rsidR="000F35CA" w:rsidRPr="00FB517A">
              <w:rPr>
                <w:rStyle w:val="Hyperlink"/>
                <w:noProof/>
                <w:rtl/>
                <w:lang w:bidi="fa-IR"/>
              </w:rPr>
              <w:t xml:space="preserve"> </w:t>
            </w:r>
            <w:r w:rsidR="000F35CA" w:rsidRPr="00FB517A">
              <w:rPr>
                <w:rStyle w:val="Hyperlink"/>
                <w:rFonts w:hint="eastAsia"/>
                <w:noProof/>
                <w:rtl/>
                <w:lang w:bidi="fa-IR"/>
              </w:rPr>
              <w:t>قدر</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424375988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51</w:t>
            </w:r>
            <w:r>
              <w:rPr>
                <w:noProof/>
                <w:webHidden/>
                <w:rtl/>
              </w:rPr>
              <w:fldChar w:fldCharType="end"/>
            </w:r>
          </w:hyperlink>
        </w:p>
        <w:p w:rsidR="000F35CA" w:rsidRDefault="008511F7">
          <w:pPr>
            <w:pStyle w:val="TOC2"/>
            <w:tabs>
              <w:tab w:val="right" w:leader="dot" w:pos="7361"/>
            </w:tabs>
            <w:rPr>
              <w:rFonts w:asciiTheme="minorHAnsi" w:eastAsiaTheme="minorEastAsia" w:hAnsiTheme="minorHAnsi" w:cstheme="minorBidi"/>
              <w:noProof/>
              <w:color w:val="auto"/>
              <w:sz w:val="22"/>
              <w:szCs w:val="22"/>
              <w:rtl/>
            </w:rPr>
          </w:pPr>
          <w:hyperlink w:anchor="_Toc424375989" w:history="1">
            <w:r w:rsidR="000F35CA" w:rsidRPr="00FB517A">
              <w:rPr>
                <w:rStyle w:val="Hyperlink"/>
                <w:rFonts w:hint="eastAsia"/>
                <w:noProof/>
                <w:rtl/>
                <w:lang w:bidi="fa-IR"/>
              </w:rPr>
              <w:t>عل</w:t>
            </w:r>
            <w:r w:rsidR="000F35CA" w:rsidRPr="00FB517A">
              <w:rPr>
                <w:rStyle w:val="Hyperlink"/>
                <w:rFonts w:hint="cs"/>
                <w:noProof/>
                <w:rtl/>
                <w:lang w:bidi="fa-IR"/>
              </w:rPr>
              <w:t>ی</w:t>
            </w:r>
            <w:r w:rsidR="000F35CA" w:rsidRPr="00FB517A">
              <w:rPr>
                <w:rStyle w:val="Hyperlink"/>
                <w:noProof/>
                <w:rtl/>
                <w:lang w:bidi="fa-IR"/>
              </w:rPr>
              <w:t xml:space="preserve"> </w:t>
            </w:r>
            <w:r w:rsidR="000F35CA" w:rsidRPr="00FB517A">
              <w:rPr>
                <w:rStyle w:val="Hyperlink"/>
                <w:rFonts w:cs="Rafed Alaem" w:hint="eastAsia"/>
                <w:noProof/>
                <w:rtl/>
              </w:rPr>
              <w:t>عليه‌السلام</w:t>
            </w:r>
            <w:r w:rsidR="000F35CA" w:rsidRPr="00FB517A">
              <w:rPr>
                <w:rStyle w:val="Hyperlink"/>
                <w:noProof/>
                <w:rtl/>
                <w:lang w:bidi="fa-IR"/>
              </w:rPr>
              <w:t xml:space="preserve"> </w:t>
            </w:r>
            <w:r w:rsidR="000F35CA" w:rsidRPr="00FB517A">
              <w:rPr>
                <w:rStyle w:val="Hyperlink"/>
                <w:rFonts w:hint="eastAsia"/>
                <w:noProof/>
                <w:rtl/>
                <w:lang w:bidi="fa-IR"/>
              </w:rPr>
              <w:t>در</w:t>
            </w:r>
            <w:r w:rsidR="000F35CA" w:rsidRPr="00FB517A">
              <w:rPr>
                <w:rStyle w:val="Hyperlink"/>
                <w:noProof/>
                <w:rtl/>
                <w:lang w:bidi="fa-IR"/>
              </w:rPr>
              <w:t xml:space="preserve"> </w:t>
            </w:r>
            <w:r w:rsidR="000F35CA" w:rsidRPr="00FB517A">
              <w:rPr>
                <w:rStyle w:val="Hyperlink"/>
                <w:rFonts w:hint="eastAsia"/>
                <w:noProof/>
                <w:rtl/>
                <w:lang w:bidi="fa-IR"/>
              </w:rPr>
              <w:t>بستر</w:t>
            </w:r>
            <w:r w:rsidR="000F35CA" w:rsidRPr="00FB517A">
              <w:rPr>
                <w:rStyle w:val="Hyperlink"/>
                <w:noProof/>
                <w:rtl/>
                <w:lang w:bidi="fa-IR"/>
              </w:rPr>
              <w:t xml:space="preserve"> </w:t>
            </w:r>
            <w:r w:rsidR="000F35CA" w:rsidRPr="00FB517A">
              <w:rPr>
                <w:rStyle w:val="Hyperlink"/>
                <w:rFonts w:hint="eastAsia"/>
                <w:noProof/>
                <w:rtl/>
                <w:lang w:bidi="fa-IR"/>
              </w:rPr>
              <w:t>تار</w:t>
            </w:r>
            <w:r w:rsidR="000F35CA" w:rsidRPr="00FB517A">
              <w:rPr>
                <w:rStyle w:val="Hyperlink"/>
                <w:rFonts w:hint="cs"/>
                <w:noProof/>
                <w:rtl/>
                <w:lang w:bidi="fa-IR"/>
              </w:rPr>
              <w:t>ی</w:t>
            </w:r>
            <w:r w:rsidR="000F35CA" w:rsidRPr="00FB517A">
              <w:rPr>
                <w:rStyle w:val="Hyperlink"/>
                <w:rFonts w:hint="eastAsia"/>
                <w:noProof/>
                <w:rtl/>
                <w:lang w:bidi="fa-IR"/>
              </w:rPr>
              <w:t>خ</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424375989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56</w:t>
            </w:r>
            <w:r>
              <w:rPr>
                <w:noProof/>
                <w:webHidden/>
                <w:rtl/>
              </w:rPr>
              <w:fldChar w:fldCharType="end"/>
            </w:r>
          </w:hyperlink>
        </w:p>
        <w:p w:rsidR="000F35CA" w:rsidRDefault="008511F7">
          <w:pPr>
            <w:pStyle w:val="TOC3"/>
            <w:rPr>
              <w:rFonts w:asciiTheme="minorHAnsi" w:eastAsiaTheme="minorEastAsia" w:hAnsiTheme="minorHAnsi" w:cstheme="minorBidi"/>
              <w:noProof/>
              <w:color w:val="auto"/>
              <w:sz w:val="22"/>
              <w:szCs w:val="22"/>
              <w:rtl/>
            </w:rPr>
          </w:pPr>
          <w:hyperlink w:anchor="_Toc424375990" w:history="1">
            <w:r w:rsidR="000F35CA" w:rsidRPr="00FB517A">
              <w:rPr>
                <w:rStyle w:val="Hyperlink"/>
                <w:rFonts w:hint="eastAsia"/>
                <w:noProof/>
                <w:rtl/>
                <w:lang w:bidi="fa-IR"/>
              </w:rPr>
              <w:t>اشاره</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424375990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56</w:t>
            </w:r>
            <w:r>
              <w:rPr>
                <w:noProof/>
                <w:webHidden/>
                <w:rtl/>
              </w:rPr>
              <w:fldChar w:fldCharType="end"/>
            </w:r>
          </w:hyperlink>
        </w:p>
        <w:p w:rsidR="000F35CA" w:rsidRDefault="008511F7">
          <w:pPr>
            <w:pStyle w:val="TOC3"/>
            <w:rPr>
              <w:rFonts w:asciiTheme="minorHAnsi" w:eastAsiaTheme="minorEastAsia" w:hAnsiTheme="minorHAnsi" w:cstheme="minorBidi"/>
              <w:noProof/>
              <w:color w:val="auto"/>
              <w:sz w:val="22"/>
              <w:szCs w:val="22"/>
              <w:rtl/>
            </w:rPr>
          </w:pPr>
          <w:hyperlink w:anchor="_Toc424375991" w:history="1">
            <w:r w:rsidR="000F35CA" w:rsidRPr="00FB517A">
              <w:rPr>
                <w:rStyle w:val="Hyperlink"/>
                <w:noProof/>
                <w:rtl/>
                <w:lang w:bidi="fa-IR"/>
              </w:rPr>
              <w:t xml:space="preserve">23 </w:t>
            </w:r>
            <w:r w:rsidR="000F35CA" w:rsidRPr="00FB517A">
              <w:rPr>
                <w:rStyle w:val="Hyperlink"/>
                <w:rFonts w:hint="eastAsia"/>
                <w:noProof/>
                <w:rtl/>
                <w:lang w:bidi="fa-IR"/>
              </w:rPr>
              <w:t>سال</w:t>
            </w:r>
            <w:r w:rsidR="000F35CA" w:rsidRPr="00FB517A">
              <w:rPr>
                <w:rStyle w:val="Hyperlink"/>
                <w:noProof/>
                <w:rtl/>
                <w:lang w:bidi="fa-IR"/>
              </w:rPr>
              <w:t xml:space="preserve"> </w:t>
            </w:r>
            <w:r w:rsidR="000F35CA" w:rsidRPr="00FB517A">
              <w:rPr>
                <w:rStyle w:val="Hyperlink"/>
                <w:rFonts w:hint="eastAsia"/>
                <w:noProof/>
                <w:rtl/>
                <w:lang w:bidi="fa-IR"/>
              </w:rPr>
              <w:t>فداکار</w:t>
            </w:r>
            <w:r w:rsidR="000F35CA" w:rsidRPr="00FB517A">
              <w:rPr>
                <w:rStyle w:val="Hyperlink"/>
                <w:rFonts w:hint="cs"/>
                <w:noProof/>
                <w:rtl/>
                <w:lang w:bidi="fa-IR"/>
              </w:rPr>
              <w:t>ی</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424375991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57</w:t>
            </w:r>
            <w:r>
              <w:rPr>
                <w:noProof/>
                <w:webHidden/>
                <w:rtl/>
              </w:rPr>
              <w:fldChar w:fldCharType="end"/>
            </w:r>
          </w:hyperlink>
        </w:p>
        <w:p w:rsidR="000F35CA" w:rsidRDefault="008511F7">
          <w:pPr>
            <w:pStyle w:val="TOC3"/>
            <w:rPr>
              <w:rFonts w:asciiTheme="minorHAnsi" w:eastAsiaTheme="minorEastAsia" w:hAnsiTheme="minorHAnsi" w:cstheme="minorBidi"/>
              <w:noProof/>
              <w:color w:val="auto"/>
              <w:sz w:val="22"/>
              <w:szCs w:val="22"/>
              <w:rtl/>
            </w:rPr>
          </w:pPr>
          <w:hyperlink w:anchor="_Toc424375992" w:history="1">
            <w:r w:rsidR="000F35CA" w:rsidRPr="00FB517A">
              <w:rPr>
                <w:rStyle w:val="Hyperlink"/>
                <w:noProof/>
                <w:rtl/>
                <w:lang w:bidi="fa-IR"/>
              </w:rPr>
              <w:t xml:space="preserve">25 </w:t>
            </w:r>
            <w:r w:rsidR="000F35CA" w:rsidRPr="00FB517A">
              <w:rPr>
                <w:rStyle w:val="Hyperlink"/>
                <w:rFonts w:hint="eastAsia"/>
                <w:noProof/>
                <w:rtl/>
                <w:lang w:bidi="fa-IR"/>
              </w:rPr>
              <w:t>سال</w:t>
            </w:r>
            <w:r w:rsidR="000F35CA" w:rsidRPr="00FB517A">
              <w:rPr>
                <w:rStyle w:val="Hyperlink"/>
                <w:noProof/>
                <w:rtl/>
                <w:lang w:bidi="fa-IR"/>
              </w:rPr>
              <w:t xml:space="preserve"> </w:t>
            </w:r>
            <w:r w:rsidR="000F35CA" w:rsidRPr="00FB517A">
              <w:rPr>
                <w:rStyle w:val="Hyperlink"/>
                <w:rFonts w:hint="eastAsia"/>
                <w:noProof/>
                <w:rtl/>
                <w:lang w:bidi="fa-IR"/>
              </w:rPr>
              <w:t>سکوت</w:t>
            </w:r>
            <w:r w:rsidR="000F35CA" w:rsidRPr="00FB517A">
              <w:rPr>
                <w:rStyle w:val="Hyperlink"/>
                <w:noProof/>
                <w:rtl/>
                <w:lang w:bidi="fa-IR"/>
              </w:rPr>
              <w:t xml:space="preserve"> </w:t>
            </w:r>
            <w:r w:rsidR="000F35CA" w:rsidRPr="00FB517A">
              <w:rPr>
                <w:rStyle w:val="Hyperlink"/>
                <w:rFonts w:hint="eastAsia"/>
                <w:noProof/>
                <w:rtl/>
                <w:lang w:bidi="fa-IR"/>
              </w:rPr>
              <w:t>تلخ</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424375992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58</w:t>
            </w:r>
            <w:r>
              <w:rPr>
                <w:noProof/>
                <w:webHidden/>
                <w:rtl/>
              </w:rPr>
              <w:fldChar w:fldCharType="end"/>
            </w:r>
          </w:hyperlink>
        </w:p>
        <w:p w:rsidR="000F35CA" w:rsidRDefault="008511F7">
          <w:pPr>
            <w:pStyle w:val="TOC3"/>
            <w:rPr>
              <w:rFonts w:asciiTheme="minorHAnsi" w:eastAsiaTheme="minorEastAsia" w:hAnsiTheme="minorHAnsi" w:cstheme="minorBidi"/>
              <w:noProof/>
              <w:color w:val="auto"/>
              <w:sz w:val="22"/>
              <w:szCs w:val="22"/>
              <w:rtl/>
            </w:rPr>
          </w:pPr>
          <w:hyperlink w:anchor="_Toc424375993" w:history="1">
            <w:r w:rsidR="000F35CA" w:rsidRPr="00FB517A">
              <w:rPr>
                <w:rStyle w:val="Hyperlink"/>
                <w:rFonts w:hint="eastAsia"/>
                <w:noProof/>
                <w:rtl/>
                <w:lang w:bidi="fa-IR"/>
              </w:rPr>
              <w:t>مهم</w:t>
            </w:r>
            <w:r w:rsidR="000F35CA" w:rsidRPr="00FB517A">
              <w:rPr>
                <w:rStyle w:val="Hyperlink"/>
                <w:noProof/>
                <w:rtl/>
                <w:lang w:bidi="fa-IR"/>
              </w:rPr>
              <w:t xml:space="preserve"> </w:t>
            </w:r>
            <w:r w:rsidR="000F35CA" w:rsidRPr="00FB517A">
              <w:rPr>
                <w:rStyle w:val="Hyperlink"/>
                <w:rFonts w:hint="eastAsia"/>
                <w:noProof/>
                <w:rtl/>
                <w:lang w:bidi="fa-IR"/>
              </w:rPr>
              <w:t>تر</w:t>
            </w:r>
            <w:r w:rsidR="000F35CA" w:rsidRPr="00FB517A">
              <w:rPr>
                <w:rStyle w:val="Hyperlink"/>
                <w:rFonts w:hint="cs"/>
                <w:noProof/>
                <w:rtl/>
                <w:lang w:bidi="fa-IR"/>
              </w:rPr>
              <w:t>ی</w:t>
            </w:r>
            <w:r w:rsidR="000F35CA" w:rsidRPr="00FB517A">
              <w:rPr>
                <w:rStyle w:val="Hyperlink"/>
                <w:rFonts w:hint="eastAsia"/>
                <w:noProof/>
                <w:rtl/>
                <w:lang w:bidi="fa-IR"/>
              </w:rPr>
              <w:t>ن</w:t>
            </w:r>
            <w:r w:rsidR="000F35CA" w:rsidRPr="00FB517A">
              <w:rPr>
                <w:rStyle w:val="Hyperlink"/>
                <w:noProof/>
                <w:rtl/>
                <w:lang w:bidi="fa-IR"/>
              </w:rPr>
              <w:t xml:space="preserve"> </w:t>
            </w:r>
            <w:r w:rsidR="000F35CA" w:rsidRPr="00FB517A">
              <w:rPr>
                <w:rStyle w:val="Hyperlink"/>
                <w:rFonts w:hint="eastAsia"/>
                <w:noProof/>
                <w:rtl/>
                <w:lang w:bidi="fa-IR"/>
              </w:rPr>
              <w:t>فعال</w:t>
            </w:r>
            <w:r w:rsidR="000F35CA" w:rsidRPr="00FB517A">
              <w:rPr>
                <w:rStyle w:val="Hyperlink"/>
                <w:rFonts w:hint="cs"/>
                <w:noProof/>
                <w:rtl/>
                <w:lang w:bidi="fa-IR"/>
              </w:rPr>
              <w:t>ی</w:t>
            </w:r>
            <w:r w:rsidR="000F35CA" w:rsidRPr="00FB517A">
              <w:rPr>
                <w:rStyle w:val="Hyperlink"/>
                <w:rFonts w:hint="eastAsia"/>
                <w:noProof/>
                <w:rtl/>
                <w:lang w:bidi="fa-IR"/>
              </w:rPr>
              <w:t>ت</w:t>
            </w:r>
            <w:r w:rsidR="000F35CA" w:rsidRPr="00FB517A">
              <w:rPr>
                <w:rStyle w:val="Hyperlink"/>
                <w:noProof/>
                <w:rtl/>
                <w:lang w:bidi="fa-IR"/>
              </w:rPr>
              <w:t xml:space="preserve"> </w:t>
            </w:r>
            <w:r w:rsidR="000F35CA" w:rsidRPr="00FB517A">
              <w:rPr>
                <w:rStyle w:val="Hyperlink"/>
                <w:rFonts w:hint="eastAsia"/>
                <w:noProof/>
                <w:rtl/>
                <w:lang w:bidi="fa-IR"/>
              </w:rPr>
              <w:t>ها</w:t>
            </w:r>
            <w:r w:rsidR="000F35CA" w:rsidRPr="00FB517A">
              <w:rPr>
                <w:rStyle w:val="Hyperlink"/>
                <w:rFonts w:hint="cs"/>
                <w:noProof/>
                <w:rtl/>
                <w:lang w:bidi="fa-IR"/>
              </w:rPr>
              <w:t>ی</w:t>
            </w:r>
            <w:r w:rsidR="000F35CA" w:rsidRPr="00FB517A">
              <w:rPr>
                <w:rStyle w:val="Hyperlink"/>
                <w:noProof/>
                <w:rtl/>
                <w:lang w:bidi="fa-IR"/>
              </w:rPr>
              <w:t xml:space="preserve"> </w:t>
            </w:r>
            <w:r w:rsidR="000F35CA" w:rsidRPr="00FB517A">
              <w:rPr>
                <w:rStyle w:val="Hyperlink"/>
                <w:rFonts w:hint="eastAsia"/>
                <w:noProof/>
                <w:rtl/>
                <w:lang w:bidi="fa-IR"/>
              </w:rPr>
              <w:t>امام</w:t>
            </w:r>
            <w:r w:rsidR="000F35CA" w:rsidRPr="00FB517A">
              <w:rPr>
                <w:rStyle w:val="Hyperlink"/>
                <w:noProof/>
                <w:rtl/>
                <w:lang w:bidi="fa-IR"/>
              </w:rPr>
              <w:t xml:space="preserve"> </w:t>
            </w:r>
            <w:r w:rsidR="000F35CA" w:rsidRPr="00FB517A">
              <w:rPr>
                <w:rStyle w:val="Hyperlink"/>
                <w:rFonts w:cs="Rafed Alaem" w:hint="eastAsia"/>
                <w:noProof/>
                <w:rtl/>
              </w:rPr>
              <w:t>عليه‌السلام</w:t>
            </w:r>
            <w:r w:rsidR="000F35CA" w:rsidRPr="00FB517A">
              <w:rPr>
                <w:rStyle w:val="Hyperlink"/>
                <w:noProof/>
                <w:rtl/>
                <w:lang w:bidi="fa-IR"/>
              </w:rPr>
              <w:t xml:space="preserve"> </w:t>
            </w:r>
            <w:r w:rsidR="000F35CA" w:rsidRPr="00FB517A">
              <w:rPr>
                <w:rStyle w:val="Hyperlink"/>
                <w:rFonts w:hint="eastAsia"/>
                <w:noProof/>
                <w:rtl/>
                <w:lang w:bidi="fa-IR"/>
              </w:rPr>
              <w:t>در</w:t>
            </w:r>
            <w:r w:rsidR="000F35CA" w:rsidRPr="00FB517A">
              <w:rPr>
                <w:rStyle w:val="Hyperlink"/>
                <w:noProof/>
                <w:rtl/>
                <w:lang w:bidi="fa-IR"/>
              </w:rPr>
              <w:t xml:space="preserve"> </w:t>
            </w:r>
            <w:r w:rsidR="000F35CA" w:rsidRPr="00FB517A">
              <w:rPr>
                <w:rStyle w:val="Hyperlink"/>
                <w:rFonts w:hint="eastAsia"/>
                <w:noProof/>
                <w:rtl/>
                <w:lang w:bidi="fa-IR"/>
              </w:rPr>
              <w:t>دوران</w:t>
            </w:r>
            <w:r w:rsidR="000F35CA" w:rsidRPr="00FB517A">
              <w:rPr>
                <w:rStyle w:val="Hyperlink"/>
                <w:noProof/>
                <w:rtl/>
                <w:lang w:bidi="fa-IR"/>
              </w:rPr>
              <w:t xml:space="preserve"> </w:t>
            </w:r>
            <w:r w:rsidR="000F35CA" w:rsidRPr="00FB517A">
              <w:rPr>
                <w:rStyle w:val="Hyperlink"/>
                <w:rFonts w:hint="eastAsia"/>
                <w:noProof/>
                <w:rtl/>
                <w:lang w:bidi="fa-IR"/>
              </w:rPr>
              <w:t>کناره</w:t>
            </w:r>
            <w:r w:rsidR="000F35CA" w:rsidRPr="00FB517A">
              <w:rPr>
                <w:rStyle w:val="Hyperlink"/>
                <w:noProof/>
                <w:rtl/>
                <w:lang w:bidi="fa-IR"/>
              </w:rPr>
              <w:t xml:space="preserve"> </w:t>
            </w:r>
            <w:r w:rsidR="000F35CA" w:rsidRPr="00FB517A">
              <w:rPr>
                <w:rStyle w:val="Hyperlink"/>
                <w:rFonts w:hint="eastAsia"/>
                <w:noProof/>
                <w:rtl/>
                <w:lang w:bidi="fa-IR"/>
              </w:rPr>
              <w:t>گ</w:t>
            </w:r>
            <w:r w:rsidR="000F35CA" w:rsidRPr="00FB517A">
              <w:rPr>
                <w:rStyle w:val="Hyperlink"/>
                <w:rFonts w:hint="cs"/>
                <w:noProof/>
                <w:rtl/>
                <w:lang w:bidi="fa-IR"/>
              </w:rPr>
              <w:t>ی</w:t>
            </w:r>
            <w:r w:rsidR="000F35CA" w:rsidRPr="00FB517A">
              <w:rPr>
                <w:rStyle w:val="Hyperlink"/>
                <w:rFonts w:hint="eastAsia"/>
                <w:noProof/>
                <w:rtl/>
                <w:lang w:bidi="fa-IR"/>
              </w:rPr>
              <w:t>ر</w:t>
            </w:r>
            <w:r w:rsidR="000F35CA" w:rsidRPr="00FB517A">
              <w:rPr>
                <w:rStyle w:val="Hyperlink"/>
                <w:rFonts w:hint="cs"/>
                <w:noProof/>
                <w:rtl/>
                <w:lang w:bidi="fa-IR"/>
              </w:rPr>
              <w:t>ی</w:t>
            </w:r>
            <w:r w:rsidR="000F35CA" w:rsidRPr="00FB517A">
              <w:rPr>
                <w:rStyle w:val="Hyperlink"/>
                <w:noProof/>
                <w:rtl/>
                <w:lang w:bidi="fa-IR"/>
              </w:rPr>
              <w:t xml:space="preserve"> </w:t>
            </w:r>
            <w:r w:rsidR="000F35CA" w:rsidRPr="00FB517A">
              <w:rPr>
                <w:rStyle w:val="Hyperlink"/>
                <w:rFonts w:hint="eastAsia"/>
                <w:noProof/>
                <w:rtl/>
                <w:lang w:bidi="fa-IR"/>
              </w:rPr>
              <w:t>از</w:t>
            </w:r>
            <w:r w:rsidR="000F35CA" w:rsidRPr="00FB517A">
              <w:rPr>
                <w:rStyle w:val="Hyperlink"/>
                <w:noProof/>
                <w:rtl/>
                <w:lang w:bidi="fa-IR"/>
              </w:rPr>
              <w:t xml:space="preserve"> </w:t>
            </w:r>
            <w:r w:rsidR="000F35CA" w:rsidRPr="00FB517A">
              <w:rPr>
                <w:rStyle w:val="Hyperlink"/>
                <w:rFonts w:hint="eastAsia"/>
                <w:noProof/>
                <w:rtl/>
                <w:lang w:bidi="fa-IR"/>
              </w:rPr>
              <w:t>خلافت</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424375993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60</w:t>
            </w:r>
            <w:r>
              <w:rPr>
                <w:noProof/>
                <w:webHidden/>
                <w:rtl/>
              </w:rPr>
              <w:fldChar w:fldCharType="end"/>
            </w:r>
          </w:hyperlink>
        </w:p>
        <w:p w:rsidR="000F35CA" w:rsidRDefault="008511F7">
          <w:pPr>
            <w:pStyle w:val="TOC3"/>
            <w:rPr>
              <w:rFonts w:asciiTheme="minorHAnsi" w:eastAsiaTheme="minorEastAsia" w:hAnsiTheme="minorHAnsi" w:cstheme="minorBidi"/>
              <w:noProof/>
              <w:color w:val="auto"/>
              <w:sz w:val="22"/>
              <w:szCs w:val="22"/>
              <w:rtl/>
            </w:rPr>
          </w:pPr>
          <w:hyperlink w:anchor="_Toc424375994" w:history="1">
            <w:r w:rsidR="000F35CA" w:rsidRPr="00FB517A">
              <w:rPr>
                <w:rStyle w:val="Hyperlink"/>
                <w:rFonts w:hint="eastAsia"/>
                <w:noProof/>
                <w:rtl/>
                <w:lang w:bidi="fa-IR"/>
              </w:rPr>
              <w:t>و</w:t>
            </w:r>
            <w:r w:rsidR="000F35CA" w:rsidRPr="00FB517A">
              <w:rPr>
                <w:rStyle w:val="Hyperlink"/>
                <w:rFonts w:hint="cs"/>
                <w:noProof/>
                <w:rtl/>
                <w:lang w:bidi="fa-IR"/>
              </w:rPr>
              <w:t>ی</w:t>
            </w:r>
            <w:r w:rsidR="000F35CA" w:rsidRPr="00FB517A">
              <w:rPr>
                <w:rStyle w:val="Hyperlink"/>
                <w:rFonts w:hint="eastAsia"/>
                <w:noProof/>
                <w:rtl/>
                <w:lang w:bidi="fa-IR"/>
              </w:rPr>
              <w:t>ژگ</w:t>
            </w:r>
            <w:r w:rsidR="000F35CA" w:rsidRPr="00FB517A">
              <w:rPr>
                <w:rStyle w:val="Hyperlink"/>
                <w:rFonts w:hint="cs"/>
                <w:noProof/>
                <w:rtl/>
                <w:lang w:bidi="fa-IR"/>
              </w:rPr>
              <w:t>ی</w:t>
            </w:r>
            <w:r w:rsidR="000F35CA" w:rsidRPr="00FB517A">
              <w:rPr>
                <w:rStyle w:val="Hyperlink"/>
                <w:noProof/>
                <w:rtl/>
                <w:lang w:bidi="fa-IR"/>
              </w:rPr>
              <w:t xml:space="preserve"> </w:t>
            </w:r>
            <w:r w:rsidR="000F35CA" w:rsidRPr="00FB517A">
              <w:rPr>
                <w:rStyle w:val="Hyperlink"/>
                <w:rFonts w:hint="eastAsia"/>
                <w:noProof/>
                <w:rtl/>
                <w:lang w:bidi="fa-IR"/>
              </w:rPr>
              <w:t>دوران</w:t>
            </w:r>
            <w:r w:rsidR="000F35CA" w:rsidRPr="00FB517A">
              <w:rPr>
                <w:rStyle w:val="Hyperlink"/>
                <w:noProof/>
                <w:rtl/>
                <w:lang w:bidi="fa-IR"/>
              </w:rPr>
              <w:t xml:space="preserve"> </w:t>
            </w:r>
            <w:r w:rsidR="000F35CA" w:rsidRPr="00FB517A">
              <w:rPr>
                <w:rStyle w:val="Hyperlink"/>
                <w:rFonts w:hint="eastAsia"/>
                <w:noProof/>
                <w:rtl/>
                <w:lang w:bidi="fa-IR"/>
              </w:rPr>
              <w:t>خلافت</w:t>
            </w:r>
            <w:r w:rsidR="000F35CA" w:rsidRPr="00FB517A">
              <w:rPr>
                <w:rStyle w:val="Hyperlink"/>
                <w:noProof/>
                <w:rtl/>
                <w:lang w:bidi="fa-IR"/>
              </w:rPr>
              <w:t xml:space="preserve"> </w:t>
            </w:r>
            <w:r w:rsidR="000F35CA" w:rsidRPr="00FB517A">
              <w:rPr>
                <w:rStyle w:val="Hyperlink"/>
                <w:rFonts w:hint="eastAsia"/>
                <w:noProof/>
                <w:rtl/>
                <w:lang w:bidi="fa-IR"/>
              </w:rPr>
              <w:t>عثمان</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424375994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62</w:t>
            </w:r>
            <w:r>
              <w:rPr>
                <w:noProof/>
                <w:webHidden/>
                <w:rtl/>
              </w:rPr>
              <w:fldChar w:fldCharType="end"/>
            </w:r>
          </w:hyperlink>
        </w:p>
        <w:p w:rsidR="000F35CA" w:rsidRDefault="008511F7">
          <w:pPr>
            <w:pStyle w:val="TOC3"/>
            <w:rPr>
              <w:rFonts w:asciiTheme="minorHAnsi" w:eastAsiaTheme="minorEastAsia" w:hAnsiTheme="minorHAnsi" w:cstheme="minorBidi"/>
              <w:noProof/>
              <w:color w:val="auto"/>
              <w:sz w:val="22"/>
              <w:szCs w:val="22"/>
              <w:rtl/>
            </w:rPr>
          </w:pPr>
          <w:hyperlink w:anchor="_Toc424375995" w:history="1">
            <w:r w:rsidR="000F35CA" w:rsidRPr="00FB517A">
              <w:rPr>
                <w:rStyle w:val="Hyperlink"/>
                <w:rFonts w:hint="eastAsia"/>
                <w:noProof/>
                <w:rtl/>
                <w:lang w:bidi="fa-IR"/>
              </w:rPr>
              <w:t>دوران</w:t>
            </w:r>
            <w:r w:rsidR="000F35CA" w:rsidRPr="00FB517A">
              <w:rPr>
                <w:rStyle w:val="Hyperlink"/>
                <w:noProof/>
                <w:rtl/>
                <w:lang w:bidi="fa-IR"/>
              </w:rPr>
              <w:t xml:space="preserve"> </w:t>
            </w:r>
            <w:r w:rsidR="000F35CA" w:rsidRPr="00FB517A">
              <w:rPr>
                <w:rStyle w:val="Hyperlink"/>
                <w:rFonts w:hint="eastAsia"/>
                <w:noProof/>
                <w:rtl/>
                <w:lang w:bidi="fa-IR"/>
              </w:rPr>
              <w:t>خلافت</w:t>
            </w:r>
            <w:r w:rsidR="000F35CA" w:rsidRPr="00FB517A">
              <w:rPr>
                <w:rStyle w:val="Hyperlink"/>
                <w:noProof/>
                <w:rtl/>
                <w:lang w:bidi="fa-IR"/>
              </w:rPr>
              <w:t xml:space="preserve"> </w:t>
            </w:r>
            <w:r w:rsidR="000F35CA" w:rsidRPr="00FB517A">
              <w:rPr>
                <w:rStyle w:val="Hyperlink"/>
                <w:rFonts w:hint="eastAsia"/>
                <w:noProof/>
                <w:rtl/>
                <w:lang w:bidi="fa-IR"/>
              </w:rPr>
              <w:t>ام</w:t>
            </w:r>
            <w:r w:rsidR="000F35CA" w:rsidRPr="00FB517A">
              <w:rPr>
                <w:rStyle w:val="Hyperlink"/>
                <w:rFonts w:hint="cs"/>
                <w:noProof/>
                <w:rtl/>
                <w:lang w:bidi="fa-IR"/>
              </w:rPr>
              <w:t>ی</w:t>
            </w:r>
            <w:r w:rsidR="000F35CA" w:rsidRPr="00FB517A">
              <w:rPr>
                <w:rStyle w:val="Hyperlink"/>
                <w:rFonts w:hint="eastAsia"/>
                <w:noProof/>
                <w:rtl/>
                <w:lang w:bidi="fa-IR"/>
              </w:rPr>
              <w:t>رالمؤمن</w:t>
            </w:r>
            <w:r w:rsidR="000F35CA" w:rsidRPr="00FB517A">
              <w:rPr>
                <w:rStyle w:val="Hyperlink"/>
                <w:rFonts w:hint="cs"/>
                <w:noProof/>
                <w:rtl/>
                <w:lang w:bidi="fa-IR"/>
              </w:rPr>
              <w:t>ی</w:t>
            </w:r>
            <w:r w:rsidR="000F35CA" w:rsidRPr="00FB517A">
              <w:rPr>
                <w:rStyle w:val="Hyperlink"/>
                <w:rFonts w:hint="eastAsia"/>
                <w:noProof/>
                <w:rtl/>
                <w:lang w:bidi="fa-IR"/>
              </w:rPr>
              <w:t>ن</w:t>
            </w:r>
            <w:r w:rsidR="000F35CA" w:rsidRPr="00FB517A">
              <w:rPr>
                <w:rStyle w:val="Hyperlink"/>
                <w:noProof/>
                <w:rtl/>
                <w:lang w:bidi="fa-IR"/>
              </w:rPr>
              <w:t xml:space="preserve"> </w:t>
            </w:r>
            <w:r w:rsidR="000F35CA" w:rsidRPr="00FB517A">
              <w:rPr>
                <w:rStyle w:val="Hyperlink"/>
                <w:rFonts w:hint="eastAsia"/>
                <w:noProof/>
                <w:rtl/>
                <w:lang w:bidi="fa-IR"/>
              </w:rPr>
              <w:t>عل</w:t>
            </w:r>
            <w:r w:rsidR="000F35CA" w:rsidRPr="00FB517A">
              <w:rPr>
                <w:rStyle w:val="Hyperlink"/>
                <w:rFonts w:hint="cs"/>
                <w:noProof/>
                <w:rtl/>
                <w:lang w:bidi="fa-IR"/>
              </w:rPr>
              <w:t>ی</w:t>
            </w:r>
            <w:r w:rsidR="000F35CA" w:rsidRPr="00FB517A">
              <w:rPr>
                <w:rStyle w:val="Hyperlink"/>
                <w:noProof/>
                <w:rtl/>
                <w:lang w:bidi="fa-IR"/>
              </w:rPr>
              <w:t xml:space="preserve"> </w:t>
            </w:r>
            <w:r w:rsidR="000F35CA" w:rsidRPr="00FB517A">
              <w:rPr>
                <w:rStyle w:val="Hyperlink"/>
                <w:rFonts w:cs="Rafed Alaem" w:hint="eastAsia"/>
                <w:noProof/>
                <w:rtl/>
              </w:rPr>
              <w:t>عليه‌السلام</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424375995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62</w:t>
            </w:r>
            <w:r>
              <w:rPr>
                <w:noProof/>
                <w:webHidden/>
                <w:rtl/>
              </w:rPr>
              <w:fldChar w:fldCharType="end"/>
            </w:r>
          </w:hyperlink>
        </w:p>
        <w:p w:rsidR="000F35CA" w:rsidRDefault="008511F7">
          <w:pPr>
            <w:pStyle w:val="TOC3"/>
            <w:rPr>
              <w:rFonts w:asciiTheme="minorHAnsi" w:eastAsiaTheme="minorEastAsia" w:hAnsiTheme="minorHAnsi" w:cstheme="minorBidi"/>
              <w:noProof/>
              <w:color w:val="auto"/>
              <w:sz w:val="22"/>
              <w:szCs w:val="22"/>
              <w:rtl/>
            </w:rPr>
          </w:pPr>
          <w:hyperlink w:anchor="_Toc424375996" w:history="1">
            <w:r w:rsidR="000F35CA" w:rsidRPr="00FB517A">
              <w:rPr>
                <w:rStyle w:val="Hyperlink"/>
                <w:rFonts w:hint="eastAsia"/>
                <w:noProof/>
                <w:rtl/>
                <w:lang w:bidi="fa-IR"/>
              </w:rPr>
              <w:t>اصول</w:t>
            </w:r>
            <w:r w:rsidR="000F35CA" w:rsidRPr="00FB517A">
              <w:rPr>
                <w:rStyle w:val="Hyperlink"/>
                <w:rFonts w:hint="cs"/>
                <w:noProof/>
                <w:rtl/>
                <w:lang w:bidi="fa-IR"/>
              </w:rPr>
              <w:t>ی</w:t>
            </w:r>
            <w:r w:rsidR="000F35CA" w:rsidRPr="00FB517A">
              <w:rPr>
                <w:rStyle w:val="Hyperlink"/>
                <w:noProof/>
                <w:rtl/>
                <w:lang w:bidi="fa-IR"/>
              </w:rPr>
              <w:t xml:space="preserve"> </w:t>
            </w:r>
            <w:r w:rsidR="000F35CA" w:rsidRPr="00FB517A">
              <w:rPr>
                <w:rStyle w:val="Hyperlink"/>
                <w:rFonts w:hint="eastAsia"/>
                <w:noProof/>
                <w:rtl/>
                <w:lang w:bidi="fa-IR"/>
              </w:rPr>
              <w:t>از</w:t>
            </w:r>
            <w:r w:rsidR="000F35CA" w:rsidRPr="00FB517A">
              <w:rPr>
                <w:rStyle w:val="Hyperlink"/>
                <w:noProof/>
                <w:rtl/>
                <w:lang w:bidi="fa-IR"/>
              </w:rPr>
              <w:t xml:space="preserve"> </w:t>
            </w:r>
            <w:r w:rsidR="000F35CA" w:rsidRPr="00FB517A">
              <w:rPr>
                <w:rStyle w:val="Hyperlink"/>
                <w:rFonts w:hint="eastAsia"/>
                <w:noProof/>
                <w:rtl/>
                <w:lang w:bidi="fa-IR"/>
              </w:rPr>
              <w:t>برنامه</w:t>
            </w:r>
            <w:r w:rsidR="000F35CA" w:rsidRPr="00FB517A">
              <w:rPr>
                <w:rStyle w:val="Hyperlink"/>
                <w:noProof/>
                <w:rtl/>
                <w:lang w:bidi="fa-IR"/>
              </w:rPr>
              <w:t xml:space="preserve"> </w:t>
            </w:r>
            <w:r w:rsidR="000F35CA" w:rsidRPr="00FB517A">
              <w:rPr>
                <w:rStyle w:val="Hyperlink"/>
                <w:rFonts w:hint="eastAsia"/>
                <w:noProof/>
                <w:rtl/>
                <w:lang w:bidi="fa-IR"/>
              </w:rPr>
              <w:t>حکومت</w:t>
            </w:r>
            <w:r w:rsidR="000F35CA" w:rsidRPr="00FB517A">
              <w:rPr>
                <w:rStyle w:val="Hyperlink"/>
                <w:rFonts w:hint="cs"/>
                <w:noProof/>
                <w:rtl/>
                <w:lang w:bidi="fa-IR"/>
              </w:rPr>
              <w:t>ی</w:t>
            </w:r>
            <w:r w:rsidR="000F35CA" w:rsidRPr="00FB517A">
              <w:rPr>
                <w:rStyle w:val="Hyperlink"/>
                <w:noProof/>
                <w:rtl/>
                <w:lang w:bidi="fa-IR"/>
              </w:rPr>
              <w:t xml:space="preserve"> </w:t>
            </w:r>
            <w:r w:rsidR="000F35CA" w:rsidRPr="00FB517A">
              <w:rPr>
                <w:rStyle w:val="Hyperlink"/>
                <w:rFonts w:hint="eastAsia"/>
                <w:noProof/>
                <w:rtl/>
                <w:lang w:bidi="fa-IR"/>
              </w:rPr>
              <w:t>عل</w:t>
            </w:r>
            <w:r w:rsidR="000F35CA" w:rsidRPr="00FB517A">
              <w:rPr>
                <w:rStyle w:val="Hyperlink"/>
                <w:rFonts w:hint="cs"/>
                <w:noProof/>
                <w:rtl/>
                <w:lang w:bidi="fa-IR"/>
              </w:rPr>
              <w:t>ی</w:t>
            </w:r>
            <w:r w:rsidR="000F35CA" w:rsidRPr="00FB517A">
              <w:rPr>
                <w:rStyle w:val="Hyperlink"/>
                <w:noProof/>
                <w:rtl/>
                <w:lang w:bidi="fa-IR"/>
              </w:rPr>
              <w:t xml:space="preserve"> </w:t>
            </w:r>
            <w:r w:rsidR="000F35CA" w:rsidRPr="00FB517A">
              <w:rPr>
                <w:rStyle w:val="Hyperlink"/>
                <w:rFonts w:cs="Rafed Alaem" w:hint="eastAsia"/>
                <w:noProof/>
                <w:rtl/>
              </w:rPr>
              <w:t>عليه‌السلام</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424375996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64</w:t>
            </w:r>
            <w:r>
              <w:rPr>
                <w:noProof/>
                <w:webHidden/>
                <w:rtl/>
              </w:rPr>
              <w:fldChar w:fldCharType="end"/>
            </w:r>
          </w:hyperlink>
        </w:p>
        <w:p w:rsidR="000F35CA" w:rsidRDefault="008511F7">
          <w:pPr>
            <w:pStyle w:val="TOC3"/>
            <w:rPr>
              <w:rFonts w:asciiTheme="minorHAnsi" w:eastAsiaTheme="minorEastAsia" w:hAnsiTheme="minorHAnsi" w:cstheme="minorBidi"/>
              <w:noProof/>
              <w:color w:val="auto"/>
              <w:sz w:val="22"/>
              <w:szCs w:val="22"/>
              <w:rtl/>
            </w:rPr>
          </w:pPr>
          <w:hyperlink w:anchor="_Toc424375997" w:history="1">
            <w:r w:rsidR="000F35CA" w:rsidRPr="00FB517A">
              <w:rPr>
                <w:rStyle w:val="Hyperlink"/>
                <w:rFonts w:hint="eastAsia"/>
                <w:noProof/>
                <w:rtl/>
                <w:lang w:bidi="fa-IR"/>
              </w:rPr>
              <w:t>دشمنان</w:t>
            </w:r>
            <w:r w:rsidR="000F35CA" w:rsidRPr="00FB517A">
              <w:rPr>
                <w:rStyle w:val="Hyperlink"/>
                <w:noProof/>
                <w:rtl/>
                <w:lang w:bidi="fa-IR"/>
              </w:rPr>
              <w:t xml:space="preserve"> </w:t>
            </w:r>
            <w:r w:rsidR="000F35CA" w:rsidRPr="00FB517A">
              <w:rPr>
                <w:rStyle w:val="Hyperlink"/>
                <w:rFonts w:hint="eastAsia"/>
                <w:noProof/>
                <w:rtl/>
                <w:lang w:bidi="fa-IR"/>
              </w:rPr>
              <w:t>عل</w:t>
            </w:r>
            <w:r w:rsidR="000F35CA" w:rsidRPr="00FB517A">
              <w:rPr>
                <w:rStyle w:val="Hyperlink"/>
                <w:rFonts w:hint="cs"/>
                <w:noProof/>
                <w:rtl/>
                <w:lang w:bidi="fa-IR"/>
              </w:rPr>
              <w:t>ی</w:t>
            </w:r>
            <w:r w:rsidR="000F35CA" w:rsidRPr="00FB517A">
              <w:rPr>
                <w:rStyle w:val="Hyperlink"/>
                <w:noProof/>
                <w:rtl/>
                <w:lang w:bidi="fa-IR"/>
              </w:rPr>
              <w:t xml:space="preserve"> </w:t>
            </w:r>
            <w:r w:rsidR="000F35CA" w:rsidRPr="00FB517A">
              <w:rPr>
                <w:rStyle w:val="Hyperlink"/>
                <w:rFonts w:cs="Rafed Alaem" w:hint="eastAsia"/>
                <w:noProof/>
                <w:rtl/>
              </w:rPr>
              <w:t>عليه‌السلام</w:t>
            </w:r>
            <w:r w:rsidR="000F35CA" w:rsidRPr="00FB517A">
              <w:rPr>
                <w:rStyle w:val="Hyperlink"/>
                <w:noProof/>
                <w:rtl/>
                <w:lang w:bidi="fa-IR"/>
              </w:rPr>
              <w:t xml:space="preserve"> </w:t>
            </w:r>
            <w:r w:rsidR="000F35CA" w:rsidRPr="00FB517A">
              <w:rPr>
                <w:rStyle w:val="Hyperlink"/>
                <w:rFonts w:hint="eastAsia"/>
                <w:noProof/>
                <w:rtl/>
                <w:lang w:bidi="fa-IR"/>
              </w:rPr>
              <w:t>در</w:t>
            </w:r>
            <w:r w:rsidR="000F35CA" w:rsidRPr="00FB517A">
              <w:rPr>
                <w:rStyle w:val="Hyperlink"/>
                <w:noProof/>
                <w:rtl/>
                <w:lang w:bidi="fa-IR"/>
              </w:rPr>
              <w:t xml:space="preserve"> </w:t>
            </w:r>
            <w:r w:rsidR="000F35CA" w:rsidRPr="00FB517A">
              <w:rPr>
                <w:rStyle w:val="Hyperlink"/>
                <w:rFonts w:hint="eastAsia"/>
                <w:noProof/>
                <w:rtl/>
                <w:lang w:bidi="fa-IR"/>
              </w:rPr>
              <w:t>سه</w:t>
            </w:r>
            <w:r w:rsidR="000F35CA" w:rsidRPr="00FB517A">
              <w:rPr>
                <w:rStyle w:val="Hyperlink"/>
                <w:noProof/>
                <w:rtl/>
                <w:lang w:bidi="fa-IR"/>
              </w:rPr>
              <w:t xml:space="preserve"> </w:t>
            </w:r>
            <w:r w:rsidR="000F35CA" w:rsidRPr="00FB517A">
              <w:rPr>
                <w:rStyle w:val="Hyperlink"/>
                <w:rFonts w:hint="eastAsia"/>
                <w:noProof/>
                <w:rtl/>
                <w:lang w:bidi="fa-IR"/>
              </w:rPr>
              <w:t>جبهه</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424375997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67</w:t>
            </w:r>
            <w:r>
              <w:rPr>
                <w:noProof/>
                <w:webHidden/>
                <w:rtl/>
              </w:rPr>
              <w:fldChar w:fldCharType="end"/>
            </w:r>
          </w:hyperlink>
        </w:p>
        <w:p w:rsidR="000F35CA" w:rsidRDefault="008511F7">
          <w:pPr>
            <w:pStyle w:val="TOC3"/>
            <w:rPr>
              <w:rFonts w:asciiTheme="minorHAnsi" w:eastAsiaTheme="minorEastAsia" w:hAnsiTheme="minorHAnsi" w:cstheme="minorBidi"/>
              <w:noProof/>
              <w:color w:val="auto"/>
              <w:sz w:val="22"/>
              <w:szCs w:val="22"/>
              <w:rtl/>
            </w:rPr>
          </w:pPr>
          <w:hyperlink w:anchor="_Toc424375998" w:history="1">
            <w:r w:rsidR="000F35CA" w:rsidRPr="00FB517A">
              <w:rPr>
                <w:rStyle w:val="Hyperlink"/>
                <w:rFonts w:hint="eastAsia"/>
                <w:noProof/>
                <w:rtl/>
                <w:lang w:bidi="fa-IR"/>
              </w:rPr>
              <w:t>جناح</w:t>
            </w:r>
            <w:r w:rsidR="000F35CA" w:rsidRPr="00FB517A">
              <w:rPr>
                <w:rStyle w:val="Hyperlink"/>
                <w:noProof/>
                <w:rtl/>
                <w:lang w:bidi="fa-IR"/>
              </w:rPr>
              <w:t xml:space="preserve"> </w:t>
            </w:r>
            <w:r w:rsidR="000F35CA" w:rsidRPr="00FB517A">
              <w:rPr>
                <w:rStyle w:val="Hyperlink"/>
                <w:rFonts w:hint="eastAsia"/>
                <w:noProof/>
                <w:rtl/>
                <w:lang w:bidi="fa-IR"/>
              </w:rPr>
              <w:t>ناکث</w:t>
            </w:r>
            <w:r w:rsidR="000F35CA" w:rsidRPr="00FB517A">
              <w:rPr>
                <w:rStyle w:val="Hyperlink"/>
                <w:rFonts w:hint="cs"/>
                <w:noProof/>
                <w:rtl/>
                <w:lang w:bidi="fa-IR"/>
              </w:rPr>
              <w:t>ی</w:t>
            </w:r>
            <w:r w:rsidR="000F35CA" w:rsidRPr="00FB517A">
              <w:rPr>
                <w:rStyle w:val="Hyperlink"/>
                <w:rFonts w:hint="eastAsia"/>
                <w:noProof/>
                <w:rtl/>
                <w:lang w:bidi="fa-IR"/>
              </w:rPr>
              <w:t>ن</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424375998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67</w:t>
            </w:r>
            <w:r>
              <w:rPr>
                <w:noProof/>
                <w:webHidden/>
                <w:rtl/>
              </w:rPr>
              <w:fldChar w:fldCharType="end"/>
            </w:r>
          </w:hyperlink>
        </w:p>
        <w:p w:rsidR="000F35CA" w:rsidRDefault="008511F7">
          <w:pPr>
            <w:pStyle w:val="TOC3"/>
            <w:rPr>
              <w:rFonts w:asciiTheme="minorHAnsi" w:eastAsiaTheme="minorEastAsia" w:hAnsiTheme="minorHAnsi" w:cstheme="minorBidi"/>
              <w:noProof/>
              <w:color w:val="auto"/>
              <w:sz w:val="22"/>
              <w:szCs w:val="22"/>
              <w:rtl/>
            </w:rPr>
          </w:pPr>
          <w:hyperlink w:anchor="_Toc424375999" w:history="1">
            <w:r w:rsidR="000F35CA" w:rsidRPr="00FB517A">
              <w:rPr>
                <w:rStyle w:val="Hyperlink"/>
                <w:rFonts w:hint="eastAsia"/>
                <w:noProof/>
                <w:rtl/>
                <w:lang w:bidi="fa-IR"/>
              </w:rPr>
              <w:t>جناح</w:t>
            </w:r>
            <w:r w:rsidR="000F35CA" w:rsidRPr="00FB517A">
              <w:rPr>
                <w:rStyle w:val="Hyperlink"/>
                <w:noProof/>
                <w:rtl/>
                <w:lang w:bidi="fa-IR"/>
              </w:rPr>
              <w:t xml:space="preserve"> </w:t>
            </w:r>
            <w:r w:rsidR="000F35CA" w:rsidRPr="00FB517A">
              <w:rPr>
                <w:rStyle w:val="Hyperlink"/>
                <w:rFonts w:hint="eastAsia"/>
                <w:noProof/>
                <w:rtl/>
                <w:lang w:bidi="fa-IR"/>
              </w:rPr>
              <w:t>قاسط</w:t>
            </w:r>
            <w:r w:rsidR="000F35CA" w:rsidRPr="00FB517A">
              <w:rPr>
                <w:rStyle w:val="Hyperlink"/>
                <w:rFonts w:hint="cs"/>
                <w:noProof/>
                <w:rtl/>
                <w:lang w:bidi="fa-IR"/>
              </w:rPr>
              <w:t>ی</w:t>
            </w:r>
            <w:r w:rsidR="000F35CA" w:rsidRPr="00FB517A">
              <w:rPr>
                <w:rStyle w:val="Hyperlink"/>
                <w:rFonts w:hint="eastAsia"/>
                <w:noProof/>
                <w:rtl/>
                <w:lang w:bidi="fa-IR"/>
              </w:rPr>
              <w:t>ن</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424375999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68</w:t>
            </w:r>
            <w:r>
              <w:rPr>
                <w:noProof/>
                <w:webHidden/>
                <w:rtl/>
              </w:rPr>
              <w:fldChar w:fldCharType="end"/>
            </w:r>
          </w:hyperlink>
        </w:p>
        <w:p w:rsidR="000F35CA" w:rsidRDefault="008511F7">
          <w:pPr>
            <w:pStyle w:val="TOC3"/>
            <w:rPr>
              <w:rFonts w:asciiTheme="minorHAnsi" w:eastAsiaTheme="minorEastAsia" w:hAnsiTheme="minorHAnsi" w:cstheme="minorBidi"/>
              <w:noProof/>
              <w:color w:val="auto"/>
              <w:sz w:val="22"/>
              <w:szCs w:val="22"/>
              <w:rtl/>
            </w:rPr>
          </w:pPr>
          <w:hyperlink w:anchor="_Toc424376000" w:history="1">
            <w:r w:rsidR="000F35CA" w:rsidRPr="00FB517A">
              <w:rPr>
                <w:rStyle w:val="Hyperlink"/>
                <w:rFonts w:hint="eastAsia"/>
                <w:noProof/>
                <w:rtl/>
                <w:lang w:bidi="fa-IR"/>
              </w:rPr>
              <w:t>جناح</w:t>
            </w:r>
            <w:r w:rsidR="000F35CA" w:rsidRPr="00FB517A">
              <w:rPr>
                <w:rStyle w:val="Hyperlink"/>
                <w:noProof/>
                <w:rtl/>
                <w:lang w:bidi="fa-IR"/>
              </w:rPr>
              <w:t xml:space="preserve"> </w:t>
            </w:r>
            <w:r w:rsidR="000F35CA" w:rsidRPr="00FB517A">
              <w:rPr>
                <w:rStyle w:val="Hyperlink"/>
                <w:rFonts w:hint="eastAsia"/>
                <w:noProof/>
                <w:rtl/>
                <w:lang w:bidi="fa-IR"/>
              </w:rPr>
              <w:t>مارق</w:t>
            </w:r>
            <w:r w:rsidR="000F35CA" w:rsidRPr="00FB517A">
              <w:rPr>
                <w:rStyle w:val="Hyperlink"/>
                <w:rFonts w:hint="cs"/>
                <w:noProof/>
                <w:rtl/>
                <w:lang w:bidi="fa-IR"/>
              </w:rPr>
              <w:t>ی</w:t>
            </w:r>
            <w:r w:rsidR="000F35CA" w:rsidRPr="00FB517A">
              <w:rPr>
                <w:rStyle w:val="Hyperlink"/>
                <w:rFonts w:hint="eastAsia"/>
                <w:noProof/>
                <w:rtl/>
                <w:lang w:bidi="fa-IR"/>
              </w:rPr>
              <w:t>ن</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424376000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68</w:t>
            </w:r>
            <w:r>
              <w:rPr>
                <w:noProof/>
                <w:webHidden/>
                <w:rtl/>
              </w:rPr>
              <w:fldChar w:fldCharType="end"/>
            </w:r>
          </w:hyperlink>
        </w:p>
        <w:p w:rsidR="000F35CA" w:rsidRDefault="008511F7">
          <w:pPr>
            <w:pStyle w:val="TOC3"/>
            <w:rPr>
              <w:rFonts w:asciiTheme="minorHAnsi" w:eastAsiaTheme="minorEastAsia" w:hAnsiTheme="minorHAnsi" w:cstheme="minorBidi"/>
              <w:noProof/>
              <w:color w:val="auto"/>
              <w:sz w:val="22"/>
              <w:szCs w:val="22"/>
              <w:rtl/>
            </w:rPr>
          </w:pPr>
          <w:hyperlink w:anchor="_Toc424376001" w:history="1">
            <w:r w:rsidR="000F35CA" w:rsidRPr="00FB517A">
              <w:rPr>
                <w:rStyle w:val="Hyperlink"/>
                <w:rFonts w:hint="eastAsia"/>
                <w:noProof/>
                <w:rtl/>
                <w:lang w:bidi="fa-IR"/>
              </w:rPr>
              <w:t>س</w:t>
            </w:r>
            <w:r w:rsidR="000F35CA" w:rsidRPr="00FB517A">
              <w:rPr>
                <w:rStyle w:val="Hyperlink"/>
                <w:rFonts w:hint="cs"/>
                <w:noProof/>
                <w:rtl/>
                <w:lang w:bidi="fa-IR"/>
              </w:rPr>
              <w:t>ی</w:t>
            </w:r>
            <w:r w:rsidR="000F35CA" w:rsidRPr="00FB517A">
              <w:rPr>
                <w:rStyle w:val="Hyperlink"/>
                <w:rFonts w:hint="eastAsia"/>
                <w:noProof/>
                <w:rtl/>
                <w:lang w:bidi="fa-IR"/>
              </w:rPr>
              <w:t>است</w:t>
            </w:r>
            <w:r w:rsidR="000F35CA" w:rsidRPr="00FB517A">
              <w:rPr>
                <w:rStyle w:val="Hyperlink"/>
                <w:noProof/>
                <w:rtl/>
                <w:lang w:bidi="fa-IR"/>
              </w:rPr>
              <w:t xml:space="preserve"> </w:t>
            </w:r>
            <w:r w:rsidR="000F35CA" w:rsidRPr="00FB517A">
              <w:rPr>
                <w:rStyle w:val="Hyperlink"/>
                <w:rFonts w:hint="eastAsia"/>
                <w:noProof/>
                <w:rtl/>
                <w:lang w:bidi="fa-IR"/>
              </w:rPr>
              <w:t>ش</w:t>
            </w:r>
            <w:r w:rsidR="000F35CA" w:rsidRPr="00FB517A">
              <w:rPr>
                <w:rStyle w:val="Hyperlink"/>
                <w:rFonts w:hint="cs"/>
                <w:noProof/>
                <w:rtl/>
                <w:lang w:bidi="fa-IR"/>
              </w:rPr>
              <w:t>ی</w:t>
            </w:r>
            <w:r w:rsidR="000F35CA" w:rsidRPr="00FB517A">
              <w:rPr>
                <w:rStyle w:val="Hyperlink"/>
                <w:rFonts w:hint="eastAsia"/>
                <w:noProof/>
                <w:rtl/>
                <w:lang w:bidi="fa-IR"/>
              </w:rPr>
              <w:t>طان</w:t>
            </w:r>
            <w:r w:rsidR="000F35CA" w:rsidRPr="00FB517A">
              <w:rPr>
                <w:rStyle w:val="Hyperlink"/>
                <w:rFonts w:hint="cs"/>
                <w:noProof/>
                <w:rtl/>
                <w:lang w:bidi="fa-IR"/>
              </w:rPr>
              <w:t>ی</w:t>
            </w:r>
            <w:r w:rsidR="000F35CA" w:rsidRPr="00FB517A">
              <w:rPr>
                <w:rStyle w:val="Hyperlink"/>
                <w:noProof/>
                <w:rtl/>
                <w:lang w:bidi="fa-IR"/>
              </w:rPr>
              <w:t xml:space="preserve"> </w:t>
            </w:r>
            <w:r w:rsidR="000F35CA" w:rsidRPr="00FB517A">
              <w:rPr>
                <w:rStyle w:val="Hyperlink"/>
                <w:rFonts w:hint="eastAsia"/>
                <w:noProof/>
                <w:rtl/>
                <w:lang w:bidi="fa-IR"/>
              </w:rPr>
              <w:t>معاو</w:t>
            </w:r>
            <w:r w:rsidR="000F35CA" w:rsidRPr="00FB517A">
              <w:rPr>
                <w:rStyle w:val="Hyperlink"/>
                <w:rFonts w:hint="cs"/>
                <w:noProof/>
                <w:rtl/>
                <w:lang w:bidi="fa-IR"/>
              </w:rPr>
              <w:t>ی</w:t>
            </w:r>
            <w:r w:rsidR="000F35CA" w:rsidRPr="00FB517A">
              <w:rPr>
                <w:rStyle w:val="Hyperlink"/>
                <w:rFonts w:hint="eastAsia"/>
                <w:noProof/>
                <w:rtl/>
                <w:lang w:bidi="fa-IR"/>
              </w:rPr>
              <w:t>ه</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424376001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70</w:t>
            </w:r>
            <w:r>
              <w:rPr>
                <w:noProof/>
                <w:webHidden/>
                <w:rtl/>
              </w:rPr>
              <w:fldChar w:fldCharType="end"/>
            </w:r>
          </w:hyperlink>
        </w:p>
        <w:p w:rsidR="000F35CA" w:rsidRDefault="008511F7">
          <w:pPr>
            <w:pStyle w:val="TOC2"/>
            <w:tabs>
              <w:tab w:val="right" w:leader="dot" w:pos="7361"/>
            </w:tabs>
            <w:rPr>
              <w:rFonts w:asciiTheme="minorHAnsi" w:eastAsiaTheme="minorEastAsia" w:hAnsiTheme="minorHAnsi" w:cstheme="minorBidi"/>
              <w:noProof/>
              <w:color w:val="auto"/>
              <w:sz w:val="22"/>
              <w:szCs w:val="22"/>
              <w:rtl/>
            </w:rPr>
          </w:pPr>
          <w:hyperlink w:anchor="_Toc424376002" w:history="1">
            <w:r w:rsidR="000F35CA" w:rsidRPr="00FB517A">
              <w:rPr>
                <w:rStyle w:val="Hyperlink"/>
                <w:rFonts w:hint="eastAsia"/>
                <w:noProof/>
                <w:rtl/>
                <w:lang w:bidi="fa-IR"/>
              </w:rPr>
              <w:t>فتح</w:t>
            </w:r>
            <w:r w:rsidR="000F35CA" w:rsidRPr="00FB517A">
              <w:rPr>
                <w:rStyle w:val="Hyperlink"/>
                <w:noProof/>
                <w:rtl/>
                <w:lang w:bidi="fa-IR"/>
              </w:rPr>
              <w:t xml:space="preserve"> </w:t>
            </w:r>
            <w:r w:rsidR="000F35CA" w:rsidRPr="00FB517A">
              <w:rPr>
                <w:rStyle w:val="Hyperlink"/>
                <w:rFonts w:hint="eastAsia"/>
                <w:noProof/>
                <w:rtl/>
                <w:lang w:bidi="fa-IR"/>
              </w:rPr>
              <w:t>مکه</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424376002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74</w:t>
            </w:r>
            <w:r>
              <w:rPr>
                <w:noProof/>
                <w:webHidden/>
                <w:rtl/>
              </w:rPr>
              <w:fldChar w:fldCharType="end"/>
            </w:r>
          </w:hyperlink>
        </w:p>
        <w:p w:rsidR="000F35CA" w:rsidRDefault="008511F7">
          <w:pPr>
            <w:pStyle w:val="TOC3"/>
            <w:rPr>
              <w:rFonts w:asciiTheme="minorHAnsi" w:eastAsiaTheme="minorEastAsia" w:hAnsiTheme="minorHAnsi" w:cstheme="minorBidi"/>
              <w:noProof/>
              <w:color w:val="auto"/>
              <w:sz w:val="22"/>
              <w:szCs w:val="22"/>
              <w:rtl/>
            </w:rPr>
          </w:pPr>
          <w:hyperlink w:anchor="_Toc424376003" w:history="1">
            <w:r w:rsidR="000F35CA" w:rsidRPr="00FB517A">
              <w:rPr>
                <w:rStyle w:val="Hyperlink"/>
                <w:rFonts w:hint="eastAsia"/>
                <w:noProof/>
                <w:rtl/>
                <w:lang w:bidi="fa-IR"/>
              </w:rPr>
              <w:t>اشاره</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424376003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74</w:t>
            </w:r>
            <w:r>
              <w:rPr>
                <w:noProof/>
                <w:webHidden/>
                <w:rtl/>
              </w:rPr>
              <w:fldChar w:fldCharType="end"/>
            </w:r>
          </w:hyperlink>
        </w:p>
        <w:p w:rsidR="000F35CA" w:rsidRDefault="008511F7">
          <w:pPr>
            <w:pStyle w:val="TOC3"/>
            <w:rPr>
              <w:rFonts w:asciiTheme="minorHAnsi" w:eastAsiaTheme="minorEastAsia" w:hAnsiTheme="minorHAnsi" w:cstheme="minorBidi"/>
              <w:noProof/>
              <w:color w:val="auto"/>
              <w:sz w:val="22"/>
              <w:szCs w:val="22"/>
              <w:rtl/>
            </w:rPr>
          </w:pPr>
          <w:hyperlink w:anchor="_Toc424376004" w:history="1">
            <w:r w:rsidR="000F35CA" w:rsidRPr="00FB517A">
              <w:rPr>
                <w:rStyle w:val="Hyperlink"/>
                <w:rFonts w:hint="eastAsia"/>
                <w:noProof/>
                <w:rtl/>
                <w:lang w:bidi="fa-IR"/>
              </w:rPr>
              <w:t>جاسوس</w:t>
            </w:r>
            <w:r w:rsidR="000F35CA" w:rsidRPr="00FB517A">
              <w:rPr>
                <w:rStyle w:val="Hyperlink"/>
                <w:rFonts w:hint="cs"/>
                <w:noProof/>
                <w:rtl/>
                <w:lang w:bidi="fa-IR"/>
              </w:rPr>
              <w:t>ی</w:t>
            </w:r>
            <w:r w:rsidR="000F35CA" w:rsidRPr="00FB517A">
              <w:rPr>
                <w:rStyle w:val="Hyperlink"/>
                <w:noProof/>
                <w:rtl/>
                <w:lang w:bidi="fa-IR"/>
              </w:rPr>
              <w:t xml:space="preserve"> </w:t>
            </w:r>
            <w:r w:rsidR="000F35CA" w:rsidRPr="00FB517A">
              <w:rPr>
                <w:rStyle w:val="Hyperlink"/>
                <w:rFonts w:hint="eastAsia"/>
                <w:noProof/>
                <w:rtl/>
                <w:lang w:bidi="fa-IR"/>
              </w:rPr>
              <w:t>به</w:t>
            </w:r>
            <w:r w:rsidR="000F35CA" w:rsidRPr="00FB517A">
              <w:rPr>
                <w:rStyle w:val="Hyperlink"/>
                <w:noProof/>
                <w:rtl/>
                <w:lang w:bidi="fa-IR"/>
              </w:rPr>
              <w:t xml:space="preserve"> </w:t>
            </w:r>
            <w:r w:rsidR="000F35CA" w:rsidRPr="00FB517A">
              <w:rPr>
                <w:rStyle w:val="Hyperlink"/>
                <w:rFonts w:hint="eastAsia"/>
                <w:noProof/>
                <w:rtl/>
                <w:lang w:bidi="fa-IR"/>
              </w:rPr>
              <w:t>دام</w:t>
            </w:r>
            <w:r w:rsidR="000F35CA" w:rsidRPr="00FB517A">
              <w:rPr>
                <w:rStyle w:val="Hyperlink"/>
                <w:noProof/>
                <w:rtl/>
                <w:lang w:bidi="fa-IR"/>
              </w:rPr>
              <w:t xml:space="preserve"> </w:t>
            </w:r>
            <w:r w:rsidR="000F35CA" w:rsidRPr="00FB517A">
              <w:rPr>
                <w:rStyle w:val="Hyperlink"/>
                <w:rFonts w:hint="eastAsia"/>
                <w:noProof/>
                <w:rtl/>
                <w:lang w:bidi="fa-IR"/>
              </w:rPr>
              <w:t>افتاد</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424376004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77</w:t>
            </w:r>
            <w:r>
              <w:rPr>
                <w:noProof/>
                <w:webHidden/>
                <w:rtl/>
              </w:rPr>
              <w:fldChar w:fldCharType="end"/>
            </w:r>
          </w:hyperlink>
        </w:p>
        <w:p w:rsidR="000F35CA" w:rsidRDefault="008511F7">
          <w:pPr>
            <w:pStyle w:val="TOC3"/>
            <w:rPr>
              <w:rFonts w:asciiTheme="minorHAnsi" w:eastAsiaTheme="minorEastAsia" w:hAnsiTheme="minorHAnsi" w:cstheme="minorBidi"/>
              <w:noProof/>
              <w:color w:val="auto"/>
              <w:sz w:val="22"/>
              <w:szCs w:val="22"/>
              <w:rtl/>
            </w:rPr>
          </w:pPr>
          <w:hyperlink w:anchor="_Toc424376005" w:history="1">
            <w:r w:rsidR="000F35CA" w:rsidRPr="00FB517A">
              <w:rPr>
                <w:rStyle w:val="Hyperlink"/>
                <w:rFonts w:hint="eastAsia"/>
                <w:noProof/>
                <w:rtl/>
                <w:lang w:bidi="fa-IR"/>
              </w:rPr>
              <w:t>پ</w:t>
            </w:r>
            <w:r w:rsidR="000F35CA" w:rsidRPr="00FB517A">
              <w:rPr>
                <w:rStyle w:val="Hyperlink"/>
                <w:rFonts w:hint="cs"/>
                <w:noProof/>
                <w:rtl/>
                <w:lang w:bidi="fa-IR"/>
              </w:rPr>
              <w:t>ی</w:t>
            </w:r>
            <w:r w:rsidR="000F35CA" w:rsidRPr="00FB517A">
              <w:rPr>
                <w:rStyle w:val="Hyperlink"/>
                <w:rFonts w:hint="eastAsia"/>
                <w:noProof/>
                <w:rtl/>
                <w:lang w:bidi="fa-IR"/>
              </w:rPr>
              <w:t>امبر</w:t>
            </w:r>
            <w:r w:rsidR="000F35CA" w:rsidRPr="00FB517A">
              <w:rPr>
                <w:rStyle w:val="Hyperlink"/>
                <w:noProof/>
                <w:rtl/>
                <w:lang w:bidi="fa-IR"/>
              </w:rPr>
              <w:t xml:space="preserve"> </w:t>
            </w:r>
            <w:r w:rsidR="000F35CA" w:rsidRPr="00FB517A">
              <w:rPr>
                <w:rStyle w:val="Hyperlink"/>
                <w:rFonts w:hint="eastAsia"/>
                <w:noProof/>
                <w:rtl/>
                <w:lang w:bidi="fa-IR"/>
              </w:rPr>
              <w:t>حرکت</w:t>
            </w:r>
            <w:r w:rsidR="000F35CA" w:rsidRPr="00FB517A">
              <w:rPr>
                <w:rStyle w:val="Hyperlink"/>
                <w:noProof/>
                <w:rtl/>
                <w:lang w:bidi="fa-IR"/>
              </w:rPr>
              <w:t xml:space="preserve"> </w:t>
            </w:r>
            <w:r w:rsidR="000F35CA" w:rsidRPr="00FB517A">
              <w:rPr>
                <w:rStyle w:val="Hyperlink"/>
                <w:rFonts w:hint="eastAsia"/>
                <w:noProof/>
                <w:rtl/>
                <w:lang w:bidi="fa-IR"/>
              </w:rPr>
              <w:t>م</w:t>
            </w:r>
            <w:r w:rsidR="000F35CA" w:rsidRPr="00FB517A">
              <w:rPr>
                <w:rStyle w:val="Hyperlink"/>
                <w:rFonts w:hint="cs"/>
                <w:noProof/>
                <w:rtl/>
                <w:lang w:bidi="fa-IR"/>
              </w:rPr>
              <w:t>ی</w:t>
            </w:r>
            <w:r w:rsidR="000F35CA" w:rsidRPr="00FB517A">
              <w:rPr>
                <w:rStyle w:val="Hyperlink"/>
                <w:noProof/>
                <w:rtl/>
                <w:lang w:bidi="fa-IR"/>
              </w:rPr>
              <w:t xml:space="preserve"> </w:t>
            </w:r>
            <w:r w:rsidR="000F35CA" w:rsidRPr="00FB517A">
              <w:rPr>
                <w:rStyle w:val="Hyperlink"/>
                <w:rFonts w:hint="eastAsia"/>
                <w:noProof/>
                <w:rtl/>
                <w:lang w:bidi="fa-IR"/>
              </w:rPr>
              <w:t>کند</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424376005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79</w:t>
            </w:r>
            <w:r>
              <w:rPr>
                <w:noProof/>
                <w:webHidden/>
                <w:rtl/>
              </w:rPr>
              <w:fldChar w:fldCharType="end"/>
            </w:r>
          </w:hyperlink>
        </w:p>
        <w:p w:rsidR="000F35CA" w:rsidRDefault="008511F7">
          <w:pPr>
            <w:pStyle w:val="TOC3"/>
            <w:rPr>
              <w:rFonts w:asciiTheme="minorHAnsi" w:eastAsiaTheme="minorEastAsia" w:hAnsiTheme="minorHAnsi" w:cstheme="minorBidi"/>
              <w:noProof/>
              <w:color w:val="auto"/>
              <w:sz w:val="22"/>
              <w:szCs w:val="22"/>
              <w:rtl/>
            </w:rPr>
          </w:pPr>
          <w:hyperlink w:anchor="_Toc424376006" w:history="1">
            <w:r w:rsidR="000F35CA" w:rsidRPr="00FB517A">
              <w:rPr>
                <w:rStyle w:val="Hyperlink"/>
                <w:rFonts w:hint="eastAsia"/>
                <w:noProof/>
                <w:rtl/>
                <w:lang w:bidi="fa-IR"/>
              </w:rPr>
              <w:t>تاکت</w:t>
            </w:r>
            <w:r w:rsidR="000F35CA" w:rsidRPr="00FB517A">
              <w:rPr>
                <w:rStyle w:val="Hyperlink"/>
                <w:rFonts w:hint="cs"/>
                <w:noProof/>
                <w:rtl/>
                <w:lang w:bidi="fa-IR"/>
              </w:rPr>
              <w:t>ی</w:t>
            </w:r>
            <w:r w:rsidR="000F35CA" w:rsidRPr="00FB517A">
              <w:rPr>
                <w:rStyle w:val="Hyperlink"/>
                <w:rFonts w:hint="eastAsia"/>
                <w:noProof/>
                <w:rtl/>
                <w:lang w:bidi="fa-IR"/>
              </w:rPr>
              <w:t>ک</w:t>
            </w:r>
            <w:r w:rsidR="000F35CA" w:rsidRPr="00FB517A">
              <w:rPr>
                <w:rStyle w:val="Hyperlink"/>
                <w:noProof/>
                <w:rtl/>
                <w:lang w:bidi="fa-IR"/>
              </w:rPr>
              <w:t xml:space="preserve"> </w:t>
            </w:r>
            <w:r w:rsidR="000F35CA" w:rsidRPr="00FB517A">
              <w:rPr>
                <w:rStyle w:val="Hyperlink"/>
                <w:rFonts w:hint="eastAsia"/>
                <w:noProof/>
                <w:rtl/>
                <w:lang w:bidi="fa-IR"/>
              </w:rPr>
              <w:t>جالب</w:t>
            </w:r>
            <w:r w:rsidR="000F35CA" w:rsidRPr="00FB517A">
              <w:rPr>
                <w:rStyle w:val="Hyperlink"/>
                <w:noProof/>
                <w:rtl/>
                <w:lang w:bidi="fa-IR"/>
              </w:rPr>
              <w:t xml:space="preserve"> </w:t>
            </w:r>
            <w:r w:rsidR="000F35CA" w:rsidRPr="00FB517A">
              <w:rPr>
                <w:rStyle w:val="Hyperlink"/>
                <w:rFonts w:hint="eastAsia"/>
                <w:noProof/>
                <w:rtl/>
                <w:lang w:bidi="fa-IR"/>
              </w:rPr>
              <w:t>ارتش</w:t>
            </w:r>
            <w:r w:rsidR="000F35CA" w:rsidRPr="00FB517A">
              <w:rPr>
                <w:rStyle w:val="Hyperlink"/>
                <w:noProof/>
                <w:rtl/>
                <w:lang w:bidi="fa-IR"/>
              </w:rPr>
              <w:t xml:space="preserve"> </w:t>
            </w:r>
            <w:r w:rsidR="000F35CA" w:rsidRPr="00FB517A">
              <w:rPr>
                <w:rStyle w:val="Hyperlink"/>
                <w:rFonts w:hint="eastAsia"/>
                <w:noProof/>
                <w:rtl/>
                <w:lang w:bidi="fa-IR"/>
              </w:rPr>
              <w:t>اسلام</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424376006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80</w:t>
            </w:r>
            <w:r>
              <w:rPr>
                <w:noProof/>
                <w:webHidden/>
                <w:rtl/>
              </w:rPr>
              <w:fldChar w:fldCharType="end"/>
            </w:r>
          </w:hyperlink>
        </w:p>
        <w:p w:rsidR="000F35CA" w:rsidRDefault="008511F7">
          <w:pPr>
            <w:pStyle w:val="TOC3"/>
            <w:rPr>
              <w:rFonts w:asciiTheme="minorHAnsi" w:eastAsiaTheme="minorEastAsia" w:hAnsiTheme="minorHAnsi" w:cstheme="minorBidi"/>
              <w:noProof/>
              <w:color w:val="auto"/>
              <w:sz w:val="22"/>
              <w:szCs w:val="22"/>
              <w:rtl/>
            </w:rPr>
          </w:pPr>
          <w:hyperlink w:anchor="_Toc424376007" w:history="1">
            <w:r w:rsidR="000F35CA" w:rsidRPr="00FB517A">
              <w:rPr>
                <w:rStyle w:val="Hyperlink"/>
                <w:rFonts w:hint="eastAsia"/>
                <w:noProof/>
                <w:rtl/>
                <w:lang w:bidi="fa-IR"/>
              </w:rPr>
              <w:t>ابوسف</w:t>
            </w:r>
            <w:r w:rsidR="000F35CA" w:rsidRPr="00FB517A">
              <w:rPr>
                <w:rStyle w:val="Hyperlink"/>
                <w:rFonts w:hint="cs"/>
                <w:noProof/>
                <w:rtl/>
                <w:lang w:bidi="fa-IR"/>
              </w:rPr>
              <w:t>ی</w:t>
            </w:r>
            <w:r w:rsidR="000F35CA" w:rsidRPr="00FB517A">
              <w:rPr>
                <w:rStyle w:val="Hyperlink"/>
                <w:rFonts w:hint="eastAsia"/>
                <w:noProof/>
                <w:rtl/>
                <w:lang w:bidi="fa-IR"/>
              </w:rPr>
              <w:t>ان</w:t>
            </w:r>
            <w:r w:rsidR="000F35CA" w:rsidRPr="00FB517A">
              <w:rPr>
                <w:rStyle w:val="Hyperlink"/>
                <w:noProof/>
                <w:rtl/>
                <w:lang w:bidi="fa-IR"/>
              </w:rPr>
              <w:t xml:space="preserve"> </w:t>
            </w:r>
            <w:r w:rsidR="000F35CA" w:rsidRPr="00FB517A">
              <w:rPr>
                <w:rStyle w:val="Hyperlink"/>
                <w:rFonts w:hint="eastAsia"/>
                <w:noProof/>
                <w:rtl/>
                <w:lang w:bidi="fa-IR"/>
              </w:rPr>
              <w:t>در</w:t>
            </w:r>
            <w:r w:rsidR="000F35CA" w:rsidRPr="00FB517A">
              <w:rPr>
                <w:rStyle w:val="Hyperlink"/>
                <w:noProof/>
                <w:rtl/>
                <w:lang w:bidi="fa-IR"/>
              </w:rPr>
              <w:t xml:space="preserve"> </w:t>
            </w:r>
            <w:r w:rsidR="000F35CA" w:rsidRPr="00FB517A">
              <w:rPr>
                <w:rStyle w:val="Hyperlink"/>
                <w:rFonts w:hint="eastAsia"/>
                <w:noProof/>
                <w:rtl/>
                <w:lang w:bidi="fa-IR"/>
              </w:rPr>
              <w:t>حضور</w:t>
            </w:r>
            <w:r w:rsidR="000F35CA" w:rsidRPr="00FB517A">
              <w:rPr>
                <w:rStyle w:val="Hyperlink"/>
                <w:noProof/>
                <w:rtl/>
                <w:lang w:bidi="fa-IR"/>
              </w:rPr>
              <w:t xml:space="preserve"> </w:t>
            </w:r>
            <w:r w:rsidR="000F35CA" w:rsidRPr="00FB517A">
              <w:rPr>
                <w:rStyle w:val="Hyperlink"/>
                <w:rFonts w:hint="eastAsia"/>
                <w:noProof/>
                <w:rtl/>
                <w:lang w:bidi="fa-IR"/>
              </w:rPr>
              <w:t>پ</w:t>
            </w:r>
            <w:r w:rsidR="000F35CA" w:rsidRPr="00FB517A">
              <w:rPr>
                <w:rStyle w:val="Hyperlink"/>
                <w:rFonts w:hint="cs"/>
                <w:noProof/>
                <w:rtl/>
                <w:lang w:bidi="fa-IR"/>
              </w:rPr>
              <w:t>ی</w:t>
            </w:r>
            <w:r w:rsidR="000F35CA" w:rsidRPr="00FB517A">
              <w:rPr>
                <w:rStyle w:val="Hyperlink"/>
                <w:rFonts w:hint="eastAsia"/>
                <w:noProof/>
                <w:rtl/>
                <w:lang w:bidi="fa-IR"/>
              </w:rPr>
              <w:t>امبر</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424376007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82</w:t>
            </w:r>
            <w:r>
              <w:rPr>
                <w:noProof/>
                <w:webHidden/>
                <w:rtl/>
              </w:rPr>
              <w:fldChar w:fldCharType="end"/>
            </w:r>
          </w:hyperlink>
        </w:p>
        <w:p w:rsidR="000F35CA" w:rsidRDefault="008511F7">
          <w:pPr>
            <w:pStyle w:val="TOC3"/>
            <w:rPr>
              <w:rFonts w:asciiTheme="minorHAnsi" w:eastAsiaTheme="minorEastAsia" w:hAnsiTheme="minorHAnsi" w:cstheme="minorBidi"/>
              <w:noProof/>
              <w:color w:val="auto"/>
              <w:sz w:val="22"/>
              <w:szCs w:val="22"/>
              <w:rtl/>
            </w:rPr>
          </w:pPr>
          <w:hyperlink w:anchor="_Toc424376008" w:history="1">
            <w:r w:rsidR="000F35CA" w:rsidRPr="00FB517A">
              <w:rPr>
                <w:rStyle w:val="Hyperlink"/>
                <w:rFonts w:hint="eastAsia"/>
                <w:noProof/>
                <w:rtl/>
                <w:lang w:bidi="fa-IR"/>
              </w:rPr>
              <w:t>مکه</w:t>
            </w:r>
            <w:r w:rsidR="000F35CA" w:rsidRPr="00FB517A">
              <w:rPr>
                <w:rStyle w:val="Hyperlink"/>
                <w:noProof/>
                <w:rtl/>
                <w:lang w:bidi="fa-IR"/>
              </w:rPr>
              <w:t xml:space="preserve"> </w:t>
            </w:r>
            <w:r w:rsidR="000F35CA" w:rsidRPr="00FB517A">
              <w:rPr>
                <w:rStyle w:val="Hyperlink"/>
                <w:rFonts w:hint="eastAsia"/>
                <w:noProof/>
                <w:rtl/>
                <w:lang w:bidi="fa-IR"/>
              </w:rPr>
              <w:t>بدون</w:t>
            </w:r>
            <w:r w:rsidR="000F35CA" w:rsidRPr="00FB517A">
              <w:rPr>
                <w:rStyle w:val="Hyperlink"/>
                <w:noProof/>
                <w:rtl/>
                <w:lang w:bidi="fa-IR"/>
              </w:rPr>
              <w:t xml:space="preserve"> </w:t>
            </w:r>
            <w:r w:rsidR="000F35CA" w:rsidRPr="00FB517A">
              <w:rPr>
                <w:rStyle w:val="Hyperlink"/>
                <w:rFonts w:hint="eastAsia"/>
                <w:noProof/>
                <w:rtl/>
                <w:lang w:bidi="fa-IR"/>
              </w:rPr>
              <w:t>خونر</w:t>
            </w:r>
            <w:r w:rsidR="000F35CA" w:rsidRPr="00FB517A">
              <w:rPr>
                <w:rStyle w:val="Hyperlink"/>
                <w:rFonts w:hint="cs"/>
                <w:noProof/>
                <w:rtl/>
                <w:lang w:bidi="fa-IR"/>
              </w:rPr>
              <w:t>ی</w:t>
            </w:r>
            <w:r w:rsidR="000F35CA" w:rsidRPr="00FB517A">
              <w:rPr>
                <w:rStyle w:val="Hyperlink"/>
                <w:rFonts w:hint="eastAsia"/>
                <w:noProof/>
                <w:rtl/>
                <w:lang w:bidi="fa-IR"/>
              </w:rPr>
              <w:t>ز</w:t>
            </w:r>
            <w:r w:rsidR="000F35CA" w:rsidRPr="00FB517A">
              <w:rPr>
                <w:rStyle w:val="Hyperlink"/>
                <w:rFonts w:hint="cs"/>
                <w:noProof/>
                <w:rtl/>
                <w:lang w:bidi="fa-IR"/>
              </w:rPr>
              <w:t>ی</w:t>
            </w:r>
            <w:r w:rsidR="000F35CA" w:rsidRPr="00FB517A">
              <w:rPr>
                <w:rStyle w:val="Hyperlink"/>
                <w:noProof/>
                <w:rtl/>
                <w:lang w:bidi="fa-IR"/>
              </w:rPr>
              <w:t xml:space="preserve"> </w:t>
            </w:r>
            <w:r w:rsidR="000F35CA" w:rsidRPr="00FB517A">
              <w:rPr>
                <w:rStyle w:val="Hyperlink"/>
                <w:rFonts w:hint="eastAsia"/>
                <w:noProof/>
                <w:rtl/>
                <w:lang w:bidi="fa-IR"/>
              </w:rPr>
              <w:t>تسل</w:t>
            </w:r>
            <w:r w:rsidR="000F35CA" w:rsidRPr="00FB517A">
              <w:rPr>
                <w:rStyle w:val="Hyperlink"/>
                <w:rFonts w:hint="cs"/>
                <w:noProof/>
                <w:rtl/>
                <w:lang w:bidi="fa-IR"/>
              </w:rPr>
              <w:t>ی</w:t>
            </w:r>
            <w:r w:rsidR="000F35CA" w:rsidRPr="00FB517A">
              <w:rPr>
                <w:rStyle w:val="Hyperlink"/>
                <w:rFonts w:hint="eastAsia"/>
                <w:noProof/>
                <w:rtl/>
                <w:lang w:bidi="fa-IR"/>
              </w:rPr>
              <w:t>م</w:t>
            </w:r>
            <w:r w:rsidR="000F35CA" w:rsidRPr="00FB517A">
              <w:rPr>
                <w:rStyle w:val="Hyperlink"/>
                <w:noProof/>
                <w:rtl/>
                <w:lang w:bidi="fa-IR"/>
              </w:rPr>
              <w:t xml:space="preserve"> </w:t>
            </w:r>
            <w:r w:rsidR="000F35CA" w:rsidRPr="00FB517A">
              <w:rPr>
                <w:rStyle w:val="Hyperlink"/>
                <w:rFonts w:hint="eastAsia"/>
                <w:noProof/>
                <w:rtl/>
                <w:lang w:bidi="fa-IR"/>
              </w:rPr>
              <w:t>م</w:t>
            </w:r>
            <w:r w:rsidR="000F35CA" w:rsidRPr="00FB517A">
              <w:rPr>
                <w:rStyle w:val="Hyperlink"/>
                <w:rFonts w:hint="cs"/>
                <w:noProof/>
                <w:rtl/>
                <w:lang w:bidi="fa-IR"/>
              </w:rPr>
              <w:t>ی</w:t>
            </w:r>
            <w:r w:rsidR="000F35CA" w:rsidRPr="00FB517A">
              <w:rPr>
                <w:rStyle w:val="Hyperlink"/>
                <w:noProof/>
                <w:rtl/>
                <w:lang w:bidi="fa-IR"/>
              </w:rPr>
              <w:t xml:space="preserve"> </w:t>
            </w:r>
            <w:r w:rsidR="000F35CA" w:rsidRPr="00FB517A">
              <w:rPr>
                <w:rStyle w:val="Hyperlink"/>
                <w:rFonts w:hint="eastAsia"/>
                <w:noProof/>
                <w:rtl/>
                <w:lang w:bidi="fa-IR"/>
              </w:rPr>
              <w:t>شود</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424376008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84</w:t>
            </w:r>
            <w:r>
              <w:rPr>
                <w:noProof/>
                <w:webHidden/>
                <w:rtl/>
              </w:rPr>
              <w:fldChar w:fldCharType="end"/>
            </w:r>
          </w:hyperlink>
        </w:p>
        <w:p w:rsidR="000F35CA" w:rsidRDefault="008511F7">
          <w:pPr>
            <w:pStyle w:val="TOC3"/>
            <w:rPr>
              <w:rFonts w:asciiTheme="minorHAnsi" w:eastAsiaTheme="minorEastAsia" w:hAnsiTheme="minorHAnsi" w:cstheme="minorBidi"/>
              <w:noProof/>
              <w:color w:val="auto"/>
              <w:sz w:val="22"/>
              <w:szCs w:val="22"/>
              <w:rtl/>
            </w:rPr>
          </w:pPr>
          <w:hyperlink w:anchor="_Toc424376009" w:history="1">
            <w:r w:rsidR="000F35CA" w:rsidRPr="00FB517A">
              <w:rPr>
                <w:rStyle w:val="Hyperlink"/>
                <w:rFonts w:hint="eastAsia"/>
                <w:noProof/>
                <w:rtl/>
                <w:lang w:bidi="fa-IR"/>
              </w:rPr>
              <w:t>ن</w:t>
            </w:r>
            <w:r w:rsidR="000F35CA" w:rsidRPr="00FB517A">
              <w:rPr>
                <w:rStyle w:val="Hyperlink"/>
                <w:rFonts w:hint="cs"/>
                <w:noProof/>
                <w:rtl/>
                <w:lang w:bidi="fa-IR"/>
              </w:rPr>
              <w:t>ی</w:t>
            </w:r>
            <w:r w:rsidR="000F35CA" w:rsidRPr="00FB517A">
              <w:rPr>
                <w:rStyle w:val="Hyperlink"/>
                <w:rFonts w:hint="eastAsia"/>
                <w:noProof/>
                <w:rtl/>
                <w:lang w:bidi="fa-IR"/>
              </w:rPr>
              <w:t>روها</w:t>
            </w:r>
            <w:r w:rsidR="000F35CA" w:rsidRPr="00FB517A">
              <w:rPr>
                <w:rStyle w:val="Hyperlink"/>
                <w:rFonts w:hint="cs"/>
                <w:noProof/>
                <w:rtl/>
                <w:lang w:bidi="fa-IR"/>
              </w:rPr>
              <w:t>ی</w:t>
            </w:r>
            <w:r w:rsidR="000F35CA" w:rsidRPr="00FB517A">
              <w:rPr>
                <w:rStyle w:val="Hyperlink"/>
                <w:noProof/>
                <w:rtl/>
                <w:lang w:bidi="fa-IR"/>
              </w:rPr>
              <w:t xml:space="preserve"> </w:t>
            </w:r>
            <w:r w:rsidR="000F35CA" w:rsidRPr="00FB517A">
              <w:rPr>
                <w:rStyle w:val="Hyperlink"/>
                <w:rFonts w:hint="eastAsia"/>
                <w:noProof/>
                <w:rtl/>
                <w:lang w:bidi="fa-IR"/>
              </w:rPr>
              <w:t>نظام</w:t>
            </w:r>
            <w:r w:rsidR="000F35CA" w:rsidRPr="00FB517A">
              <w:rPr>
                <w:rStyle w:val="Hyperlink"/>
                <w:rFonts w:hint="cs"/>
                <w:noProof/>
                <w:rtl/>
                <w:lang w:bidi="fa-IR"/>
              </w:rPr>
              <w:t>ی</w:t>
            </w:r>
            <w:r w:rsidR="000F35CA" w:rsidRPr="00FB517A">
              <w:rPr>
                <w:rStyle w:val="Hyperlink"/>
                <w:noProof/>
                <w:rtl/>
                <w:lang w:bidi="fa-IR"/>
              </w:rPr>
              <w:t xml:space="preserve"> </w:t>
            </w:r>
            <w:r w:rsidR="000F35CA" w:rsidRPr="00FB517A">
              <w:rPr>
                <w:rStyle w:val="Hyperlink"/>
                <w:rFonts w:hint="eastAsia"/>
                <w:noProof/>
                <w:rtl/>
                <w:lang w:bidi="fa-IR"/>
              </w:rPr>
              <w:t>اسلام</w:t>
            </w:r>
            <w:r w:rsidR="000F35CA" w:rsidRPr="00FB517A">
              <w:rPr>
                <w:rStyle w:val="Hyperlink"/>
                <w:noProof/>
                <w:rtl/>
                <w:lang w:bidi="fa-IR"/>
              </w:rPr>
              <w:t xml:space="preserve"> </w:t>
            </w:r>
            <w:r w:rsidR="000F35CA" w:rsidRPr="00FB517A">
              <w:rPr>
                <w:rStyle w:val="Hyperlink"/>
                <w:rFonts w:hint="eastAsia"/>
                <w:noProof/>
                <w:rtl/>
                <w:lang w:bidi="fa-IR"/>
              </w:rPr>
              <w:t>وارد</w:t>
            </w:r>
            <w:r w:rsidR="000F35CA" w:rsidRPr="00FB517A">
              <w:rPr>
                <w:rStyle w:val="Hyperlink"/>
                <w:noProof/>
                <w:rtl/>
                <w:lang w:bidi="fa-IR"/>
              </w:rPr>
              <w:t xml:space="preserve"> </w:t>
            </w:r>
            <w:r w:rsidR="000F35CA" w:rsidRPr="00FB517A">
              <w:rPr>
                <w:rStyle w:val="Hyperlink"/>
                <w:rFonts w:hint="eastAsia"/>
                <w:noProof/>
                <w:rtl/>
                <w:lang w:bidi="fa-IR"/>
              </w:rPr>
              <w:t>شهر</w:t>
            </w:r>
            <w:r w:rsidR="000F35CA" w:rsidRPr="00FB517A">
              <w:rPr>
                <w:rStyle w:val="Hyperlink"/>
                <w:noProof/>
                <w:rtl/>
                <w:lang w:bidi="fa-IR"/>
              </w:rPr>
              <w:t xml:space="preserve"> </w:t>
            </w:r>
            <w:r w:rsidR="000F35CA" w:rsidRPr="00FB517A">
              <w:rPr>
                <w:rStyle w:val="Hyperlink"/>
                <w:rFonts w:hint="eastAsia"/>
                <w:noProof/>
                <w:rtl/>
                <w:lang w:bidi="fa-IR"/>
              </w:rPr>
              <w:t>م</w:t>
            </w:r>
            <w:r w:rsidR="000F35CA" w:rsidRPr="00FB517A">
              <w:rPr>
                <w:rStyle w:val="Hyperlink"/>
                <w:rFonts w:hint="cs"/>
                <w:noProof/>
                <w:rtl/>
                <w:lang w:bidi="fa-IR"/>
              </w:rPr>
              <w:t>ی</w:t>
            </w:r>
            <w:r w:rsidR="000F35CA" w:rsidRPr="00FB517A">
              <w:rPr>
                <w:rStyle w:val="Hyperlink"/>
                <w:noProof/>
                <w:rtl/>
                <w:lang w:bidi="fa-IR"/>
              </w:rPr>
              <w:t xml:space="preserve"> </w:t>
            </w:r>
            <w:r w:rsidR="000F35CA" w:rsidRPr="00FB517A">
              <w:rPr>
                <w:rStyle w:val="Hyperlink"/>
                <w:rFonts w:hint="eastAsia"/>
                <w:noProof/>
                <w:rtl/>
                <w:lang w:bidi="fa-IR"/>
              </w:rPr>
              <w:t>شوند</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424376009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86</w:t>
            </w:r>
            <w:r>
              <w:rPr>
                <w:noProof/>
                <w:webHidden/>
                <w:rtl/>
              </w:rPr>
              <w:fldChar w:fldCharType="end"/>
            </w:r>
          </w:hyperlink>
        </w:p>
        <w:p w:rsidR="000F35CA" w:rsidRDefault="008511F7">
          <w:pPr>
            <w:pStyle w:val="TOC3"/>
            <w:rPr>
              <w:rFonts w:asciiTheme="minorHAnsi" w:eastAsiaTheme="minorEastAsia" w:hAnsiTheme="minorHAnsi" w:cstheme="minorBidi"/>
              <w:noProof/>
              <w:color w:val="auto"/>
              <w:sz w:val="22"/>
              <w:szCs w:val="22"/>
              <w:rtl/>
            </w:rPr>
          </w:pPr>
          <w:hyperlink w:anchor="_Toc424376010" w:history="1">
            <w:r w:rsidR="000F35CA" w:rsidRPr="00FB517A">
              <w:rPr>
                <w:rStyle w:val="Hyperlink"/>
                <w:rFonts w:hint="eastAsia"/>
                <w:noProof/>
                <w:rtl/>
                <w:lang w:bidi="fa-IR"/>
              </w:rPr>
              <w:t>شکستن</w:t>
            </w:r>
            <w:r w:rsidR="000F35CA" w:rsidRPr="00FB517A">
              <w:rPr>
                <w:rStyle w:val="Hyperlink"/>
                <w:noProof/>
                <w:rtl/>
                <w:lang w:bidi="fa-IR"/>
              </w:rPr>
              <w:t xml:space="preserve"> </w:t>
            </w:r>
            <w:r w:rsidR="000F35CA" w:rsidRPr="00FB517A">
              <w:rPr>
                <w:rStyle w:val="Hyperlink"/>
                <w:rFonts w:hint="eastAsia"/>
                <w:noProof/>
                <w:rtl/>
                <w:lang w:bidi="fa-IR"/>
              </w:rPr>
              <w:t>بتها</w:t>
            </w:r>
            <w:r w:rsidR="000F35CA" w:rsidRPr="00FB517A">
              <w:rPr>
                <w:rStyle w:val="Hyperlink"/>
                <w:noProof/>
                <w:rtl/>
                <w:lang w:bidi="fa-IR"/>
              </w:rPr>
              <w:t xml:space="preserve">! </w:t>
            </w:r>
            <w:r w:rsidR="000F35CA" w:rsidRPr="00FB517A">
              <w:rPr>
                <w:rStyle w:val="Hyperlink"/>
                <w:rFonts w:hint="eastAsia"/>
                <w:noProof/>
                <w:rtl/>
                <w:lang w:bidi="fa-IR"/>
              </w:rPr>
              <w:t>شست</w:t>
            </w:r>
            <w:r w:rsidR="000F35CA" w:rsidRPr="00FB517A">
              <w:rPr>
                <w:rStyle w:val="Hyperlink"/>
                <w:noProof/>
                <w:rtl/>
                <w:lang w:bidi="fa-IR"/>
              </w:rPr>
              <w:t xml:space="preserve"> </w:t>
            </w:r>
            <w:r w:rsidR="000F35CA" w:rsidRPr="00FB517A">
              <w:rPr>
                <w:rStyle w:val="Hyperlink"/>
                <w:rFonts w:hint="eastAsia"/>
                <w:noProof/>
                <w:rtl/>
                <w:lang w:bidi="fa-IR"/>
              </w:rPr>
              <w:t>وشو</w:t>
            </w:r>
            <w:r w:rsidR="000F35CA" w:rsidRPr="00FB517A">
              <w:rPr>
                <w:rStyle w:val="Hyperlink"/>
                <w:rFonts w:hint="cs"/>
                <w:noProof/>
                <w:rtl/>
                <w:lang w:bidi="fa-IR"/>
              </w:rPr>
              <w:t>ی</w:t>
            </w:r>
            <w:r w:rsidR="000F35CA" w:rsidRPr="00FB517A">
              <w:rPr>
                <w:rStyle w:val="Hyperlink"/>
                <w:noProof/>
                <w:rtl/>
                <w:lang w:bidi="fa-IR"/>
              </w:rPr>
              <w:t xml:space="preserve"> </w:t>
            </w:r>
            <w:r w:rsidR="000F35CA" w:rsidRPr="00FB517A">
              <w:rPr>
                <w:rStyle w:val="Hyperlink"/>
                <w:rFonts w:hint="eastAsia"/>
                <w:noProof/>
                <w:rtl/>
                <w:lang w:bidi="fa-IR"/>
              </w:rPr>
              <w:t>کعبه</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424376010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87</w:t>
            </w:r>
            <w:r>
              <w:rPr>
                <w:noProof/>
                <w:webHidden/>
                <w:rtl/>
              </w:rPr>
              <w:fldChar w:fldCharType="end"/>
            </w:r>
          </w:hyperlink>
        </w:p>
        <w:p w:rsidR="000F35CA" w:rsidRDefault="008511F7">
          <w:pPr>
            <w:pStyle w:val="TOC3"/>
            <w:rPr>
              <w:rFonts w:asciiTheme="minorHAnsi" w:eastAsiaTheme="minorEastAsia" w:hAnsiTheme="minorHAnsi" w:cstheme="minorBidi"/>
              <w:noProof/>
              <w:color w:val="auto"/>
              <w:sz w:val="22"/>
              <w:szCs w:val="22"/>
              <w:rtl/>
            </w:rPr>
          </w:pPr>
          <w:hyperlink w:anchor="_Toc424376011" w:history="1">
            <w:r w:rsidR="000F35CA" w:rsidRPr="00FB517A">
              <w:rPr>
                <w:rStyle w:val="Hyperlink"/>
                <w:rFonts w:hint="eastAsia"/>
                <w:noProof/>
                <w:rtl/>
                <w:lang w:bidi="fa-IR"/>
              </w:rPr>
              <w:t>عل</w:t>
            </w:r>
            <w:r w:rsidR="000F35CA" w:rsidRPr="00FB517A">
              <w:rPr>
                <w:rStyle w:val="Hyperlink"/>
                <w:rFonts w:hint="cs"/>
                <w:noProof/>
                <w:rtl/>
                <w:lang w:bidi="fa-IR"/>
              </w:rPr>
              <w:t>ی</w:t>
            </w:r>
            <w:r w:rsidR="000F35CA" w:rsidRPr="00FB517A">
              <w:rPr>
                <w:rStyle w:val="Hyperlink"/>
                <w:noProof/>
                <w:rtl/>
                <w:lang w:bidi="fa-IR"/>
              </w:rPr>
              <w:t xml:space="preserve"> </w:t>
            </w:r>
            <w:r w:rsidR="000F35CA" w:rsidRPr="00FB517A">
              <w:rPr>
                <w:rStyle w:val="Hyperlink"/>
                <w:rFonts w:cs="Rafed Alaem" w:hint="eastAsia"/>
                <w:noProof/>
                <w:rtl/>
              </w:rPr>
              <w:t>عليه‌السلام</w:t>
            </w:r>
            <w:r w:rsidR="000F35CA" w:rsidRPr="00FB517A">
              <w:rPr>
                <w:rStyle w:val="Hyperlink"/>
                <w:noProof/>
                <w:rtl/>
                <w:lang w:bidi="fa-IR"/>
              </w:rPr>
              <w:t xml:space="preserve"> </w:t>
            </w:r>
            <w:r w:rsidR="000F35CA" w:rsidRPr="00FB517A">
              <w:rPr>
                <w:rStyle w:val="Hyperlink"/>
                <w:rFonts w:hint="eastAsia"/>
                <w:noProof/>
                <w:rtl/>
                <w:lang w:bidi="fa-IR"/>
              </w:rPr>
              <w:t>بر</w:t>
            </w:r>
            <w:r w:rsidR="000F35CA" w:rsidRPr="00FB517A">
              <w:rPr>
                <w:rStyle w:val="Hyperlink"/>
                <w:noProof/>
                <w:rtl/>
                <w:lang w:bidi="fa-IR"/>
              </w:rPr>
              <w:t xml:space="preserve"> </w:t>
            </w:r>
            <w:r w:rsidR="000F35CA" w:rsidRPr="00FB517A">
              <w:rPr>
                <w:rStyle w:val="Hyperlink"/>
                <w:rFonts w:hint="eastAsia"/>
                <w:noProof/>
                <w:rtl/>
                <w:lang w:bidi="fa-IR"/>
              </w:rPr>
              <w:t>دوش</w:t>
            </w:r>
            <w:r w:rsidR="000F35CA" w:rsidRPr="00FB517A">
              <w:rPr>
                <w:rStyle w:val="Hyperlink"/>
                <w:noProof/>
                <w:rtl/>
                <w:lang w:bidi="fa-IR"/>
              </w:rPr>
              <w:t xml:space="preserve"> </w:t>
            </w:r>
            <w:r w:rsidR="000F35CA" w:rsidRPr="00FB517A">
              <w:rPr>
                <w:rStyle w:val="Hyperlink"/>
                <w:rFonts w:hint="eastAsia"/>
                <w:noProof/>
                <w:rtl/>
                <w:lang w:bidi="fa-IR"/>
              </w:rPr>
              <w:t>پ</w:t>
            </w:r>
            <w:r w:rsidR="000F35CA" w:rsidRPr="00FB517A">
              <w:rPr>
                <w:rStyle w:val="Hyperlink"/>
                <w:rFonts w:hint="cs"/>
                <w:noProof/>
                <w:rtl/>
                <w:lang w:bidi="fa-IR"/>
              </w:rPr>
              <w:t>ی</w:t>
            </w:r>
            <w:r w:rsidR="000F35CA" w:rsidRPr="00FB517A">
              <w:rPr>
                <w:rStyle w:val="Hyperlink"/>
                <w:rFonts w:hint="eastAsia"/>
                <w:noProof/>
                <w:rtl/>
                <w:lang w:bidi="fa-IR"/>
              </w:rPr>
              <w:t>امبر</w:t>
            </w:r>
            <w:r w:rsidR="000F35CA" w:rsidRPr="00FB517A">
              <w:rPr>
                <w:rStyle w:val="Hyperlink"/>
                <w:noProof/>
                <w:rtl/>
                <w:lang w:bidi="fa-IR"/>
              </w:rPr>
              <w:t xml:space="preserve"> </w:t>
            </w:r>
            <w:r w:rsidR="000F35CA" w:rsidRPr="00FB517A">
              <w:rPr>
                <w:rStyle w:val="Hyperlink"/>
                <w:rFonts w:cs="Rafed Alaem" w:hint="eastAsia"/>
                <w:noProof/>
                <w:rtl/>
              </w:rPr>
              <w:t>صلى‌الله‌عليه‌وآله</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424376011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88</w:t>
            </w:r>
            <w:r>
              <w:rPr>
                <w:noProof/>
                <w:webHidden/>
                <w:rtl/>
              </w:rPr>
              <w:fldChar w:fldCharType="end"/>
            </w:r>
          </w:hyperlink>
        </w:p>
        <w:p w:rsidR="000F35CA" w:rsidRDefault="008511F7">
          <w:pPr>
            <w:pStyle w:val="TOC3"/>
            <w:rPr>
              <w:rFonts w:asciiTheme="minorHAnsi" w:eastAsiaTheme="minorEastAsia" w:hAnsiTheme="minorHAnsi" w:cstheme="minorBidi"/>
              <w:noProof/>
              <w:color w:val="auto"/>
              <w:sz w:val="22"/>
              <w:szCs w:val="22"/>
              <w:rtl/>
            </w:rPr>
          </w:pPr>
          <w:hyperlink w:anchor="_Toc424376012" w:history="1">
            <w:r w:rsidR="000F35CA" w:rsidRPr="00FB517A">
              <w:rPr>
                <w:rStyle w:val="Hyperlink"/>
                <w:rFonts w:hint="eastAsia"/>
                <w:noProof/>
                <w:rtl/>
                <w:lang w:bidi="fa-IR"/>
              </w:rPr>
              <w:t>پ</w:t>
            </w:r>
            <w:r w:rsidR="000F35CA" w:rsidRPr="00FB517A">
              <w:rPr>
                <w:rStyle w:val="Hyperlink"/>
                <w:rFonts w:hint="cs"/>
                <w:noProof/>
                <w:rtl/>
                <w:lang w:bidi="fa-IR"/>
              </w:rPr>
              <w:t>ی</w:t>
            </w:r>
            <w:r w:rsidR="000F35CA" w:rsidRPr="00FB517A">
              <w:rPr>
                <w:rStyle w:val="Hyperlink"/>
                <w:rFonts w:hint="eastAsia"/>
                <w:noProof/>
                <w:rtl/>
                <w:lang w:bidi="fa-IR"/>
              </w:rPr>
              <w:t>امبر</w:t>
            </w:r>
            <w:r w:rsidR="000F35CA" w:rsidRPr="00FB517A">
              <w:rPr>
                <w:rStyle w:val="Hyperlink"/>
                <w:noProof/>
                <w:rtl/>
                <w:lang w:bidi="fa-IR"/>
              </w:rPr>
              <w:t xml:space="preserve"> </w:t>
            </w:r>
            <w:r w:rsidR="000F35CA" w:rsidRPr="00FB517A">
              <w:rPr>
                <w:rStyle w:val="Hyperlink"/>
                <w:rFonts w:hint="eastAsia"/>
                <w:noProof/>
                <w:rtl/>
                <w:lang w:bidi="fa-IR"/>
              </w:rPr>
              <w:t>عفو</w:t>
            </w:r>
            <w:r w:rsidR="000F35CA" w:rsidRPr="00FB517A">
              <w:rPr>
                <w:rStyle w:val="Hyperlink"/>
                <w:noProof/>
                <w:rtl/>
                <w:lang w:bidi="fa-IR"/>
              </w:rPr>
              <w:t xml:space="preserve"> </w:t>
            </w:r>
            <w:r w:rsidR="000F35CA" w:rsidRPr="00FB517A">
              <w:rPr>
                <w:rStyle w:val="Hyperlink"/>
                <w:rFonts w:hint="eastAsia"/>
                <w:noProof/>
                <w:rtl/>
                <w:lang w:bidi="fa-IR"/>
              </w:rPr>
              <w:t>عموم</w:t>
            </w:r>
            <w:r w:rsidR="000F35CA" w:rsidRPr="00FB517A">
              <w:rPr>
                <w:rStyle w:val="Hyperlink"/>
                <w:rFonts w:hint="cs"/>
                <w:noProof/>
                <w:rtl/>
                <w:lang w:bidi="fa-IR"/>
              </w:rPr>
              <w:t>ی</w:t>
            </w:r>
            <w:r w:rsidR="000F35CA" w:rsidRPr="00FB517A">
              <w:rPr>
                <w:rStyle w:val="Hyperlink"/>
                <w:noProof/>
                <w:rtl/>
                <w:lang w:bidi="fa-IR"/>
              </w:rPr>
              <w:t xml:space="preserve"> </w:t>
            </w:r>
            <w:r w:rsidR="000F35CA" w:rsidRPr="00FB517A">
              <w:rPr>
                <w:rStyle w:val="Hyperlink"/>
                <w:rFonts w:hint="eastAsia"/>
                <w:noProof/>
                <w:rtl/>
                <w:lang w:bidi="fa-IR"/>
              </w:rPr>
              <w:t>اعلام</w:t>
            </w:r>
            <w:r w:rsidR="000F35CA" w:rsidRPr="00FB517A">
              <w:rPr>
                <w:rStyle w:val="Hyperlink"/>
                <w:noProof/>
                <w:rtl/>
                <w:lang w:bidi="fa-IR"/>
              </w:rPr>
              <w:t xml:space="preserve"> </w:t>
            </w:r>
            <w:r w:rsidR="000F35CA" w:rsidRPr="00FB517A">
              <w:rPr>
                <w:rStyle w:val="Hyperlink"/>
                <w:rFonts w:hint="eastAsia"/>
                <w:noProof/>
                <w:rtl/>
                <w:lang w:bidi="fa-IR"/>
              </w:rPr>
              <w:t>م</w:t>
            </w:r>
            <w:r w:rsidR="000F35CA" w:rsidRPr="00FB517A">
              <w:rPr>
                <w:rStyle w:val="Hyperlink"/>
                <w:rFonts w:hint="cs"/>
                <w:noProof/>
                <w:rtl/>
                <w:lang w:bidi="fa-IR"/>
              </w:rPr>
              <w:t>ی</w:t>
            </w:r>
            <w:r w:rsidR="000F35CA" w:rsidRPr="00FB517A">
              <w:rPr>
                <w:rStyle w:val="Hyperlink"/>
                <w:noProof/>
                <w:rtl/>
                <w:lang w:bidi="fa-IR"/>
              </w:rPr>
              <w:t xml:space="preserve"> </w:t>
            </w:r>
            <w:r w:rsidR="000F35CA" w:rsidRPr="00FB517A">
              <w:rPr>
                <w:rStyle w:val="Hyperlink"/>
                <w:rFonts w:hint="eastAsia"/>
                <w:noProof/>
                <w:rtl/>
                <w:lang w:bidi="fa-IR"/>
              </w:rPr>
              <w:t>کند</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424376012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90</w:t>
            </w:r>
            <w:r>
              <w:rPr>
                <w:noProof/>
                <w:webHidden/>
                <w:rtl/>
              </w:rPr>
              <w:fldChar w:fldCharType="end"/>
            </w:r>
          </w:hyperlink>
        </w:p>
        <w:p w:rsidR="000F35CA" w:rsidRDefault="008511F7">
          <w:pPr>
            <w:pStyle w:val="TOC2"/>
            <w:tabs>
              <w:tab w:val="right" w:leader="dot" w:pos="7361"/>
            </w:tabs>
            <w:rPr>
              <w:rFonts w:asciiTheme="minorHAnsi" w:eastAsiaTheme="minorEastAsia" w:hAnsiTheme="minorHAnsi" w:cstheme="minorBidi"/>
              <w:noProof/>
              <w:color w:val="auto"/>
              <w:sz w:val="22"/>
              <w:szCs w:val="22"/>
              <w:rtl/>
            </w:rPr>
          </w:pPr>
          <w:hyperlink w:anchor="_Toc424376013" w:history="1">
            <w:r w:rsidR="000F35CA" w:rsidRPr="00FB517A">
              <w:rPr>
                <w:rStyle w:val="Hyperlink"/>
                <w:rFonts w:hint="eastAsia"/>
                <w:noProof/>
                <w:rtl/>
                <w:lang w:bidi="fa-IR"/>
              </w:rPr>
              <w:t>عل</w:t>
            </w:r>
            <w:r w:rsidR="000F35CA" w:rsidRPr="00FB517A">
              <w:rPr>
                <w:rStyle w:val="Hyperlink"/>
                <w:rFonts w:hint="cs"/>
                <w:noProof/>
                <w:rtl/>
                <w:lang w:bidi="fa-IR"/>
              </w:rPr>
              <w:t>ی</w:t>
            </w:r>
            <w:r w:rsidR="000F35CA" w:rsidRPr="00FB517A">
              <w:rPr>
                <w:rStyle w:val="Hyperlink"/>
                <w:noProof/>
                <w:rtl/>
                <w:lang w:bidi="fa-IR"/>
              </w:rPr>
              <w:t xml:space="preserve"> </w:t>
            </w:r>
            <w:r w:rsidR="000F35CA" w:rsidRPr="00FB517A">
              <w:rPr>
                <w:rStyle w:val="Hyperlink"/>
                <w:rFonts w:cs="Rafed Alaem" w:hint="eastAsia"/>
                <w:noProof/>
                <w:rtl/>
              </w:rPr>
              <w:t>عليه‌السلام</w:t>
            </w:r>
            <w:r w:rsidR="000F35CA" w:rsidRPr="00FB517A">
              <w:rPr>
                <w:rStyle w:val="Hyperlink"/>
                <w:rFonts w:hint="eastAsia"/>
                <w:noProof/>
                <w:rtl/>
                <w:lang w:bidi="fa-IR"/>
              </w:rPr>
              <w:t>،</w:t>
            </w:r>
            <w:r w:rsidR="000F35CA" w:rsidRPr="00FB517A">
              <w:rPr>
                <w:rStyle w:val="Hyperlink"/>
                <w:noProof/>
                <w:rtl/>
                <w:lang w:bidi="fa-IR"/>
              </w:rPr>
              <w:t xml:space="preserve"> </w:t>
            </w:r>
            <w:r w:rsidR="000F35CA" w:rsidRPr="00FB517A">
              <w:rPr>
                <w:rStyle w:val="Hyperlink"/>
                <w:rFonts w:hint="eastAsia"/>
                <w:noProof/>
                <w:rtl/>
                <w:lang w:bidi="fa-IR"/>
              </w:rPr>
              <w:t>ا</w:t>
            </w:r>
            <w:r w:rsidR="000F35CA" w:rsidRPr="00FB517A">
              <w:rPr>
                <w:rStyle w:val="Hyperlink"/>
                <w:rFonts w:hint="cs"/>
                <w:noProof/>
                <w:rtl/>
                <w:lang w:bidi="fa-IR"/>
              </w:rPr>
              <w:t>ی</w:t>
            </w:r>
            <w:r w:rsidR="000F35CA" w:rsidRPr="00FB517A">
              <w:rPr>
                <w:rStyle w:val="Hyperlink"/>
                <w:noProof/>
                <w:rtl/>
                <w:lang w:bidi="fa-IR"/>
              </w:rPr>
              <w:t xml:space="preserve"> </w:t>
            </w:r>
            <w:r w:rsidR="000F35CA" w:rsidRPr="00FB517A">
              <w:rPr>
                <w:rStyle w:val="Hyperlink"/>
                <w:rFonts w:hint="eastAsia"/>
                <w:noProof/>
                <w:rtl/>
                <w:lang w:bidi="fa-IR"/>
              </w:rPr>
              <w:t>عدالت</w:t>
            </w:r>
            <w:r w:rsidR="000F35CA" w:rsidRPr="00FB517A">
              <w:rPr>
                <w:rStyle w:val="Hyperlink"/>
                <w:noProof/>
                <w:rtl/>
                <w:lang w:bidi="fa-IR"/>
              </w:rPr>
              <w:t xml:space="preserve"> </w:t>
            </w:r>
            <w:r w:rsidR="000F35CA" w:rsidRPr="00FB517A">
              <w:rPr>
                <w:rStyle w:val="Hyperlink"/>
                <w:rFonts w:hint="eastAsia"/>
                <w:noProof/>
                <w:rtl/>
                <w:lang w:bidi="fa-IR"/>
              </w:rPr>
              <w:t>مظلوم</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424376013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91</w:t>
            </w:r>
            <w:r>
              <w:rPr>
                <w:noProof/>
                <w:webHidden/>
                <w:rtl/>
              </w:rPr>
              <w:fldChar w:fldCharType="end"/>
            </w:r>
          </w:hyperlink>
        </w:p>
        <w:p w:rsidR="000F35CA" w:rsidRDefault="008511F7">
          <w:pPr>
            <w:pStyle w:val="TOC2"/>
            <w:tabs>
              <w:tab w:val="right" w:leader="dot" w:pos="7361"/>
            </w:tabs>
            <w:rPr>
              <w:rFonts w:asciiTheme="minorHAnsi" w:eastAsiaTheme="minorEastAsia" w:hAnsiTheme="minorHAnsi" w:cstheme="minorBidi"/>
              <w:noProof/>
              <w:color w:val="auto"/>
              <w:sz w:val="22"/>
              <w:szCs w:val="22"/>
              <w:rtl/>
            </w:rPr>
          </w:pPr>
          <w:hyperlink w:anchor="_Toc424376014" w:history="1">
            <w:r w:rsidR="000F35CA" w:rsidRPr="00FB517A">
              <w:rPr>
                <w:rStyle w:val="Hyperlink"/>
                <w:rFonts w:hint="eastAsia"/>
                <w:noProof/>
                <w:rtl/>
                <w:lang w:bidi="fa-IR"/>
              </w:rPr>
              <w:t>هفته</w:t>
            </w:r>
            <w:r w:rsidR="000F35CA" w:rsidRPr="00FB517A">
              <w:rPr>
                <w:rStyle w:val="Hyperlink"/>
                <w:noProof/>
                <w:rtl/>
                <w:lang w:bidi="fa-IR"/>
              </w:rPr>
              <w:t xml:space="preserve"> </w:t>
            </w:r>
            <w:r w:rsidR="000F35CA" w:rsidRPr="00FB517A">
              <w:rPr>
                <w:rStyle w:val="Hyperlink"/>
                <w:rFonts w:hint="eastAsia"/>
                <w:noProof/>
                <w:rtl/>
                <w:lang w:bidi="fa-IR"/>
              </w:rPr>
              <w:t>کمک</w:t>
            </w:r>
            <w:r w:rsidR="000F35CA" w:rsidRPr="00FB517A">
              <w:rPr>
                <w:rStyle w:val="Hyperlink"/>
                <w:noProof/>
                <w:rtl/>
                <w:lang w:bidi="fa-IR"/>
              </w:rPr>
              <w:t xml:space="preserve"> </w:t>
            </w:r>
            <w:r w:rsidR="000F35CA" w:rsidRPr="00FB517A">
              <w:rPr>
                <w:rStyle w:val="Hyperlink"/>
                <w:rFonts w:hint="eastAsia"/>
                <w:noProof/>
                <w:rtl/>
                <w:lang w:bidi="fa-IR"/>
              </w:rPr>
              <w:t>به</w:t>
            </w:r>
            <w:r w:rsidR="000F35CA" w:rsidRPr="00FB517A">
              <w:rPr>
                <w:rStyle w:val="Hyperlink"/>
                <w:noProof/>
                <w:rtl/>
                <w:lang w:bidi="fa-IR"/>
              </w:rPr>
              <w:t xml:space="preserve"> </w:t>
            </w:r>
            <w:r w:rsidR="000F35CA" w:rsidRPr="00FB517A">
              <w:rPr>
                <w:rStyle w:val="Hyperlink"/>
                <w:rFonts w:hint="eastAsia"/>
                <w:noProof/>
                <w:rtl/>
                <w:lang w:bidi="fa-IR"/>
              </w:rPr>
              <w:t>مستضعف</w:t>
            </w:r>
            <w:r w:rsidR="000F35CA" w:rsidRPr="00FB517A">
              <w:rPr>
                <w:rStyle w:val="Hyperlink"/>
                <w:rFonts w:hint="cs"/>
                <w:noProof/>
                <w:rtl/>
                <w:lang w:bidi="fa-IR"/>
              </w:rPr>
              <w:t>ی</w:t>
            </w:r>
            <w:r w:rsidR="000F35CA" w:rsidRPr="00FB517A">
              <w:rPr>
                <w:rStyle w:val="Hyperlink"/>
                <w:rFonts w:hint="eastAsia"/>
                <w:noProof/>
                <w:rtl/>
                <w:lang w:bidi="fa-IR"/>
              </w:rPr>
              <w:t>ن</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424376014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95</w:t>
            </w:r>
            <w:r>
              <w:rPr>
                <w:noProof/>
                <w:webHidden/>
                <w:rtl/>
              </w:rPr>
              <w:fldChar w:fldCharType="end"/>
            </w:r>
          </w:hyperlink>
        </w:p>
        <w:p w:rsidR="000F35CA" w:rsidRDefault="008511F7">
          <w:pPr>
            <w:pStyle w:val="TOC3"/>
            <w:rPr>
              <w:rFonts w:asciiTheme="minorHAnsi" w:eastAsiaTheme="minorEastAsia" w:hAnsiTheme="minorHAnsi" w:cstheme="minorBidi"/>
              <w:noProof/>
              <w:color w:val="auto"/>
              <w:sz w:val="22"/>
              <w:szCs w:val="22"/>
              <w:rtl/>
            </w:rPr>
          </w:pPr>
          <w:hyperlink w:anchor="_Toc424376015" w:history="1">
            <w:r w:rsidR="000F35CA" w:rsidRPr="00FB517A">
              <w:rPr>
                <w:rStyle w:val="Hyperlink"/>
                <w:rFonts w:hint="eastAsia"/>
                <w:noProof/>
                <w:rtl/>
                <w:lang w:bidi="fa-IR"/>
              </w:rPr>
              <w:t>اشاره</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424376015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95</w:t>
            </w:r>
            <w:r>
              <w:rPr>
                <w:noProof/>
                <w:webHidden/>
                <w:rtl/>
              </w:rPr>
              <w:fldChar w:fldCharType="end"/>
            </w:r>
          </w:hyperlink>
        </w:p>
        <w:p w:rsidR="000F35CA" w:rsidRDefault="008511F7">
          <w:pPr>
            <w:pStyle w:val="TOC3"/>
            <w:rPr>
              <w:rFonts w:asciiTheme="minorHAnsi" w:eastAsiaTheme="minorEastAsia" w:hAnsiTheme="minorHAnsi" w:cstheme="minorBidi"/>
              <w:noProof/>
              <w:color w:val="auto"/>
              <w:sz w:val="22"/>
              <w:szCs w:val="22"/>
              <w:rtl/>
            </w:rPr>
          </w:pPr>
          <w:hyperlink w:anchor="_Toc424376016" w:history="1">
            <w:r w:rsidR="000F35CA" w:rsidRPr="00FB517A">
              <w:rPr>
                <w:rStyle w:val="Hyperlink"/>
                <w:rFonts w:hint="eastAsia"/>
                <w:noProof/>
                <w:rtl/>
                <w:lang w:bidi="fa-IR"/>
              </w:rPr>
              <w:t>ماه</w:t>
            </w:r>
            <w:r w:rsidR="000F35CA" w:rsidRPr="00FB517A">
              <w:rPr>
                <w:rStyle w:val="Hyperlink"/>
                <w:noProof/>
                <w:rtl/>
                <w:lang w:bidi="fa-IR"/>
              </w:rPr>
              <w:t xml:space="preserve"> </w:t>
            </w:r>
            <w:r w:rsidR="000F35CA" w:rsidRPr="00FB517A">
              <w:rPr>
                <w:rStyle w:val="Hyperlink"/>
                <w:rFonts w:hint="eastAsia"/>
                <w:noProof/>
                <w:rtl/>
                <w:lang w:bidi="fa-IR"/>
              </w:rPr>
              <w:t>رمضان</w:t>
            </w:r>
            <w:r w:rsidR="000F35CA" w:rsidRPr="00FB517A">
              <w:rPr>
                <w:rStyle w:val="Hyperlink"/>
                <w:noProof/>
                <w:rtl/>
                <w:lang w:bidi="fa-IR"/>
              </w:rPr>
              <w:t xml:space="preserve"> </w:t>
            </w:r>
            <w:r w:rsidR="000F35CA" w:rsidRPr="00FB517A">
              <w:rPr>
                <w:rStyle w:val="Hyperlink"/>
                <w:rFonts w:hint="eastAsia"/>
                <w:noProof/>
                <w:rtl/>
                <w:lang w:bidi="fa-IR"/>
              </w:rPr>
              <w:t>و</w:t>
            </w:r>
            <w:r w:rsidR="000F35CA" w:rsidRPr="00FB517A">
              <w:rPr>
                <w:rStyle w:val="Hyperlink"/>
                <w:noProof/>
                <w:rtl/>
                <w:lang w:bidi="fa-IR"/>
              </w:rPr>
              <w:t xml:space="preserve"> </w:t>
            </w:r>
            <w:r w:rsidR="000F35CA" w:rsidRPr="00FB517A">
              <w:rPr>
                <w:rStyle w:val="Hyperlink"/>
                <w:rFonts w:hint="eastAsia"/>
                <w:noProof/>
                <w:rtl/>
                <w:lang w:bidi="fa-IR"/>
              </w:rPr>
              <w:t>انفاق</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424376016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95</w:t>
            </w:r>
            <w:r>
              <w:rPr>
                <w:noProof/>
                <w:webHidden/>
                <w:rtl/>
              </w:rPr>
              <w:fldChar w:fldCharType="end"/>
            </w:r>
          </w:hyperlink>
        </w:p>
        <w:p w:rsidR="000F35CA" w:rsidRDefault="008511F7">
          <w:pPr>
            <w:pStyle w:val="TOC2"/>
            <w:tabs>
              <w:tab w:val="right" w:leader="dot" w:pos="7361"/>
            </w:tabs>
            <w:rPr>
              <w:rFonts w:asciiTheme="minorHAnsi" w:eastAsiaTheme="minorEastAsia" w:hAnsiTheme="minorHAnsi" w:cstheme="minorBidi"/>
              <w:noProof/>
              <w:color w:val="auto"/>
              <w:sz w:val="22"/>
              <w:szCs w:val="22"/>
              <w:rtl/>
            </w:rPr>
          </w:pPr>
          <w:hyperlink w:anchor="_Toc424376017" w:history="1">
            <w:r w:rsidR="000F35CA" w:rsidRPr="00FB517A">
              <w:rPr>
                <w:rStyle w:val="Hyperlink"/>
                <w:rFonts w:hint="eastAsia"/>
                <w:noProof/>
                <w:rtl/>
                <w:lang w:bidi="fa-IR"/>
              </w:rPr>
              <w:t>روز</w:t>
            </w:r>
            <w:r w:rsidR="000F35CA" w:rsidRPr="00FB517A">
              <w:rPr>
                <w:rStyle w:val="Hyperlink"/>
                <w:noProof/>
                <w:rtl/>
                <w:lang w:bidi="fa-IR"/>
              </w:rPr>
              <w:t xml:space="preserve"> </w:t>
            </w:r>
            <w:r w:rsidR="000F35CA" w:rsidRPr="00FB517A">
              <w:rPr>
                <w:rStyle w:val="Hyperlink"/>
                <w:rFonts w:hint="eastAsia"/>
                <w:noProof/>
                <w:rtl/>
                <w:lang w:bidi="fa-IR"/>
              </w:rPr>
              <w:t>جهان</w:t>
            </w:r>
            <w:r w:rsidR="000F35CA" w:rsidRPr="00FB517A">
              <w:rPr>
                <w:rStyle w:val="Hyperlink"/>
                <w:rFonts w:hint="cs"/>
                <w:noProof/>
                <w:rtl/>
                <w:lang w:bidi="fa-IR"/>
              </w:rPr>
              <w:t>ی</w:t>
            </w:r>
            <w:r w:rsidR="000F35CA" w:rsidRPr="00FB517A">
              <w:rPr>
                <w:rStyle w:val="Hyperlink"/>
                <w:noProof/>
                <w:rtl/>
                <w:lang w:bidi="fa-IR"/>
              </w:rPr>
              <w:t xml:space="preserve"> </w:t>
            </w:r>
            <w:r w:rsidR="000F35CA" w:rsidRPr="00FB517A">
              <w:rPr>
                <w:rStyle w:val="Hyperlink"/>
                <w:rFonts w:hint="eastAsia"/>
                <w:noProof/>
                <w:rtl/>
                <w:lang w:bidi="fa-IR"/>
              </w:rPr>
              <w:t>قدس</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424376017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97</w:t>
            </w:r>
            <w:r>
              <w:rPr>
                <w:noProof/>
                <w:webHidden/>
                <w:rtl/>
              </w:rPr>
              <w:fldChar w:fldCharType="end"/>
            </w:r>
          </w:hyperlink>
        </w:p>
        <w:p w:rsidR="000F35CA" w:rsidRDefault="008511F7">
          <w:pPr>
            <w:pStyle w:val="TOC3"/>
            <w:rPr>
              <w:rFonts w:asciiTheme="minorHAnsi" w:eastAsiaTheme="minorEastAsia" w:hAnsiTheme="minorHAnsi" w:cstheme="minorBidi"/>
              <w:noProof/>
              <w:color w:val="auto"/>
              <w:sz w:val="22"/>
              <w:szCs w:val="22"/>
              <w:rtl/>
            </w:rPr>
          </w:pPr>
          <w:hyperlink w:anchor="_Toc424376018" w:history="1">
            <w:r w:rsidR="000F35CA" w:rsidRPr="00FB517A">
              <w:rPr>
                <w:rStyle w:val="Hyperlink"/>
                <w:rFonts w:hint="eastAsia"/>
                <w:noProof/>
                <w:rtl/>
                <w:lang w:bidi="fa-IR"/>
              </w:rPr>
              <w:t>اشاره</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424376018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97</w:t>
            </w:r>
            <w:r>
              <w:rPr>
                <w:noProof/>
                <w:webHidden/>
                <w:rtl/>
              </w:rPr>
              <w:fldChar w:fldCharType="end"/>
            </w:r>
          </w:hyperlink>
        </w:p>
        <w:p w:rsidR="000F35CA" w:rsidRDefault="008511F7">
          <w:pPr>
            <w:pStyle w:val="TOC3"/>
            <w:rPr>
              <w:rFonts w:asciiTheme="minorHAnsi" w:eastAsiaTheme="minorEastAsia" w:hAnsiTheme="minorHAnsi" w:cstheme="minorBidi"/>
              <w:noProof/>
              <w:color w:val="auto"/>
              <w:sz w:val="22"/>
              <w:szCs w:val="22"/>
              <w:rtl/>
            </w:rPr>
          </w:pPr>
          <w:hyperlink w:anchor="_Toc424376019" w:history="1">
            <w:r w:rsidR="000F35CA" w:rsidRPr="00FB517A">
              <w:rPr>
                <w:rStyle w:val="Hyperlink"/>
                <w:rFonts w:hint="eastAsia"/>
                <w:noProof/>
                <w:rtl/>
                <w:lang w:bidi="fa-IR"/>
              </w:rPr>
              <w:t>نجات</w:t>
            </w:r>
            <w:r w:rsidR="000F35CA" w:rsidRPr="00FB517A">
              <w:rPr>
                <w:rStyle w:val="Hyperlink"/>
                <w:noProof/>
                <w:rtl/>
                <w:lang w:bidi="fa-IR"/>
              </w:rPr>
              <w:t xml:space="preserve"> </w:t>
            </w:r>
            <w:r w:rsidR="000F35CA" w:rsidRPr="00FB517A">
              <w:rPr>
                <w:rStyle w:val="Hyperlink"/>
                <w:rFonts w:hint="eastAsia"/>
                <w:noProof/>
                <w:rtl/>
                <w:lang w:bidi="fa-IR"/>
              </w:rPr>
              <w:t>قدس،</w:t>
            </w:r>
            <w:r w:rsidR="000F35CA" w:rsidRPr="00FB517A">
              <w:rPr>
                <w:rStyle w:val="Hyperlink"/>
                <w:noProof/>
                <w:rtl/>
                <w:lang w:bidi="fa-IR"/>
              </w:rPr>
              <w:t xml:space="preserve"> </w:t>
            </w:r>
            <w:r w:rsidR="000F35CA" w:rsidRPr="00FB517A">
              <w:rPr>
                <w:rStyle w:val="Hyperlink"/>
                <w:rFonts w:hint="eastAsia"/>
                <w:noProof/>
                <w:rtl/>
                <w:lang w:bidi="fa-IR"/>
              </w:rPr>
              <w:t>آرمان</w:t>
            </w:r>
            <w:r w:rsidR="000F35CA" w:rsidRPr="00FB517A">
              <w:rPr>
                <w:rStyle w:val="Hyperlink"/>
                <w:noProof/>
                <w:rtl/>
                <w:lang w:bidi="fa-IR"/>
              </w:rPr>
              <w:t xml:space="preserve"> </w:t>
            </w:r>
            <w:r w:rsidR="000F35CA" w:rsidRPr="00FB517A">
              <w:rPr>
                <w:rStyle w:val="Hyperlink"/>
                <w:rFonts w:hint="eastAsia"/>
                <w:noProof/>
                <w:rtl/>
                <w:lang w:bidi="fa-IR"/>
              </w:rPr>
              <w:t>امام</w:t>
            </w:r>
            <w:r w:rsidR="000F35CA" w:rsidRPr="00FB517A">
              <w:rPr>
                <w:rStyle w:val="Hyperlink"/>
                <w:noProof/>
                <w:rtl/>
                <w:lang w:bidi="fa-IR"/>
              </w:rPr>
              <w:t xml:space="preserve"> </w:t>
            </w:r>
            <w:r w:rsidR="000F35CA" w:rsidRPr="00FB517A">
              <w:rPr>
                <w:rStyle w:val="Hyperlink"/>
                <w:rFonts w:hint="eastAsia"/>
                <w:noProof/>
                <w:rtl/>
                <w:lang w:bidi="fa-IR"/>
              </w:rPr>
              <w:t>راحل</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424376019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97</w:t>
            </w:r>
            <w:r>
              <w:rPr>
                <w:noProof/>
                <w:webHidden/>
                <w:rtl/>
              </w:rPr>
              <w:fldChar w:fldCharType="end"/>
            </w:r>
          </w:hyperlink>
        </w:p>
        <w:p w:rsidR="000F35CA" w:rsidRDefault="008511F7">
          <w:pPr>
            <w:pStyle w:val="TOC2"/>
            <w:tabs>
              <w:tab w:val="right" w:leader="dot" w:pos="7361"/>
            </w:tabs>
            <w:rPr>
              <w:rFonts w:asciiTheme="minorHAnsi" w:eastAsiaTheme="minorEastAsia" w:hAnsiTheme="minorHAnsi" w:cstheme="minorBidi"/>
              <w:noProof/>
              <w:color w:val="auto"/>
              <w:sz w:val="22"/>
              <w:szCs w:val="22"/>
              <w:rtl/>
            </w:rPr>
          </w:pPr>
          <w:hyperlink w:anchor="_Toc424376020" w:history="1">
            <w:r w:rsidR="000F35CA" w:rsidRPr="00FB517A">
              <w:rPr>
                <w:rStyle w:val="Hyperlink"/>
                <w:rFonts w:hint="eastAsia"/>
                <w:noProof/>
                <w:rtl/>
                <w:lang w:bidi="fa-IR"/>
              </w:rPr>
              <w:t>ع</w:t>
            </w:r>
            <w:r w:rsidR="000F35CA" w:rsidRPr="00FB517A">
              <w:rPr>
                <w:rStyle w:val="Hyperlink"/>
                <w:rFonts w:hint="cs"/>
                <w:noProof/>
                <w:rtl/>
                <w:lang w:bidi="fa-IR"/>
              </w:rPr>
              <w:t>ی</w:t>
            </w:r>
            <w:r w:rsidR="000F35CA" w:rsidRPr="00FB517A">
              <w:rPr>
                <w:rStyle w:val="Hyperlink"/>
                <w:rFonts w:hint="eastAsia"/>
                <w:noProof/>
                <w:rtl/>
                <w:lang w:bidi="fa-IR"/>
              </w:rPr>
              <w:t>د</w:t>
            </w:r>
            <w:r w:rsidR="000F35CA" w:rsidRPr="00FB517A">
              <w:rPr>
                <w:rStyle w:val="Hyperlink"/>
                <w:noProof/>
                <w:rtl/>
                <w:lang w:bidi="fa-IR"/>
              </w:rPr>
              <w:t xml:space="preserve"> </w:t>
            </w:r>
            <w:r w:rsidR="000F35CA" w:rsidRPr="00FB517A">
              <w:rPr>
                <w:rStyle w:val="Hyperlink"/>
                <w:rFonts w:hint="eastAsia"/>
                <w:noProof/>
                <w:rtl/>
                <w:lang w:bidi="fa-IR"/>
              </w:rPr>
              <w:t>فطر</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424376020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99</w:t>
            </w:r>
            <w:r>
              <w:rPr>
                <w:noProof/>
                <w:webHidden/>
                <w:rtl/>
              </w:rPr>
              <w:fldChar w:fldCharType="end"/>
            </w:r>
          </w:hyperlink>
        </w:p>
        <w:p w:rsidR="000F35CA" w:rsidRDefault="008511F7">
          <w:pPr>
            <w:pStyle w:val="TOC3"/>
            <w:rPr>
              <w:rFonts w:asciiTheme="minorHAnsi" w:eastAsiaTheme="minorEastAsia" w:hAnsiTheme="minorHAnsi" w:cstheme="minorBidi"/>
              <w:noProof/>
              <w:color w:val="auto"/>
              <w:sz w:val="22"/>
              <w:szCs w:val="22"/>
              <w:rtl/>
            </w:rPr>
          </w:pPr>
          <w:hyperlink w:anchor="_Toc424376021" w:history="1">
            <w:r w:rsidR="000F35CA" w:rsidRPr="00FB517A">
              <w:rPr>
                <w:rStyle w:val="Hyperlink"/>
                <w:rFonts w:hint="eastAsia"/>
                <w:noProof/>
                <w:rtl/>
                <w:lang w:bidi="fa-IR"/>
              </w:rPr>
              <w:t>اشاره</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424376021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99</w:t>
            </w:r>
            <w:r>
              <w:rPr>
                <w:noProof/>
                <w:webHidden/>
                <w:rtl/>
              </w:rPr>
              <w:fldChar w:fldCharType="end"/>
            </w:r>
          </w:hyperlink>
        </w:p>
        <w:p w:rsidR="000F35CA" w:rsidRDefault="008511F7">
          <w:pPr>
            <w:pStyle w:val="TOC3"/>
            <w:rPr>
              <w:rFonts w:asciiTheme="minorHAnsi" w:eastAsiaTheme="minorEastAsia" w:hAnsiTheme="minorHAnsi" w:cstheme="minorBidi"/>
              <w:noProof/>
              <w:color w:val="auto"/>
              <w:sz w:val="22"/>
              <w:szCs w:val="22"/>
              <w:rtl/>
            </w:rPr>
          </w:pPr>
          <w:hyperlink w:anchor="_Toc424376022" w:history="1">
            <w:r w:rsidR="000F35CA" w:rsidRPr="00FB517A">
              <w:rPr>
                <w:rStyle w:val="Hyperlink"/>
                <w:rFonts w:hint="eastAsia"/>
                <w:noProof/>
                <w:rtl/>
                <w:lang w:bidi="fa-IR"/>
              </w:rPr>
              <w:t>ع</w:t>
            </w:r>
            <w:r w:rsidR="000F35CA" w:rsidRPr="00FB517A">
              <w:rPr>
                <w:rStyle w:val="Hyperlink"/>
                <w:rFonts w:hint="cs"/>
                <w:noProof/>
                <w:rtl/>
                <w:lang w:bidi="fa-IR"/>
              </w:rPr>
              <w:t>ی</w:t>
            </w:r>
            <w:r w:rsidR="000F35CA" w:rsidRPr="00FB517A">
              <w:rPr>
                <w:rStyle w:val="Hyperlink"/>
                <w:rFonts w:hint="eastAsia"/>
                <w:noProof/>
                <w:rtl/>
                <w:lang w:bidi="fa-IR"/>
              </w:rPr>
              <w:t>د</w:t>
            </w:r>
            <w:r w:rsidR="000F35CA" w:rsidRPr="00FB517A">
              <w:rPr>
                <w:rStyle w:val="Hyperlink"/>
                <w:noProof/>
                <w:rtl/>
                <w:lang w:bidi="fa-IR"/>
              </w:rPr>
              <w:t xml:space="preserve"> </w:t>
            </w:r>
            <w:r w:rsidR="000F35CA" w:rsidRPr="00FB517A">
              <w:rPr>
                <w:rStyle w:val="Hyperlink"/>
                <w:rFonts w:hint="eastAsia"/>
                <w:noProof/>
                <w:rtl/>
                <w:lang w:bidi="fa-IR"/>
              </w:rPr>
              <w:t>فطر</w:t>
            </w:r>
            <w:r w:rsidR="000F35CA" w:rsidRPr="00FB517A">
              <w:rPr>
                <w:rStyle w:val="Hyperlink"/>
                <w:noProof/>
                <w:rtl/>
                <w:lang w:bidi="fa-IR"/>
              </w:rPr>
              <w:t xml:space="preserve"> </w:t>
            </w:r>
            <w:r w:rsidR="000F35CA" w:rsidRPr="00FB517A">
              <w:rPr>
                <w:rStyle w:val="Hyperlink"/>
                <w:rFonts w:hint="eastAsia"/>
                <w:noProof/>
                <w:rtl/>
                <w:lang w:bidi="fa-IR"/>
              </w:rPr>
              <w:t>ع</w:t>
            </w:r>
            <w:r w:rsidR="000F35CA" w:rsidRPr="00FB517A">
              <w:rPr>
                <w:rStyle w:val="Hyperlink"/>
                <w:rFonts w:hint="cs"/>
                <w:noProof/>
                <w:rtl/>
                <w:lang w:bidi="fa-IR"/>
              </w:rPr>
              <w:t>ی</w:t>
            </w:r>
            <w:r w:rsidR="000F35CA" w:rsidRPr="00FB517A">
              <w:rPr>
                <w:rStyle w:val="Hyperlink"/>
                <w:rFonts w:hint="eastAsia"/>
                <w:noProof/>
                <w:rtl/>
                <w:lang w:bidi="fa-IR"/>
              </w:rPr>
              <w:t>د</w:t>
            </w:r>
            <w:r w:rsidR="000F35CA" w:rsidRPr="00FB517A">
              <w:rPr>
                <w:rStyle w:val="Hyperlink"/>
                <w:noProof/>
                <w:rtl/>
                <w:lang w:bidi="fa-IR"/>
              </w:rPr>
              <w:t xml:space="preserve"> </w:t>
            </w:r>
            <w:r w:rsidR="000F35CA" w:rsidRPr="00FB517A">
              <w:rPr>
                <w:rStyle w:val="Hyperlink"/>
                <w:rFonts w:hint="eastAsia"/>
                <w:noProof/>
                <w:rtl/>
                <w:lang w:bidi="fa-IR"/>
              </w:rPr>
              <w:t>پ</w:t>
            </w:r>
            <w:r w:rsidR="000F35CA" w:rsidRPr="00FB517A">
              <w:rPr>
                <w:rStyle w:val="Hyperlink"/>
                <w:rFonts w:hint="cs"/>
                <w:noProof/>
                <w:rtl/>
                <w:lang w:bidi="fa-IR"/>
              </w:rPr>
              <w:t>ی</w:t>
            </w:r>
            <w:r w:rsidR="000F35CA" w:rsidRPr="00FB517A">
              <w:rPr>
                <w:rStyle w:val="Hyperlink"/>
                <w:rFonts w:hint="eastAsia"/>
                <w:noProof/>
                <w:rtl/>
                <w:lang w:bidi="fa-IR"/>
              </w:rPr>
              <w:t>روز</w:t>
            </w:r>
            <w:r w:rsidR="000F35CA" w:rsidRPr="00FB517A">
              <w:rPr>
                <w:rStyle w:val="Hyperlink"/>
                <w:rFonts w:hint="cs"/>
                <w:noProof/>
                <w:rtl/>
                <w:lang w:bidi="fa-IR"/>
              </w:rPr>
              <w:t>ی</w:t>
            </w:r>
            <w:r w:rsidR="000F35CA" w:rsidRPr="00FB517A">
              <w:rPr>
                <w:rStyle w:val="Hyperlink"/>
                <w:noProof/>
                <w:rtl/>
                <w:lang w:bidi="fa-IR"/>
              </w:rPr>
              <w:t xml:space="preserve"> </w:t>
            </w:r>
            <w:r w:rsidR="000F35CA" w:rsidRPr="00FB517A">
              <w:rPr>
                <w:rStyle w:val="Hyperlink"/>
                <w:rFonts w:hint="eastAsia"/>
                <w:noProof/>
                <w:rtl/>
                <w:lang w:bidi="fa-IR"/>
              </w:rPr>
              <w:t>است</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424376022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100</w:t>
            </w:r>
            <w:r>
              <w:rPr>
                <w:noProof/>
                <w:webHidden/>
                <w:rtl/>
              </w:rPr>
              <w:fldChar w:fldCharType="end"/>
            </w:r>
          </w:hyperlink>
        </w:p>
        <w:p w:rsidR="000F35CA" w:rsidRDefault="008511F7">
          <w:pPr>
            <w:pStyle w:val="TOC3"/>
            <w:rPr>
              <w:rFonts w:asciiTheme="minorHAnsi" w:eastAsiaTheme="minorEastAsia" w:hAnsiTheme="minorHAnsi" w:cstheme="minorBidi"/>
              <w:noProof/>
              <w:color w:val="auto"/>
              <w:sz w:val="22"/>
              <w:szCs w:val="22"/>
              <w:rtl/>
            </w:rPr>
          </w:pPr>
          <w:hyperlink w:anchor="_Toc424376023" w:history="1">
            <w:r w:rsidR="000F35CA" w:rsidRPr="00FB517A">
              <w:rPr>
                <w:rStyle w:val="Hyperlink"/>
                <w:rFonts w:hint="eastAsia"/>
                <w:noProof/>
                <w:rtl/>
                <w:lang w:bidi="fa-IR"/>
              </w:rPr>
              <w:t>جلوه</w:t>
            </w:r>
            <w:r w:rsidR="000F35CA" w:rsidRPr="00FB517A">
              <w:rPr>
                <w:rStyle w:val="Hyperlink"/>
                <w:noProof/>
                <w:rtl/>
                <w:lang w:bidi="fa-IR"/>
              </w:rPr>
              <w:t xml:space="preserve"> </w:t>
            </w:r>
            <w:r w:rsidR="000F35CA" w:rsidRPr="00FB517A">
              <w:rPr>
                <w:rStyle w:val="Hyperlink"/>
                <w:rFonts w:hint="eastAsia"/>
                <w:noProof/>
                <w:rtl/>
                <w:lang w:bidi="fa-IR"/>
              </w:rPr>
              <w:t>ها</w:t>
            </w:r>
            <w:r w:rsidR="000F35CA" w:rsidRPr="00FB517A">
              <w:rPr>
                <w:rStyle w:val="Hyperlink"/>
                <w:rFonts w:hint="cs"/>
                <w:noProof/>
                <w:rtl/>
                <w:lang w:bidi="fa-IR"/>
              </w:rPr>
              <w:t>ی</w:t>
            </w:r>
            <w:r w:rsidR="000F35CA" w:rsidRPr="00FB517A">
              <w:rPr>
                <w:rStyle w:val="Hyperlink"/>
                <w:noProof/>
                <w:rtl/>
                <w:lang w:bidi="fa-IR"/>
              </w:rPr>
              <w:t xml:space="preserve"> </w:t>
            </w:r>
            <w:r w:rsidR="000F35CA" w:rsidRPr="00FB517A">
              <w:rPr>
                <w:rStyle w:val="Hyperlink"/>
                <w:rFonts w:hint="eastAsia"/>
                <w:noProof/>
                <w:rtl/>
                <w:lang w:bidi="fa-IR"/>
              </w:rPr>
              <w:t>ع</w:t>
            </w:r>
            <w:r w:rsidR="000F35CA" w:rsidRPr="00FB517A">
              <w:rPr>
                <w:rStyle w:val="Hyperlink"/>
                <w:rFonts w:hint="cs"/>
                <w:noProof/>
                <w:rtl/>
                <w:lang w:bidi="fa-IR"/>
              </w:rPr>
              <w:t>ی</w:t>
            </w:r>
            <w:r w:rsidR="000F35CA" w:rsidRPr="00FB517A">
              <w:rPr>
                <w:rStyle w:val="Hyperlink"/>
                <w:rFonts w:hint="eastAsia"/>
                <w:noProof/>
                <w:rtl/>
                <w:lang w:bidi="fa-IR"/>
              </w:rPr>
              <w:t>د</w:t>
            </w:r>
            <w:r w:rsidR="000F35CA" w:rsidRPr="00FB517A">
              <w:rPr>
                <w:rStyle w:val="Hyperlink"/>
                <w:noProof/>
                <w:rtl/>
                <w:lang w:bidi="fa-IR"/>
              </w:rPr>
              <w:t xml:space="preserve"> </w:t>
            </w:r>
            <w:r w:rsidR="000F35CA" w:rsidRPr="00FB517A">
              <w:rPr>
                <w:rStyle w:val="Hyperlink"/>
                <w:rFonts w:hint="eastAsia"/>
                <w:noProof/>
                <w:rtl/>
                <w:lang w:bidi="fa-IR"/>
              </w:rPr>
              <w:t>اسلام</w:t>
            </w:r>
            <w:r w:rsidR="000F35CA" w:rsidRPr="00FB517A">
              <w:rPr>
                <w:rStyle w:val="Hyperlink"/>
                <w:rFonts w:hint="cs"/>
                <w:noProof/>
                <w:rtl/>
                <w:lang w:bidi="fa-IR"/>
              </w:rPr>
              <w:t>ی</w:t>
            </w:r>
            <w:r w:rsidR="000F35CA" w:rsidRPr="00FB517A">
              <w:rPr>
                <w:rStyle w:val="Hyperlink"/>
                <w:noProof/>
                <w:rtl/>
                <w:lang w:bidi="fa-IR"/>
              </w:rPr>
              <w:t xml:space="preserve"> </w:t>
            </w:r>
            <w:r w:rsidR="000F35CA" w:rsidRPr="00FB517A">
              <w:rPr>
                <w:rStyle w:val="Hyperlink"/>
                <w:rFonts w:hint="eastAsia"/>
                <w:noProof/>
                <w:rtl/>
                <w:lang w:bidi="fa-IR"/>
              </w:rPr>
              <w:t>فطر</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424376023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100</w:t>
            </w:r>
            <w:r>
              <w:rPr>
                <w:noProof/>
                <w:webHidden/>
                <w:rtl/>
              </w:rPr>
              <w:fldChar w:fldCharType="end"/>
            </w:r>
          </w:hyperlink>
        </w:p>
        <w:p w:rsidR="000F35CA" w:rsidRDefault="008511F7">
          <w:pPr>
            <w:pStyle w:val="TOC3"/>
            <w:rPr>
              <w:rFonts w:asciiTheme="minorHAnsi" w:eastAsiaTheme="minorEastAsia" w:hAnsiTheme="minorHAnsi" w:cstheme="minorBidi"/>
              <w:noProof/>
              <w:color w:val="auto"/>
              <w:sz w:val="22"/>
              <w:szCs w:val="22"/>
              <w:rtl/>
            </w:rPr>
          </w:pPr>
          <w:hyperlink w:anchor="_Toc424376024" w:history="1">
            <w:r w:rsidR="000F35CA" w:rsidRPr="00FB517A">
              <w:rPr>
                <w:rStyle w:val="Hyperlink"/>
                <w:rFonts w:hint="eastAsia"/>
                <w:noProof/>
                <w:rtl/>
                <w:lang w:bidi="fa-IR"/>
              </w:rPr>
              <w:t>درس</w:t>
            </w:r>
            <w:r w:rsidR="000F35CA" w:rsidRPr="00FB517A">
              <w:rPr>
                <w:rStyle w:val="Hyperlink"/>
                <w:noProof/>
                <w:rtl/>
                <w:lang w:bidi="fa-IR"/>
              </w:rPr>
              <w:t xml:space="preserve"> </w:t>
            </w:r>
            <w:r w:rsidR="000F35CA" w:rsidRPr="00FB517A">
              <w:rPr>
                <w:rStyle w:val="Hyperlink"/>
                <w:rFonts w:hint="eastAsia"/>
                <w:noProof/>
                <w:rtl/>
                <w:lang w:bidi="fa-IR"/>
              </w:rPr>
              <w:t>تزک</w:t>
            </w:r>
            <w:r w:rsidR="000F35CA" w:rsidRPr="00FB517A">
              <w:rPr>
                <w:rStyle w:val="Hyperlink"/>
                <w:rFonts w:hint="cs"/>
                <w:noProof/>
                <w:rtl/>
                <w:lang w:bidi="fa-IR"/>
              </w:rPr>
              <w:t>ی</w:t>
            </w:r>
            <w:r w:rsidR="000F35CA" w:rsidRPr="00FB517A">
              <w:rPr>
                <w:rStyle w:val="Hyperlink"/>
                <w:rFonts w:hint="eastAsia"/>
                <w:noProof/>
                <w:rtl/>
                <w:lang w:bidi="fa-IR"/>
              </w:rPr>
              <w:t>ه</w:t>
            </w:r>
            <w:r w:rsidR="000F35CA" w:rsidRPr="00FB517A">
              <w:rPr>
                <w:rStyle w:val="Hyperlink"/>
                <w:noProof/>
                <w:rtl/>
                <w:lang w:bidi="fa-IR"/>
              </w:rPr>
              <w:t xml:space="preserve"> </w:t>
            </w:r>
            <w:r w:rsidR="000F35CA" w:rsidRPr="00FB517A">
              <w:rPr>
                <w:rStyle w:val="Hyperlink"/>
                <w:rFonts w:hint="eastAsia"/>
                <w:noProof/>
                <w:rtl/>
                <w:lang w:bidi="fa-IR"/>
              </w:rPr>
              <w:t>و</w:t>
            </w:r>
            <w:r w:rsidR="000F35CA" w:rsidRPr="00FB517A">
              <w:rPr>
                <w:rStyle w:val="Hyperlink"/>
                <w:noProof/>
                <w:rtl/>
                <w:lang w:bidi="fa-IR"/>
              </w:rPr>
              <w:t xml:space="preserve"> </w:t>
            </w:r>
            <w:r w:rsidR="000F35CA" w:rsidRPr="00FB517A">
              <w:rPr>
                <w:rStyle w:val="Hyperlink"/>
                <w:rFonts w:hint="eastAsia"/>
                <w:noProof/>
                <w:rtl/>
                <w:lang w:bidi="fa-IR"/>
              </w:rPr>
              <w:t>خودساز</w:t>
            </w:r>
            <w:r w:rsidR="000F35CA" w:rsidRPr="00FB517A">
              <w:rPr>
                <w:rStyle w:val="Hyperlink"/>
                <w:rFonts w:hint="cs"/>
                <w:noProof/>
                <w:rtl/>
                <w:lang w:bidi="fa-IR"/>
              </w:rPr>
              <w:t>ی</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424376024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101</w:t>
            </w:r>
            <w:r>
              <w:rPr>
                <w:noProof/>
                <w:webHidden/>
                <w:rtl/>
              </w:rPr>
              <w:fldChar w:fldCharType="end"/>
            </w:r>
          </w:hyperlink>
        </w:p>
        <w:p w:rsidR="000F35CA" w:rsidRDefault="008511F7">
          <w:pPr>
            <w:pStyle w:val="TOC3"/>
            <w:rPr>
              <w:rFonts w:asciiTheme="minorHAnsi" w:eastAsiaTheme="minorEastAsia" w:hAnsiTheme="minorHAnsi" w:cstheme="minorBidi"/>
              <w:noProof/>
              <w:color w:val="auto"/>
              <w:sz w:val="22"/>
              <w:szCs w:val="22"/>
              <w:rtl/>
            </w:rPr>
          </w:pPr>
          <w:hyperlink w:anchor="_Toc424376025" w:history="1">
            <w:r w:rsidR="000F35CA" w:rsidRPr="00FB517A">
              <w:rPr>
                <w:rStyle w:val="Hyperlink"/>
                <w:rFonts w:hint="eastAsia"/>
                <w:noProof/>
                <w:rtl/>
                <w:lang w:bidi="fa-IR"/>
              </w:rPr>
              <w:t>درس</w:t>
            </w:r>
            <w:r w:rsidR="000F35CA" w:rsidRPr="00FB517A">
              <w:rPr>
                <w:rStyle w:val="Hyperlink"/>
                <w:noProof/>
                <w:rtl/>
                <w:lang w:bidi="fa-IR"/>
              </w:rPr>
              <w:t xml:space="preserve"> </w:t>
            </w:r>
            <w:r w:rsidR="000F35CA" w:rsidRPr="00FB517A">
              <w:rPr>
                <w:rStyle w:val="Hyperlink"/>
                <w:rFonts w:hint="eastAsia"/>
                <w:noProof/>
                <w:rtl/>
                <w:lang w:bidi="fa-IR"/>
              </w:rPr>
              <w:t>بس</w:t>
            </w:r>
            <w:r w:rsidR="000F35CA" w:rsidRPr="00FB517A">
              <w:rPr>
                <w:rStyle w:val="Hyperlink"/>
                <w:rFonts w:hint="cs"/>
                <w:noProof/>
                <w:rtl/>
                <w:lang w:bidi="fa-IR"/>
              </w:rPr>
              <w:t>ی</w:t>
            </w:r>
            <w:r w:rsidR="000F35CA" w:rsidRPr="00FB517A">
              <w:rPr>
                <w:rStyle w:val="Hyperlink"/>
                <w:rFonts w:hint="eastAsia"/>
                <w:noProof/>
                <w:rtl/>
                <w:lang w:bidi="fa-IR"/>
              </w:rPr>
              <w:t>ج</w:t>
            </w:r>
            <w:r w:rsidR="000F35CA" w:rsidRPr="00FB517A">
              <w:rPr>
                <w:rStyle w:val="Hyperlink"/>
                <w:noProof/>
                <w:rtl/>
                <w:lang w:bidi="fa-IR"/>
              </w:rPr>
              <w:t xml:space="preserve"> </w:t>
            </w:r>
            <w:r w:rsidR="000F35CA" w:rsidRPr="00FB517A">
              <w:rPr>
                <w:rStyle w:val="Hyperlink"/>
                <w:rFonts w:hint="eastAsia"/>
                <w:noProof/>
                <w:rtl/>
                <w:lang w:bidi="fa-IR"/>
              </w:rPr>
              <w:t>عموم</w:t>
            </w:r>
            <w:r w:rsidR="000F35CA" w:rsidRPr="00FB517A">
              <w:rPr>
                <w:rStyle w:val="Hyperlink"/>
                <w:rFonts w:hint="cs"/>
                <w:noProof/>
                <w:rtl/>
                <w:lang w:bidi="fa-IR"/>
              </w:rPr>
              <w:t>ی</w:t>
            </w:r>
            <w:r w:rsidR="000F35CA" w:rsidRPr="00FB517A">
              <w:rPr>
                <w:rStyle w:val="Hyperlink"/>
                <w:noProof/>
                <w:rtl/>
                <w:lang w:bidi="fa-IR"/>
              </w:rPr>
              <w:t xml:space="preserve"> </w:t>
            </w:r>
            <w:r w:rsidR="000F35CA" w:rsidRPr="00FB517A">
              <w:rPr>
                <w:rStyle w:val="Hyperlink"/>
                <w:rFonts w:hint="eastAsia"/>
                <w:noProof/>
                <w:rtl/>
                <w:lang w:bidi="fa-IR"/>
              </w:rPr>
              <w:t>و</w:t>
            </w:r>
            <w:r w:rsidR="000F35CA" w:rsidRPr="00FB517A">
              <w:rPr>
                <w:rStyle w:val="Hyperlink"/>
                <w:noProof/>
                <w:rtl/>
                <w:lang w:bidi="fa-IR"/>
              </w:rPr>
              <w:t xml:space="preserve"> </w:t>
            </w:r>
            <w:r w:rsidR="000F35CA" w:rsidRPr="00FB517A">
              <w:rPr>
                <w:rStyle w:val="Hyperlink"/>
                <w:rFonts w:hint="eastAsia"/>
                <w:noProof/>
                <w:rtl/>
                <w:lang w:bidi="fa-IR"/>
              </w:rPr>
              <w:t>همبستگ</w:t>
            </w:r>
            <w:r w:rsidR="000F35CA" w:rsidRPr="00FB517A">
              <w:rPr>
                <w:rStyle w:val="Hyperlink"/>
                <w:rFonts w:hint="cs"/>
                <w:noProof/>
                <w:rtl/>
                <w:lang w:bidi="fa-IR"/>
              </w:rPr>
              <w:t>ی</w:t>
            </w:r>
            <w:r w:rsidR="000F35CA" w:rsidRPr="00FB517A">
              <w:rPr>
                <w:rStyle w:val="Hyperlink"/>
                <w:noProof/>
                <w:rtl/>
                <w:lang w:bidi="fa-IR"/>
              </w:rPr>
              <w:t xml:space="preserve"> </w:t>
            </w:r>
            <w:r w:rsidR="000F35CA" w:rsidRPr="00FB517A">
              <w:rPr>
                <w:rStyle w:val="Hyperlink"/>
                <w:rFonts w:hint="eastAsia"/>
                <w:noProof/>
                <w:rtl/>
                <w:lang w:bidi="fa-IR"/>
              </w:rPr>
              <w:t>اجتماع</w:t>
            </w:r>
            <w:r w:rsidR="000F35CA" w:rsidRPr="00FB517A">
              <w:rPr>
                <w:rStyle w:val="Hyperlink"/>
                <w:rFonts w:hint="cs"/>
                <w:noProof/>
                <w:rtl/>
                <w:lang w:bidi="fa-IR"/>
              </w:rPr>
              <w:t>ی</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424376025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102</w:t>
            </w:r>
            <w:r>
              <w:rPr>
                <w:noProof/>
                <w:webHidden/>
                <w:rtl/>
              </w:rPr>
              <w:fldChar w:fldCharType="end"/>
            </w:r>
          </w:hyperlink>
        </w:p>
        <w:p w:rsidR="000F35CA" w:rsidRDefault="008511F7">
          <w:pPr>
            <w:pStyle w:val="TOC2"/>
            <w:tabs>
              <w:tab w:val="right" w:leader="dot" w:pos="7361"/>
            </w:tabs>
            <w:rPr>
              <w:rFonts w:asciiTheme="minorHAnsi" w:eastAsiaTheme="minorEastAsia" w:hAnsiTheme="minorHAnsi" w:cstheme="minorBidi"/>
              <w:noProof/>
              <w:color w:val="auto"/>
              <w:sz w:val="22"/>
              <w:szCs w:val="22"/>
              <w:rtl/>
            </w:rPr>
          </w:pPr>
          <w:hyperlink w:anchor="_Toc424376026" w:history="1">
            <w:r w:rsidR="000F35CA" w:rsidRPr="00FB517A">
              <w:rPr>
                <w:rStyle w:val="Hyperlink"/>
                <w:rFonts w:hint="eastAsia"/>
                <w:noProof/>
                <w:rtl/>
                <w:lang w:bidi="fa-IR"/>
              </w:rPr>
              <w:t>م</w:t>
            </w:r>
            <w:r w:rsidR="000F35CA" w:rsidRPr="00FB517A">
              <w:rPr>
                <w:rStyle w:val="Hyperlink"/>
                <w:rFonts w:hint="cs"/>
                <w:noProof/>
                <w:rtl/>
                <w:lang w:bidi="fa-IR"/>
              </w:rPr>
              <w:t>ی</w:t>
            </w:r>
            <w:r w:rsidR="000F35CA" w:rsidRPr="00FB517A">
              <w:rPr>
                <w:rStyle w:val="Hyperlink"/>
                <w:rFonts w:hint="eastAsia"/>
                <w:noProof/>
                <w:rtl/>
                <w:lang w:bidi="fa-IR"/>
              </w:rPr>
              <w:t>عاد</w:t>
            </w:r>
            <w:r w:rsidR="000F35CA" w:rsidRPr="00FB517A">
              <w:rPr>
                <w:rStyle w:val="Hyperlink"/>
                <w:noProof/>
                <w:rtl/>
                <w:lang w:bidi="fa-IR"/>
              </w:rPr>
              <w:t xml:space="preserve"> </w:t>
            </w:r>
            <w:r w:rsidR="000F35CA" w:rsidRPr="00FB517A">
              <w:rPr>
                <w:rStyle w:val="Hyperlink"/>
                <w:rFonts w:hint="eastAsia"/>
                <w:noProof/>
                <w:rtl/>
                <w:lang w:bidi="fa-IR"/>
              </w:rPr>
              <w:t>با</w:t>
            </w:r>
            <w:r w:rsidR="000F35CA" w:rsidRPr="00FB517A">
              <w:rPr>
                <w:rStyle w:val="Hyperlink"/>
                <w:noProof/>
                <w:rtl/>
                <w:lang w:bidi="fa-IR"/>
              </w:rPr>
              <w:t xml:space="preserve"> </w:t>
            </w:r>
            <w:r w:rsidR="000F35CA" w:rsidRPr="00FB517A">
              <w:rPr>
                <w:rStyle w:val="Hyperlink"/>
                <w:rFonts w:hint="eastAsia"/>
                <w:noProof/>
                <w:rtl/>
                <w:lang w:bidi="fa-IR"/>
              </w:rPr>
              <w:t>فطرت</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424376026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102</w:t>
            </w:r>
            <w:r>
              <w:rPr>
                <w:noProof/>
                <w:webHidden/>
                <w:rtl/>
              </w:rPr>
              <w:fldChar w:fldCharType="end"/>
            </w:r>
          </w:hyperlink>
        </w:p>
        <w:p w:rsidR="000F35CA" w:rsidRDefault="008511F7">
          <w:pPr>
            <w:pStyle w:val="TOC1"/>
            <w:rPr>
              <w:rFonts w:asciiTheme="minorHAnsi" w:eastAsiaTheme="minorEastAsia" w:hAnsiTheme="minorHAnsi" w:cstheme="minorBidi"/>
              <w:b w:val="0"/>
              <w:bCs w:val="0"/>
              <w:noProof/>
              <w:color w:val="auto"/>
              <w:sz w:val="22"/>
              <w:szCs w:val="22"/>
              <w:rtl/>
            </w:rPr>
          </w:pPr>
          <w:hyperlink w:anchor="_Toc424376027" w:history="1">
            <w:r w:rsidR="000F35CA" w:rsidRPr="00FB517A">
              <w:rPr>
                <w:rStyle w:val="Hyperlink"/>
                <w:rFonts w:hint="eastAsia"/>
                <w:noProof/>
                <w:rtl/>
                <w:lang w:bidi="fa-IR"/>
              </w:rPr>
              <w:t>بخش</w:t>
            </w:r>
            <w:r w:rsidR="000F35CA" w:rsidRPr="00FB517A">
              <w:rPr>
                <w:rStyle w:val="Hyperlink"/>
                <w:noProof/>
                <w:rtl/>
                <w:lang w:bidi="fa-IR"/>
              </w:rPr>
              <w:t xml:space="preserve"> </w:t>
            </w:r>
            <w:r w:rsidR="000F35CA" w:rsidRPr="00FB517A">
              <w:rPr>
                <w:rStyle w:val="Hyperlink"/>
                <w:rFonts w:hint="eastAsia"/>
                <w:noProof/>
                <w:rtl/>
                <w:lang w:bidi="fa-IR"/>
              </w:rPr>
              <w:t>سوّم</w:t>
            </w:r>
            <w:r w:rsidR="000F35CA" w:rsidRPr="00FB517A">
              <w:rPr>
                <w:rStyle w:val="Hyperlink"/>
                <w:noProof/>
                <w:rtl/>
                <w:lang w:bidi="fa-IR"/>
              </w:rPr>
              <w:t xml:space="preserve"> : </w:t>
            </w:r>
            <w:r w:rsidR="000F35CA" w:rsidRPr="00FB517A">
              <w:rPr>
                <w:rStyle w:val="Hyperlink"/>
                <w:rFonts w:hint="eastAsia"/>
                <w:noProof/>
                <w:rtl/>
                <w:lang w:bidi="fa-IR"/>
              </w:rPr>
              <w:t>احکام</w:t>
            </w:r>
            <w:r w:rsidR="000F35CA" w:rsidRPr="00FB517A">
              <w:rPr>
                <w:rStyle w:val="Hyperlink"/>
                <w:noProof/>
                <w:rtl/>
                <w:lang w:bidi="fa-IR"/>
              </w:rPr>
              <w:t xml:space="preserve"> </w:t>
            </w:r>
            <w:r w:rsidR="000F35CA" w:rsidRPr="00FB517A">
              <w:rPr>
                <w:rStyle w:val="Hyperlink"/>
                <w:rFonts w:hint="eastAsia"/>
                <w:noProof/>
                <w:rtl/>
                <w:lang w:bidi="fa-IR"/>
              </w:rPr>
              <w:t>روزه</w:t>
            </w:r>
            <w:r w:rsidR="000F35CA" w:rsidRPr="00FB517A">
              <w:rPr>
                <w:rStyle w:val="Hyperlink"/>
                <w:noProof/>
                <w:rtl/>
                <w:lang w:bidi="fa-IR"/>
              </w:rPr>
              <w:t xml:space="preserve"> </w:t>
            </w:r>
            <w:r w:rsidR="000F35CA" w:rsidRPr="00FB517A">
              <w:rPr>
                <w:rStyle w:val="Hyperlink"/>
                <w:noProof/>
                <w:vertAlign w:val="superscript"/>
                <w:rtl/>
                <w:lang w:bidi="fa-IR"/>
              </w:rPr>
              <w:t>(1)</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424376027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107</w:t>
            </w:r>
            <w:r>
              <w:rPr>
                <w:noProof/>
                <w:webHidden/>
                <w:rtl/>
              </w:rPr>
              <w:fldChar w:fldCharType="end"/>
            </w:r>
          </w:hyperlink>
        </w:p>
        <w:p w:rsidR="000F35CA" w:rsidRDefault="008511F7">
          <w:pPr>
            <w:pStyle w:val="TOC2"/>
            <w:tabs>
              <w:tab w:val="right" w:leader="dot" w:pos="7361"/>
            </w:tabs>
            <w:rPr>
              <w:rFonts w:asciiTheme="minorHAnsi" w:eastAsiaTheme="minorEastAsia" w:hAnsiTheme="minorHAnsi" w:cstheme="minorBidi"/>
              <w:noProof/>
              <w:color w:val="auto"/>
              <w:sz w:val="22"/>
              <w:szCs w:val="22"/>
              <w:rtl/>
            </w:rPr>
          </w:pPr>
          <w:hyperlink w:anchor="_Toc424376028" w:history="1">
            <w:r w:rsidR="000F35CA" w:rsidRPr="00FB517A">
              <w:rPr>
                <w:rStyle w:val="Hyperlink"/>
                <w:rFonts w:hint="eastAsia"/>
                <w:noProof/>
                <w:rtl/>
                <w:lang w:bidi="fa-IR"/>
              </w:rPr>
              <w:t>ن</w:t>
            </w:r>
            <w:r w:rsidR="000F35CA" w:rsidRPr="00FB517A">
              <w:rPr>
                <w:rStyle w:val="Hyperlink"/>
                <w:rFonts w:hint="cs"/>
                <w:noProof/>
                <w:rtl/>
                <w:lang w:bidi="fa-IR"/>
              </w:rPr>
              <w:t>ی</w:t>
            </w:r>
            <w:r w:rsidR="000F35CA" w:rsidRPr="00FB517A">
              <w:rPr>
                <w:rStyle w:val="Hyperlink"/>
                <w:rFonts w:hint="eastAsia"/>
                <w:noProof/>
                <w:rtl/>
                <w:lang w:bidi="fa-IR"/>
              </w:rPr>
              <w:t>ت</w:t>
            </w:r>
            <w:r w:rsidR="000F35CA" w:rsidRPr="00FB517A">
              <w:rPr>
                <w:rStyle w:val="Hyperlink"/>
                <w:noProof/>
                <w:rtl/>
                <w:lang w:bidi="fa-IR"/>
              </w:rPr>
              <w:t xml:space="preserve"> </w:t>
            </w:r>
            <w:r w:rsidR="000F35CA" w:rsidRPr="00FB517A">
              <w:rPr>
                <w:rStyle w:val="Hyperlink"/>
                <w:rFonts w:hint="eastAsia"/>
                <w:noProof/>
                <w:rtl/>
                <w:lang w:bidi="fa-IR"/>
              </w:rPr>
              <w:t>روزه</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424376028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107</w:t>
            </w:r>
            <w:r>
              <w:rPr>
                <w:noProof/>
                <w:webHidden/>
                <w:rtl/>
              </w:rPr>
              <w:fldChar w:fldCharType="end"/>
            </w:r>
          </w:hyperlink>
        </w:p>
        <w:p w:rsidR="000F35CA" w:rsidRDefault="008511F7">
          <w:pPr>
            <w:pStyle w:val="TOC2"/>
            <w:tabs>
              <w:tab w:val="right" w:leader="dot" w:pos="7361"/>
            </w:tabs>
            <w:rPr>
              <w:rFonts w:asciiTheme="minorHAnsi" w:eastAsiaTheme="minorEastAsia" w:hAnsiTheme="minorHAnsi" w:cstheme="minorBidi"/>
              <w:noProof/>
              <w:color w:val="auto"/>
              <w:sz w:val="22"/>
              <w:szCs w:val="22"/>
              <w:rtl/>
            </w:rPr>
          </w:pPr>
          <w:hyperlink w:anchor="_Toc424376029" w:history="1">
            <w:r w:rsidR="000F35CA" w:rsidRPr="00FB517A">
              <w:rPr>
                <w:rStyle w:val="Hyperlink"/>
                <w:rFonts w:hint="eastAsia"/>
                <w:noProof/>
                <w:rtl/>
                <w:lang w:bidi="fa-IR"/>
              </w:rPr>
              <w:t>مُبطلات</w:t>
            </w:r>
            <w:r w:rsidR="000F35CA" w:rsidRPr="00FB517A">
              <w:rPr>
                <w:rStyle w:val="Hyperlink"/>
                <w:noProof/>
                <w:rtl/>
                <w:lang w:bidi="fa-IR"/>
              </w:rPr>
              <w:t xml:space="preserve"> </w:t>
            </w:r>
            <w:r w:rsidR="000F35CA" w:rsidRPr="00FB517A">
              <w:rPr>
                <w:rStyle w:val="Hyperlink"/>
                <w:rFonts w:hint="eastAsia"/>
                <w:noProof/>
                <w:rtl/>
                <w:lang w:bidi="fa-IR"/>
              </w:rPr>
              <w:t>روزه</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424376029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107</w:t>
            </w:r>
            <w:r>
              <w:rPr>
                <w:noProof/>
                <w:webHidden/>
                <w:rtl/>
              </w:rPr>
              <w:fldChar w:fldCharType="end"/>
            </w:r>
          </w:hyperlink>
        </w:p>
        <w:p w:rsidR="000F35CA" w:rsidRDefault="008511F7">
          <w:pPr>
            <w:pStyle w:val="TOC2"/>
            <w:tabs>
              <w:tab w:val="right" w:leader="dot" w:pos="7361"/>
            </w:tabs>
            <w:rPr>
              <w:rFonts w:asciiTheme="minorHAnsi" w:eastAsiaTheme="minorEastAsia" w:hAnsiTheme="minorHAnsi" w:cstheme="minorBidi"/>
              <w:noProof/>
              <w:color w:val="auto"/>
              <w:sz w:val="22"/>
              <w:szCs w:val="22"/>
              <w:rtl/>
            </w:rPr>
          </w:pPr>
          <w:hyperlink w:anchor="_Toc424376030" w:history="1">
            <w:r w:rsidR="000F35CA" w:rsidRPr="00FB517A">
              <w:rPr>
                <w:rStyle w:val="Hyperlink"/>
                <w:rFonts w:hint="eastAsia"/>
                <w:noProof/>
                <w:rtl/>
                <w:lang w:bidi="fa-IR"/>
              </w:rPr>
              <w:t>احکام</w:t>
            </w:r>
            <w:r w:rsidR="000F35CA" w:rsidRPr="00FB517A">
              <w:rPr>
                <w:rStyle w:val="Hyperlink"/>
                <w:noProof/>
                <w:rtl/>
                <w:lang w:bidi="fa-IR"/>
              </w:rPr>
              <w:t xml:space="preserve"> </w:t>
            </w:r>
            <w:r w:rsidR="000F35CA" w:rsidRPr="00FB517A">
              <w:rPr>
                <w:rStyle w:val="Hyperlink"/>
                <w:rFonts w:hint="eastAsia"/>
                <w:noProof/>
                <w:rtl/>
                <w:lang w:bidi="fa-IR"/>
              </w:rPr>
              <w:t>مبطلات</w:t>
            </w:r>
            <w:r w:rsidR="000F35CA" w:rsidRPr="00FB517A">
              <w:rPr>
                <w:rStyle w:val="Hyperlink"/>
                <w:noProof/>
                <w:rtl/>
                <w:lang w:bidi="fa-IR"/>
              </w:rPr>
              <w:t xml:space="preserve"> </w:t>
            </w:r>
            <w:r w:rsidR="000F35CA" w:rsidRPr="00FB517A">
              <w:rPr>
                <w:rStyle w:val="Hyperlink"/>
                <w:rFonts w:hint="eastAsia"/>
                <w:noProof/>
                <w:rtl/>
                <w:lang w:bidi="fa-IR"/>
              </w:rPr>
              <w:t>روزه</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424376030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108</w:t>
            </w:r>
            <w:r>
              <w:rPr>
                <w:noProof/>
                <w:webHidden/>
                <w:rtl/>
              </w:rPr>
              <w:fldChar w:fldCharType="end"/>
            </w:r>
          </w:hyperlink>
        </w:p>
        <w:p w:rsidR="000F35CA" w:rsidRDefault="008511F7">
          <w:pPr>
            <w:pStyle w:val="TOC3"/>
            <w:rPr>
              <w:rFonts w:asciiTheme="minorHAnsi" w:eastAsiaTheme="minorEastAsia" w:hAnsiTheme="minorHAnsi" w:cstheme="minorBidi"/>
              <w:noProof/>
              <w:color w:val="auto"/>
              <w:sz w:val="22"/>
              <w:szCs w:val="22"/>
              <w:rtl/>
            </w:rPr>
          </w:pPr>
          <w:hyperlink w:anchor="_Toc424376031" w:history="1">
            <w:r w:rsidR="000F35CA" w:rsidRPr="00FB517A">
              <w:rPr>
                <w:rStyle w:val="Hyperlink"/>
                <w:rFonts w:hint="eastAsia"/>
                <w:noProof/>
                <w:rtl/>
                <w:lang w:bidi="fa-IR"/>
              </w:rPr>
              <w:t>خوردن</w:t>
            </w:r>
            <w:r w:rsidR="000F35CA" w:rsidRPr="00FB517A">
              <w:rPr>
                <w:rStyle w:val="Hyperlink"/>
                <w:noProof/>
                <w:rtl/>
                <w:lang w:bidi="fa-IR"/>
              </w:rPr>
              <w:t xml:space="preserve"> </w:t>
            </w:r>
            <w:r w:rsidR="000F35CA" w:rsidRPr="00FB517A">
              <w:rPr>
                <w:rStyle w:val="Hyperlink"/>
                <w:rFonts w:hint="eastAsia"/>
                <w:noProof/>
                <w:rtl/>
                <w:lang w:bidi="fa-IR"/>
              </w:rPr>
              <w:t>و</w:t>
            </w:r>
            <w:r w:rsidR="000F35CA" w:rsidRPr="00FB517A">
              <w:rPr>
                <w:rStyle w:val="Hyperlink"/>
                <w:noProof/>
                <w:rtl/>
                <w:lang w:bidi="fa-IR"/>
              </w:rPr>
              <w:t xml:space="preserve"> </w:t>
            </w:r>
            <w:r w:rsidR="000F35CA" w:rsidRPr="00FB517A">
              <w:rPr>
                <w:rStyle w:val="Hyperlink"/>
                <w:rFonts w:hint="eastAsia"/>
                <w:noProof/>
                <w:rtl/>
                <w:lang w:bidi="fa-IR"/>
              </w:rPr>
              <w:t>آشام</w:t>
            </w:r>
            <w:r w:rsidR="000F35CA" w:rsidRPr="00FB517A">
              <w:rPr>
                <w:rStyle w:val="Hyperlink"/>
                <w:rFonts w:hint="cs"/>
                <w:noProof/>
                <w:rtl/>
                <w:lang w:bidi="fa-IR"/>
              </w:rPr>
              <w:t>ی</w:t>
            </w:r>
            <w:r w:rsidR="000F35CA" w:rsidRPr="00FB517A">
              <w:rPr>
                <w:rStyle w:val="Hyperlink"/>
                <w:rFonts w:hint="eastAsia"/>
                <w:noProof/>
                <w:rtl/>
                <w:lang w:bidi="fa-IR"/>
              </w:rPr>
              <w:t>دن</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424376031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108</w:t>
            </w:r>
            <w:r>
              <w:rPr>
                <w:noProof/>
                <w:webHidden/>
                <w:rtl/>
              </w:rPr>
              <w:fldChar w:fldCharType="end"/>
            </w:r>
          </w:hyperlink>
        </w:p>
        <w:p w:rsidR="000F35CA" w:rsidRDefault="008511F7">
          <w:pPr>
            <w:pStyle w:val="TOC3"/>
            <w:rPr>
              <w:rFonts w:asciiTheme="minorHAnsi" w:eastAsiaTheme="minorEastAsia" w:hAnsiTheme="minorHAnsi" w:cstheme="minorBidi"/>
              <w:noProof/>
              <w:color w:val="auto"/>
              <w:sz w:val="22"/>
              <w:szCs w:val="22"/>
              <w:rtl/>
            </w:rPr>
          </w:pPr>
          <w:hyperlink w:anchor="_Toc424376032" w:history="1">
            <w:r w:rsidR="000F35CA" w:rsidRPr="00FB517A">
              <w:rPr>
                <w:rStyle w:val="Hyperlink"/>
                <w:rFonts w:hint="eastAsia"/>
                <w:noProof/>
                <w:rtl/>
                <w:lang w:bidi="fa-IR"/>
              </w:rPr>
              <w:t>تزر</w:t>
            </w:r>
            <w:r w:rsidR="000F35CA" w:rsidRPr="00FB517A">
              <w:rPr>
                <w:rStyle w:val="Hyperlink"/>
                <w:rFonts w:hint="cs"/>
                <w:noProof/>
                <w:rtl/>
                <w:lang w:bidi="fa-IR"/>
              </w:rPr>
              <w:t>ی</w:t>
            </w:r>
            <w:r w:rsidR="000F35CA" w:rsidRPr="00FB517A">
              <w:rPr>
                <w:rStyle w:val="Hyperlink"/>
                <w:rFonts w:hint="eastAsia"/>
                <w:noProof/>
                <w:rtl/>
                <w:lang w:bidi="fa-IR"/>
              </w:rPr>
              <w:t>ق</w:t>
            </w:r>
            <w:r w:rsidR="000F35CA" w:rsidRPr="00FB517A">
              <w:rPr>
                <w:rStyle w:val="Hyperlink"/>
                <w:noProof/>
                <w:rtl/>
                <w:lang w:bidi="fa-IR"/>
              </w:rPr>
              <w:t xml:space="preserve"> </w:t>
            </w:r>
            <w:r w:rsidR="000F35CA" w:rsidRPr="00FB517A">
              <w:rPr>
                <w:rStyle w:val="Hyperlink"/>
                <w:rFonts w:hint="eastAsia"/>
                <w:noProof/>
                <w:rtl/>
                <w:lang w:bidi="fa-IR"/>
              </w:rPr>
              <w:t>آمپول</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424376032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109</w:t>
            </w:r>
            <w:r>
              <w:rPr>
                <w:noProof/>
                <w:webHidden/>
                <w:rtl/>
              </w:rPr>
              <w:fldChar w:fldCharType="end"/>
            </w:r>
          </w:hyperlink>
        </w:p>
        <w:p w:rsidR="000F35CA" w:rsidRDefault="008511F7">
          <w:pPr>
            <w:pStyle w:val="TOC3"/>
            <w:rPr>
              <w:rFonts w:asciiTheme="minorHAnsi" w:eastAsiaTheme="minorEastAsia" w:hAnsiTheme="minorHAnsi" w:cstheme="minorBidi"/>
              <w:noProof/>
              <w:color w:val="auto"/>
              <w:sz w:val="22"/>
              <w:szCs w:val="22"/>
              <w:rtl/>
            </w:rPr>
          </w:pPr>
          <w:hyperlink w:anchor="_Toc424376033" w:history="1">
            <w:r w:rsidR="000F35CA" w:rsidRPr="00FB517A">
              <w:rPr>
                <w:rStyle w:val="Hyperlink"/>
                <w:rFonts w:hint="eastAsia"/>
                <w:noProof/>
                <w:rtl/>
                <w:lang w:bidi="fa-IR"/>
              </w:rPr>
              <w:t>رساندن</w:t>
            </w:r>
            <w:r w:rsidR="000F35CA" w:rsidRPr="00FB517A">
              <w:rPr>
                <w:rStyle w:val="Hyperlink"/>
                <w:noProof/>
                <w:rtl/>
                <w:lang w:bidi="fa-IR"/>
              </w:rPr>
              <w:t xml:space="preserve"> </w:t>
            </w:r>
            <w:r w:rsidR="000F35CA" w:rsidRPr="00FB517A">
              <w:rPr>
                <w:rStyle w:val="Hyperlink"/>
                <w:rFonts w:hint="eastAsia"/>
                <w:noProof/>
                <w:rtl/>
                <w:lang w:bidi="fa-IR"/>
              </w:rPr>
              <w:t>غبار</w:t>
            </w:r>
            <w:r w:rsidR="000F35CA" w:rsidRPr="00FB517A">
              <w:rPr>
                <w:rStyle w:val="Hyperlink"/>
                <w:noProof/>
                <w:rtl/>
                <w:lang w:bidi="fa-IR"/>
              </w:rPr>
              <w:t xml:space="preserve"> </w:t>
            </w:r>
            <w:r w:rsidR="000F35CA" w:rsidRPr="00FB517A">
              <w:rPr>
                <w:rStyle w:val="Hyperlink"/>
                <w:rFonts w:hint="eastAsia"/>
                <w:noProof/>
                <w:rtl/>
                <w:lang w:bidi="fa-IR"/>
              </w:rPr>
              <w:t>غل</w:t>
            </w:r>
            <w:r w:rsidR="000F35CA" w:rsidRPr="00FB517A">
              <w:rPr>
                <w:rStyle w:val="Hyperlink"/>
                <w:rFonts w:hint="cs"/>
                <w:noProof/>
                <w:rtl/>
                <w:lang w:bidi="fa-IR"/>
              </w:rPr>
              <w:t>ی</w:t>
            </w:r>
            <w:r w:rsidR="000F35CA" w:rsidRPr="00FB517A">
              <w:rPr>
                <w:rStyle w:val="Hyperlink"/>
                <w:rFonts w:hint="eastAsia"/>
                <w:noProof/>
                <w:rtl/>
                <w:lang w:bidi="fa-IR"/>
              </w:rPr>
              <w:t>ظ</w:t>
            </w:r>
            <w:r w:rsidR="000F35CA" w:rsidRPr="00FB517A">
              <w:rPr>
                <w:rStyle w:val="Hyperlink"/>
                <w:noProof/>
                <w:rtl/>
                <w:lang w:bidi="fa-IR"/>
              </w:rPr>
              <w:t xml:space="preserve"> </w:t>
            </w:r>
            <w:r w:rsidR="000F35CA" w:rsidRPr="00FB517A">
              <w:rPr>
                <w:rStyle w:val="Hyperlink"/>
                <w:rFonts w:hint="eastAsia"/>
                <w:noProof/>
                <w:rtl/>
                <w:lang w:bidi="fa-IR"/>
              </w:rPr>
              <w:t>به</w:t>
            </w:r>
            <w:r w:rsidR="000F35CA" w:rsidRPr="00FB517A">
              <w:rPr>
                <w:rStyle w:val="Hyperlink"/>
                <w:noProof/>
                <w:rtl/>
                <w:lang w:bidi="fa-IR"/>
              </w:rPr>
              <w:t xml:space="preserve"> </w:t>
            </w:r>
            <w:r w:rsidR="000F35CA" w:rsidRPr="00FB517A">
              <w:rPr>
                <w:rStyle w:val="Hyperlink"/>
                <w:rFonts w:hint="eastAsia"/>
                <w:noProof/>
                <w:rtl/>
                <w:lang w:bidi="fa-IR"/>
              </w:rPr>
              <w:t>حلق</w:t>
            </w:r>
            <w:r w:rsidR="000F35CA" w:rsidRPr="00FB517A">
              <w:rPr>
                <w:rStyle w:val="Hyperlink"/>
                <w:noProof/>
                <w:rtl/>
                <w:lang w:bidi="fa-IR"/>
              </w:rPr>
              <w:t xml:space="preserve"> </w:t>
            </w:r>
            <w:r w:rsidR="000F35CA" w:rsidRPr="00FB517A">
              <w:rPr>
                <w:rStyle w:val="Hyperlink"/>
                <w:noProof/>
                <w:vertAlign w:val="superscript"/>
                <w:rtl/>
                <w:lang w:bidi="fa-IR"/>
              </w:rPr>
              <w:t>(5)</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424376033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109</w:t>
            </w:r>
            <w:r>
              <w:rPr>
                <w:noProof/>
                <w:webHidden/>
                <w:rtl/>
              </w:rPr>
              <w:fldChar w:fldCharType="end"/>
            </w:r>
          </w:hyperlink>
        </w:p>
        <w:p w:rsidR="000F35CA" w:rsidRDefault="008511F7">
          <w:pPr>
            <w:pStyle w:val="TOC3"/>
            <w:rPr>
              <w:rFonts w:asciiTheme="minorHAnsi" w:eastAsiaTheme="minorEastAsia" w:hAnsiTheme="minorHAnsi" w:cstheme="minorBidi"/>
              <w:noProof/>
              <w:color w:val="auto"/>
              <w:sz w:val="22"/>
              <w:szCs w:val="22"/>
              <w:rtl/>
            </w:rPr>
          </w:pPr>
          <w:hyperlink w:anchor="_Toc424376034" w:history="1">
            <w:r w:rsidR="000F35CA" w:rsidRPr="00FB517A">
              <w:rPr>
                <w:rStyle w:val="Hyperlink"/>
                <w:rFonts w:hint="eastAsia"/>
                <w:noProof/>
                <w:rtl/>
                <w:lang w:bidi="fa-IR"/>
              </w:rPr>
              <w:t>فرو</w:t>
            </w:r>
            <w:r w:rsidR="000F35CA" w:rsidRPr="00FB517A">
              <w:rPr>
                <w:rStyle w:val="Hyperlink"/>
                <w:noProof/>
                <w:rtl/>
                <w:lang w:bidi="fa-IR"/>
              </w:rPr>
              <w:t xml:space="preserve"> </w:t>
            </w:r>
            <w:r w:rsidR="000F35CA" w:rsidRPr="00FB517A">
              <w:rPr>
                <w:rStyle w:val="Hyperlink"/>
                <w:rFonts w:hint="eastAsia"/>
                <w:noProof/>
                <w:rtl/>
                <w:lang w:bidi="fa-IR"/>
              </w:rPr>
              <w:t>بردن</w:t>
            </w:r>
            <w:r w:rsidR="000F35CA" w:rsidRPr="00FB517A">
              <w:rPr>
                <w:rStyle w:val="Hyperlink"/>
                <w:noProof/>
                <w:rtl/>
                <w:lang w:bidi="fa-IR"/>
              </w:rPr>
              <w:t xml:space="preserve"> </w:t>
            </w:r>
            <w:r w:rsidR="000F35CA" w:rsidRPr="00FB517A">
              <w:rPr>
                <w:rStyle w:val="Hyperlink"/>
                <w:rFonts w:hint="eastAsia"/>
                <w:noProof/>
                <w:rtl/>
                <w:lang w:bidi="fa-IR"/>
              </w:rPr>
              <w:t>تمام</w:t>
            </w:r>
            <w:r w:rsidR="000F35CA" w:rsidRPr="00FB517A">
              <w:rPr>
                <w:rStyle w:val="Hyperlink"/>
                <w:noProof/>
                <w:rtl/>
                <w:lang w:bidi="fa-IR"/>
              </w:rPr>
              <w:t xml:space="preserve"> </w:t>
            </w:r>
            <w:r w:rsidR="000F35CA" w:rsidRPr="00FB517A">
              <w:rPr>
                <w:rStyle w:val="Hyperlink"/>
                <w:rFonts w:hint="eastAsia"/>
                <w:noProof/>
                <w:rtl/>
                <w:lang w:bidi="fa-IR"/>
              </w:rPr>
              <w:t>سر</w:t>
            </w:r>
            <w:r w:rsidR="000F35CA" w:rsidRPr="00FB517A">
              <w:rPr>
                <w:rStyle w:val="Hyperlink"/>
                <w:noProof/>
                <w:rtl/>
                <w:lang w:bidi="fa-IR"/>
              </w:rPr>
              <w:t xml:space="preserve"> </w:t>
            </w:r>
            <w:r w:rsidR="000F35CA" w:rsidRPr="00FB517A">
              <w:rPr>
                <w:rStyle w:val="Hyperlink"/>
                <w:rFonts w:hint="eastAsia"/>
                <w:noProof/>
                <w:rtl/>
                <w:lang w:bidi="fa-IR"/>
              </w:rPr>
              <w:t>در</w:t>
            </w:r>
            <w:r w:rsidR="000F35CA" w:rsidRPr="00FB517A">
              <w:rPr>
                <w:rStyle w:val="Hyperlink"/>
                <w:noProof/>
                <w:rtl/>
                <w:lang w:bidi="fa-IR"/>
              </w:rPr>
              <w:t xml:space="preserve"> </w:t>
            </w:r>
            <w:r w:rsidR="000F35CA" w:rsidRPr="00FB517A">
              <w:rPr>
                <w:rStyle w:val="Hyperlink"/>
                <w:rFonts w:hint="eastAsia"/>
                <w:noProof/>
                <w:rtl/>
                <w:lang w:bidi="fa-IR"/>
              </w:rPr>
              <w:t>آب</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424376034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109</w:t>
            </w:r>
            <w:r>
              <w:rPr>
                <w:noProof/>
                <w:webHidden/>
                <w:rtl/>
              </w:rPr>
              <w:fldChar w:fldCharType="end"/>
            </w:r>
          </w:hyperlink>
        </w:p>
        <w:p w:rsidR="000F35CA" w:rsidRDefault="008511F7">
          <w:pPr>
            <w:pStyle w:val="TOC3"/>
            <w:rPr>
              <w:rFonts w:asciiTheme="minorHAnsi" w:eastAsiaTheme="minorEastAsia" w:hAnsiTheme="minorHAnsi" w:cstheme="minorBidi"/>
              <w:noProof/>
              <w:color w:val="auto"/>
              <w:sz w:val="22"/>
              <w:szCs w:val="22"/>
              <w:rtl/>
            </w:rPr>
          </w:pPr>
          <w:hyperlink w:anchor="_Toc424376035" w:history="1">
            <w:r w:rsidR="000F35CA" w:rsidRPr="00FB517A">
              <w:rPr>
                <w:rStyle w:val="Hyperlink"/>
                <w:rFonts w:hint="eastAsia"/>
                <w:noProof/>
                <w:rtl/>
                <w:lang w:bidi="fa-IR"/>
              </w:rPr>
              <w:t>ق</w:t>
            </w:r>
            <w:r w:rsidR="000F35CA" w:rsidRPr="00FB517A">
              <w:rPr>
                <w:rStyle w:val="Hyperlink"/>
                <w:rFonts w:hint="cs"/>
                <w:noProof/>
                <w:rtl/>
                <w:lang w:bidi="fa-IR"/>
              </w:rPr>
              <w:t>ی</w:t>
            </w:r>
            <w:r w:rsidR="000F35CA" w:rsidRPr="00FB517A">
              <w:rPr>
                <w:rStyle w:val="Hyperlink"/>
                <w:noProof/>
                <w:rtl/>
                <w:lang w:bidi="fa-IR"/>
              </w:rPr>
              <w:t xml:space="preserve"> </w:t>
            </w:r>
            <w:r w:rsidR="000F35CA" w:rsidRPr="00FB517A">
              <w:rPr>
                <w:rStyle w:val="Hyperlink"/>
                <w:rFonts w:hint="eastAsia"/>
                <w:noProof/>
                <w:rtl/>
                <w:lang w:bidi="fa-IR"/>
              </w:rPr>
              <w:t>کردن</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424376035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110</w:t>
            </w:r>
            <w:r>
              <w:rPr>
                <w:noProof/>
                <w:webHidden/>
                <w:rtl/>
              </w:rPr>
              <w:fldChar w:fldCharType="end"/>
            </w:r>
          </w:hyperlink>
        </w:p>
        <w:p w:rsidR="000F35CA" w:rsidRDefault="008511F7">
          <w:pPr>
            <w:pStyle w:val="TOC3"/>
            <w:rPr>
              <w:rFonts w:asciiTheme="minorHAnsi" w:eastAsiaTheme="minorEastAsia" w:hAnsiTheme="minorHAnsi" w:cstheme="minorBidi"/>
              <w:noProof/>
              <w:color w:val="auto"/>
              <w:sz w:val="22"/>
              <w:szCs w:val="22"/>
              <w:rtl/>
            </w:rPr>
          </w:pPr>
          <w:hyperlink w:anchor="_Toc424376036" w:history="1">
            <w:r w:rsidR="000F35CA" w:rsidRPr="00FB517A">
              <w:rPr>
                <w:rStyle w:val="Hyperlink"/>
                <w:rFonts w:hint="eastAsia"/>
                <w:noProof/>
                <w:rtl/>
                <w:lang w:bidi="fa-IR"/>
              </w:rPr>
              <w:t>باق</w:t>
            </w:r>
            <w:r w:rsidR="000F35CA" w:rsidRPr="00FB517A">
              <w:rPr>
                <w:rStyle w:val="Hyperlink"/>
                <w:rFonts w:hint="cs"/>
                <w:noProof/>
                <w:rtl/>
                <w:lang w:bidi="fa-IR"/>
              </w:rPr>
              <w:t>ی</w:t>
            </w:r>
            <w:r w:rsidR="000F35CA" w:rsidRPr="00FB517A">
              <w:rPr>
                <w:rStyle w:val="Hyperlink"/>
                <w:noProof/>
                <w:rtl/>
                <w:lang w:bidi="fa-IR"/>
              </w:rPr>
              <w:t xml:space="preserve"> </w:t>
            </w:r>
            <w:r w:rsidR="000F35CA" w:rsidRPr="00FB517A">
              <w:rPr>
                <w:rStyle w:val="Hyperlink"/>
                <w:rFonts w:hint="eastAsia"/>
                <w:noProof/>
                <w:rtl/>
                <w:lang w:bidi="fa-IR"/>
              </w:rPr>
              <w:t>ماندن</w:t>
            </w:r>
            <w:r w:rsidR="000F35CA" w:rsidRPr="00FB517A">
              <w:rPr>
                <w:rStyle w:val="Hyperlink"/>
                <w:noProof/>
                <w:rtl/>
                <w:lang w:bidi="fa-IR"/>
              </w:rPr>
              <w:t xml:space="preserve"> </w:t>
            </w:r>
            <w:r w:rsidR="000F35CA" w:rsidRPr="00FB517A">
              <w:rPr>
                <w:rStyle w:val="Hyperlink"/>
                <w:rFonts w:hint="eastAsia"/>
                <w:noProof/>
                <w:rtl/>
                <w:lang w:bidi="fa-IR"/>
              </w:rPr>
              <w:t>بر</w:t>
            </w:r>
            <w:r w:rsidR="000F35CA" w:rsidRPr="00FB517A">
              <w:rPr>
                <w:rStyle w:val="Hyperlink"/>
                <w:noProof/>
                <w:rtl/>
                <w:lang w:bidi="fa-IR"/>
              </w:rPr>
              <w:t xml:space="preserve"> </w:t>
            </w:r>
            <w:r w:rsidR="000F35CA" w:rsidRPr="00FB517A">
              <w:rPr>
                <w:rStyle w:val="Hyperlink"/>
                <w:rFonts w:hint="eastAsia"/>
                <w:noProof/>
                <w:rtl/>
                <w:lang w:bidi="fa-IR"/>
              </w:rPr>
              <w:t>جنابت</w:t>
            </w:r>
            <w:r w:rsidR="000F35CA" w:rsidRPr="00FB517A">
              <w:rPr>
                <w:rStyle w:val="Hyperlink"/>
                <w:noProof/>
                <w:rtl/>
                <w:lang w:bidi="fa-IR"/>
              </w:rPr>
              <w:t xml:space="preserve"> </w:t>
            </w:r>
            <w:r w:rsidR="000F35CA" w:rsidRPr="00FB517A">
              <w:rPr>
                <w:rStyle w:val="Hyperlink"/>
                <w:rFonts w:hint="eastAsia"/>
                <w:noProof/>
                <w:rtl/>
                <w:lang w:bidi="fa-IR"/>
              </w:rPr>
              <w:t>تا</w:t>
            </w:r>
            <w:r w:rsidR="000F35CA" w:rsidRPr="00FB517A">
              <w:rPr>
                <w:rStyle w:val="Hyperlink"/>
                <w:noProof/>
                <w:rtl/>
                <w:lang w:bidi="fa-IR"/>
              </w:rPr>
              <w:t xml:space="preserve"> </w:t>
            </w:r>
            <w:r w:rsidR="000F35CA" w:rsidRPr="00FB517A">
              <w:rPr>
                <w:rStyle w:val="Hyperlink"/>
                <w:rFonts w:hint="eastAsia"/>
                <w:noProof/>
                <w:rtl/>
                <w:lang w:bidi="fa-IR"/>
              </w:rPr>
              <w:t>اذان</w:t>
            </w:r>
            <w:r w:rsidR="000F35CA" w:rsidRPr="00FB517A">
              <w:rPr>
                <w:rStyle w:val="Hyperlink"/>
                <w:noProof/>
                <w:rtl/>
                <w:lang w:bidi="fa-IR"/>
              </w:rPr>
              <w:t xml:space="preserve"> </w:t>
            </w:r>
            <w:r w:rsidR="000F35CA" w:rsidRPr="00FB517A">
              <w:rPr>
                <w:rStyle w:val="Hyperlink"/>
                <w:rFonts w:hint="eastAsia"/>
                <w:noProof/>
                <w:rtl/>
                <w:lang w:bidi="fa-IR"/>
              </w:rPr>
              <w:t>صبح</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424376036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110</w:t>
            </w:r>
            <w:r>
              <w:rPr>
                <w:noProof/>
                <w:webHidden/>
                <w:rtl/>
              </w:rPr>
              <w:fldChar w:fldCharType="end"/>
            </w:r>
          </w:hyperlink>
        </w:p>
        <w:p w:rsidR="000F35CA" w:rsidRDefault="008511F7">
          <w:pPr>
            <w:pStyle w:val="TOC3"/>
            <w:rPr>
              <w:rFonts w:asciiTheme="minorHAnsi" w:eastAsiaTheme="minorEastAsia" w:hAnsiTheme="minorHAnsi" w:cstheme="minorBidi"/>
              <w:noProof/>
              <w:color w:val="auto"/>
              <w:sz w:val="22"/>
              <w:szCs w:val="22"/>
              <w:rtl/>
            </w:rPr>
          </w:pPr>
          <w:hyperlink w:anchor="_Toc424376037" w:history="1">
            <w:r w:rsidR="000F35CA" w:rsidRPr="00FB517A">
              <w:rPr>
                <w:rStyle w:val="Hyperlink"/>
                <w:rFonts w:hint="eastAsia"/>
                <w:noProof/>
                <w:rtl/>
                <w:lang w:bidi="fa-IR"/>
              </w:rPr>
              <w:t>باق</w:t>
            </w:r>
            <w:r w:rsidR="000F35CA" w:rsidRPr="00FB517A">
              <w:rPr>
                <w:rStyle w:val="Hyperlink"/>
                <w:rFonts w:hint="cs"/>
                <w:noProof/>
                <w:rtl/>
                <w:lang w:bidi="fa-IR"/>
              </w:rPr>
              <w:t>ی</w:t>
            </w:r>
            <w:r w:rsidR="000F35CA" w:rsidRPr="00FB517A">
              <w:rPr>
                <w:rStyle w:val="Hyperlink"/>
                <w:noProof/>
                <w:rtl/>
                <w:lang w:bidi="fa-IR"/>
              </w:rPr>
              <w:t xml:space="preserve"> </w:t>
            </w:r>
            <w:r w:rsidR="000F35CA" w:rsidRPr="00FB517A">
              <w:rPr>
                <w:rStyle w:val="Hyperlink"/>
                <w:rFonts w:hint="eastAsia"/>
                <w:noProof/>
                <w:rtl/>
                <w:lang w:bidi="fa-IR"/>
              </w:rPr>
              <w:t>ماندن</w:t>
            </w:r>
            <w:r w:rsidR="000F35CA" w:rsidRPr="00FB517A">
              <w:rPr>
                <w:rStyle w:val="Hyperlink"/>
                <w:noProof/>
                <w:rtl/>
                <w:lang w:bidi="fa-IR"/>
              </w:rPr>
              <w:t xml:space="preserve"> </w:t>
            </w:r>
            <w:r w:rsidR="000F35CA" w:rsidRPr="00FB517A">
              <w:rPr>
                <w:rStyle w:val="Hyperlink"/>
                <w:rFonts w:hint="eastAsia"/>
                <w:noProof/>
                <w:rtl/>
                <w:lang w:bidi="fa-IR"/>
              </w:rPr>
              <w:t>بر</w:t>
            </w:r>
            <w:r w:rsidR="000F35CA" w:rsidRPr="00FB517A">
              <w:rPr>
                <w:rStyle w:val="Hyperlink"/>
                <w:noProof/>
                <w:rtl/>
                <w:lang w:bidi="fa-IR"/>
              </w:rPr>
              <w:t xml:space="preserve"> </w:t>
            </w:r>
            <w:r w:rsidR="000F35CA" w:rsidRPr="00FB517A">
              <w:rPr>
                <w:rStyle w:val="Hyperlink"/>
                <w:rFonts w:hint="eastAsia"/>
                <w:noProof/>
                <w:rtl/>
                <w:lang w:bidi="fa-IR"/>
              </w:rPr>
              <w:t>ح</w:t>
            </w:r>
            <w:r w:rsidR="000F35CA" w:rsidRPr="00FB517A">
              <w:rPr>
                <w:rStyle w:val="Hyperlink"/>
                <w:rFonts w:hint="cs"/>
                <w:noProof/>
                <w:rtl/>
                <w:lang w:bidi="fa-IR"/>
              </w:rPr>
              <w:t>ی</w:t>
            </w:r>
            <w:r w:rsidR="000F35CA" w:rsidRPr="00FB517A">
              <w:rPr>
                <w:rStyle w:val="Hyperlink"/>
                <w:rFonts w:hint="eastAsia"/>
                <w:noProof/>
                <w:rtl/>
                <w:lang w:bidi="fa-IR"/>
              </w:rPr>
              <w:t>ض</w:t>
            </w:r>
            <w:r w:rsidR="000F35CA" w:rsidRPr="00FB517A">
              <w:rPr>
                <w:rStyle w:val="Hyperlink"/>
                <w:noProof/>
                <w:rtl/>
                <w:lang w:bidi="fa-IR"/>
              </w:rPr>
              <w:t xml:space="preserve"> </w:t>
            </w:r>
            <w:r w:rsidR="000F35CA" w:rsidRPr="00FB517A">
              <w:rPr>
                <w:rStyle w:val="Hyperlink"/>
                <w:rFonts w:hint="eastAsia"/>
                <w:noProof/>
                <w:rtl/>
                <w:lang w:bidi="fa-IR"/>
              </w:rPr>
              <w:t>و</w:t>
            </w:r>
            <w:r w:rsidR="000F35CA" w:rsidRPr="00FB517A">
              <w:rPr>
                <w:rStyle w:val="Hyperlink"/>
                <w:noProof/>
                <w:rtl/>
                <w:lang w:bidi="fa-IR"/>
              </w:rPr>
              <w:t xml:space="preserve"> </w:t>
            </w:r>
            <w:r w:rsidR="000F35CA" w:rsidRPr="00FB517A">
              <w:rPr>
                <w:rStyle w:val="Hyperlink"/>
                <w:rFonts w:hint="eastAsia"/>
                <w:noProof/>
                <w:rtl/>
                <w:lang w:bidi="fa-IR"/>
              </w:rPr>
              <w:t>نفاس</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424376037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111</w:t>
            </w:r>
            <w:r>
              <w:rPr>
                <w:noProof/>
                <w:webHidden/>
                <w:rtl/>
              </w:rPr>
              <w:fldChar w:fldCharType="end"/>
            </w:r>
          </w:hyperlink>
        </w:p>
        <w:p w:rsidR="000F35CA" w:rsidRDefault="008511F7">
          <w:pPr>
            <w:pStyle w:val="TOC3"/>
            <w:rPr>
              <w:rFonts w:asciiTheme="minorHAnsi" w:eastAsiaTheme="minorEastAsia" w:hAnsiTheme="minorHAnsi" w:cstheme="minorBidi"/>
              <w:noProof/>
              <w:color w:val="auto"/>
              <w:sz w:val="22"/>
              <w:szCs w:val="22"/>
              <w:rtl/>
            </w:rPr>
          </w:pPr>
          <w:hyperlink w:anchor="_Toc424376038" w:history="1">
            <w:r w:rsidR="000F35CA" w:rsidRPr="00FB517A">
              <w:rPr>
                <w:rStyle w:val="Hyperlink"/>
                <w:rFonts w:hint="eastAsia"/>
                <w:noProof/>
                <w:rtl/>
                <w:lang w:bidi="fa-IR"/>
              </w:rPr>
              <w:t>کارها</w:t>
            </w:r>
            <w:r w:rsidR="000F35CA" w:rsidRPr="00FB517A">
              <w:rPr>
                <w:rStyle w:val="Hyperlink"/>
                <w:rFonts w:hint="cs"/>
                <w:noProof/>
                <w:rtl/>
                <w:lang w:bidi="fa-IR"/>
              </w:rPr>
              <w:t>یی</w:t>
            </w:r>
            <w:r w:rsidR="000F35CA" w:rsidRPr="00FB517A">
              <w:rPr>
                <w:rStyle w:val="Hyperlink"/>
                <w:noProof/>
                <w:rtl/>
                <w:lang w:bidi="fa-IR"/>
              </w:rPr>
              <w:t xml:space="preserve"> </w:t>
            </w:r>
            <w:r w:rsidR="000F35CA" w:rsidRPr="00FB517A">
              <w:rPr>
                <w:rStyle w:val="Hyperlink"/>
                <w:rFonts w:hint="eastAsia"/>
                <w:noProof/>
                <w:rtl/>
                <w:lang w:bidi="fa-IR"/>
              </w:rPr>
              <w:t>که</w:t>
            </w:r>
            <w:r w:rsidR="000F35CA" w:rsidRPr="00FB517A">
              <w:rPr>
                <w:rStyle w:val="Hyperlink"/>
                <w:noProof/>
                <w:rtl/>
                <w:lang w:bidi="fa-IR"/>
              </w:rPr>
              <w:t xml:space="preserve"> </w:t>
            </w:r>
            <w:r w:rsidR="000F35CA" w:rsidRPr="00FB517A">
              <w:rPr>
                <w:rStyle w:val="Hyperlink"/>
                <w:rFonts w:hint="eastAsia"/>
                <w:noProof/>
                <w:rtl/>
                <w:lang w:bidi="fa-IR"/>
              </w:rPr>
              <w:t>بر</w:t>
            </w:r>
            <w:r w:rsidR="000F35CA" w:rsidRPr="00FB517A">
              <w:rPr>
                <w:rStyle w:val="Hyperlink"/>
                <w:noProof/>
                <w:rtl/>
                <w:lang w:bidi="fa-IR"/>
              </w:rPr>
              <w:t xml:space="preserve"> </w:t>
            </w:r>
            <w:r w:rsidR="000F35CA" w:rsidRPr="00FB517A">
              <w:rPr>
                <w:rStyle w:val="Hyperlink"/>
                <w:rFonts w:hint="eastAsia"/>
                <w:noProof/>
                <w:rtl/>
                <w:lang w:bidi="fa-IR"/>
              </w:rPr>
              <w:t>روزه</w:t>
            </w:r>
            <w:r w:rsidR="000F35CA" w:rsidRPr="00FB517A">
              <w:rPr>
                <w:rStyle w:val="Hyperlink"/>
                <w:noProof/>
                <w:rtl/>
                <w:lang w:bidi="fa-IR"/>
              </w:rPr>
              <w:t xml:space="preserve"> </w:t>
            </w:r>
            <w:r w:rsidR="000F35CA" w:rsidRPr="00FB517A">
              <w:rPr>
                <w:rStyle w:val="Hyperlink"/>
                <w:rFonts w:hint="eastAsia"/>
                <w:noProof/>
                <w:rtl/>
                <w:lang w:bidi="fa-IR"/>
              </w:rPr>
              <w:t>دار</w:t>
            </w:r>
            <w:r w:rsidR="000F35CA" w:rsidRPr="00FB517A">
              <w:rPr>
                <w:rStyle w:val="Hyperlink"/>
                <w:noProof/>
                <w:rtl/>
                <w:lang w:bidi="fa-IR"/>
              </w:rPr>
              <w:t xml:space="preserve"> </w:t>
            </w:r>
            <w:r w:rsidR="000F35CA" w:rsidRPr="00FB517A">
              <w:rPr>
                <w:rStyle w:val="Hyperlink"/>
                <w:rFonts w:hint="eastAsia"/>
                <w:noProof/>
                <w:rtl/>
                <w:lang w:bidi="fa-IR"/>
              </w:rPr>
              <w:t>مکروه</w:t>
            </w:r>
            <w:r w:rsidR="000F35CA" w:rsidRPr="00FB517A">
              <w:rPr>
                <w:rStyle w:val="Hyperlink"/>
                <w:noProof/>
                <w:rtl/>
                <w:lang w:bidi="fa-IR"/>
              </w:rPr>
              <w:t xml:space="preserve"> </w:t>
            </w:r>
            <w:r w:rsidR="000F35CA" w:rsidRPr="00FB517A">
              <w:rPr>
                <w:rStyle w:val="Hyperlink"/>
                <w:rFonts w:hint="eastAsia"/>
                <w:noProof/>
                <w:rtl/>
                <w:lang w:bidi="fa-IR"/>
              </w:rPr>
              <w:t>است</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424376038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111</w:t>
            </w:r>
            <w:r>
              <w:rPr>
                <w:noProof/>
                <w:webHidden/>
                <w:rtl/>
              </w:rPr>
              <w:fldChar w:fldCharType="end"/>
            </w:r>
          </w:hyperlink>
        </w:p>
        <w:p w:rsidR="000F35CA" w:rsidRDefault="008511F7">
          <w:pPr>
            <w:pStyle w:val="TOC2"/>
            <w:tabs>
              <w:tab w:val="right" w:leader="dot" w:pos="7361"/>
            </w:tabs>
            <w:rPr>
              <w:rFonts w:asciiTheme="minorHAnsi" w:eastAsiaTheme="minorEastAsia" w:hAnsiTheme="minorHAnsi" w:cstheme="minorBidi"/>
              <w:noProof/>
              <w:color w:val="auto"/>
              <w:sz w:val="22"/>
              <w:szCs w:val="22"/>
              <w:rtl/>
            </w:rPr>
          </w:pPr>
          <w:hyperlink w:anchor="_Toc424376039" w:history="1">
            <w:r w:rsidR="000F35CA" w:rsidRPr="00FB517A">
              <w:rPr>
                <w:rStyle w:val="Hyperlink"/>
                <w:rFonts w:hint="eastAsia"/>
                <w:noProof/>
                <w:rtl/>
                <w:lang w:bidi="fa-IR"/>
              </w:rPr>
              <w:t>روزه</w:t>
            </w:r>
            <w:r w:rsidR="000F35CA" w:rsidRPr="00FB517A">
              <w:rPr>
                <w:rStyle w:val="Hyperlink"/>
                <w:noProof/>
                <w:rtl/>
                <w:lang w:bidi="fa-IR"/>
              </w:rPr>
              <w:t xml:space="preserve"> </w:t>
            </w:r>
            <w:r w:rsidR="000F35CA" w:rsidRPr="00FB517A">
              <w:rPr>
                <w:rStyle w:val="Hyperlink"/>
                <w:rFonts w:hint="eastAsia"/>
                <w:noProof/>
                <w:rtl/>
                <w:lang w:bidi="fa-IR"/>
              </w:rPr>
              <w:t>قضا</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424376039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112</w:t>
            </w:r>
            <w:r>
              <w:rPr>
                <w:noProof/>
                <w:webHidden/>
                <w:rtl/>
              </w:rPr>
              <w:fldChar w:fldCharType="end"/>
            </w:r>
          </w:hyperlink>
        </w:p>
        <w:p w:rsidR="000F35CA" w:rsidRDefault="008511F7">
          <w:pPr>
            <w:pStyle w:val="TOC3"/>
            <w:rPr>
              <w:rFonts w:asciiTheme="minorHAnsi" w:eastAsiaTheme="minorEastAsia" w:hAnsiTheme="minorHAnsi" w:cstheme="minorBidi"/>
              <w:noProof/>
              <w:color w:val="auto"/>
              <w:sz w:val="22"/>
              <w:szCs w:val="22"/>
              <w:rtl/>
            </w:rPr>
          </w:pPr>
          <w:hyperlink w:anchor="_Toc424376040" w:history="1">
            <w:r w:rsidR="000F35CA" w:rsidRPr="00FB517A">
              <w:rPr>
                <w:rStyle w:val="Hyperlink"/>
                <w:rFonts w:hint="eastAsia"/>
                <w:noProof/>
                <w:rtl/>
                <w:lang w:bidi="fa-IR"/>
              </w:rPr>
              <w:t>کفاره</w:t>
            </w:r>
            <w:r w:rsidR="000F35CA" w:rsidRPr="00FB517A">
              <w:rPr>
                <w:rStyle w:val="Hyperlink"/>
                <w:noProof/>
                <w:rtl/>
                <w:lang w:bidi="fa-IR"/>
              </w:rPr>
              <w:t xml:space="preserve"> </w:t>
            </w:r>
            <w:r w:rsidR="000F35CA" w:rsidRPr="00FB517A">
              <w:rPr>
                <w:rStyle w:val="Hyperlink"/>
                <w:rFonts w:hint="eastAsia"/>
                <w:noProof/>
                <w:rtl/>
                <w:lang w:bidi="fa-IR"/>
              </w:rPr>
              <w:t>روزه</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424376040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112</w:t>
            </w:r>
            <w:r>
              <w:rPr>
                <w:noProof/>
                <w:webHidden/>
                <w:rtl/>
              </w:rPr>
              <w:fldChar w:fldCharType="end"/>
            </w:r>
          </w:hyperlink>
        </w:p>
        <w:p w:rsidR="000F35CA" w:rsidRDefault="008511F7">
          <w:pPr>
            <w:pStyle w:val="TOC3"/>
            <w:rPr>
              <w:rFonts w:asciiTheme="minorHAnsi" w:eastAsiaTheme="minorEastAsia" w:hAnsiTheme="minorHAnsi" w:cstheme="minorBidi"/>
              <w:noProof/>
              <w:color w:val="auto"/>
              <w:sz w:val="22"/>
              <w:szCs w:val="22"/>
              <w:rtl/>
            </w:rPr>
          </w:pPr>
          <w:hyperlink w:anchor="_Toc424376041" w:history="1">
            <w:r w:rsidR="000F35CA" w:rsidRPr="00FB517A">
              <w:rPr>
                <w:rStyle w:val="Hyperlink"/>
                <w:rFonts w:hint="eastAsia"/>
                <w:noProof/>
                <w:rtl/>
                <w:lang w:bidi="fa-IR"/>
              </w:rPr>
              <w:t>احکام</w:t>
            </w:r>
            <w:r w:rsidR="000F35CA" w:rsidRPr="00FB517A">
              <w:rPr>
                <w:rStyle w:val="Hyperlink"/>
                <w:noProof/>
                <w:rtl/>
                <w:lang w:bidi="fa-IR"/>
              </w:rPr>
              <w:t xml:space="preserve"> </w:t>
            </w:r>
            <w:r w:rsidR="000F35CA" w:rsidRPr="00FB517A">
              <w:rPr>
                <w:rStyle w:val="Hyperlink"/>
                <w:rFonts w:hint="eastAsia"/>
                <w:noProof/>
                <w:rtl/>
                <w:lang w:bidi="fa-IR"/>
              </w:rPr>
              <w:t>قضا</w:t>
            </w:r>
            <w:r w:rsidR="000F35CA" w:rsidRPr="00FB517A">
              <w:rPr>
                <w:rStyle w:val="Hyperlink"/>
                <w:noProof/>
                <w:rtl/>
                <w:lang w:bidi="fa-IR"/>
              </w:rPr>
              <w:t xml:space="preserve"> </w:t>
            </w:r>
            <w:r w:rsidR="000F35CA" w:rsidRPr="00FB517A">
              <w:rPr>
                <w:rStyle w:val="Hyperlink"/>
                <w:rFonts w:hint="eastAsia"/>
                <w:noProof/>
                <w:rtl/>
                <w:lang w:bidi="fa-IR"/>
              </w:rPr>
              <w:t>و</w:t>
            </w:r>
            <w:r w:rsidR="000F35CA" w:rsidRPr="00FB517A">
              <w:rPr>
                <w:rStyle w:val="Hyperlink"/>
                <w:noProof/>
                <w:rtl/>
                <w:lang w:bidi="fa-IR"/>
              </w:rPr>
              <w:t xml:space="preserve"> </w:t>
            </w:r>
            <w:r w:rsidR="000F35CA" w:rsidRPr="00FB517A">
              <w:rPr>
                <w:rStyle w:val="Hyperlink"/>
                <w:rFonts w:hint="eastAsia"/>
                <w:noProof/>
                <w:rtl/>
                <w:lang w:bidi="fa-IR"/>
              </w:rPr>
              <w:t>کفاره</w:t>
            </w:r>
            <w:r w:rsidR="000F35CA" w:rsidRPr="00FB517A">
              <w:rPr>
                <w:rStyle w:val="Hyperlink"/>
                <w:noProof/>
                <w:rtl/>
                <w:lang w:bidi="fa-IR"/>
              </w:rPr>
              <w:t xml:space="preserve"> </w:t>
            </w:r>
            <w:r w:rsidR="000F35CA" w:rsidRPr="00FB517A">
              <w:rPr>
                <w:rStyle w:val="Hyperlink"/>
                <w:rFonts w:hint="eastAsia"/>
                <w:noProof/>
                <w:rtl/>
                <w:lang w:bidi="fa-IR"/>
              </w:rPr>
              <w:t>روزه</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424376041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115</w:t>
            </w:r>
            <w:r>
              <w:rPr>
                <w:noProof/>
                <w:webHidden/>
                <w:rtl/>
              </w:rPr>
              <w:fldChar w:fldCharType="end"/>
            </w:r>
          </w:hyperlink>
        </w:p>
        <w:p w:rsidR="000F35CA" w:rsidRDefault="008511F7">
          <w:pPr>
            <w:pStyle w:val="TOC2"/>
            <w:tabs>
              <w:tab w:val="right" w:leader="dot" w:pos="7361"/>
            </w:tabs>
            <w:rPr>
              <w:rFonts w:asciiTheme="minorHAnsi" w:eastAsiaTheme="minorEastAsia" w:hAnsiTheme="minorHAnsi" w:cstheme="minorBidi"/>
              <w:noProof/>
              <w:color w:val="auto"/>
              <w:sz w:val="22"/>
              <w:szCs w:val="22"/>
              <w:rtl/>
            </w:rPr>
          </w:pPr>
          <w:hyperlink w:anchor="_Toc424376042" w:history="1">
            <w:r w:rsidR="000F35CA" w:rsidRPr="00FB517A">
              <w:rPr>
                <w:rStyle w:val="Hyperlink"/>
                <w:rFonts w:hint="eastAsia"/>
                <w:noProof/>
                <w:rtl/>
                <w:lang w:bidi="fa-IR"/>
              </w:rPr>
              <w:t>روزه</w:t>
            </w:r>
            <w:r w:rsidR="000F35CA" w:rsidRPr="00FB517A">
              <w:rPr>
                <w:rStyle w:val="Hyperlink"/>
                <w:noProof/>
                <w:rtl/>
                <w:lang w:bidi="fa-IR"/>
              </w:rPr>
              <w:t xml:space="preserve"> </w:t>
            </w:r>
            <w:r w:rsidR="000F35CA" w:rsidRPr="00FB517A">
              <w:rPr>
                <w:rStyle w:val="Hyperlink"/>
                <w:rFonts w:hint="eastAsia"/>
                <w:noProof/>
                <w:rtl/>
                <w:lang w:bidi="fa-IR"/>
              </w:rPr>
              <w:t>مسافر</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424376042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116</w:t>
            </w:r>
            <w:r>
              <w:rPr>
                <w:noProof/>
                <w:webHidden/>
                <w:rtl/>
              </w:rPr>
              <w:fldChar w:fldCharType="end"/>
            </w:r>
          </w:hyperlink>
        </w:p>
        <w:p w:rsidR="000F35CA" w:rsidRDefault="008511F7">
          <w:pPr>
            <w:pStyle w:val="TOC3"/>
            <w:rPr>
              <w:rFonts w:asciiTheme="minorHAnsi" w:eastAsiaTheme="minorEastAsia" w:hAnsiTheme="minorHAnsi" w:cstheme="minorBidi"/>
              <w:noProof/>
              <w:color w:val="auto"/>
              <w:sz w:val="22"/>
              <w:szCs w:val="22"/>
              <w:rtl/>
            </w:rPr>
          </w:pPr>
          <w:hyperlink w:anchor="_Toc424376043" w:history="1">
            <w:r w:rsidR="000F35CA" w:rsidRPr="00FB517A">
              <w:rPr>
                <w:rStyle w:val="Hyperlink"/>
                <w:rFonts w:hint="eastAsia"/>
                <w:noProof/>
                <w:rtl/>
                <w:lang w:bidi="fa-IR"/>
              </w:rPr>
              <w:t>احکام</w:t>
            </w:r>
            <w:r w:rsidR="000F35CA" w:rsidRPr="00FB517A">
              <w:rPr>
                <w:rStyle w:val="Hyperlink"/>
                <w:noProof/>
                <w:rtl/>
                <w:lang w:bidi="fa-IR"/>
              </w:rPr>
              <w:t xml:space="preserve"> </w:t>
            </w:r>
            <w:r w:rsidR="000F35CA" w:rsidRPr="00FB517A">
              <w:rPr>
                <w:rStyle w:val="Hyperlink"/>
                <w:rFonts w:hint="eastAsia"/>
                <w:noProof/>
                <w:rtl/>
                <w:lang w:bidi="fa-IR"/>
              </w:rPr>
              <w:t>روزه</w:t>
            </w:r>
            <w:r w:rsidR="000F35CA" w:rsidRPr="00FB517A">
              <w:rPr>
                <w:rStyle w:val="Hyperlink"/>
                <w:noProof/>
                <w:rtl/>
                <w:lang w:bidi="fa-IR"/>
              </w:rPr>
              <w:t xml:space="preserve"> </w:t>
            </w:r>
            <w:r w:rsidR="000F35CA" w:rsidRPr="00FB517A">
              <w:rPr>
                <w:rStyle w:val="Hyperlink"/>
                <w:rFonts w:hint="eastAsia"/>
                <w:noProof/>
                <w:rtl/>
                <w:lang w:bidi="fa-IR"/>
              </w:rPr>
              <w:t>مسافر</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424376043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116</w:t>
            </w:r>
            <w:r>
              <w:rPr>
                <w:noProof/>
                <w:webHidden/>
                <w:rtl/>
              </w:rPr>
              <w:fldChar w:fldCharType="end"/>
            </w:r>
          </w:hyperlink>
        </w:p>
        <w:p w:rsidR="000F35CA" w:rsidRDefault="008511F7">
          <w:pPr>
            <w:pStyle w:val="TOC3"/>
            <w:rPr>
              <w:rFonts w:asciiTheme="minorHAnsi" w:eastAsiaTheme="minorEastAsia" w:hAnsiTheme="minorHAnsi" w:cstheme="minorBidi"/>
              <w:noProof/>
              <w:color w:val="auto"/>
              <w:sz w:val="22"/>
              <w:szCs w:val="22"/>
              <w:rtl/>
            </w:rPr>
          </w:pPr>
          <w:hyperlink w:anchor="_Toc424376044" w:history="1">
            <w:r w:rsidR="000F35CA" w:rsidRPr="00FB517A">
              <w:rPr>
                <w:rStyle w:val="Hyperlink"/>
                <w:rFonts w:hint="eastAsia"/>
                <w:noProof/>
                <w:rtl/>
                <w:lang w:bidi="fa-IR"/>
              </w:rPr>
              <w:t>نماز</w:t>
            </w:r>
            <w:r w:rsidR="000F35CA" w:rsidRPr="00FB517A">
              <w:rPr>
                <w:rStyle w:val="Hyperlink"/>
                <w:noProof/>
                <w:rtl/>
                <w:lang w:bidi="fa-IR"/>
              </w:rPr>
              <w:t xml:space="preserve"> </w:t>
            </w:r>
            <w:r w:rsidR="000F35CA" w:rsidRPr="00FB517A">
              <w:rPr>
                <w:rStyle w:val="Hyperlink"/>
                <w:rFonts w:hint="eastAsia"/>
                <w:noProof/>
                <w:rtl/>
                <w:lang w:bidi="fa-IR"/>
              </w:rPr>
              <w:t>مسافر</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424376044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117</w:t>
            </w:r>
            <w:r>
              <w:rPr>
                <w:noProof/>
                <w:webHidden/>
                <w:rtl/>
              </w:rPr>
              <w:fldChar w:fldCharType="end"/>
            </w:r>
          </w:hyperlink>
        </w:p>
        <w:p w:rsidR="000F35CA" w:rsidRDefault="008511F7">
          <w:pPr>
            <w:pStyle w:val="TOC2"/>
            <w:tabs>
              <w:tab w:val="right" w:leader="dot" w:pos="7361"/>
            </w:tabs>
            <w:rPr>
              <w:rFonts w:asciiTheme="minorHAnsi" w:eastAsiaTheme="minorEastAsia" w:hAnsiTheme="minorHAnsi" w:cstheme="minorBidi"/>
              <w:noProof/>
              <w:color w:val="auto"/>
              <w:sz w:val="22"/>
              <w:szCs w:val="22"/>
              <w:rtl/>
            </w:rPr>
          </w:pPr>
          <w:hyperlink w:anchor="_Toc424376045" w:history="1">
            <w:r w:rsidR="000F35CA" w:rsidRPr="00FB517A">
              <w:rPr>
                <w:rStyle w:val="Hyperlink"/>
                <w:rFonts w:hint="eastAsia"/>
                <w:noProof/>
                <w:rtl/>
                <w:lang w:bidi="fa-IR"/>
              </w:rPr>
              <w:t>راهها</w:t>
            </w:r>
            <w:r w:rsidR="000F35CA" w:rsidRPr="00FB517A">
              <w:rPr>
                <w:rStyle w:val="Hyperlink"/>
                <w:rFonts w:hint="cs"/>
                <w:noProof/>
                <w:rtl/>
                <w:lang w:bidi="fa-IR"/>
              </w:rPr>
              <w:t>ی</w:t>
            </w:r>
            <w:r w:rsidR="000F35CA" w:rsidRPr="00FB517A">
              <w:rPr>
                <w:rStyle w:val="Hyperlink"/>
                <w:noProof/>
                <w:rtl/>
                <w:lang w:bidi="fa-IR"/>
              </w:rPr>
              <w:t xml:space="preserve"> </w:t>
            </w:r>
            <w:r w:rsidR="000F35CA" w:rsidRPr="00FB517A">
              <w:rPr>
                <w:rStyle w:val="Hyperlink"/>
                <w:rFonts w:hint="eastAsia"/>
                <w:noProof/>
                <w:rtl/>
                <w:lang w:bidi="fa-IR"/>
              </w:rPr>
              <w:t>ثابت</w:t>
            </w:r>
            <w:r w:rsidR="000F35CA" w:rsidRPr="00FB517A">
              <w:rPr>
                <w:rStyle w:val="Hyperlink"/>
                <w:noProof/>
                <w:rtl/>
                <w:lang w:bidi="fa-IR"/>
              </w:rPr>
              <w:t xml:space="preserve"> </w:t>
            </w:r>
            <w:r w:rsidR="000F35CA" w:rsidRPr="00FB517A">
              <w:rPr>
                <w:rStyle w:val="Hyperlink"/>
                <w:rFonts w:hint="eastAsia"/>
                <w:noProof/>
                <w:rtl/>
                <w:lang w:bidi="fa-IR"/>
              </w:rPr>
              <w:t>شدن</w:t>
            </w:r>
            <w:r w:rsidR="000F35CA" w:rsidRPr="00FB517A">
              <w:rPr>
                <w:rStyle w:val="Hyperlink"/>
                <w:noProof/>
                <w:rtl/>
                <w:lang w:bidi="fa-IR"/>
              </w:rPr>
              <w:t xml:space="preserve"> </w:t>
            </w:r>
            <w:r w:rsidR="000F35CA" w:rsidRPr="00FB517A">
              <w:rPr>
                <w:rStyle w:val="Hyperlink"/>
                <w:rFonts w:hint="eastAsia"/>
                <w:noProof/>
                <w:rtl/>
                <w:lang w:bidi="fa-IR"/>
              </w:rPr>
              <w:t>اول</w:t>
            </w:r>
            <w:r w:rsidR="000F35CA" w:rsidRPr="00FB517A">
              <w:rPr>
                <w:rStyle w:val="Hyperlink"/>
                <w:noProof/>
                <w:rtl/>
                <w:lang w:bidi="fa-IR"/>
              </w:rPr>
              <w:t xml:space="preserve"> </w:t>
            </w:r>
            <w:r w:rsidR="000F35CA" w:rsidRPr="00FB517A">
              <w:rPr>
                <w:rStyle w:val="Hyperlink"/>
                <w:rFonts w:hint="eastAsia"/>
                <w:noProof/>
                <w:rtl/>
                <w:lang w:bidi="fa-IR"/>
              </w:rPr>
              <w:t>ماه</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424376045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119</w:t>
            </w:r>
            <w:r>
              <w:rPr>
                <w:noProof/>
                <w:webHidden/>
                <w:rtl/>
              </w:rPr>
              <w:fldChar w:fldCharType="end"/>
            </w:r>
          </w:hyperlink>
        </w:p>
        <w:p w:rsidR="000F35CA" w:rsidRDefault="008511F7">
          <w:pPr>
            <w:pStyle w:val="TOC2"/>
            <w:tabs>
              <w:tab w:val="right" w:leader="dot" w:pos="7361"/>
            </w:tabs>
            <w:rPr>
              <w:rFonts w:asciiTheme="minorHAnsi" w:eastAsiaTheme="minorEastAsia" w:hAnsiTheme="minorHAnsi" w:cstheme="minorBidi"/>
              <w:noProof/>
              <w:color w:val="auto"/>
              <w:sz w:val="22"/>
              <w:szCs w:val="22"/>
              <w:rtl/>
            </w:rPr>
          </w:pPr>
          <w:hyperlink w:anchor="_Toc424376046" w:history="1">
            <w:r w:rsidR="000F35CA" w:rsidRPr="00FB517A">
              <w:rPr>
                <w:rStyle w:val="Hyperlink"/>
                <w:rFonts w:hint="eastAsia"/>
                <w:noProof/>
                <w:rtl/>
                <w:lang w:bidi="fa-IR"/>
              </w:rPr>
              <w:t>اعتکاف</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424376046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120</w:t>
            </w:r>
            <w:r>
              <w:rPr>
                <w:noProof/>
                <w:webHidden/>
                <w:rtl/>
              </w:rPr>
              <w:fldChar w:fldCharType="end"/>
            </w:r>
          </w:hyperlink>
        </w:p>
        <w:p w:rsidR="000F35CA" w:rsidRDefault="008511F7">
          <w:pPr>
            <w:pStyle w:val="TOC3"/>
            <w:rPr>
              <w:rFonts w:asciiTheme="minorHAnsi" w:eastAsiaTheme="minorEastAsia" w:hAnsiTheme="minorHAnsi" w:cstheme="minorBidi"/>
              <w:noProof/>
              <w:color w:val="auto"/>
              <w:sz w:val="22"/>
              <w:szCs w:val="22"/>
              <w:rtl/>
            </w:rPr>
          </w:pPr>
          <w:hyperlink w:anchor="_Toc424376047" w:history="1">
            <w:r w:rsidR="000F35CA" w:rsidRPr="00FB517A">
              <w:rPr>
                <w:rStyle w:val="Hyperlink"/>
                <w:rFonts w:hint="eastAsia"/>
                <w:noProof/>
                <w:rtl/>
                <w:lang w:bidi="fa-IR"/>
              </w:rPr>
              <w:t>اشاره</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424376047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120</w:t>
            </w:r>
            <w:r>
              <w:rPr>
                <w:noProof/>
                <w:webHidden/>
                <w:rtl/>
              </w:rPr>
              <w:fldChar w:fldCharType="end"/>
            </w:r>
          </w:hyperlink>
        </w:p>
        <w:p w:rsidR="000F35CA" w:rsidRDefault="008511F7">
          <w:pPr>
            <w:pStyle w:val="TOC3"/>
            <w:rPr>
              <w:rFonts w:asciiTheme="minorHAnsi" w:eastAsiaTheme="minorEastAsia" w:hAnsiTheme="minorHAnsi" w:cstheme="minorBidi"/>
              <w:noProof/>
              <w:color w:val="auto"/>
              <w:sz w:val="22"/>
              <w:szCs w:val="22"/>
              <w:rtl/>
            </w:rPr>
          </w:pPr>
          <w:hyperlink w:anchor="_Toc424376048" w:history="1">
            <w:r w:rsidR="000F35CA" w:rsidRPr="00FB517A">
              <w:rPr>
                <w:rStyle w:val="Hyperlink"/>
                <w:rFonts w:hint="eastAsia"/>
                <w:noProof/>
                <w:rtl/>
                <w:lang w:bidi="fa-IR"/>
              </w:rPr>
              <w:t>شرا</w:t>
            </w:r>
            <w:r w:rsidR="000F35CA" w:rsidRPr="00FB517A">
              <w:rPr>
                <w:rStyle w:val="Hyperlink"/>
                <w:rFonts w:hint="cs"/>
                <w:noProof/>
                <w:rtl/>
                <w:lang w:bidi="fa-IR"/>
              </w:rPr>
              <w:t>ی</w:t>
            </w:r>
            <w:r w:rsidR="000F35CA" w:rsidRPr="00FB517A">
              <w:rPr>
                <w:rStyle w:val="Hyperlink"/>
                <w:rFonts w:hint="eastAsia"/>
                <w:noProof/>
                <w:rtl/>
                <w:lang w:bidi="fa-IR"/>
              </w:rPr>
              <w:t>ط</w:t>
            </w:r>
            <w:r w:rsidR="000F35CA" w:rsidRPr="00FB517A">
              <w:rPr>
                <w:rStyle w:val="Hyperlink"/>
                <w:noProof/>
                <w:rtl/>
                <w:lang w:bidi="fa-IR"/>
              </w:rPr>
              <w:t xml:space="preserve"> </w:t>
            </w:r>
            <w:r w:rsidR="000F35CA" w:rsidRPr="00FB517A">
              <w:rPr>
                <w:rStyle w:val="Hyperlink"/>
                <w:rFonts w:hint="eastAsia"/>
                <w:noProof/>
                <w:rtl/>
                <w:lang w:bidi="fa-IR"/>
              </w:rPr>
              <w:t>اعتکاف</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424376048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121</w:t>
            </w:r>
            <w:r>
              <w:rPr>
                <w:noProof/>
                <w:webHidden/>
                <w:rtl/>
              </w:rPr>
              <w:fldChar w:fldCharType="end"/>
            </w:r>
          </w:hyperlink>
        </w:p>
        <w:p w:rsidR="000F35CA" w:rsidRDefault="008511F7">
          <w:pPr>
            <w:pStyle w:val="TOC3"/>
            <w:rPr>
              <w:rFonts w:asciiTheme="minorHAnsi" w:eastAsiaTheme="minorEastAsia" w:hAnsiTheme="minorHAnsi" w:cstheme="minorBidi"/>
              <w:noProof/>
              <w:color w:val="auto"/>
              <w:sz w:val="22"/>
              <w:szCs w:val="22"/>
              <w:rtl/>
            </w:rPr>
          </w:pPr>
          <w:hyperlink w:anchor="_Toc424376049" w:history="1">
            <w:r w:rsidR="000F35CA" w:rsidRPr="00FB517A">
              <w:rPr>
                <w:rStyle w:val="Hyperlink"/>
                <w:rFonts w:hint="eastAsia"/>
                <w:noProof/>
                <w:rtl/>
                <w:lang w:bidi="fa-IR"/>
              </w:rPr>
              <w:t>احکام</w:t>
            </w:r>
            <w:r w:rsidR="000F35CA" w:rsidRPr="00FB517A">
              <w:rPr>
                <w:rStyle w:val="Hyperlink"/>
                <w:noProof/>
                <w:rtl/>
                <w:lang w:bidi="fa-IR"/>
              </w:rPr>
              <w:t xml:space="preserve"> </w:t>
            </w:r>
            <w:r w:rsidR="000F35CA" w:rsidRPr="00FB517A">
              <w:rPr>
                <w:rStyle w:val="Hyperlink"/>
                <w:rFonts w:hint="eastAsia"/>
                <w:noProof/>
                <w:rtl/>
                <w:lang w:bidi="fa-IR"/>
              </w:rPr>
              <w:t>اعتکاف</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424376049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123</w:t>
            </w:r>
            <w:r>
              <w:rPr>
                <w:noProof/>
                <w:webHidden/>
                <w:rtl/>
              </w:rPr>
              <w:fldChar w:fldCharType="end"/>
            </w:r>
          </w:hyperlink>
        </w:p>
        <w:p w:rsidR="000F35CA" w:rsidRDefault="008511F7">
          <w:pPr>
            <w:pStyle w:val="TOC3"/>
            <w:rPr>
              <w:rFonts w:asciiTheme="minorHAnsi" w:eastAsiaTheme="minorEastAsia" w:hAnsiTheme="minorHAnsi" w:cstheme="minorBidi"/>
              <w:noProof/>
              <w:color w:val="auto"/>
              <w:sz w:val="22"/>
              <w:szCs w:val="22"/>
              <w:rtl/>
            </w:rPr>
          </w:pPr>
          <w:hyperlink w:anchor="_Toc424376050" w:history="1">
            <w:r w:rsidR="000F35CA" w:rsidRPr="00FB517A">
              <w:rPr>
                <w:rStyle w:val="Hyperlink"/>
                <w:rFonts w:hint="eastAsia"/>
                <w:noProof/>
                <w:rtl/>
                <w:lang w:bidi="fa-IR"/>
              </w:rPr>
              <w:t>محرّمات</w:t>
            </w:r>
            <w:r w:rsidR="000F35CA" w:rsidRPr="00FB517A">
              <w:rPr>
                <w:rStyle w:val="Hyperlink"/>
                <w:noProof/>
                <w:rtl/>
                <w:lang w:bidi="fa-IR"/>
              </w:rPr>
              <w:t xml:space="preserve"> </w:t>
            </w:r>
            <w:r w:rsidR="000F35CA" w:rsidRPr="00FB517A">
              <w:rPr>
                <w:rStyle w:val="Hyperlink"/>
                <w:rFonts w:hint="eastAsia"/>
                <w:noProof/>
                <w:rtl/>
                <w:lang w:bidi="fa-IR"/>
              </w:rPr>
              <w:t>اعتکاف</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424376050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124</w:t>
            </w:r>
            <w:r>
              <w:rPr>
                <w:noProof/>
                <w:webHidden/>
                <w:rtl/>
              </w:rPr>
              <w:fldChar w:fldCharType="end"/>
            </w:r>
          </w:hyperlink>
        </w:p>
        <w:p w:rsidR="000F35CA" w:rsidRDefault="008511F7">
          <w:pPr>
            <w:pStyle w:val="TOC2"/>
            <w:tabs>
              <w:tab w:val="right" w:leader="dot" w:pos="7361"/>
            </w:tabs>
            <w:rPr>
              <w:rFonts w:asciiTheme="minorHAnsi" w:eastAsiaTheme="minorEastAsia" w:hAnsiTheme="minorHAnsi" w:cstheme="minorBidi"/>
              <w:noProof/>
              <w:color w:val="auto"/>
              <w:sz w:val="22"/>
              <w:szCs w:val="22"/>
              <w:rtl/>
            </w:rPr>
          </w:pPr>
          <w:hyperlink w:anchor="_Toc424376051" w:history="1">
            <w:r w:rsidR="000F35CA" w:rsidRPr="00FB517A">
              <w:rPr>
                <w:rStyle w:val="Hyperlink"/>
                <w:rFonts w:hint="eastAsia"/>
                <w:noProof/>
                <w:rtl/>
                <w:lang w:bidi="fa-IR"/>
              </w:rPr>
              <w:t>زکات</w:t>
            </w:r>
            <w:r w:rsidR="000F35CA" w:rsidRPr="00FB517A">
              <w:rPr>
                <w:rStyle w:val="Hyperlink"/>
                <w:noProof/>
                <w:rtl/>
                <w:lang w:bidi="fa-IR"/>
              </w:rPr>
              <w:t xml:space="preserve"> </w:t>
            </w:r>
            <w:r w:rsidR="000F35CA" w:rsidRPr="00FB517A">
              <w:rPr>
                <w:rStyle w:val="Hyperlink"/>
                <w:rFonts w:hint="eastAsia"/>
                <w:noProof/>
                <w:rtl/>
                <w:lang w:bidi="fa-IR"/>
              </w:rPr>
              <w:t>فطره</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424376051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124</w:t>
            </w:r>
            <w:r>
              <w:rPr>
                <w:noProof/>
                <w:webHidden/>
                <w:rtl/>
              </w:rPr>
              <w:fldChar w:fldCharType="end"/>
            </w:r>
          </w:hyperlink>
        </w:p>
        <w:p w:rsidR="000F35CA" w:rsidRDefault="008511F7">
          <w:pPr>
            <w:pStyle w:val="TOC3"/>
            <w:rPr>
              <w:rFonts w:asciiTheme="minorHAnsi" w:eastAsiaTheme="minorEastAsia" w:hAnsiTheme="minorHAnsi" w:cstheme="minorBidi"/>
              <w:noProof/>
              <w:color w:val="auto"/>
              <w:sz w:val="22"/>
              <w:szCs w:val="22"/>
              <w:rtl/>
            </w:rPr>
          </w:pPr>
          <w:hyperlink w:anchor="_Toc424376052" w:history="1">
            <w:r w:rsidR="000F35CA" w:rsidRPr="00FB517A">
              <w:rPr>
                <w:rStyle w:val="Hyperlink"/>
                <w:rFonts w:hint="eastAsia"/>
                <w:noProof/>
                <w:rtl/>
                <w:lang w:bidi="fa-IR"/>
              </w:rPr>
              <w:t>احکام</w:t>
            </w:r>
            <w:r w:rsidR="000F35CA" w:rsidRPr="00FB517A">
              <w:rPr>
                <w:rStyle w:val="Hyperlink"/>
                <w:noProof/>
                <w:rtl/>
                <w:lang w:bidi="fa-IR"/>
              </w:rPr>
              <w:t xml:space="preserve"> </w:t>
            </w:r>
            <w:r w:rsidR="000F35CA" w:rsidRPr="00FB517A">
              <w:rPr>
                <w:rStyle w:val="Hyperlink"/>
                <w:rFonts w:hint="eastAsia"/>
                <w:noProof/>
                <w:rtl/>
                <w:lang w:bidi="fa-IR"/>
              </w:rPr>
              <w:t>زکات</w:t>
            </w:r>
            <w:r w:rsidR="000F35CA" w:rsidRPr="00FB517A">
              <w:rPr>
                <w:rStyle w:val="Hyperlink"/>
                <w:noProof/>
                <w:rtl/>
                <w:lang w:bidi="fa-IR"/>
              </w:rPr>
              <w:t xml:space="preserve"> </w:t>
            </w:r>
            <w:r w:rsidR="000F35CA" w:rsidRPr="00FB517A">
              <w:rPr>
                <w:rStyle w:val="Hyperlink"/>
                <w:rFonts w:hint="eastAsia"/>
                <w:noProof/>
                <w:rtl/>
                <w:lang w:bidi="fa-IR"/>
              </w:rPr>
              <w:t>فطره</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424376052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126</w:t>
            </w:r>
            <w:r>
              <w:rPr>
                <w:noProof/>
                <w:webHidden/>
                <w:rtl/>
              </w:rPr>
              <w:fldChar w:fldCharType="end"/>
            </w:r>
          </w:hyperlink>
        </w:p>
        <w:p w:rsidR="000F35CA" w:rsidRDefault="008511F7">
          <w:pPr>
            <w:pStyle w:val="TOC1"/>
            <w:rPr>
              <w:rFonts w:asciiTheme="minorHAnsi" w:eastAsiaTheme="minorEastAsia" w:hAnsiTheme="minorHAnsi" w:cstheme="minorBidi"/>
              <w:b w:val="0"/>
              <w:bCs w:val="0"/>
              <w:noProof/>
              <w:color w:val="auto"/>
              <w:sz w:val="22"/>
              <w:szCs w:val="22"/>
              <w:rtl/>
            </w:rPr>
          </w:pPr>
          <w:hyperlink w:anchor="_Toc424376053" w:history="1">
            <w:r w:rsidR="000F35CA" w:rsidRPr="00FB517A">
              <w:rPr>
                <w:rStyle w:val="Hyperlink"/>
                <w:rFonts w:hint="eastAsia"/>
                <w:noProof/>
                <w:rtl/>
                <w:lang w:bidi="fa-IR"/>
              </w:rPr>
              <w:t>بخش</w:t>
            </w:r>
            <w:r w:rsidR="000F35CA" w:rsidRPr="00FB517A">
              <w:rPr>
                <w:rStyle w:val="Hyperlink"/>
                <w:noProof/>
                <w:rtl/>
                <w:lang w:bidi="fa-IR"/>
              </w:rPr>
              <w:t xml:space="preserve"> </w:t>
            </w:r>
            <w:r w:rsidR="000F35CA" w:rsidRPr="00FB517A">
              <w:rPr>
                <w:rStyle w:val="Hyperlink"/>
                <w:rFonts w:hint="eastAsia"/>
                <w:noProof/>
                <w:rtl/>
                <w:lang w:bidi="fa-IR"/>
              </w:rPr>
              <w:t>چهارم</w:t>
            </w:r>
            <w:r w:rsidR="000F35CA" w:rsidRPr="00FB517A">
              <w:rPr>
                <w:rStyle w:val="Hyperlink"/>
                <w:noProof/>
                <w:rtl/>
                <w:lang w:bidi="fa-IR"/>
              </w:rPr>
              <w:t xml:space="preserve"> : </w:t>
            </w:r>
            <w:r w:rsidR="000F35CA" w:rsidRPr="00FB517A">
              <w:rPr>
                <w:rStyle w:val="Hyperlink"/>
                <w:rFonts w:hint="eastAsia"/>
                <w:noProof/>
                <w:rtl/>
                <w:lang w:bidi="fa-IR"/>
              </w:rPr>
              <w:t>ادع</w:t>
            </w:r>
            <w:r w:rsidR="000F35CA" w:rsidRPr="00FB517A">
              <w:rPr>
                <w:rStyle w:val="Hyperlink"/>
                <w:rFonts w:hint="cs"/>
                <w:noProof/>
                <w:rtl/>
                <w:lang w:bidi="fa-IR"/>
              </w:rPr>
              <w:t>ی</w:t>
            </w:r>
            <w:r w:rsidR="000F35CA" w:rsidRPr="00FB517A">
              <w:rPr>
                <w:rStyle w:val="Hyperlink"/>
                <w:rFonts w:hint="eastAsia"/>
                <w:noProof/>
                <w:rtl/>
                <w:lang w:bidi="fa-IR"/>
              </w:rPr>
              <w:t>ه</w:t>
            </w:r>
            <w:r w:rsidR="000F35CA" w:rsidRPr="00FB517A">
              <w:rPr>
                <w:rStyle w:val="Hyperlink"/>
                <w:noProof/>
                <w:rtl/>
                <w:lang w:bidi="fa-IR"/>
              </w:rPr>
              <w:t xml:space="preserve"> </w:t>
            </w:r>
            <w:r w:rsidR="000F35CA" w:rsidRPr="00FB517A">
              <w:rPr>
                <w:rStyle w:val="Hyperlink"/>
                <w:rFonts w:hint="eastAsia"/>
                <w:noProof/>
                <w:rtl/>
                <w:lang w:bidi="fa-IR"/>
              </w:rPr>
              <w:t>وآداب</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424376053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130</w:t>
            </w:r>
            <w:r>
              <w:rPr>
                <w:noProof/>
                <w:webHidden/>
                <w:rtl/>
              </w:rPr>
              <w:fldChar w:fldCharType="end"/>
            </w:r>
          </w:hyperlink>
        </w:p>
        <w:p w:rsidR="000F35CA" w:rsidRDefault="008511F7">
          <w:pPr>
            <w:pStyle w:val="TOC2"/>
            <w:tabs>
              <w:tab w:val="right" w:leader="dot" w:pos="7361"/>
            </w:tabs>
            <w:rPr>
              <w:rFonts w:asciiTheme="minorHAnsi" w:eastAsiaTheme="minorEastAsia" w:hAnsiTheme="minorHAnsi" w:cstheme="minorBidi"/>
              <w:noProof/>
              <w:color w:val="auto"/>
              <w:sz w:val="22"/>
              <w:szCs w:val="22"/>
              <w:rtl/>
            </w:rPr>
          </w:pPr>
          <w:hyperlink w:anchor="_Toc424376054" w:history="1">
            <w:r w:rsidR="000F35CA" w:rsidRPr="00FB517A">
              <w:rPr>
                <w:rStyle w:val="Hyperlink"/>
                <w:rFonts w:hint="eastAsia"/>
                <w:noProof/>
                <w:rtl/>
                <w:lang w:bidi="fa-IR"/>
              </w:rPr>
              <w:t>اشاره</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424376054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130</w:t>
            </w:r>
            <w:r>
              <w:rPr>
                <w:noProof/>
                <w:webHidden/>
                <w:rtl/>
              </w:rPr>
              <w:fldChar w:fldCharType="end"/>
            </w:r>
          </w:hyperlink>
        </w:p>
        <w:p w:rsidR="000F35CA" w:rsidRDefault="008511F7">
          <w:pPr>
            <w:pStyle w:val="TOC2"/>
            <w:tabs>
              <w:tab w:val="right" w:leader="dot" w:pos="7361"/>
            </w:tabs>
            <w:rPr>
              <w:rFonts w:asciiTheme="minorHAnsi" w:eastAsiaTheme="minorEastAsia" w:hAnsiTheme="minorHAnsi" w:cstheme="minorBidi"/>
              <w:noProof/>
              <w:color w:val="auto"/>
              <w:sz w:val="22"/>
              <w:szCs w:val="22"/>
              <w:rtl/>
            </w:rPr>
          </w:pPr>
          <w:hyperlink w:anchor="_Toc424376055" w:history="1">
            <w:r w:rsidR="000F35CA" w:rsidRPr="00FB517A">
              <w:rPr>
                <w:rStyle w:val="Hyperlink"/>
                <w:rFonts w:hint="eastAsia"/>
                <w:noProof/>
                <w:rtl/>
                <w:lang w:bidi="fa-IR"/>
              </w:rPr>
              <w:t>اعمال</w:t>
            </w:r>
            <w:r w:rsidR="000F35CA" w:rsidRPr="00FB517A">
              <w:rPr>
                <w:rStyle w:val="Hyperlink"/>
                <w:noProof/>
                <w:rtl/>
                <w:lang w:bidi="fa-IR"/>
              </w:rPr>
              <w:t xml:space="preserve"> </w:t>
            </w:r>
            <w:r w:rsidR="000F35CA" w:rsidRPr="00FB517A">
              <w:rPr>
                <w:rStyle w:val="Hyperlink"/>
                <w:rFonts w:hint="eastAsia"/>
                <w:noProof/>
                <w:rtl/>
                <w:lang w:bidi="fa-IR"/>
              </w:rPr>
              <w:t>مشترک</w:t>
            </w:r>
            <w:r w:rsidR="000F35CA" w:rsidRPr="00FB517A">
              <w:rPr>
                <w:rStyle w:val="Hyperlink"/>
                <w:noProof/>
                <w:rtl/>
                <w:lang w:bidi="fa-IR"/>
              </w:rPr>
              <w:t xml:space="preserve"> </w:t>
            </w:r>
            <w:r w:rsidR="000F35CA" w:rsidRPr="00FB517A">
              <w:rPr>
                <w:rStyle w:val="Hyperlink"/>
                <w:rFonts w:hint="eastAsia"/>
                <w:noProof/>
                <w:rtl/>
                <w:lang w:bidi="fa-IR"/>
              </w:rPr>
              <w:t>ماه</w:t>
            </w:r>
            <w:r w:rsidR="000F35CA" w:rsidRPr="00FB517A">
              <w:rPr>
                <w:rStyle w:val="Hyperlink"/>
                <w:noProof/>
                <w:rtl/>
                <w:lang w:bidi="fa-IR"/>
              </w:rPr>
              <w:t xml:space="preserve"> </w:t>
            </w:r>
            <w:r w:rsidR="000F35CA" w:rsidRPr="00FB517A">
              <w:rPr>
                <w:rStyle w:val="Hyperlink"/>
                <w:rFonts w:hint="eastAsia"/>
                <w:noProof/>
                <w:rtl/>
                <w:lang w:bidi="fa-IR"/>
              </w:rPr>
              <w:t>رمضان</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424376055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131</w:t>
            </w:r>
            <w:r>
              <w:rPr>
                <w:noProof/>
                <w:webHidden/>
                <w:rtl/>
              </w:rPr>
              <w:fldChar w:fldCharType="end"/>
            </w:r>
          </w:hyperlink>
        </w:p>
        <w:p w:rsidR="000F35CA" w:rsidRDefault="008511F7">
          <w:pPr>
            <w:pStyle w:val="TOC2"/>
            <w:tabs>
              <w:tab w:val="right" w:leader="dot" w:pos="7361"/>
            </w:tabs>
            <w:rPr>
              <w:rFonts w:asciiTheme="minorHAnsi" w:eastAsiaTheme="minorEastAsia" w:hAnsiTheme="minorHAnsi" w:cstheme="minorBidi"/>
              <w:noProof/>
              <w:color w:val="auto"/>
              <w:sz w:val="22"/>
              <w:szCs w:val="22"/>
              <w:rtl/>
            </w:rPr>
          </w:pPr>
          <w:hyperlink w:anchor="_Toc424376056" w:history="1">
            <w:r w:rsidR="000F35CA" w:rsidRPr="00FB517A">
              <w:rPr>
                <w:rStyle w:val="Hyperlink"/>
                <w:rFonts w:hint="eastAsia"/>
                <w:noProof/>
                <w:rtl/>
                <w:lang w:bidi="fa-IR"/>
              </w:rPr>
              <w:t>اعمال</w:t>
            </w:r>
            <w:r w:rsidR="000F35CA" w:rsidRPr="00FB517A">
              <w:rPr>
                <w:rStyle w:val="Hyperlink"/>
                <w:noProof/>
                <w:rtl/>
                <w:lang w:bidi="fa-IR"/>
              </w:rPr>
              <w:t xml:space="preserve"> </w:t>
            </w:r>
            <w:r w:rsidR="000F35CA" w:rsidRPr="00FB517A">
              <w:rPr>
                <w:rStyle w:val="Hyperlink"/>
                <w:rFonts w:hint="eastAsia"/>
                <w:noProof/>
                <w:rtl/>
                <w:lang w:bidi="fa-IR"/>
              </w:rPr>
              <w:t>شبها</w:t>
            </w:r>
            <w:r w:rsidR="000F35CA" w:rsidRPr="00FB517A">
              <w:rPr>
                <w:rStyle w:val="Hyperlink"/>
                <w:rFonts w:hint="cs"/>
                <w:noProof/>
                <w:rtl/>
                <w:lang w:bidi="fa-IR"/>
              </w:rPr>
              <w:t>ی</w:t>
            </w:r>
            <w:r w:rsidR="000F35CA" w:rsidRPr="00FB517A">
              <w:rPr>
                <w:rStyle w:val="Hyperlink"/>
                <w:noProof/>
                <w:rtl/>
                <w:lang w:bidi="fa-IR"/>
              </w:rPr>
              <w:t xml:space="preserve"> </w:t>
            </w:r>
            <w:r w:rsidR="000F35CA" w:rsidRPr="00FB517A">
              <w:rPr>
                <w:rStyle w:val="Hyperlink"/>
                <w:rFonts w:hint="eastAsia"/>
                <w:noProof/>
                <w:rtl/>
                <w:lang w:bidi="fa-IR"/>
              </w:rPr>
              <w:t>ماه</w:t>
            </w:r>
            <w:r w:rsidR="000F35CA" w:rsidRPr="00FB517A">
              <w:rPr>
                <w:rStyle w:val="Hyperlink"/>
                <w:noProof/>
                <w:rtl/>
                <w:lang w:bidi="fa-IR"/>
              </w:rPr>
              <w:t xml:space="preserve"> </w:t>
            </w:r>
            <w:r w:rsidR="000F35CA" w:rsidRPr="00FB517A">
              <w:rPr>
                <w:rStyle w:val="Hyperlink"/>
                <w:rFonts w:hint="eastAsia"/>
                <w:noProof/>
                <w:rtl/>
                <w:lang w:bidi="fa-IR"/>
              </w:rPr>
              <w:t>رمضان</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424376056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133</w:t>
            </w:r>
            <w:r>
              <w:rPr>
                <w:noProof/>
                <w:webHidden/>
                <w:rtl/>
              </w:rPr>
              <w:fldChar w:fldCharType="end"/>
            </w:r>
          </w:hyperlink>
        </w:p>
        <w:p w:rsidR="000F35CA" w:rsidRDefault="008511F7">
          <w:pPr>
            <w:pStyle w:val="TOC2"/>
            <w:tabs>
              <w:tab w:val="right" w:leader="dot" w:pos="7361"/>
            </w:tabs>
            <w:rPr>
              <w:rFonts w:asciiTheme="minorHAnsi" w:eastAsiaTheme="minorEastAsia" w:hAnsiTheme="minorHAnsi" w:cstheme="minorBidi"/>
              <w:noProof/>
              <w:color w:val="auto"/>
              <w:sz w:val="22"/>
              <w:szCs w:val="22"/>
              <w:rtl/>
            </w:rPr>
          </w:pPr>
          <w:hyperlink w:anchor="_Toc424376057" w:history="1">
            <w:r w:rsidR="000F35CA" w:rsidRPr="00FB517A">
              <w:rPr>
                <w:rStyle w:val="Hyperlink"/>
                <w:rFonts w:hint="eastAsia"/>
                <w:noProof/>
                <w:rtl/>
                <w:lang w:bidi="fa-IR"/>
              </w:rPr>
              <w:t>اعمال</w:t>
            </w:r>
            <w:r w:rsidR="000F35CA" w:rsidRPr="00FB517A">
              <w:rPr>
                <w:rStyle w:val="Hyperlink"/>
                <w:noProof/>
                <w:rtl/>
                <w:lang w:bidi="fa-IR"/>
              </w:rPr>
              <w:t xml:space="preserve"> </w:t>
            </w:r>
            <w:r w:rsidR="000F35CA" w:rsidRPr="00FB517A">
              <w:rPr>
                <w:rStyle w:val="Hyperlink"/>
                <w:rFonts w:hint="eastAsia"/>
                <w:noProof/>
                <w:rtl/>
                <w:lang w:bidi="fa-IR"/>
              </w:rPr>
              <w:t>شبها</w:t>
            </w:r>
            <w:r w:rsidR="000F35CA" w:rsidRPr="00FB517A">
              <w:rPr>
                <w:rStyle w:val="Hyperlink"/>
                <w:rFonts w:hint="cs"/>
                <w:noProof/>
                <w:rtl/>
                <w:lang w:bidi="fa-IR"/>
              </w:rPr>
              <w:t>ی</w:t>
            </w:r>
            <w:r w:rsidR="000F35CA" w:rsidRPr="00FB517A">
              <w:rPr>
                <w:rStyle w:val="Hyperlink"/>
                <w:noProof/>
                <w:rtl/>
                <w:lang w:bidi="fa-IR"/>
              </w:rPr>
              <w:t xml:space="preserve"> </w:t>
            </w:r>
            <w:r w:rsidR="000F35CA" w:rsidRPr="00FB517A">
              <w:rPr>
                <w:rStyle w:val="Hyperlink"/>
                <w:rFonts w:hint="eastAsia"/>
                <w:noProof/>
                <w:rtl/>
                <w:lang w:bidi="fa-IR"/>
              </w:rPr>
              <w:t>ماه</w:t>
            </w:r>
            <w:r w:rsidR="000F35CA" w:rsidRPr="00FB517A">
              <w:rPr>
                <w:rStyle w:val="Hyperlink"/>
                <w:noProof/>
                <w:rtl/>
                <w:lang w:bidi="fa-IR"/>
              </w:rPr>
              <w:t xml:space="preserve"> </w:t>
            </w:r>
            <w:r w:rsidR="000F35CA" w:rsidRPr="00FB517A">
              <w:rPr>
                <w:rStyle w:val="Hyperlink"/>
                <w:rFonts w:hint="eastAsia"/>
                <w:noProof/>
                <w:rtl/>
                <w:lang w:bidi="fa-IR"/>
              </w:rPr>
              <w:t>رمضان</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424376057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138</w:t>
            </w:r>
            <w:r>
              <w:rPr>
                <w:noProof/>
                <w:webHidden/>
                <w:rtl/>
              </w:rPr>
              <w:fldChar w:fldCharType="end"/>
            </w:r>
          </w:hyperlink>
        </w:p>
        <w:p w:rsidR="000F35CA" w:rsidRDefault="008511F7">
          <w:pPr>
            <w:pStyle w:val="TOC2"/>
            <w:tabs>
              <w:tab w:val="right" w:leader="dot" w:pos="7361"/>
            </w:tabs>
            <w:rPr>
              <w:rFonts w:asciiTheme="minorHAnsi" w:eastAsiaTheme="minorEastAsia" w:hAnsiTheme="minorHAnsi" w:cstheme="minorBidi"/>
              <w:noProof/>
              <w:color w:val="auto"/>
              <w:sz w:val="22"/>
              <w:szCs w:val="22"/>
              <w:rtl/>
            </w:rPr>
          </w:pPr>
          <w:hyperlink w:anchor="_Toc424376058" w:history="1">
            <w:r w:rsidR="000F35CA" w:rsidRPr="00FB517A">
              <w:rPr>
                <w:rStyle w:val="Hyperlink"/>
                <w:rFonts w:hint="eastAsia"/>
                <w:noProof/>
                <w:rtl/>
                <w:lang w:bidi="fa-IR"/>
              </w:rPr>
              <w:t>اعمال</w:t>
            </w:r>
            <w:r w:rsidR="000F35CA" w:rsidRPr="00FB517A">
              <w:rPr>
                <w:rStyle w:val="Hyperlink"/>
                <w:noProof/>
                <w:rtl/>
                <w:lang w:bidi="fa-IR"/>
              </w:rPr>
              <w:t xml:space="preserve"> </w:t>
            </w:r>
            <w:r w:rsidR="000F35CA" w:rsidRPr="00FB517A">
              <w:rPr>
                <w:rStyle w:val="Hyperlink"/>
                <w:rFonts w:hint="eastAsia"/>
                <w:noProof/>
                <w:rtl/>
                <w:lang w:bidi="fa-IR"/>
              </w:rPr>
              <w:t>مختصّ</w:t>
            </w:r>
            <w:r w:rsidR="000F35CA" w:rsidRPr="00FB517A">
              <w:rPr>
                <w:rStyle w:val="Hyperlink"/>
                <w:noProof/>
                <w:rtl/>
                <w:lang w:bidi="fa-IR"/>
              </w:rPr>
              <w:t xml:space="preserve"> </w:t>
            </w:r>
            <w:r w:rsidR="000F35CA" w:rsidRPr="00FB517A">
              <w:rPr>
                <w:rStyle w:val="Hyperlink"/>
                <w:rFonts w:hint="eastAsia"/>
                <w:noProof/>
                <w:rtl/>
                <w:lang w:bidi="fa-IR"/>
              </w:rPr>
              <w:t>شبها</w:t>
            </w:r>
            <w:r w:rsidR="000F35CA" w:rsidRPr="00FB517A">
              <w:rPr>
                <w:rStyle w:val="Hyperlink"/>
                <w:rFonts w:hint="cs"/>
                <w:noProof/>
                <w:rtl/>
                <w:lang w:bidi="fa-IR"/>
              </w:rPr>
              <w:t>ی</w:t>
            </w:r>
            <w:r w:rsidR="000F35CA" w:rsidRPr="00FB517A">
              <w:rPr>
                <w:rStyle w:val="Hyperlink"/>
                <w:noProof/>
                <w:rtl/>
                <w:lang w:bidi="fa-IR"/>
              </w:rPr>
              <w:t xml:space="preserve"> </w:t>
            </w:r>
            <w:r w:rsidR="000F35CA" w:rsidRPr="00FB517A">
              <w:rPr>
                <w:rStyle w:val="Hyperlink"/>
                <w:rFonts w:hint="eastAsia"/>
                <w:noProof/>
                <w:rtl/>
                <w:lang w:bidi="fa-IR"/>
              </w:rPr>
              <w:t>ماه</w:t>
            </w:r>
            <w:r w:rsidR="000F35CA" w:rsidRPr="00FB517A">
              <w:rPr>
                <w:rStyle w:val="Hyperlink"/>
                <w:noProof/>
                <w:rtl/>
                <w:lang w:bidi="fa-IR"/>
              </w:rPr>
              <w:t xml:space="preserve"> </w:t>
            </w:r>
            <w:r w:rsidR="000F35CA" w:rsidRPr="00FB517A">
              <w:rPr>
                <w:rStyle w:val="Hyperlink"/>
                <w:rFonts w:hint="eastAsia"/>
                <w:noProof/>
                <w:rtl/>
                <w:lang w:bidi="fa-IR"/>
              </w:rPr>
              <w:t>رمضان</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424376058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140</w:t>
            </w:r>
            <w:r>
              <w:rPr>
                <w:noProof/>
                <w:webHidden/>
                <w:rtl/>
              </w:rPr>
              <w:fldChar w:fldCharType="end"/>
            </w:r>
          </w:hyperlink>
        </w:p>
        <w:p w:rsidR="000F35CA" w:rsidRDefault="008511F7">
          <w:pPr>
            <w:pStyle w:val="TOC3"/>
            <w:rPr>
              <w:rFonts w:asciiTheme="minorHAnsi" w:eastAsiaTheme="minorEastAsia" w:hAnsiTheme="minorHAnsi" w:cstheme="minorBidi"/>
              <w:noProof/>
              <w:color w:val="auto"/>
              <w:sz w:val="22"/>
              <w:szCs w:val="22"/>
              <w:rtl/>
            </w:rPr>
          </w:pPr>
          <w:hyperlink w:anchor="_Toc424376059" w:history="1">
            <w:r w:rsidR="000F35CA" w:rsidRPr="00FB517A">
              <w:rPr>
                <w:rStyle w:val="Hyperlink"/>
                <w:rFonts w:hint="eastAsia"/>
                <w:noProof/>
                <w:rtl/>
                <w:lang w:bidi="fa-IR"/>
              </w:rPr>
              <w:t>اعمال</w:t>
            </w:r>
            <w:r w:rsidR="000F35CA" w:rsidRPr="00FB517A">
              <w:rPr>
                <w:rStyle w:val="Hyperlink"/>
                <w:noProof/>
                <w:rtl/>
                <w:lang w:bidi="fa-IR"/>
              </w:rPr>
              <w:t xml:space="preserve"> </w:t>
            </w:r>
            <w:r w:rsidR="000F35CA" w:rsidRPr="00FB517A">
              <w:rPr>
                <w:rStyle w:val="Hyperlink"/>
                <w:rFonts w:hint="eastAsia"/>
                <w:noProof/>
                <w:rtl/>
                <w:lang w:bidi="fa-IR"/>
              </w:rPr>
              <w:t>شب</w:t>
            </w:r>
            <w:r w:rsidR="000F35CA" w:rsidRPr="00FB517A">
              <w:rPr>
                <w:rStyle w:val="Hyperlink"/>
                <w:noProof/>
                <w:rtl/>
                <w:lang w:bidi="fa-IR"/>
              </w:rPr>
              <w:t xml:space="preserve"> </w:t>
            </w:r>
            <w:r w:rsidR="000F35CA" w:rsidRPr="00FB517A">
              <w:rPr>
                <w:rStyle w:val="Hyperlink"/>
                <w:rFonts w:hint="eastAsia"/>
                <w:noProof/>
                <w:rtl/>
                <w:lang w:bidi="fa-IR"/>
              </w:rPr>
              <w:t>اوّل</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424376059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140</w:t>
            </w:r>
            <w:r>
              <w:rPr>
                <w:noProof/>
                <w:webHidden/>
                <w:rtl/>
              </w:rPr>
              <w:fldChar w:fldCharType="end"/>
            </w:r>
          </w:hyperlink>
        </w:p>
        <w:p w:rsidR="000F35CA" w:rsidRDefault="008511F7">
          <w:pPr>
            <w:pStyle w:val="TOC3"/>
            <w:rPr>
              <w:rFonts w:asciiTheme="minorHAnsi" w:eastAsiaTheme="minorEastAsia" w:hAnsiTheme="minorHAnsi" w:cstheme="minorBidi"/>
              <w:noProof/>
              <w:color w:val="auto"/>
              <w:sz w:val="22"/>
              <w:szCs w:val="22"/>
              <w:rtl/>
            </w:rPr>
          </w:pPr>
          <w:hyperlink w:anchor="_Toc424376060" w:history="1">
            <w:r w:rsidR="000F35CA" w:rsidRPr="00FB517A">
              <w:rPr>
                <w:rStyle w:val="Hyperlink"/>
                <w:rFonts w:hint="eastAsia"/>
                <w:noProof/>
                <w:rtl/>
                <w:lang w:bidi="fa-IR"/>
              </w:rPr>
              <w:t>اعمال</w:t>
            </w:r>
            <w:r w:rsidR="000F35CA" w:rsidRPr="00FB517A">
              <w:rPr>
                <w:rStyle w:val="Hyperlink"/>
                <w:noProof/>
                <w:rtl/>
                <w:lang w:bidi="fa-IR"/>
              </w:rPr>
              <w:t xml:space="preserve"> </w:t>
            </w:r>
            <w:r w:rsidR="000F35CA" w:rsidRPr="00FB517A">
              <w:rPr>
                <w:rStyle w:val="Hyperlink"/>
                <w:rFonts w:hint="eastAsia"/>
                <w:noProof/>
                <w:rtl/>
                <w:lang w:bidi="fa-IR"/>
              </w:rPr>
              <w:t>شب</w:t>
            </w:r>
            <w:r w:rsidR="000F35CA" w:rsidRPr="00FB517A">
              <w:rPr>
                <w:rStyle w:val="Hyperlink"/>
                <w:noProof/>
                <w:rtl/>
                <w:lang w:bidi="fa-IR"/>
              </w:rPr>
              <w:t xml:space="preserve"> </w:t>
            </w:r>
            <w:r w:rsidR="000F35CA" w:rsidRPr="00FB517A">
              <w:rPr>
                <w:rStyle w:val="Hyperlink"/>
                <w:rFonts w:hint="eastAsia"/>
                <w:noProof/>
                <w:rtl/>
                <w:lang w:bidi="fa-IR"/>
              </w:rPr>
              <w:t>س</w:t>
            </w:r>
            <w:r w:rsidR="000F35CA" w:rsidRPr="00FB517A">
              <w:rPr>
                <w:rStyle w:val="Hyperlink"/>
                <w:rFonts w:hint="cs"/>
                <w:noProof/>
                <w:rtl/>
                <w:lang w:bidi="fa-IR"/>
              </w:rPr>
              <w:t>ی</w:t>
            </w:r>
            <w:r w:rsidR="000F35CA" w:rsidRPr="00FB517A">
              <w:rPr>
                <w:rStyle w:val="Hyperlink"/>
                <w:rFonts w:hint="eastAsia"/>
                <w:noProof/>
                <w:rtl/>
                <w:lang w:bidi="fa-IR"/>
              </w:rPr>
              <w:t>زدهم</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424376060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144</w:t>
            </w:r>
            <w:r>
              <w:rPr>
                <w:noProof/>
                <w:webHidden/>
                <w:rtl/>
              </w:rPr>
              <w:fldChar w:fldCharType="end"/>
            </w:r>
          </w:hyperlink>
        </w:p>
        <w:p w:rsidR="000F35CA" w:rsidRDefault="008511F7">
          <w:pPr>
            <w:pStyle w:val="TOC3"/>
            <w:rPr>
              <w:rFonts w:asciiTheme="minorHAnsi" w:eastAsiaTheme="minorEastAsia" w:hAnsiTheme="minorHAnsi" w:cstheme="minorBidi"/>
              <w:noProof/>
              <w:color w:val="auto"/>
              <w:sz w:val="22"/>
              <w:szCs w:val="22"/>
              <w:rtl/>
            </w:rPr>
          </w:pPr>
          <w:hyperlink w:anchor="_Toc424376061" w:history="1">
            <w:r w:rsidR="000F35CA" w:rsidRPr="00FB517A">
              <w:rPr>
                <w:rStyle w:val="Hyperlink"/>
                <w:rFonts w:hint="eastAsia"/>
                <w:noProof/>
                <w:rtl/>
                <w:lang w:bidi="fa-IR"/>
              </w:rPr>
              <w:t>اعمال</w:t>
            </w:r>
            <w:r w:rsidR="000F35CA" w:rsidRPr="00FB517A">
              <w:rPr>
                <w:rStyle w:val="Hyperlink"/>
                <w:noProof/>
                <w:rtl/>
                <w:lang w:bidi="fa-IR"/>
              </w:rPr>
              <w:t xml:space="preserve"> </w:t>
            </w:r>
            <w:r w:rsidR="000F35CA" w:rsidRPr="00FB517A">
              <w:rPr>
                <w:rStyle w:val="Hyperlink"/>
                <w:rFonts w:hint="eastAsia"/>
                <w:noProof/>
                <w:rtl/>
                <w:lang w:bidi="fa-IR"/>
              </w:rPr>
              <w:t>شب</w:t>
            </w:r>
            <w:r w:rsidR="000F35CA" w:rsidRPr="00FB517A">
              <w:rPr>
                <w:rStyle w:val="Hyperlink"/>
                <w:noProof/>
                <w:rtl/>
                <w:lang w:bidi="fa-IR"/>
              </w:rPr>
              <w:t xml:space="preserve"> </w:t>
            </w:r>
            <w:r w:rsidR="000F35CA" w:rsidRPr="00FB517A">
              <w:rPr>
                <w:rStyle w:val="Hyperlink"/>
                <w:rFonts w:hint="eastAsia"/>
                <w:noProof/>
                <w:rtl/>
                <w:lang w:bidi="fa-IR"/>
              </w:rPr>
              <w:t>چهاردهم</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424376061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144</w:t>
            </w:r>
            <w:r>
              <w:rPr>
                <w:noProof/>
                <w:webHidden/>
                <w:rtl/>
              </w:rPr>
              <w:fldChar w:fldCharType="end"/>
            </w:r>
          </w:hyperlink>
        </w:p>
        <w:p w:rsidR="000F35CA" w:rsidRDefault="008511F7">
          <w:pPr>
            <w:pStyle w:val="TOC3"/>
            <w:rPr>
              <w:rFonts w:asciiTheme="minorHAnsi" w:eastAsiaTheme="minorEastAsia" w:hAnsiTheme="minorHAnsi" w:cstheme="minorBidi"/>
              <w:noProof/>
              <w:color w:val="auto"/>
              <w:sz w:val="22"/>
              <w:szCs w:val="22"/>
              <w:rtl/>
            </w:rPr>
          </w:pPr>
          <w:hyperlink w:anchor="_Toc424376062" w:history="1">
            <w:r w:rsidR="000F35CA" w:rsidRPr="00FB517A">
              <w:rPr>
                <w:rStyle w:val="Hyperlink"/>
                <w:rFonts w:hint="eastAsia"/>
                <w:noProof/>
                <w:rtl/>
                <w:lang w:bidi="fa-IR"/>
              </w:rPr>
              <w:t>اعمال</w:t>
            </w:r>
            <w:r w:rsidR="000F35CA" w:rsidRPr="00FB517A">
              <w:rPr>
                <w:rStyle w:val="Hyperlink"/>
                <w:noProof/>
                <w:rtl/>
                <w:lang w:bidi="fa-IR"/>
              </w:rPr>
              <w:t xml:space="preserve"> </w:t>
            </w:r>
            <w:r w:rsidR="000F35CA" w:rsidRPr="00FB517A">
              <w:rPr>
                <w:rStyle w:val="Hyperlink"/>
                <w:rFonts w:hint="eastAsia"/>
                <w:noProof/>
                <w:rtl/>
                <w:lang w:bidi="fa-IR"/>
              </w:rPr>
              <w:t>شب</w:t>
            </w:r>
            <w:r w:rsidR="000F35CA" w:rsidRPr="00FB517A">
              <w:rPr>
                <w:rStyle w:val="Hyperlink"/>
                <w:noProof/>
                <w:rtl/>
                <w:lang w:bidi="fa-IR"/>
              </w:rPr>
              <w:t xml:space="preserve"> </w:t>
            </w:r>
            <w:r w:rsidR="000F35CA" w:rsidRPr="00FB517A">
              <w:rPr>
                <w:rStyle w:val="Hyperlink"/>
                <w:rFonts w:hint="eastAsia"/>
                <w:noProof/>
                <w:rtl/>
                <w:lang w:bidi="fa-IR"/>
              </w:rPr>
              <w:t>پانزدهم</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424376062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144</w:t>
            </w:r>
            <w:r>
              <w:rPr>
                <w:noProof/>
                <w:webHidden/>
                <w:rtl/>
              </w:rPr>
              <w:fldChar w:fldCharType="end"/>
            </w:r>
          </w:hyperlink>
        </w:p>
        <w:p w:rsidR="000F35CA" w:rsidRDefault="008511F7">
          <w:pPr>
            <w:pStyle w:val="TOC3"/>
            <w:rPr>
              <w:rFonts w:asciiTheme="minorHAnsi" w:eastAsiaTheme="minorEastAsia" w:hAnsiTheme="minorHAnsi" w:cstheme="minorBidi"/>
              <w:noProof/>
              <w:color w:val="auto"/>
              <w:sz w:val="22"/>
              <w:szCs w:val="22"/>
              <w:rtl/>
            </w:rPr>
          </w:pPr>
          <w:hyperlink w:anchor="_Toc424376063" w:history="1">
            <w:r w:rsidR="000F35CA" w:rsidRPr="00FB517A">
              <w:rPr>
                <w:rStyle w:val="Hyperlink"/>
                <w:rFonts w:hint="eastAsia"/>
                <w:noProof/>
                <w:rtl/>
                <w:lang w:bidi="fa-IR"/>
              </w:rPr>
              <w:t>اعمال</w:t>
            </w:r>
            <w:r w:rsidR="000F35CA" w:rsidRPr="00FB517A">
              <w:rPr>
                <w:rStyle w:val="Hyperlink"/>
                <w:noProof/>
                <w:rtl/>
                <w:lang w:bidi="fa-IR"/>
              </w:rPr>
              <w:t xml:space="preserve"> </w:t>
            </w:r>
            <w:r w:rsidR="000F35CA" w:rsidRPr="00FB517A">
              <w:rPr>
                <w:rStyle w:val="Hyperlink"/>
                <w:rFonts w:hint="eastAsia"/>
                <w:noProof/>
                <w:rtl/>
                <w:lang w:bidi="fa-IR"/>
              </w:rPr>
              <w:t>شبها</w:t>
            </w:r>
            <w:r w:rsidR="000F35CA" w:rsidRPr="00FB517A">
              <w:rPr>
                <w:rStyle w:val="Hyperlink"/>
                <w:rFonts w:hint="cs"/>
                <w:noProof/>
                <w:rtl/>
                <w:lang w:bidi="fa-IR"/>
              </w:rPr>
              <w:t>ی</w:t>
            </w:r>
            <w:r w:rsidR="000F35CA" w:rsidRPr="00FB517A">
              <w:rPr>
                <w:rStyle w:val="Hyperlink"/>
                <w:noProof/>
                <w:rtl/>
                <w:lang w:bidi="fa-IR"/>
              </w:rPr>
              <w:t xml:space="preserve"> </w:t>
            </w:r>
            <w:r w:rsidR="000F35CA" w:rsidRPr="00FB517A">
              <w:rPr>
                <w:rStyle w:val="Hyperlink"/>
                <w:rFonts w:hint="eastAsia"/>
                <w:noProof/>
                <w:rtl/>
                <w:lang w:bidi="fa-IR"/>
              </w:rPr>
              <w:t>قدر</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424376063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144</w:t>
            </w:r>
            <w:r>
              <w:rPr>
                <w:noProof/>
                <w:webHidden/>
                <w:rtl/>
              </w:rPr>
              <w:fldChar w:fldCharType="end"/>
            </w:r>
          </w:hyperlink>
        </w:p>
        <w:p w:rsidR="000F35CA" w:rsidRDefault="008511F7">
          <w:pPr>
            <w:pStyle w:val="TOC3"/>
            <w:rPr>
              <w:rFonts w:asciiTheme="minorHAnsi" w:eastAsiaTheme="minorEastAsia" w:hAnsiTheme="minorHAnsi" w:cstheme="minorBidi"/>
              <w:noProof/>
              <w:color w:val="auto"/>
              <w:sz w:val="22"/>
              <w:szCs w:val="22"/>
              <w:rtl/>
            </w:rPr>
          </w:pPr>
          <w:hyperlink w:anchor="_Toc424376064" w:history="1">
            <w:r w:rsidR="000F35CA" w:rsidRPr="00FB517A">
              <w:rPr>
                <w:rStyle w:val="Hyperlink"/>
                <w:rFonts w:hint="eastAsia"/>
                <w:noProof/>
                <w:rtl/>
                <w:lang w:bidi="fa-IR"/>
              </w:rPr>
              <w:t>اعمال</w:t>
            </w:r>
            <w:r w:rsidR="000F35CA" w:rsidRPr="00FB517A">
              <w:rPr>
                <w:rStyle w:val="Hyperlink"/>
                <w:noProof/>
                <w:rtl/>
                <w:lang w:bidi="fa-IR"/>
              </w:rPr>
              <w:t xml:space="preserve"> </w:t>
            </w:r>
            <w:r w:rsidR="000F35CA" w:rsidRPr="00FB517A">
              <w:rPr>
                <w:rStyle w:val="Hyperlink"/>
                <w:rFonts w:hint="eastAsia"/>
                <w:noProof/>
                <w:rtl/>
                <w:lang w:bidi="fa-IR"/>
              </w:rPr>
              <w:t>و</w:t>
            </w:r>
            <w:r w:rsidR="000F35CA" w:rsidRPr="00FB517A">
              <w:rPr>
                <w:rStyle w:val="Hyperlink"/>
                <w:noProof/>
                <w:rtl/>
                <w:lang w:bidi="fa-IR"/>
              </w:rPr>
              <w:t xml:space="preserve"> </w:t>
            </w:r>
            <w:r w:rsidR="000F35CA" w:rsidRPr="00FB517A">
              <w:rPr>
                <w:rStyle w:val="Hyperlink"/>
                <w:rFonts w:hint="eastAsia"/>
                <w:noProof/>
                <w:rtl/>
                <w:lang w:bidi="fa-IR"/>
              </w:rPr>
              <w:t>آداب</w:t>
            </w:r>
            <w:r w:rsidR="000F35CA" w:rsidRPr="00FB517A">
              <w:rPr>
                <w:rStyle w:val="Hyperlink"/>
                <w:noProof/>
                <w:rtl/>
                <w:lang w:bidi="fa-IR"/>
              </w:rPr>
              <w:t xml:space="preserve"> </w:t>
            </w:r>
            <w:r w:rsidR="000F35CA" w:rsidRPr="00FB517A">
              <w:rPr>
                <w:rStyle w:val="Hyperlink"/>
                <w:rFonts w:hint="eastAsia"/>
                <w:noProof/>
                <w:rtl/>
                <w:lang w:bidi="fa-IR"/>
              </w:rPr>
              <w:t>شب</w:t>
            </w:r>
            <w:r w:rsidR="000F35CA" w:rsidRPr="00FB517A">
              <w:rPr>
                <w:rStyle w:val="Hyperlink"/>
                <w:noProof/>
                <w:rtl/>
                <w:lang w:bidi="fa-IR"/>
              </w:rPr>
              <w:t xml:space="preserve"> </w:t>
            </w:r>
            <w:r w:rsidR="000F35CA" w:rsidRPr="00FB517A">
              <w:rPr>
                <w:rStyle w:val="Hyperlink"/>
                <w:rFonts w:hint="eastAsia"/>
                <w:noProof/>
                <w:rtl/>
                <w:lang w:bidi="fa-IR"/>
              </w:rPr>
              <w:t>نوزدهم</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424376064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146</w:t>
            </w:r>
            <w:r>
              <w:rPr>
                <w:noProof/>
                <w:webHidden/>
                <w:rtl/>
              </w:rPr>
              <w:fldChar w:fldCharType="end"/>
            </w:r>
          </w:hyperlink>
        </w:p>
        <w:p w:rsidR="000F35CA" w:rsidRDefault="008511F7">
          <w:pPr>
            <w:pStyle w:val="TOC3"/>
            <w:rPr>
              <w:rFonts w:asciiTheme="minorHAnsi" w:eastAsiaTheme="minorEastAsia" w:hAnsiTheme="minorHAnsi" w:cstheme="minorBidi"/>
              <w:noProof/>
              <w:color w:val="auto"/>
              <w:sz w:val="22"/>
              <w:szCs w:val="22"/>
              <w:rtl/>
            </w:rPr>
          </w:pPr>
          <w:hyperlink w:anchor="_Toc424376065" w:history="1">
            <w:r w:rsidR="000F35CA" w:rsidRPr="00FB517A">
              <w:rPr>
                <w:rStyle w:val="Hyperlink"/>
                <w:rFonts w:hint="eastAsia"/>
                <w:noProof/>
                <w:rtl/>
                <w:lang w:bidi="fa-IR"/>
              </w:rPr>
              <w:t>اعمال</w:t>
            </w:r>
            <w:r w:rsidR="000F35CA" w:rsidRPr="00FB517A">
              <w:rPr>
                <w:rStyle w:val="Hyperlink"/>
                <w:noProof/>
                <w:rtl/>
                <w:lang w:bidi="fa-IR"/>
              </w:rPr>
              <w:t xml:space="preserve"> </w:t>
            </w:r>
            <w:r w:rsidR="000F35CA" w:rsidRPr="00FB517A">
              <w:rPr>
                <w:rStyle w:val="Hyperlink"/>
                <w:rFonts w:hint="eastAsia"/>
                <w:noProof/>
                <w:rtl/>
                <w:lang w:bidi="fa-IR"/>
              </w:rPr>
              <w:t>شب</w:t>
            </w:r>
            <w:r w:rsidR="000F35CA" w:rsidRPr="00FB517A">
              <w:rPr>
                <w:rStyle w:val="Hyperlink"/>
                <w:noProof/>
                <w:rtl/>
                <w:lang w:bidi="fa-IR"/>
              </w:rPr>
              <w:t xml:space="preserve"> </w:t>
            </w:r>
            <w:r w:rsidR="000F35CA" w:rsidRPr="00FB517A">
              <w:rPr>
                <w:rStyle w:val="Hyperlink"/>
                <w:rFonts w:hint="eastAsia"/>
                <w:noProof/>
                <w:rtl/>
                <w:lang w:bidi="fa-IR"/>
              </w:rPr>
              <w:t>ب</w:t>
            </w:r>
            <w:r w:rsidR="000F35CA" w:rsidRPr="00FB517A">
              <w:rPr>
                <w:rStyle w:val="Hyperlink"/>
                <w:rFonts w:hint="cs"/>
                <w:noProof/>
                <w:rtl/>
                <w:lang w:bidi="fa-IR"/>
              </w:rPr>
              <w:t>ی</w:t>
            </w:r>
            <w:r w:rsidR="000F35CA" w:rsidRPr="00FB517A">
              <w:rPr>
                <w:rStyle w:val="Hyperlink"/>
                <w:rFonts w:hint="eastAsia"/>
                <w:noProof/>
                <w:rtl/>
                <w:lang w:bidi="fa-IR"/>
              </w:rPr>
              <w:t>ست</w:t>
            </w:r>
            <w:r w:rsidR="000F35CA" w:rsidRPr="00FB517A">
              <w:rPr>
                <w:rStyle w:val="Hyperlink"/>
                <w:noProof/>
                <w:rtl/>
                <w:lang w:bidi="fa-IR"/>
              </w:rPr>
              <w:t xml:space="preserve"> </w:t>
            </w:r>
            <w:r w:rsidR="000F35CA" w:rsidRPr="00FB517A">
              <w:rPr>
                <w:rStyle w:val="Hyperlink"/>
                <w:rFonts w:hint="eastAsia"/>
                <w:noProof/>
                <w:rtl/>
                <w:lang w:bidi="fa-IR"/>
              </w:rPr>
              <w:t>و</w:t>
            </w:r>
            <w:r w:rsidR="000F35CA" w:rsidRPr="00FB517A">
              <w:rPr>
                <w:rStyle w:val="Hyperlink"/>
                <w:noProof/>
                <w:rtl/>
                <w:lang w:bidi="fa-IR"/>
              </w:rPr>
              <w:t xml:space="preserve"> </w:t>
            </w:r>
            <w:r w:rsidR="000F35CA" w:rsidRPr="00FB517A">
              <w:rPr>
                <w:rStyle w:val="Hyperlink"/>
                <w:rFonts w:hint="cs"/>
                <w:noProof/>
                <w:rtl/>
                <w:lang w:bidi="fa-IR"/>
              </w:rPr>
              <w:t>ی</w:t>
            </w:r>
            <w:r w:rsidR="000F35CA" w:rsidRPr="00FB517A">
              <w:rPr>
                <w:rStyle w:val="Hyperlink"/>
                <w:rFonts w:hint="eastAsia"/>
                <w:noProof/>
                <w:rtl/>
                <w:lang w:bidi="fa-IR"/>
              </w:rPr>
              <w:t>کم‌</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424376065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146</w:t>
            </w:r>
            <w:r>
              <w:rPr>
                <w:noProof/>
                <w:webHidden/>
                <w:rtl/>
              </w:rPr>
              <w:fldChar w:fldCharType="end"/>
            </w:r>
          </w:hyperlink>
        </w:p>
        <w:p w:rsidR="000F35CA" w:rsidRDefault="008511F7">
          <w:pPr>
            <w:pStyle w:val="TOC3"/>
            <w:rPr>
              <w:rFonts w:asciiTheme="minorHAnsi" w:eastAsiaTheme="minorEastAsia" w:hAnsiTheme="minorHAnsi" w:cstheme="minorBidi"/>
              <w:noProof/>
              <w:color w:val="auto"/>
              <w:sz w:val="22"/>
              <w:szCs w:val="22"/>
              <w:rtl/>
            </w:rPr>
          </w:pPr>
          <w:hyperlink w:anchor="_Toc424376066" w:history="1">
            <w:r w:rsidR="000F35CA" w:rsidRPr="00FB517A">
              <w:rPr>
                <w:rStyle w:val="Hyperlink"/>
                <w:rFonts w:hint="eastAsia"/>
                <w:noProof/>
                <w:rtl/>
                <w:lang w:bidi="fa-IR"/>
              </w:rPr>
              <w:t>اعمال</w:t>
            </w:r>
            <w:r w:rsidR="000F35CA" w:rsidRPr="00FB517A">
              <w:rPr>
                <w:rStyle w:val="Hyperlink"/>
                <w:noProof/>
                <w:rtl/>
                <w:lang w:bidi="fa-IR"/>
              </w:rPr>
              <w:t xml:space="preserve"> </w:t>
            </w:r>
            <w:r w:rsidR="000F35CA" w:rsidRPr="00FB517A">
              <w:rPr>
                <w:rStyle w:val="Hyperlink"/>
                <w:rFonts w:hint="eastAsia"/>
                <w:noProof/>
                <w:rtl/>
                <w:lang w:bidi="fa-IR"/>
              </w:rPr>
              <w:t>شب</w:t>
            </w:r>
            <w:r w:rsidR="000F35CA" w:rsidRPr="00FB517A">
              <w:rPr>
                <w:rStyle w:val="Hyperlink"/>
                <w:noProof/>
                <w:rtl/>
                <w:lang w:bidi="fa-IR"/>
              </w:rPr>
              <w:t xml:space="preserve"> </w:t>
            </w:r>
            <w:r w:rsidR="000F35CA" w:rsidRPr="00FB517A">
              <w:rPr>
                <w:rStyle w:val="Hyperlink"/>
                <w:rFonts w:hint="eastAsia"/>
                <w:noProof/>
                <w:rtl/>
                <w:lang w:bidi="fa-IR"/>
              </w:rPr>
              <w:t>ب</w:t>
            </w:r>
            <w:r w:rsidR="000F35CA" w:rsidRPr="00FB517A">
              <w:rPr>
                <w:rStyle w:val="Hyperlink"/>
                <w:rFonts w:hint="cs"/>
                <w:noProof/>
                <w:rtl/>
                <w:lang w:bidi="fa-IR"/>
              </w:rPr>
              <w:t>ی</w:t>
            </w:r>
            <w:r w:rsidR="000F35CA" w:rsidRPr="00FB517A">
              <w:rPr>
                <w:rStyle w:val="Hyperlink"/>
                <w:rFonts w:hint="eastAsia"/>
                <w:noProof/>
                <w:rtl/>
                <w:lang w:bidi="fa-IR"/>
              </w:rPr>
              <w:t>ست</w:t>
            </w:r>
            <w:r w:rsidR="000F35CA" w:rsidRPr="00FB517A">
              <w:rPr>
                <w:rStyle w:val="Hyperlink"/>
                <w:noProof/>
                <w:rtl/>
                <w:lang w:bidi="fa-IR"/>
              </w:rPr>
              <w:t xml:space="preserve"> </w:t>
            </w:r>
            <w:r w:rsidR="000F35CA" w:rsidRPr="00FB517A">
              <w:rPr>
                <w:rStyle w:val="Hyperlink"/>
                <w:rFonts w:hint="eastAsia"/>
                <w:noProof/>
                <w:rtl/>
                <w:lang w:bidi="fa-IR"/>
              </w:rPr>
              <w:t>و</w:t>
            </w:r>
            <w:r w:rsidR="000F35CA" w:rsidRPr="00FB517A">
              <w:rPr>
                <w:rStyle w:val="Hyperlink"/>
                <w:noProof/>
                <w:rtl/>
                <w:lang w:bidi="fa-IR"/>
              </w:rPr>
              <w:t xml:space="preserve"> </w:t>
            </w:r>
            <w:r w:rsidR="000F35CA" w:rsidRPr="00FB517A">
              <w:rPr>
                <w:rStyle w:val="Hyperlink"/>
                <w:rFonts w:hint="eastAsia"/>
                <w:noProof/>
                <w:rtl/>
                <w:lang w:bidi="fa-IR"/>
              </w:rPr>
              <w:t>س</w:t>
            </w:r>
            <w:r w:rsidR="000F35CA" w:rsidRPr="00FB517A">
              <w:rPr>
                <w:rStyle w:val="Hyperlink"/>
                <w:rFonts w:hint="cs"/>
                <w:noProof/>
                <w:rtl/>
                <w:lang w:bidi="fa-IR"/>
              </w:rPr>
              <w:t>یّ</w:t>
            </w:r>
            <w:r w:rsidR="000F35CA" w:rsidRPr="00FB517A">
              <w:rPr>
                <w:rStyle w:val="Hyperlink"/>
                <w:rFonts w:hint="eastAsia"/>
                <w:noProof/>
                <w:rtl/>
                <w:lang w:bidi="fa-IR"/>
              </w:rPr>
              <w:t>م‌</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424376066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147</w:t>
            </w:r>
            <w:r>
              <w:rPr>
                <w:noProof/>
                <w:webHidden/>
                <w:rtl/>
              </w:rPr>
              <w:fldChar w:fldCharType="end"/>
            </w:r>
          </w:hyperlink>
        </w:p>
        <w:p w:rsidR="000F35CA" w:rsidRDefault="008511F7">
          <w:pPr>
            <w:pStyle w:val="TOC2"/>
            <w:tabs>
              <w:tab w:val="right" w:leader="dot" w:pos="7361"/>
            </w:tabs>
            <w:rPr>
              <w:rFonts w:asciiTheme="minorHAnsi" w:eastAsiaTheme="minorEastAsia" w:hAnsiTheme="minorHAnsi" w:cstheme="minorBidi"/>
              <w:noProof/>
              <w:color w:val="auto"/>
              <w:sz w:val="22"/>
              <w:szCs w:val="22"/>
              <w:rtl/>
            </w:rPr>
          </w:pPr>
          <w:hyperlink w:anchor="_Toc424376067" w:history="1">
            <w:r w:rsidR="000F35CA" w:rsidRPr="00FB517A">
              <w:rPr>
                <w:rStyle w:val="Hyperlink"/>
                <w:rFonts w:hint="eastAsia"/>
                <w:noProof/>
                <w:rtl/>
                <w:lang w:bidi="fa-IR"/>
              </w:rPr>
              <w:t>فهرست</w:t>
            </w:r>
            <w:r w:rsidR="000F35CA" w:rsidRPr="00FB517A">
              <w:rPr>
                <w:rStyle w:val="Hyperlink"/>
                <w:noProof/>
                <w:rtl/>
                <w:lang w:bidi="fa-IR"/>
              </w:rPr>
              <w:t xml:space="preserve"> </w:t>
            </w:r>
            <w:r w:rsidR="000F35CA" w:rsidRPr="00FB517A">
              <w:rPr>
                <w:rStyle w:val="Hyperlink"/>
                <w:rFonts w:hint="eastAsia"/>
                <w:noProof/>
                <w:rtl/>
                <w:lang w:bidi="fa-IR"/>
              </w:rPr>
              <w:t>مطالب</w:t>
            </w:r>
            <w:r w:rsidR="000F35CA">
              <w:rPr>
                <w:noProof/>
                <w:webHidden/>
                <w:rtl/>
              </w:rPr>
              <w:tab/>
            </w:r>
            <w:r>
              <w:rPr>
                <w:noProof/>
                <w:webHidden/>
                <w:rtl/>
              </w:rPr>
              <w:fldChar w:fldCharType="begin"/>
            </w:r>
            <w:r w:rsidR="000F35CA">
              <w:rPr>
                <w:noProof/>
                <w:webHidden/>
                <w:rtl/>
              </w:rPr>
              <w:instrText xml:space="preserve"> </w:instrText>
            </w:r>
            <w:r w:rsidR="000F35CA">
              <w:rPr>
                <w:noProof/>
                <w:webHidden/>
              </w:rPr>
              <w:instrText>PAGEREF</w:instrText>
            </w:r>
            <w:r w:rsidR="000F35CA">
              <w:rPr>
                <w:noProof/>
                <w:webHidden/>
                <w:rtl/>
              </w:rPr>
              <w:instrText xml:space="preserve"> _</w:instrText>
            </w:r>
            <w:r w:rsidR="000F35CA">
              <w:rPr>
                <w:noProof/>
                <w:webHidden/>
              </w:rPr>
              <w:instrText>Toc</w:instrText>
            </w:r>
            <w:r w:rsidR="000F35CA">
              <w:rPr>
                <w:noProof/>
                <w:webHidden/>
                <w:rtl/>
              </w:rPr>
              <w:instrText xml:space="preserve">424376067 </w:instrText>
            </w:r>
            <w:r w:rsidR="000F35CA">
              <w:rPr>
                <w:noProof/>
                <w:webHidden/>
              </w:rPr>
              <w:instrText>\h</w:instrText>
            </w:r>
            <w:r w:rsidR="000F35CA">
              <w:rPr>
                <w:noProof/>
                <w:webHidden/>
                <w:rtl/>
              </w:rPr>
              <w:instrText xml:space="preserve"> </w:instrText>
            </w:r>
            <w:r>
              <w:rPr>
                <w:noProof/>
                <w:webHidden/>
                <w:rtl/>
              </w:rPr>
            </w:r>
            <w:r>
              <w:rPr>
                <w:noProof/>
                <w:webHidden/>
                <w:rtl/>
              </w:rPr>
              <w:fldChar w:fldCharType="separate"/>
            </w:r>
            <w:r w:rsidR="000F35CA">
              <w:rPr>
                <w:noProof/>
                <w:webHidden/>
                <w:rtl/>
              </w:rPr>
              <w:t>149</w:t>
            </w:r>
            <w:r>
              <w:rPr>
                <w:noProof/>
                <w:webHidden/>
                <w:rtl/>
              </w:rPr>
              <w:fldChar w:fldCharType="end"/>
            </w:r>
          </w:hyperlink>
        </w:p>
        <w:p w:rsidR="00A160F9" w:rsidRDefault="008511F7">
          <w:r>
            <w:fldChar w:fldCharType="end"/>
          </w:r>
        </w:p>
      </w:sdtContent>
    </w:sdt>
    <w:p w:rsidR="00A160F9" w:rsidRPr="0042098A" w:rsidRDefault="00A160F9" w:rsidP="004B7953">
      <w:pPr>
        <w:pStyle w:val="libNormal"/>
        <w:rPr>
          <w:rtl/>
          <w:lang w:bidi="fa-IR"/>
        </w:rPr>
      </w:pPr>
    </w:p>
    <w:sectPr w:rsidR="00A160F9"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1606" w:rsidRDefault="00191606">
      <w:r>
        <w:separator/>
      </w:r>
    </w:p>
  </w:endnote>
  <w:endnote w:type="continuationSeparator" w:id="1">
    <w:p w:rsidR="00191606" w:rsidRDefault="001916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6B6" w:rsidRDefault="008511F7">
    <w:pPr>
      <w:pStyle w:val="Footer"/>
    </w:pPr>
    <w:fldSimple w:instr=" PAGE   \* MERGEFORMAT ">
      <w:r w:rsidR="0068786A">
        <w:rPr>
          <w:noProof/>
          <w:rtl/>
        </w:rPr>
        <w:t>152</w:t>
      </w:r>
    </w:fldSimple>
  </w:p>
  <w:p w:rsidR="00EF76B6" w:rsidRDefault="00EF76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6B6" w:rsidRDefault="008511F7">
    <w:pPr>
      <w:pStyle w:val="Footer"/>
    </w:pPr>
    <w:fldSimple w:instr=" PAGE   \* MERGEFORMAT ">
      <w:r w:rsidR="0068786A">
        <w:rPr>
          <w:noProof/>
          <w:rtl/>
        </w:rPr>
        <w:t>153</w:t>
      </w:r>
    </w:fldSimple>
  </w:p>
  <w:p w:rsidR="00EF76B6" w:rsidRDefault="00EF76B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6B6" w:rsidRDefault="008511F7">
    <w:pPr>
      <w:pStyle w:val="Footer"/>
    </w:pPr>
    <w:fldSimple w:instr=" PAGE   \* MERGEFORMAT ">
      <w:r w:rsidR="0068786A">
        <w:rPr>
          <w:noProof/>
          <w:rtl/>
        </w:rPr>
        <w:t>1</w:t>
      </w:r>
    </w:fldSimple>
  </w:p>
  <w:p w:rsidR="00EF76B6" w:rsidRDefault="00EF76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1606" w:rsidRDefault="00191606">
      <w:r>
        <w:separator/>
      </w:r>
    </w:p>
  </w:footnote>
  <w:footnote w:type="continuationSeparator" w:id="1">
    <w:p w:rsidR="00191606" w:rsidRDefault="001916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713A2"/>
    <w:rsid w:val="00005A19"/>
    <w:rsid w:val="00010942"/>
    <w:rsid w:val="000217A6"/>
    <w:rsid w:val="00024AA0"/>
    <w:rsid w:val="000267FE"/>
    <w:rsid w:val="00040272"/>
    <w:rsid w:val="00040798"/>
    <w:rsid w:val="00043023"/>
    <w:rsid w:val="00044FE2"/>
    <w:rsid w:val="00054406"/>
    <w:rsid w:val="0006216A"/>
    <w:rsid w:val="0006265B"/>
    <w:rsid w:val="00067F84"/>
    <w:rsid w:val="00071C97"/>
    <w:rsid w:val="000761F7"/>
    <w:rsid w:val="00076A3A"/>
    <w:rsid w:val="00092805"/>
    <w:rsid w:val="00092A0C"/>
    <w:rsid w:val="000A366A"/>
    <w:rsid w:val="000A7750"/>
    <w:rsid w:val="000B3A56"/>
    <w:rsid w:val="000C0A89"/>
    <w:rsid w:val="000C2E0A"/>
    <w:rsid w:val="000C7722"/>
    <w:rsid w:val="000D0932"/>
    <w:rsid w:val="000D180B"/>
    <w:rsid w:val="000D1BDF"/>
    <w:rsid w:val="000D71B7"/>
    <w:rsid w:val="000E6824"/>
    <w:rsid w:val="000F2690"/>
    <w:rsid w:val="000F35CA"/>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1606"/>
    <w:rsid w:val="001937F7"/>
    <w:rsid w:val="001A1408"/>
    <w:rsid w:val="001A3110"/>
    <w:rsid w:val="001A4C37"/>
    <w:rsid w:val="001A4D9B"/>
    <w:rsid w:val="001A6EC0"/>
    <w:rsid w:val="001B07B7"/>
    <w:rsid w:val="001B16FD"/>
    <w:rsid w:val="001B2AC4"/>
    <w:rsid w:val="001B577F"/>
    <w:rsid w:val="001B702D"/>
    <w:rsid w:val="001B7407"/>
    <w:rsid w:val="001C5EDB"/>
    <w:rsid w:val="001D41A1"/>
    <w:rsid w:val="001D60DA"/>
    <w:rsid w:val="001D67C0"/>
    <w:rsid w:val="001E0961"/>
    <w:rsid w:val="001E25DC"/>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462D5"/>
    <w:rsid w:val="00250E0A"/>
    <w:rsid w:val="00251E02"/>
    <w:rsid w:val="00257657"/>
    <w:rsid w:val="00263F56"/>
    <w:rsid w:val="00264F12"/>
    <w:rsid w:val="0027369F"/>
    <w:rsid w:val="002818EF"/>
    <w:rsid w:val="0028271F"/>
    <w:rsid w:val="00284911"/>
    <w:rsid w:val="00287BD0"/>
    <w:rsid w:val="00294EFB"/>
    <w:rsid w:val="002A0284"/>
    <w:rsid w:val="002A09E7"/>
    <w:rsid w:val="002A338C"/>
    <w:rsid w:val="002A717D"/>
    <w:rsid w:val="002A73D7"/>
    <w:rsid w:val="002B2B15"/>
    <w:rsid w:val="002B71A8"/>
    <w:rsid w:val="002B7989"/>
    <w:rsid w:val="002C1009"/>
    <w:rsid w:val="002C3E3A"/>
    <w:rsid w:val="002C4FEF"/>
    <w:rsid w:val="002C5C66"/>
    <w:rsid w:val="002C6427"/>
    <w:rsid w:val="002D0E5C"/>
    <w:rsid w:val="002D19A9"/>
    <w:rsid w:val="002D1E96"/>
    <w:rsid w:val="002D2485"/>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54C05"/>
    <w:rsid w:val="00360A5F"/>
    <w:rsid w:val="003618AA"/>
    <w:rsid w:val="00362F97"/>
    <w:rsid w:val="00363C94"/>
    <w:rsid w:val="0036400D"/>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43B1"/>
    <w:rsid w:val="003C7C08"/>
    <w:rsid w:val="003D2459"/>
    <w:rsid w:val="003D28ED"/>
    <w:rsid w:val="003D3107"/>
    <w:rsid w:val="003E148D"/>
    <w:rsid w:val="003E3600"/>
    <w:rsid w:val="003F33DE"/>
    <w:rsid w:val="003F52A9"/>
    <w:rsid w:val="00402C65"/>
    <w:rsid w:val="004035D1"/>
    <w:rsid w:val="00404EB7"/>
    <w:rsid w:val="00407D56"/>
    <w:rsid w:val="00416E2B"/>
    <w:rsid w:val="0042098A"/>
    <w:rsid w:val="004209BA"/>
    <w:rsid w:val="00420C44"/>
    <w:rsid w:val="0042613F"/>
    <w:rsid w:val="00427638"/>
    <w:rsid w:val="00430581"/>
    <w:rsid w:val="00434A97"/>
    <w:rsid w:val="00437035"/>
    <w:rsid w:val="00440C62"/>
    <w:rsid w:val="004456BC"/>
    <w:rsid w:val="00446BBA"/>
    <w:rsid w:val="00450AE9"/>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B7953"/>
    <w:rsid w:val="004C3E90"/>
    <w:rsid w:val="004C4336"/>
    <w:rsid w:val="004C77B5"/>
    <w:rsid w:val="004D7678"/>
    <w:rsid w:val="004D7CD7"/>
    <w:rsid w:val="004E6E95"/>
    <w:rsid w:val="004F4B1F"/>
    <w:rsid w:val="004F58BA"/>
    <w:rsid w:val="005022E5"/>
    <w:rsid w:val="00502651"/>
    <w:rsid w:val="005077E7"/>
    <w:rsid w:val="0051305D"/>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3CC1"/>
    <w:rsid w:val="00595761"/>
    <w:rsid w:val="00597B34"/>
    <w:rsid w:val="005A075E"/>
    <w:rsid w:val="005A1C39"/>
    <w:rsid w:val="005A41E3"/>
    <w:rsid w:val="005A43ED"/>
    <w:rsid w:val="005B19FB"/>
    <w:rsid w:val="005B2DE4"/>
    <w:rsid w:val="005B4DD0"/>
    <w:rsid w:val="005B56BE"/>
    <w:rsid w:val="005B68D5"/>
    <w:rsid w:val="005C0E2F"/>
    <w:rsid w:val="005D2C72"/>
    <w:rsid w:val="005D316A"/>
    <w:rsid w:val="005D682D"/>
    <w:rsid w:val="005E2913"/>
    <w:rsid w:val="005E4DD0"/>
    <w:rsid w:val="005E6263"/>
    <w:rsid w:val="005E7821"/>
    <w:rsid w:val="00613E8E"/>
    <w:rsid w:val="00614301"/>
    <w:rsid w:val="00620B12"/>
    <w:rsid w:val="006210F4"/>
    <w:rsid w:val="00625C71"/>
    <w:rsid w:val="00627A7B"/>
    <w:rsid w:val="006357C1"/>
    <w:rsid w:val="00641A2D"/>
    <w:rsid w:val="00643F5E"/>
    <w:rsid w:val="00645205"/>
    <w:rsid w:val="00646D08"/>
    <w:rsid w:val="00651640"/>
    <w:rsid w:val="00651ADF"/>
    <w:rsid w:val="006574EA"/>
    <w:rsid w:val="00663284"/>
    <w:rsid w:val="00665B79"/>
    <w:rsid w:val="006702C6"/>
    <w:rsid w:val="006726F6"/>
    <w:rsid w:val="00672E5A"/>
    <w:rsid w:val="006747DF"/>
    <w:rsid w:val="00676010"/>
    <w:rsid w:val="00682902"/>
    <w:rsid w:val="00682B4A"/>
    <w:rsid w:val="00684527"/>
    <w:rsid w:val="0068652E"/>
    <w:rsid w:val="0068786A"/>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00EB"/>
    <w:rsid w:val="00701353"/>
    <w:rsid w:val="0070524C"/>
    <w:rsid w:val="00710619"/>
    <w:rsid w:val="00713634"/>
    <w:rsid w:val="00713B2B"/>
    <w:rsid w:val="00717AB1"/>
    <w:rsid w:val="00717C64"/>
    <w:rsid w:val="00721FA0"/>
    <w:rsid w:val="00721FBF"/>
    <w:rsid w:val="00723983"/>
    <w:rsid w:val="00723D07"/>
    <w:rsid w:val="00723D97"/>
    <w:rsid w:val="00725377"/>
    <w:rsid w:val="0073042E"/>
    <w:rsid w:val="00730E45"/>
    <w:rsid w:val="00731AD7"/>
    <w:rsid w:val="007337F9"/>
    <w:rsid w:val="007355A7"/>
    <w:rsid w:val="00740E80"/>
    <w:rsid w:val="0074517B"/>
    <w:rsid w:val="0074654C"/>
    <w:rsid w:val="007515BE"/>
    <w:rsid w:val="007571E2"/>
    <w:rsid w:val="00757A95"/>
    <w:rsid w:val="00760354"/>
    <w:rsid w:val="00765BEF"/>
    <w:rsid w:val="007735AB"/>
    <w:rsid w:val="00773E4E"/>
    <w:rsid w:val="00775FE6"/>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1100"/>
    <w:rsid w:val="007C23F4"/>
    <w:rsid w:val="007C3DC9"/>
    <w:rsid w:val="007D1D2B"/>
    <w:rsid w:val="007D4810"/>
    <w:rsid w:val="007D5FD1"/>
    <w:rsid w:val="007E2EBF"/>
    <w:rsid w:val="007E6DD9"/>
    <w:rsid w:val="007F4190"/>
    <w:rsid w:val="007F4E53"/>
    <w:rsid w:val="00806335"/>
    <w:rsid w:val="008105E2"/>
    <w:rsid w:val="008128CA"/>
    <w:rsid w:val="00813440"/>
    <w:rsid w:val="00821493"/>
    <w:rsid w:val="00826B87"/>
    <w:rsid w:val="008273AA"/>
    <w:rsid w:val="00827AB8"/>
    <w:rsid w:val="00831B8F"/>
    <w:rsid w:val="00837259"/>
    <w:rsid w:val="00840460"/>
    <w:rsid w:val="0084238B"/>
    <w:rsid w:val="0084318E"/>
    <w:rsid w:val="0084496F"/>
    <w:rsid w:val="00850983"/>
    <w:rsid w:val="008511F7"/>
    <w:rsid w:val="00856941"/>
    <w:rsid w:val="0085698F"/>
    <w:rsid w:val="00857A7C"/>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2F1E"/>
    <w:rsid w:val="008A4630"/>
    <w:rsid w:val="008A74FB"/>
    <w:rsid w:val="008A756D"/>
    <w:rsid w:val="008B4FFC"/>
    <w:rsid w:val="008B5AE2"/>
    <w:rsid w:val="008B5B7E"/>
    <w:rsid w:val="008C0DB1"/>
    <w:rsid w:val="008C3327"/>
    <w:rsid w:val="008D1B93"/>
    <w:rsid w:val="008D5FE6"/>
    <w:rsid w:val="008D6657"/>
    <w:rsid w:val="008E1FA7"/>
    <w:rsid w:val="008E4D2E"/>
    <w:rsid w:val="008F258C"/>
    <w:rsid w:val="008F3BB8"/>
    <w:rsid w:val="008F4513"/>
    <w:rsid w:val="008F5B45"/>
    <w:rsid w:val="009006DA"/>
    <w:rsid w:val="009036AC"/>
    <w:rsid w:val="009046DF"/>
    <w:rsid w:val="0091682D"/>
    <w:rsid w:val="00922370"/>
    <w:rsid w:val="0092388A"/>
    <w:rsid w:val="00927601"/>
    <w:rsid w:val="00927D62"/>
    <w:rsid w:val="00932192"/>
    <w:rsid w:val="0094272F"/>
    <w:rsid w:val="00943412"/>
    <w:rsid w:val="00943B2E"/>
    <w:rsid w:val="00943F97"/>
    <w:rsid w:val="00945D11"/>
    <w:rsid w:val="009503E2"/>
    <w:rsid w:val="009523FD"/>
    <w:rsid w:val="00952FD2"/>
    <w:rsid w:val="0095736F"/>
    <w:rsid w:val="00960F67"/>
    <w:rsid w:val="0096198F"/>
    <w:rsid w:val="00961CD2"/>
    <w:rsid w:val="00962B76"/>
    <w:rsid w:val="0097061F"/>
    <w:rsid w:val="00972C70"/>
    <w:rsid w:val="009741DD"/>
    <w:rsid w:val="00974224"/>
    <w:rsid w:val="00974FF1"/>
    <w:rsid w:val="00976899"/>
    <w:rsid w:val="00986588"/>
    <w:rsid w:val="00992E31"/>
    <w:rsid w:val="00995BE1"/>
    <w:rsid w:val="009A24B2"/>
    <w:rsid w:val="009A53CC"/>
    <w:rsid w:val="009A7001"/>
    <w:rsid w:val="009A7DA5"/>
    <w:rsid w:val="009B01D4"/>
    <w:rsid w:val="009B0C22"/>
    <w:rsid w:val="009B5C7D"/>
    <w:rsid w:val="009B7253"/>
    <w:rsid w:val="009C3E97"/>
    <w:rsid w:val="009D3969"/>
    <w:rsid w:val="009D6CB0"/>
    <w:rsid w:val="009E03BE"/>
    <w:rsid w:val="009E07BB"/>
    <w:rsid w:val="009E4824"/>
    <w:rsid w:val="009E67C9"/>
    <w:rsid w:val="009E6DE8"/>
    <w:rsid w:val="009E7AB9"/>
    <w:rsid w:val="009F2C77"/>
    <w:rsid w:val="009F4A72"/>
    <w:rsid w:val="009F5327"/>
    <w:rsid w:val="009F6DDF"/>
    <w:rsid w:val="00A00A9C"/>
    <w:rsid w:val="00A022F8"/>
    <w:rsid w:val="00A05A22"/>
    <w:rsid w:val="00A10F83"/>
    <w:rsid w:val="00A160F9"/>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A4C5A"/>
    <w:rsid w:val="00AB0435"/>
    <w:rsid w:val="00AB1F96"/>
    <w:rsid w:val="00AB49D8"/>
    <w:rsid w:val="00AB5AFC"/>
    <w:rsid w:val="00AB5B22"/>
    <w:rsid w:val="00AC214F"/>
    <w:rsid w:val="00AC28CD"/>
    <w:rsid w:val="00AC6146"/>
    <w:rsid w:val="00AC64A5"/>
    <w:rsid w:val="00AD0F7D"/>
    <w:rsid w:val="00AD2964"/>
    <w:rsid w:val="00AD365B"/>
    <w:rsid w:val="00AE0778"/>
    <w:rsid w:val="00AE1E35"/>
    <w:rsid w:val="00AE4BAD"/>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4ABA"/>
    <w:rsid w:val="00B37FEA"/>
    <w:rsid w:val="00B426ED"/>
    <w:rsid w:val="00B42E0C"/>
    <w:rsid w:val="00B47827"/>
    <w:rsid w:val="00B506FA"/>
    <w:rsid w:val="00B629FE"/>
    <w:rsid w:val="00B64242"/>
    <w:rsid w:val="00B65134"/>
    <w:rsid w:val="00B70AEE"/>
    <w:rsid w:val="00B713A2"/>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5112"/>
    <w:rsid w:val="00BE7ED8"/>
    <w:rsid w:val="00BF3B5E"/>
    <w:rsid w:val="00C005CF"/>
    <w:rsid w:val="00C103EF"/>
    <w:rsid w:val="00C1570C"/>
    <w:rsid w:val="00C22361"/>
    <w:rsid w:val="00C26D89"/>
    <w:rsid w:val="00C31833"/>
    <w:rsid w:val="00C33018"/>
    <w:rsid w:val="00C33B4D"/>
    <w:rsid w:val="00C35A49"/>
    <w:rsid w:val="00C36AF1"/>
    <w:rsid w:val="00C37458"/>
    <w:rsid w:val="00C37AF7"/>
    <w:rsid w:val="00C45E29"/>
    <w:rsid w:val="00C554CC"/>
    <w:rsid w:val="00C617E5"/>
    <w:rsid w:val="00C667E4"/>
    <w:rsid w:val="00C763D6"/>
    <w:rsid w:val="00C76910"/>
    <w:rsid w:val="00C76A9C"/>
    <w:rsid w:val="00C771A1"/>
    <w:rsid w:val="00C81C96"/>
    <w:rsid w:val="00C9021F"/>
    <w:rsid w:val="00C9028D"/>
    <w:rsid w:val="00C906FE"/>
    <w:rsid w:val="00C91000"/>
    <w:rsid w:val="00C97009"/>
    <w:rsid w:val="00C97262"/>
    <w:rsid w:val="00CA2801"/>
    <w:rsid w:val="00CA41BF"/>
    <w:rsid w:val="00CB22FF"/>
    <w:rsid w:val="00CB686E"/>
    <w:rsid w:val="00CC0833"/>
    <w:rsid w:val="00CC12EE"/>
    <w:rsid w:val="00CC156E"/>
    <w:rsid w:val="00CC1B44"/>
    <w:rsid w:val="00CD1FC1"/>
    <w:rsid w:val="00CD66FF"/>
    <w:rsid w:val="00CD72D4"/>
    <w:rsid w:val="00CE30CD"/>
    <w:rsid w:val="00CE7556"/>
    <w:rsid w:val="00CF137D"/>
    <w:rsid w:val="00D00E1D"/>
    <w:rsid w:val="00D0599C"/>
    <w:rsid w:val="00D10971"/>
    <w:rsid w:val="00D20EAE"/>
    <w:rsid w:val="00D212D5"/>
    <w:rsid w:val="00D24B24"/>
    <w:rsid w:val="00D24EB0"/>
    <w:rsid w:val="00D25987"/>
    <w:rsid w:val="00D33A32"/>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D1BB4"/>
    <w:rsid w:val="00DD38D2"/>
    <w:rsid w:val="00DD6547"/>
    <w:rsid w:val="00DD78A5"/>
    <w:rsid w:val="00DE4448"/>
    <w:rsid w:val="00DE49C9"/>
    <w:rsid w:val="00DE7035"/>
    <w:rsid w:val="00DF2ED8"/>
    <w:rsid w:val="00DF5E1E"/>
    <w:rsid w:val="00DF6442"/>
    <w:rsid w:val="00E022DC"/>
    <w:rsid w:val="00E024D3"/>
    <w:rsid w:val="00E07A7B"/>
    <w:rsid w:val="00E10B3C"/>
    <w:rsid w:val="00E142F8"/>
    <w:rsid w:val="00E14435"/>
    <w:rsid w:val="00E146D5"/>
    <w:rsid w:val="00E206F5"/>
    <w:rsid w:val="00E21598"/>
    <w:rsid w:val="00E259BC"/>
    <w:rsid w:val="00E264A4"/>
    <w:rsid w:val="00E40FCC"/>
    <w:rsid w:val="00E43122"/>
    <w:rsid w:val="00E44003"/>
    <w:rsid w:val="00E456A5"/>
    <w:rsid w:val="00E5512D"/>
    <w:rsid w:val="00E574E5"/>
    <w:rsid w:val="00E6232E"/>
    <w:rsid w:val="00E63C51"/>
    <w:rsid w:val="00E64F08"/>
    <w:rsid w:val="00E71139"/>
    <w:rsid w:val="00E74F63"/>
    <w:rsid w:val="00E7602E"/>
    <w:rsid w:val="00E825C3"/>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D4263"/>
    <w:rsid w:val="00EE260F"/>
    <w:rsid w:val="00EE4843"/>
    <w:rsid w:val="00EE56E1"/>
    <w:rsid w:val="00EE604B"/>
    <w:rsid w:val="00EE6B33"/>
    <w:rsid w:val="00EF0462"/>
    <w:rsid w:val="00EF6505"/>
    <w:rsid w:val="00EF76B6"/>
    <w:rsid w:val="00EF7A6F"/>
    <w:rsid w:val="00F02C57"/>
    <w:rsid w:val="00F070E5"/>
    <w:rsid w:val="00F07D33"/>
    <w:rsid w:val="00F1517E"/>
    <w:rsid w:val="00F16678"/>
    <w:rsid w:val="00F26388"/>
    <w:rsid w:val="00F31BE3"/>
    <w:rsid w:val="00F34B21"/>
    <w:rsid w:val="00F34CA5"/>
    <w:rsid w:val="00F41E90"/>
    <w:rsid w:val="00F436BF"/>
    <w:rsid w:val="00F44DD8"/>
    <w:rsid w:val="00F51E87"/>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1612"/>
    <w:rsid w:val="00FD2AA4"/>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613F"/>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AE4BAD"/>
    <w:rPr>
      <w:rFonts w:cs="B Badr"/>
      <w:color w:val="000000"/>
      <w:sz w:val="32"/>
      <w:szCs w:val="32"/>
    </w:rPr>
  </w:style>
  <w:style w:type="paragraph" w:styleId="TOCHeading">
    <w:name w:val="TOC Heading"/>
    <w:basedOn w:val="Heading1"/>
    <w:next w:val="Normal"/>
    <w:uiPriority w:val="39"/>
    <w:semiHidden/>
    <w:unhideWhenUsed/>
    <w:qFormat/>
    <w:rsid w:val="00A160F9"/>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A160F9"/>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A160F9"/>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A160F9"/>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A160F9"/>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A160F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7AC0F-B259-48EB-B4A2-8AAFF552D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89</TotalTime>
  <Pages>153</Pages>
  <Words>28207</Words>
  <Characters>160783</Characters>
  <Application>Microsoft Office Word</Application>
  <DocSecurity>0</DocSecurity>
  <Lines>1339</Lines>
  <Paragraphs>377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188613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45</cp:revision>
  <cp:lastPrinted>1601-01-01T00:00:00Z</cp:lastPrinted>
  <dcterms:created xsi:type="dcterms:W3CDTF">2015-07-09T09:53:00Z</dcterms:created>
  <dcterms:modified xsi:type="dcterms:W3CDTF">2015-07-13T10:11:00Z</dcterms:modified>
</cp:coreProperties>
</file>